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F9" w:rsidRPr="00DD3843" w:rsidRDefault="00852EF9" w:rsidP="00852EF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3843">
        <w:rPr>
          <w:rFonts w:ascii="Times New Roman" w:hAnsi="Times New Roman" w:cs="Times New Roman"/>
          <w:b/>
          <w:sz w:val="32"/>
          <w:szCs w:val="32"/>
          <w:u w:val="single"/>
        </w:rPr>
        <w:t>Обобщающий урок геометрии в 8 классе по теме «Четырехугольники»</w:t>
      </w:r>
    </w:p>
    <w:p w:rsidR="00852EF9" w:rsidRDefault="00852EF9" w:rsidP="00852E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EF9" w:rsidRDefault="00D55F42" w:rsidP="00852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</w:t>
      </w:r>
      <w:r w:rsidR="00852EF9" w:rsidRPr="006D3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урока:</w:t>
      </w:r>
    </w:p>
    <w:p w:rsidR="00D55F42" w:rsidRPr="00D55F42" w:rsidRDefault="00D55F42" w:rsidP="00D55F42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систематизировать и обобщить основные свойства и признаки четырехугольников, установить связь между фигурами, изучаемыми в данной теме;</w:t>
      </w:r>
    </w:p>
    <w:p w:rsidR="00D55F42" w:rsidRDefault="00DD3843" w:rsidP="00D55F42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умение  анализировать,   систематизировать, классифицировать, проводить логические обоснования, развивать математический кругозор, любознательность;</w:t>
      </w:r>
    </w:p>
    <w:p w:rsidR="00852EF9" w:rsidRPr="00DD3843" w:rsidRDefault="00DD3843" w:rsidP="00DD3843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взаимопомощь, ответственность, уважительное отношение к другому человеку.</w:t>
      </w:r>
    </w:p>
    <w:p w:rsidR="00852EF9" w:rsidRPr="00AE1AB8" w:rsidRDefault="00852EF9" w:rsidP="00852EF9">
      <w:pPr>
        <w:pStyle w:val="a4"/>
        <w:rPr>
          <w:i/>
          <w:sz w:val="28"/>
          <w:szCs w:val="28"/>
        </w:rPr>
      </w:pPr>
      <w:r w:rsidRPr="00AE1AB8">
        <w:rPr>
          <w:rStyle w:val="a5"/>
          <w:b/>
          <w:bCs/>
          <w:i w:val="0"/>
          <w:sz w:val="28"/>
          <w:szCs w:val="28"/>
        </w:rPr>
        <w:t xml:space="preserve">Оборудование и учебно-методическое обеспечение: </w:t>
      </w:r>
    </w:p>
    <w:p w:rsidR="006101AA" w:rsidRDefault="006101AA" w:rsidP="006101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компьютер,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52EF9" w:rsidRPr="006101AA" w:rsidRDefault="006101AA" w:rsidP="006101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2EF9" w:rsidRPr="006101AA">
        <w:rPr>
          <w:rFonts w:ascii="Times New Roman" w:hAnsi="Times New Roman" w:cs="Times New Roman"/>
          <w:sz w:val="28"/>
          <w:szCs w:val="28"/>
        </w:rPr>
        <w:t xml:space="preserve">задания для самостоятельной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2EF9" w:rsidRPr="006101AA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52EF9" w:rsidRPr="006101AA" w:rsidRDefault="006101AA" w:rsidP="006101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2EF9" w:rsidRPr="006101AA">
        <w:rPr>
          <w:rFonts w:ascii="Times New Roman" w:hAnsi="Times New Roman" w:cs="Times New Roman"/>
          <w:sz w:val="28"/>
          <w:szCs w:val="28"/>
        </w:rPr>
        <w:t>задания для индивидуальной работы,</w:t>
      </w:r>
    </w:p>
    <w:p w:rsidR="00852EF9" w:rsidRPr="006101AA" w:rsidRDefault="006101AA" w:rsidP="006101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2EF9" w:rsidRPr="006101AA">
        <w:rPr>
          <w:rFonts w:ascii="Times New Roman" w:hAnsi="Times New Roman" w:cs="Times New Roman"/>
          <w:sz w:val="28"/>
          <w:szCs w:val="28"/>
        </w:rPr>
        <w:t>циркули,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3843" w:rsidRPr="006101AA">
        <w:rPr>
          <w:rFonts w:ascii="Times New Roman" w:hAnsi="Times New Roman" w:cs="Times New Roman"/>
          <w:sz w:val="28"/>
          <w:szCs w:val="28"/>
        </w:rPr>
        <w:t>ножниц</w:t>
      </w:r>
      <w:r w:rsidRPr="006101AA">
        <w:rPr>
          <w:rFonts w:ascii="Times New Roman" w:hAnsi="Times New Roman" w:cs="Times New Roman"/>
          <w:sz w:val="28"/>
          <w:szCs w:val="28"/>
        </w:rPr>
        <w:t>ы, клей.</w:t>
      </w:r>
    </w:p>
    <w:p w:rsidR="00852EF9" w:rsidRDefault="00852EF9" w:rsidP="00852EF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1AB8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852EF9" w:rsidRPr="00642A24" w:rsidRDefault="005A0140" w:rsidP="00852EF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2A24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="00852EF9" w:rsidRPr="00642A24">
        <w:rPr>
          <w:rFonts w:ascii="Times New Roman" w:hAnsi="Times New Roman" w:cs="Times New Roman"/>
          <w:sz w:val="28"/>
          <w:szCs w:val="28"/>
        </w:rPr>
        <w:t xml:space="preserve"> (3 минуты)</w:t>
      </w:r>
    </w:p>
    <w:p w:rsidR="00852EF9" w:rsidRPr="00642A24" w:rsidRDefault="005A0140" w:rsidP="00852EF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2A24">
        <w:rPr>
          <w:rFonts w:ascii="Times New Roman" w:hAnsi="Times New Roman" w:cs="Times New Roman"/>
          <w:sz w:val="28"/>
          <w:szCs w:val="28"/>
        </w:rPr>
        <w:t xml:space="preserve">Мотивация, определение темы, целей и задач </w:t>
      </w:r>
      <w:r w:rsidR="00852EF9" w:rsidRPr="00642A24">
        <w:rPr>
          <w:rFonts w:ascii="Times New Roman" w:hAnsi="Times New Roman" w:cs="Times New Roman"/>
          <w:sz w:val="28"/>
          <w:szCs w:val="28"/>
        </w:rPr>
        <w:t>(12 минут)</w:t>
      </w:r>
    </w:p>
    <w:p w:rsidR="00852EF9" w:rsidRPr="00642A24" w:rsidRDefault="005A0140" w:rsidP="00852EF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A24">
        <w:rPr>
          <w:rFonts w:ascii="Times New Roman" w:hAnsi="Times New Roman" w:cs="Times New Roman"/>
          <w:sz w:val="28"/>
          <w:szCs w:val="28"/>
        </w:rPr>
        <w:t>Актуализция</w:t>
      </w:r>
      <w:proofErr w:type="spellEnd"/>
      <w:r w:rsidRPr="00642A24">
        <w:rPr>
          <w:rFonts w:ascii="Times New Roman" w:hAnsi="Times New Roman" w:cs="Times New Roman"/>
          <w:sz w:val="28"/>
          <w:szCs w:val="28"/>
        </w:rPr>
        <w:t xml:space="preserve"> опорных знаний учащихся </w:t>
      </w:r>
      <w:r w:rsidR="00852EF9" w:rsidRPr="00642A24">
        <w:rPr>
          <w:rFonts w:ascii="Times New Roman" w:hAnsi="Times New Roman" w:cs="Times New Roman"/>
          <w:sz w:val="28"/>
          <w:szCs w:val="28"/>
        </w:rPr>
        <w:t xml:space="preserve"> (10 минут)</w:t>
      </w:r>
    </w:p>
    <w:p w:rsidR="00852EF9" w:rsidRPr="00642A24" w:rsidRDefault="00642A24" w:rsidP="00852EF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.</w:t>
      </w:r>
      <w:r w:rsidR="00852EF9" w:rsidRPr="00642A24">
        <w:rPr>
          <w:rFonts w:ascii="Times New Roman" w:hAnsi="Times New Roman" w:cs="Times New Roman"/>
          <w:sz w:val="28"/>
          <w:szCs w:val="28"/>
        </w:rPr>
        <w:t xml:space="preserve"> (10 минут)</w:t>
      </w:r>
    </w:p>
    <w:p w:rsidR="00852EF9" w:rsidRPr="00642A24" w:rsidRDefault="005A0140" w:rsidP="00852EF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A2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642A24">
        <w:rPr>
          <w:rFonts w:ascii="Times New Roman" w:hAnsi="Times New Roman" w:cs="Times New Roman"/>
          <w:sz w:val="28"/>
          <w:szCs w:val="28"/>
        </w:rPr>
        <w:t xml:space="preserve"> </w:t>
      </w:r>
      <w:r w:rsidR="00852EF9" w:rsidRPr="00642A24">
        <w:rPr>
          <w:rFonts w:ascii="Times New Roman" w:hAnsi="Times New Roman" w:cs="Times New Roman"/>
          <w:sz w:val="28"/>
          <w:szCs w:val="28"/>
        </w:rPr>
        <w:t>(10 минут)</w:t>
      </w:r>
    </w:p>
    <w:p w:rsidR="005A0140" w:rsidRPr="00642A24" w:rsidRDefault="005A0140" w:rsidP="00852EF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2A24">
        <w:rPr>
          <w:rFonts w:ascii="Times New Roman" w:hAnsi="Times New Roman" w:cs="Times New Roman"/>
          <w:sz w:val="28"/>
          <w:szCs w:val="28"/>
        </w:rPr>
        <w:t>Сказка – вопрос</w:t>
      </w:r>
    </w:p>
    <w:p w:rsidR="005A0140" w:rsidRPr="00642A24" w:rsidRDefault="005A0140" w:rsidP="00852EF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2A24">
        <w:rPr>
          <w:rFonts w:ascii="Times New Roman" w:hAnsi="Times New Roman" w:cs="Times New Roman"/>
          <w:sz w:val="28"/>
          <w:szCs w:val="28"/>
        </w:rPr>
        <w:t>Из « жизни»  четырехугольников</w:t>
      </w:r>
    </w:p>
    <w:p w:rsidR="005A0140" w:rsidRPr="00642A24" w:rsidRDefault="005A0140" w:rsidP="00852EF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2A24">
        <w:rPr>
          <w:rFonts w:ascii="Times New Roman" w:hAnsi="Times New Roman" w:cs="Times New Roman"/>
          <w:sz w:val="28"/>
          <w:szCs w:val="28"/>
        </w:rPr>
        <w:t>Решение задач.</w:t>
      </w:r>
    </w:p>
    <w:p w:rsidR="00852EF9" w:rsidRPr="00642A24" w:rsidRDefault="00852EF9" w:rsidP="00852EF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2A24">
        <w:rPr>
          <w:rFonts w:ascii="Times New Roman" w:hAnsi="Times New Roman" w:cs="Times New Roman"/>
          <w:sz w:val="28"/>
          <w:szCs w:val="28"/>
        </w:rPr>
        <w:t>Рефлексия и подведение итогов урока (5 минут)</w:t>
      </w:r>
    </w:p>
    <w:p w:rsidR="00852EF9" w:rsidRDefault="00852EF9" w:rsidP="00852EF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41E">
        <w:rPr>
          <w:rFonts w:ascii="Times New Roman" w:hAnsi="Times New Roman" w:cs="Times New Roman"/>
          <w:b/>
          <w:sz w:val="28"/>
          <w:szCs w:val="28"/>
        </w:rPr>
        <w:t>Описание идеи урока:</w:t>
      </w:r>
    </w:p>
    <w:p w:rsidR="00852EF9" w:rsidRPr="005F78CC" w:rsidRDefault="00852EF9" w:rsidP="00852EF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8CC">
        <w:rPr>
          <w:rFonts w:ascii="Times New Roman" w:hAnsi="Times New Roman" w:cs="Times New Roman"/>
          <w:sz w:val="28"/>
          <w:szCs w:val="28"/>
        </w:rPr>
        <w:t xml:space="preserve">Ученики разделились на 5 групп по видам четырехугольников – параллелограмм, трапеция, ромб, прямоугольник и квадрат. </w:t>
      </w:r>
    </w:p>
    <w:p w:rsidR="00852EF9" w:rsidRDefault="00852EF9" w:rsidP="00852EF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F78CC" w:rsidRPr="0063141E" w:rsidRDefault="005F78CC" w:rsidP="00852EF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52EF9" w:rsidRDefault="00852EF9" w:rsidP="00852E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41E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2971BC" w:rsidRPr="006101AA" w:rsidRDefault="007D57C1" w:rsidP="002971BC">
      <w:pPr>
        <w:ind w:left="-108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2971BC" w:rsidRPr="006101AA">
        <w:rPr>
          <w:rFonts w:ascii="Times New Roman" w:eastAsia="Calibri" w:hAnsi="Times New Roman" w:cs="Times New Roman"/>
          <w:b/>
          <w:sz w:val="28"/>
          <w:szCs w:val="28"/>
        </w:rPr>
        <w:t>1.Организационный момент. Постановка целей урока.</w:t>
      </w:r>
    </w:p>
    <w:p w:rsidR="002971BC" w:rsidRPr="006101AA" w:rsidRDefault="002971BC" w:rsidP="002971BC">
      <w:pPr>
        <w:pStyle w:val="2"/>
        <w:ind w:left="-720"/>
        <w:rPr>
          <w:sz w:val="28"/>
          <w:szCs w:val="28"/>
        </w:rPr>
      </w:pPr>
      <w:r w:rsidRPr="006101AA">
        <w:rPr>
          <w:iCs/>
          <w:sz w:val="28"/>
          <w:szCs w:val="28"/>
        </w:rPr>
        <w:t>Добрый день! Добрый час!</w:t>
      </w:r>
    </w:p>
    <w:p w:rsidR="002971BC" w:rsidRPr="006101AA" w:rsidRDefault="002971BC" w:rsidP="002971BC">
      <w:pPr>
        <w:pStyle w:val="2"/>
        <w:ind w:left="-720"/>
        <w:rPr>
          <w:iCs/>
          <w:sz w:val="28"/>
          <w:szCs w:val="28"/>
        </w:rPr>
      </w:pPr>
      <w:r w:rsidRPr="006101AA">
        <w:rPr>
          <w:iCs/>
          <w:sz w:val="28"/>
          <w:szCs w:val="28"/>
        </w:rPr>
        <w:t>Как я рада видеть вас.</w:t>
      </w:r>
    </w:p>
    <w:p w:rsidR="002971BC" w:rsidRPr="006101AA" w:rsidRDefault="002971BC" w:rsidP="002971BC">
      <w:pPr>
        <w:pStyle w:val="2"/>
        <w:ind w:left="-720"/>
        <w:rPr>
          <w:iCs/>
          <w:sz w:val="28"/>
          <w:szCs w:val="28"/>
        </w:rPr>
      </w:pPr>
      <w:r w:rsidRPr="006101AA">
        <w:rPr>
          <w:iCs/>
          <w:sz w:val="28"/>
          <w:szCs w:val="28"/>
        </w:rPr>
        <w:t>Прозвенел уже звонок</w:t>
      </w:r>
    </w:p>
    <w:p w:rsidR="002971BC" w:rsidRPr="006101AA" w:rsidRDefault="002971BC" w:rsidP="002971BC">
      <w:pPr>
        <w:pStyle w:val="2"/>
        <w:ind w:left="-720"/>
        <w:rPr>
          <w:iCs/>
          <w:sz w:val="28"/>
          <w:szCs w:val="28"/>
        </w:rPr>
      </w:pPr>
      <w:r w:rsidRPr="006101AA">
        <w:rPr>
          <w:iCs/>
          <w:sz w:val="28"/>
          <w:szCs w:val="28"/>
        </w:rPr>
        <w:t>Начинается урок.</w:t>
      </w:r>
    </w:p>
    <w:p w:rsidR="002971BC" w:rsidRPr="006101AA" w:rsidRDefault="002971BC" w:rsidP="002971BC">
      <w:pPr>
        <w:pStyle w:val="2"/>
        <w:ind w:left="-720"/>
        <w:rPr>
          <w:iCs/>
          <w:sz w:val="28"/>
          <w:szCs w:val="28"/>
        </w:rPr>
      </w:pPr>
      <w:r w:rsidRPr="006101AA">
        <w:rPr>
          <w:iCs/>
          <w:sz w:val="28"/>
          <w:szCs w:val="28"/>
        </w:rPr>
        <w:t>Улыбнулись. Подровнялись.</w:t>
      </w:r>
    </w:p>
    <w:p w:rsidR="002971BC" w:rsidRPr="006101AA" w:rsidRDefault="002971BC" w:rsidP="002971BC">
      <w:pPr>
        <w:pStyle w:val="2"/>
        <w:ind w:left="-720"/>
        <w:rPr>
          <w:iCs/>
          <w:sz w:val="28"/>
          <w:szCs w:val="28"/>
        </w:rPr>
      </w:pPr>
      <w:r w:rsidRPr="006101AA">
        <w:rPr>
          <w:iCs/>
          <w:sz w:val="28"/>
          <w:szCs w:val="28"/>
        </w:rPr>
        <w:t>Друг на друга поглядели</w:t>
      </w:r>
    </w:p>
    <w:p w:rsidR="002971BC" w:rsidRDefault="002971BC" w:rsidP="002971BC">
      <w:pPr>
        <w:pStyle w:val="2"/>
        <w:ind w:left="-720"/>
        <w:rPr>
          <w:iCs/>
          <w:sz w:val="28"/>
          <w:szCs w:val="28"/>
        </w:rPr>
      </w:pPr>
      <w:r w:rsidRPr="006101AA">
        <w:rPr>
          <w:iCs/>
          <w:sz w:val="28"/>
          <w:szCs w:val="28"/>
        </w:rPr>
        <w:t>И тихонько дружно сели.</w:t>
      </w:r>
    </w:p>
    <w:p w:rsidR="007D57C1" w:rsidRPr="006101AA" w:rsidRDefault="007D57C1" w:rsidP="002971BC">
      <w:pPr>
        <w:pStyle w:val="2"/>
        <w:ind w:left="-720"/>
        <w:rPr>
          <w:iCs/>
          <w:sz w:val="28"/>
          <w:szCs w:val="28"/>
        </w:rPr>
      </w:pPr>
    </w:p>
    <w:p w:rsidR="007D57C1" w:rsidRDefault="006101AA" w:rsidP="007D57C1">
      <w:pPr>
        <w:ind w:left="-993" w:firstLine="273"/>
        <w:rPr>
          <w:rFonts w:ascii="Calibri" w:eastAsia="Calibri" w:hAnsi="Calibri" w:cs="Times New Roman"/>
          <w:b/>
        </w:rPr>
      </w:pPr>
      <w:r w:rsidRPr="007D57C1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7D57C1" w:rsidRPr="007D57C1">
        <w:rPr>
          <w:rFonts w:ascii="Times New Roman" w:eastAsia="Calibri" w:hAnsi="Times New Roman" w:cs="Times New Roman"/>
          <w:b/>
          <w:sz w:val="28"/>
          <w:szCs w:val="28"/>
        </w:rPr>
        <w:t>Мотивация, определение темы, целей и задач урока.</w:t>
      </w:r>
    </w:p>
    <w:p w:rsidR="00F43B2B" w:rsidRDefault="00852EF9" w:rsidP="007D57C1">
      <w:pPr>
        <w:ind w:left="-993" w:firstLine="273"/>
        <w:rPr>
          <w:rFonts w:ascii="Times New Roman" w:hAnsi="Times New Roman" w:cs="Times New Roman"/>
          <w:bCs/>
          <w:sz w:val="28"/>
          <w:szCs w:val="28"/>
        </w:rPr>
      </w:pPr>
      <w:r w:rsidRPr="007D57C1">
        <w:rPr>
          <w:rFonts w:ascii="Times New Roman" w:hAnsi="Times New Roman" w:cs="Times New Roman"/>
          <w:bCs/>
          <w:sz w:val="28"/>
          <w:szCs w:val="28"/>
        </w:rPr>
        <w:t xml:space="preserve">«Предмет математики настолько серьезен, </w:t>
      </w:r>
      <w:r w:rsidR="00F43B2B">
        <w:rPr>
          <w:rFonts w:ascii="Times New Roman" w:hAnsi="Times New Roman" w:cs="Times New Roman"/>
          <w:bCs/>
          <w:sz w:val="28"/>
          <w:szCs w:val="28"/>
        </w:rPr>
        <w:t xml:space="preserve">что полезно не  </w:t>
      </w:r>
      <w:proofErr w:type="gramStart"/>
      <w:r w:rsidR="00F43B2B">
        <w:rPr>
          <w:rFonts w:ascii="Times New Roman" w:hAnsi="Times New Roman" w:cs="Times New Roman"/>
          <w:bCs/>
          <w:sz w:val="28"/>
          <w:szCs w:val="28"/>
        </w:rPr>
        <w:t>упускать случая</w:t>
      </w:r>
      <w:r w:rsidRPr="007D57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57C1">
        <w:rPr>
          <w:rFonts w:ascii="Times New Roman" w:hAnsi="Times New Roman" w:cs="Times New Roman"/>
          <w:bCs/>
          <w:sz w:val="28"/>
          <w:szCs w:val="28"/>
        </w:rPr>
        <w:br/>
      </w:r>
      <w:r w:rsidR="007D57C1" w:rsidRPr="007D57C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7D57C1">
        <w:rPr>
          <w:rFonts w:ascii="Times New Roman" w:hAnsi="Times New Roman" w:cs="Times New Roman"/>
          <w:bCs/>
          <w:sz w:val="28"/>
          <w:szCs w:val="28"/>
        </w:rPr>
        <w:t>сделать</w:t>
      </w:r>
      <w:proofErr w:type="gramEnd"/>
      <w:r w:rsidRPr="007D57C1">
        <w:rPr>
          <w:rFonts w:ascii="Times New Roman" w:hAnsi="Times New Roman" w:cs="Times New Roman"/>
          <w:bCs/>
          <w:sz w:val="28"/>
          <w:szCs w:val="28"/>
        </w:rPr>
        <w:t xml:space="preserve"> его немного занимательным» </w:t>
      </w:r>
    </w:p>
    <w:p w:rsidR="007D57C1" w:rsidRPr="007D57C1" w:rsidRDefault="00F43B2B" w:rsidP="007D57C1">
      <w:pPr>
        <w:ind w:left="-993" w:firstLine="273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852EF9" w:rsidRPr="007D57C1">
        <w:rPr>
          <w:rFonts w:ascii="Times New Roman" w:hAnsi="Times New Roman" w:cs="Times New Roman"/>
          <w:bCs/>
          <w:sz w:val="28"/>
          <w:szCs w:val="28"/>
        </w:rPr>
        <w:t xml:space="preserve">Паскаль </w:t>
      </w:r>
    </w:p>
    <w:p w:rsidR="007D57C1" w:rsidRDefault="007D57C1" w:rsidP="007D57C1">
      <w:pPr>
        <w:ind w:left="-993" w:firstLine="273"/>
        <w:rPr>
          <w:rFonts w:ascii="Calibri" w:eastAsia="Calibri" w:hAnsi="Calibri" w:cs="Times New Roman"/>
          <w:b/>
          <w:sz w:val="28"/>
          <w:szCs w:val="28"/>
        </w:rPr>
      </w:pPr>
      <w:r w:rsidRPr="007D57C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52EF9" w:rsidRPr="007D57C1">
        <w:rPr>
          <w:rFonts w:ascii="Times New Roman" w:hAnsi="Times New Roman" w:cs="Times New Roman"/>
          <w:bCs/>
          <w:sz w:val="28"/>
          <w:szCs w:val="28"/>
        </w:rPr>
        <w:t xml:space="preserve">Сегодня на уроке мы не только обобщим и проверим свои знания по теме «Четырехугольники», </w:t>
      </w:r>
      <w:r w:rsidRPr="007D57C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52EF9" w:rsidRPr="007D57C1">
        <w:rPr>
          <w:rFonts w:ascii="Times New Roman" w:hAnsi="Times New Roman" w:cs="Times New Roman"/>
          <w:bCs/>
          <w:sz w:val="28"/>
          <w:szCs w:val="28"/>
        </w:rPr>
        <w:t>но и сделаем это в творческой форме. И начать я предлагаю с узнавания геометрических фигур, их которых составлена эта занимательная фигурка девочки. Назовите, пожалуйста, фигуры, которые вы узнали.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</w:p>
    <w:p w:rsidR="00852EF9" w:rsidRDefault="00852EF9" w:rsidP="007D57C1">
      <w:pPr>
        <w:ind w:left="-993" w:firstLine="273"/>
        <w:rPr>
          <w:rFonts w:ascii="Times New Roman" w:hAnsi="Times New Roman" w:cs="Times New Roman"/>
          <w:bCs/>
          <w:sz w:val="28"/>
          <w:szCs w:val="28"/>
        </w:rPr>
      </w:pPr>
      <w:r w:rsidRPr="007D57C1">
        <w:rPr>
          <w:rFonts w:ascii="Times New Roman" w:hAnsi="Times New Roman" w:cs="Times New Roman"/>
          <w:bCs/>
          <w:sz w:val="28"/>
          <w:szCs w:val="28"/>
        </w:rPr>
        <w:t>Вы перечислили все виды четырехугольников, которые мы изучили.</w:t>
      </w:r>
      <w:r w:rsidR="00F43B2B">
        <w:rPr>
          <w:rFonts w:ascii="Times New Roman" w:hAnsi="Times New Roman" w:cs="Times New Roman"/>
          <w:bCs/>
          <w:sz w:val="28"/>
          <w:szCs w:val="28"/>
        </w:rPr>
        <w:t xml:space="preserve"> Давайте вспомним  определения и свойства этих фигур.</w:t>
      </w:r>
    </w:p>
    <w:p w:rsidR="00F43B2B" w:rsidRPr="00F43B2B" w:rsidRDefault="00F43B2B" w:rsidP="007D57C1">
      <w:pPr>
        <w:ind w:left="-993" w:firstLine="273"/>
        <w:rPr>
          <w:rFonts w:ascii="Times New Roman" w:hAnsi="Times New Roman" w:cs="Times New Roman"/>
          <w:b/>
          <w:bCs/>
          <w:sz w:val="28"/>
          <w:szCs w:val="28"/>
        </w:rPr>
      </w:pPr>
      <w:r w:rsidRPr="00F43B2B">
        <w:rPr>
          <w:rFonts w:ascii="Times New Roman" w:hAnsi="Times New Roman" w:cs="Times New Roman"/>
          <w:b/>
          <w:bCs/>
          <w:sz w:val="28"/>
          <w:szCs w:val="28"/>
        </w:rPr>
        <w:t>3. Актуализация опорных знаний  учащихся.</w:t>
      </w:r>
    </w:p>
    <w:p w:rsidR="00E23194" w:rsidRPr="00F43B2B" w:rsidRDefault="00E23194" w:rsidP="00E231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2B">
        <w:rPr>
          <w:rFonts w:ascii="Times New Roman" w:hAnsi="Times New Roman" w:cs="Times New Roman"/>
          <w:b/>
          <w:sz w:val="28"/>
          <w:szCs w:val="28"/>
        </w:rPr>
        <w:t>Загадки по теме « Четырёхугольники»</w:t>
      </w:r>
    </w:p>
    <w:p w:rsidR="00F43B2B" w:rsidRPr="00F43B2B" w:rsidRDefault="00F43B2B" w:rsidP="00E231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3B2B" w:rsidRPr="00F43B2B" w:rsidRDefault="00F43B2B" w:rsidP="00F4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2B">
        <w:rPr>
          <w:rFonts w:ascii="Times New Roman" w:hAnsi="Times New Roman" w:cs="Times New Roman"/>
          <w:sz w:val="28"/>
          <w:szCs w:val="28"/>
        </w:rPr>
        <w:t>Хоть стороны мои попарно и равны и параллельны</w:t>
      </w:r>
    </w:p>
    <w:p w:rsidR="00F43B2B" w:rsidRPr="00F43B2B" w:rsidRDefault="00F43B2B" w:rsidP="00F4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2B">
        <w:rPr>
          <w:rFonts w:ascii="Times New Roman" w:hAnsi="Times New Roman" w:cs="Times New Roman"/>
          <w:sz w:val="28"/>
          <w:szCs w:val="28"/>
        </w:rPr>
        <w:t>Всё ж я в печали, что не равны мои диагонали</w:t>
      </w:r>
    </w:p>
    <w:p w:rsidR="00F43B2B" w:rsidRPr="00F43B2B" w:rsidRDefault="00F43B2B" w:rsidP="00F4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2B">
        <w:rPr>
          <w:rFonts w:ascii="Times New Roman" w:hAnsi="Times New Roman" w:cs="Times New Roman"/>
          <w:sz w:val="28"/>
          <w:szCs w:val="28"/>
        </w:rPr>
        <w:t>Да и углы они не делят пополам.</w:t>
      </w:r>
    </w:p>
    <w:p w:rsidR="00F43B2B" w:rsidRPr="00F43B2B" w:rsidRDefault="00F43B2B" w:rsidP="00F4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2B">
        <w:rPr>
          <w:rFonts w:ascii="Times New Roman" w:hAnsi="Times New Roman" w:cs="Times New Roman"/>
          <w:sz w:val="28"/>
          <w:szCs w:val="28"/>
        </w:rPr>
        <w:t xml:space="preserve">Но всё ж скажи, дружок, кто я?             (параллелограмм). </w:t>
      </w:r>
    </w:p>
    <w:p w:rsidR="00F43B2B" w:rsidRPr="00F43B2B" w:rsidRDefault="00F43B2B" w:rsidP="00E231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3B2B" w:rsidRPr="00F43B2B" w:rsidRDefault="00E23194" w:rsidP="00F4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2B">
        <w:rPr>
          <w:rFonts w:ascii="Times New Roman" w:hAnsi="Times New Roman" w:cs="Times New Roman"/>
          <w:sz w:val="28"/>
          <w:szCs w:val="28"/>
        </w:rPr>
        <w:t xml:space="preserve"> </w:t>
      </w:r>
      <w:r w:rsidR="00F43B2B" w:rsidRPr="00F43B2B">
        <w:rPr>
          <w:rFonts w:ascii="Times New Roman" w:hAnsi="Times New Roman" w:cs="Times New Roman"/>
          <w:sz w:val="28"/>
          <w:szCs w:val="28"/>
        </w:rPr>
        <w:t>Хочу сказать я, хоть меня не называли</w:t>
      </w:r>
    </w:p>
    <w:p w:rsidR="00F43B2B" w:rsidRPr="00F43B2B" w:rsidRDefault="00F43B2B" w:rsidP="00F4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2B">
        <w:rPr>
          <w:rFonts w:ascii="Times New Roman" w:hAnsi="Times New Roman" w:cs="Times New Roman"/>
          <w:sz w:val="28"/>
          <w:szCs w:val="28"/>
        </w:rPr>
        <w:t>И у меня равны диагонали.</w:t>
      </w:r>
    </w:p>
    <w:p w:rsidR="00F43B2B" w:rsidRPr="00F43B2B" w:rsidRDefault="00F43B2B" w:rsidP="00F4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2B">
        <w:rPr>
          <w:rFonts w:ascii="Times New Roman" w:hAnsi="Times New Roman" w:cs="Times New Roman"/>
          <w:sz w:val="28"/>
          <w:szCs w:val="28"/>
        </w:rPr>
        <w:t>И хоть  я не зовусь квадратом</w:t>
      </w:r>
    </w:p>
    <w:p w:rsidR="00F43B2B" w:rsidRPr="00F43B2B" w:rsidRDefault="00F43B2B" w:rsidP="00F4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2B">
        <w:rPr>
          <w:rFonts w:ascii="Times New Roman" w:hAnsi="Times New Roman" w:cs="Times New Roman"/>
          <w:sz w:val="28"/>
          <w:szCs w:val="28"/>
        </w:rPr>
        <w:t>Он мне приходится родимым братом</w:t>
      </w:r>
      <w:proofErr w:type="gramStart"/>
      <w:r w:rsidRPr="00F43B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3B2B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Pr="00F43B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3B2B">
        <w:rPr>
          <w:rFonts w:ascii="Times New Roman" w:hAnsi="Times New Roman" w:cs="Times New Roman"/>
          <w:sz w:val="28"/>
          <w:szCs w:val="28"/>
        </w:rPr>
        <w:t>рямоугольник)</w:t>
      </w:r>
    </w:p>
    <w:p w:rsidR="00F43B2B" w:rsidRPr="00F43B2B" w:rsidRDefault="00F43B2B" w:rsidP="00F43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B2B" w:rsidRPr="00F43B2B" w:rsidRDefault="00F43B2B" w:rsidP="00F4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2B">
        <w:rPr>
          <w:rFonts w:ascii="Times New Roman" w:hAnsi="Times New Roman" w:cs="Times New Roman"/>
          <w:sz w:val="28"/>
          <w:szCs w:val="28"/>
        </w:rPr>
        <w:t>Мои хоть не равны диагонали,</w:t>
      </w:r>
    </w:p>
    <w:p w:rsidR="00F43B2B" w:rsidRPr="00F43B2B" w:rsidRDefault="00F43B2B" w:rsidP="00F4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2B">
        <w:rPr>
          <w:rFonts w:ascii="Times New Roman" w:hAnsi="Times New Roman" w:cs="Times New Roman"/>
          <w:sz w:val="28"/>
          <w:szCs w:val="28"/>
        </w:rPr>
        <w:t xml:space="preserve">По значимости всем я уступлю едва ли, </w:t>
      </w:r>
    </w:p>
    <w:p w:rsidR="00F43B2B" w:rsidRPr="00F43B2B" w:rsidRDefault="00F43B2B" w:rsidP="00F4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2B">
        <w:rPr>
          <w:rFonts w:ascii="Times New Roman" w:hAnsi="Times New Roman" w:cs="Times New Roman"/>
          <w:sz w:val="28"/>
          <w:szCs w:val="28"/>
        </w:rPr>
        <w:t xml:space="preserve">Ведь под прямым углом они пересекаются, </w:t>
      </w:r>
    </w:p>
    <w:p w:rsidR="00F43B2B" w:rsidRPr="00F43B2B" w:rsidRDefault="00F43B2B" w:rsidP="00F4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2B">
        <w:rPr>
          <w:rFonts w:ascii="Times New Roman" w:hAnsi="Times New Roman" w:cs="Times New Roman"/>
          <w:sz w:val="28"/>
          <w:szCs w:val="28"/>
        </w:rPr>
        <w:lastRenderedPageBreak/>
        <w:t>И каждый угол делят пополам, И</w:t>
      </w:r>
    </w:p>
    <w:p w:rsidR="00F43B2B" w:rsidRPr="00F43B2B" w:rsidRDefault="00F43B2B" w:rsidP="00F4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2B">
        <w:rPr>
          <w:rFonts w:ascii="Times New Roman" w:hAnsi="Times New Roman" w:cs="Times New Roman"/>
          <w:sz w:val="28"/>
          <w:szCs w:val="28"/>
        </w:rPr>
        <w:t>И очень важная фигура я, скажу я вам</w:t>
      </w:r>
      <w:proofErr w:type="gramStart"/>
      <w:r w:rsidRPr="00F43B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3B2B">
        <w:rPr>
          <w:rFonts w:ascii="Times New Roman" w:hAnsi="Times New Roman" w:cs="Times New Roman"/>
          <w:sz w:val="28"/>
          <w:szCs w:val="28"/>
        </w:rPr>
        <w:t xml:space="preserve">                  (</w:t>
      </w:r>
      <w:proofErr w:type="gramStart"/>
      <w:r w:rsidRPr="00F43B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3B2B">
        <w:rPr>
          <w:rFonts w:ascii="Times New Roman" w:hAnsi="Times New Roman" w:cs="Times New Roman"/>
          <w:sz w:val="28"/>
          <w:szCs w:val="28"/>
        </w:rPr>
        <w:t>омб)</w:t>
      </w:r>
    </w:p>
    <w:p w:rsidR="00E23194" w:rsidRPr="00F43B2B" w:rsidRDefault="00E23194" w:rsidP="00E231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194" w:rsidRPr="00F43B2B" w:rsidRDefault="00E23194" w:rsidP="00E231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2B">
        <w:rPr>
          <w:rFonts w:ascii="Times New Roman" w:hAnsi="Times New Roman" w:cs="Times New Roman"/>
          <w:sz w:val="28"/>
          <w:szCs w:val="28"/>
        </w:rPr>
        <w:t>Знаете ли вы меня, хочу проверить</w:t>
      </w:r>
    </w:p>
    <w:p w:rsidR="00E23194" w:rsidRPr="00F43B2B" w:rsidRDefault="00E23194" w:rsidP="00E231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2B">
        <w:rPr>
          <w:rFonts w:ascii="Times New Roman" w:hAnsi="Times New Roman" w:cs="Times New Roman"/>
          <w:sz w:val="28"/>
          <w:szCs w:val="28"/>
        </w:rPr>
        <w:t>Любую площадь я могу измерить,</w:t>
      </w:r>
    </w:p>
    <w:p w:rsidR="00E23194" w:rsidRPr="00F43B2B" w:rsidRDefault="00E23194" w:rsidP="00E231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2B">
        <w:rPr>
          <w:rFonts w:ascii="Times New Roman" w:hAnsi="Times New Roman" w:cs="Times New Roman"/>
          <w:sz w:val="28"/>
          <w:szCs w:val="28"/>
        </w:rPr>
        <w:t xml:space="preserve"> Ведь у меня четыре стороны</w:t>
      </w:r>
    </w:p>
    <w:p w:rsidR="00E23194" w:rsidRPr="00F43B2B" w:rsidRDefault="00E23194" w:rsidP="00E231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2B">
        <w:rPr>
          <w:rFonts w:ascii="Times New Roman" w:hAnsi="Times New Roman" w:cs="Times New Roman"/>
          <w:sz w:val="28"/>
          <w:szCs w:val="28"/>
        </w:rPr>
        <w:t>И все они между собой равны.</w:t>
      </w:r>
    </w:p>
    <w:p w:rsidR="00E23194" w:rsidRPr="00F43B2B" w:rsidRDefault="00E23194" w:rsidP="00E231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2B">
        <w:rPr>
          <w:rFonts w:ascii="Times New Roman" w:hAnsi="Times New Roman" w:cs="Times New Roman"/>
          <w:sz w:val="28"/>
          <w:szCs w:val="28"/>
        </w:rPr>
        <w:t>И у меня ещё равны диагонали,</w:t>
      </w:r>
    </w:p>
    <w:p w:rsidR="00E23194" w:rsidRPr="00F43B2B" w:rsidRDefault="00E23194" w:rsidP="00E231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2B">
        <w:rPr>
          <w:rFonts w:ascii="Times New Roman" w:hAnsi="Times New Roman" w:cs="Times New Roman"/>
          <w:sz w:val="28"/>
          <w:szCs w:val="28"/>
        </w:rPr>
        <w:t xml:space="preserve"> Углы они мне делят пополам,</w:t>
      </w:r>
    </w:p>
    <w:p w:rsidR="00E23194" w:rsidRPr="00F43B2B" w:rsidRDefault="00E23194" w:rsidP="00E231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2B">
        <w:rPr>
          <w:rFonts w:ascii="Times New Roman" w:hAnsi="Times New Roman" w:cs="Times New Roman"/>
          <w:sz w:val="28"/>
          <w:szCs w:val="28"/>
        </w:rPr>
        <w:t xml:space="preserve"> И ими на части равные разбит я сам</w:t>
      </w:r>
      <w:proofErr w:type="gramStart"/>
      <w:r w:rsidRPr="00F43B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3B2B">
        <w:rPr>
          <w:rFonts w:ascii="Times New Roman" w:hAnsi="Times New Roman" w:cs="Times New Roman"/>
          <w:sz w:val="28"/>
          <w:szCs w:val="28"/>
        </w:rPr>
        <w:t xml:space="preserve">                 ( </w:t>
      </w:r>
      <w:proofErr w:type="gramStart"/>
      <w:r w:rsidRPr="00F43B2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3B2B">
        <w:rPr>
          <w:rFonts w:ascii="Times New Roman" w:hAnsi="Times New Roman" w:cs="Times New Roman"/>
          <w:sz w:val="28"/>
          <w:szCs w:val="28"/>
        </w:rPr>
        <w:t>вадрат)</w:t>
      </w:r>
    </w:p>
    <w:p w:rsidR="00E23194" w:rsidRPr="00F43B2B" w:rsidRDefault="00E23194" w:rsidP="00E231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194" w:rsidRDefault="00E23194" w:rsidP="00E231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2B">
        <w:rPr>
          <w:rFonts w:ascii="Times New Roman" w:hAnsi="Times New Roman" w:cs="Times New Roman"/>
          <w:sz w:val="28"/>
          <w:szCs w:val="28"/>
        </w:rPr>
        <w:t>Треугольник сунул нос</w:t>
      </w:r>
      <w:proofErr w:type="gramStart"/>
      <w:r w:rsidRPr="00F43B2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43B2B">
        <w:rPr>
          <w:rFonts w:ascii="Times New Roman" w:hAnsi="Times New Roman" w:cs="Times New Roman"/>
          <w:sz w:val="28"/>
          <w:szCs w:val="28"/>
        </w:rPr>
        <w:t xml:space="preserve"> реактивный пылесос.</w:t>
      </w:r>
      <w:r w:rsidRPr="00F43B2B">
        <w:rPr>
          <w:rFonts w:ascii="Times New Roman" w:hAnsi="Times New Roman" w:cs="Times New Roman"/>
          <w:sz w:val="28"/>
          <w:szCs w:val="28"/>
        </w:rPr>
        <w:br/>
        <w:t>А без носа он, – о, боже! –</w:t>
      </w:r>
      <w:r w:rsidRPr="00F43B2B">
        <w:rPr>
          <w:rFonts w:ascii="Times New Roman" w:hAnsi="Times New Roman" w:cs="Times New Roman"/>
          <w:sz w:val="28"/>
          <w:szCs w:val="28"/>
        </w:rPr>
        <w:br/>
        <w:t>Стал на юбочку похожим.</w:t>
      </w:r>
      <w:r w:rsidRPr="00F43B2B">
        <w:rPr>
          <w:rFonts w:ascii="Times New Roman" w:hAnsi="Times New Roman" w:cs="Times New Roman"/>
          <w:sz w:val="28"/>
          <w:szCs w:val="28"/>
        </w:rPr>
        <w:br/>
        <w:t>Интереснее всего,</w:t>
      </w:r>
      <w:r w:rsidRPr="00F43B2B">
        <w:rPr>
          <w:rFonts w:ascii="Times New Roman" w:hAnsi="Times New Roman" w:cs="Times New Roman"/>
          <w:sz w:val="28"/>
          <w:szCs w:val="28"/>
        </w:rPr>
        <w:br/>
        <w:t>Как теперь зовут его</w:t>
      </w:r>
      <w:proofErr w:type="gramStart"/>
      <w:r w:rsidRPr="00F43B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3B2B">
        <w:rPr>
          <w:rFonts w:ascii="Times New Roman" w:hAnsi="Times New Roman" w:cs="Times New Roman"/>
          <w:sz w:val="28"/>
          <w:szCs w:val="28"/>
        </w:rPr>
        <w:t xml:space="preserve">                     ( </w:t>
      </w:r>
      <w:proofErr w:type="gramStart"/>
      <w:r w:rsidRPr="00F43B2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43B2B">
        <w:rPr>
          <w:rFonts w:ascii="Times New Roman" w:hAnsi="Times New Roman" w:cs="Times New Roman"/>
          <w:sz w:val="28"/>
          <w:szCs w:val="28"/>
        </w:rPr>
        <w:t>рапеция)   </w:t>
      </w:r>
    </w:p>
    <w:p w:rsidR="0096446E" w:rsidRPr="00F43B2B" w:rsidRDefault="0096446E" w:rsidP="00E231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EF9" w:rsidRPr="000E77A6" w:rsidRDefault="000E77A6" w:rsidP="000E77A6">
      <w:pPr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7A6">
        <w:rPr>
          <w:rFonts w:ascii="Times New Roman" w:hAnsi="Times New Roman" w:cs="Times New Roman"/>
          <w:b/>
          <w:sz w:val="28"/>
          <w:szCs w:val="28"/>
        </w:rPr>
        <w:t>4.</w:t>
      </w:r>
      <w:r w:rsidR="00642A24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="00852EF9" w:rsidRPr="000E77A6">
        <w:rPr>
          <w:rFonts w:ascii="Times New Roman" w:hAnsi="Times New Roman" w:cs="Times New Roman"/>
          <w:b/>
          <w:sz w:val="28"/>
          <w:szCs w:val="28"/>
        </w:rPr>
        <w:t>.</w:t>
      </w:r>
    </w:p>
    <w:p w:rsidR="00852EF9" w:rsidRPr="000E77A6" w:rsidRDefault="00852EF9" w:rsidP="00852EF9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77A6">
        <w:rPr>
          <w:rFonts w:ascii="Times New Roman" w:hAnsi="Times New Roman" w:cs="Times New Roman"/>
          <w:sz w:val="28"/>
          <w:szCs w:val="28"/>
        </w:rPr>
        <w:t>После такого подробного повторения мы переходим к самостоятельной работе, по итогам которой вы получите свою первую оц</w:t>
      </w:r>
      <w:r w:rsidR="000E77A6" w:rsidRPr="000E77A6">
        <w:rPr>
          <w:rFonts w:ascii="Times New Roman" w:hAnsi="Times New Roman" w:cs="Times New Roman"/>
          <w:sz w:val="28"/>
          <w:szCs w:val="28"/>
        </w:rPr>
        <w:t xml:space="preserve">енку на уроке. У вас на столах лежат </w:t>
      </w:r>
      <w:r w:rsidRPr="000E77A6">
        <w:rPr>
          <w:rFonts w:ascii="Times New Roman" w:hAnsi="Times New Roman" w:cs="Times New Roman"/>
          <w:sz w:val="28"/>
          <w:szCs w:val="28"/>
        </w:rPr>
        <w:t xml:space="preserve"> бланки с вопросами. За 5 минут вы на них ответите и заполните таблицу ответов в конце бланка. Если у вас нет вопросов, то начинаем работу.</w:t>
      </w:r>
    </w:p>
    <w:p w:rsidR="00852EF9" w:rsidRPr="000E77A6" w:rsidRDefault="00852EF9" w:rsidP="000E77A6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7A6">
        <w:rPr>
          <w:rFonts w:ascii="Times New Roman" w:hAnsi="Times New Roman" w:cs="Times New Roman"/>
          <w:i/>
          <w:sz w:val="28"/>
          <w:szCs w:val="28"/>
        </w:rPr>
        <w:t>Самостоятельная работа в 5 вариантах, но с одинаковыми ответами, находится в приложении 1.</w:t>
      </w:r>
    </w:p>
    <w:p w:rsidR="00852EF9" w:rsidRDefault="00852EF9" w:rsidP="00852EF9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7A6">
        <w:rPr>
          <w:rFonts w:ascii="Times New Roman" w:hAnsi="Times New Roman" w:cs="Times New Roman"/>
          <w:i/>
          <w:sz w:val="28"/>
          <w:szCs w:val="28"/>
        </w:rPr>
        <w:t xml:space="preserve">По окончании работы ученикам предлагается выполнить самопроверку и выставить себе оценку, </w:t>
      </w:r>
      <w:r w:rsidR="000E77A6" w:rsidRPr="000E77A6">
        <w:rPr>
          <w:rFonts w:ascii="Times New Roman" w:hAnsi="Times New Roman" w:cs="Times New Roman"/>
          <w:i/>
          <w:sz w:val="28"/>
          <w:szCs w:val="28"/>
        </w:rPr>
        <w:t xml:space="preserve">используя рекомендации </w:t>
      </w:r>
      <w:r w:rsidR="0096446E">
        <w:rPr>
          <w:rFonts w:ascii="Times New Roman" w:hAnsi="Times New Roman" w:cs="Times New Roman"/>
          <w:i/>
          <w:sz w:val="28"/>
          <w:szCs w:val="28"/>
        </w:rPr>
        <w:t>слайда.</w:t>
      </w:r>
    </w:p>
    <w:p w:rsidR="0096446E" w:rsidRDefault="0096446E" w:rsidP="00852EF9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446E" w:rsidRDefault="0096446E" w:rsidP="00852EF9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78CC" w:rsidRDefault="000E77A6" w:rsidP="005F78CC">
      <w:pPr>
        <w:ind w:left="-108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Физ</w:t>
      </w:r>
      <w:r w:rsidRPr="000E77A6">
        <w:rPr>
          <w:rFonts w:ascii="Times New Roman" w:eastAsia="Calibri" w:hAnsi="Times New Roman" w:cs="Times New Roman"/>
          <w:b/>
          <w:sz w:val="28"/>
          <w:szCs w:val="28"/>
        </w:rPr>
        <w:t>минутка</w:t>
      </w:r>
      <w:proofErr w:type="spellEnd"/>
    </w:p>
    <w:p w:rsidR="005F78CC" w:rsidRPr="005F78CC" w:rsidRDefault="00662208" w:rsidP="005F78CC">
      <w:pPr>
        <w:ind w:left="-1080"/>
        <w:rPr>
          <w:rFonts w:ascii="Times New Roman" w:hAnsi="Times New Roman" w:cs="Times New Roman"/>
          <w:sz w:val="28"/>
          <w:szCs w:val="28"/>
        </w:rPr>
      </w:pPr>
      <w:r w:rsidRPr="005F78CC">
        <w:rPr>
          <w:rFonts w:ascii="Times New Roman" w:hAnsi="Times New Roman" w:cs="Times New Roman"/>
          <w:sz w:val="28"/>
          <w:szCs w:val="28"/>
        </w:rPr>
        <w:lastRenderedPageBreak/>
        <w:t>Потрудились – отдохнем,</w:t>
      </w:r>
      <w:r w:rsidRPr="005F78CC">
        <w:rPr>
          <w:rFonts w:ascii="Times New Roman" w:hAnsi="Times New Roman" w:cs="Times New Roman"/>
          <w:sz w:val="28"/>
          <w:szCs w:val="28"/>
        </w:rPr>
        <w:br/>
        <w:t>Встанем – глубоко вздохнем.</w:t>
      </w:r>
      <w:r w:rsidRPr="005F78CC">
        <w:rPr>
          <w:rFonts w:ascii="Times New Roman" w:hAnsi="Times New Roman" w:cs="Times New Roman"/>
          <w:sz w:val="28"/>
          <w:szCs w:val="28"/>
        </w:rPr>
        <w:br/>
        <w:t>Руки в стороны, вперед,</w:t>
      </w:r>
    </w:p>
    <w:p w:rsidR="00662208" w:rsidRDefault="005F78CC" w:rsidP="00662208">
      <w:pPr>
        <w:pStyle w:val="a4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662208" w:rsidRPr="000E77A6">
        <w:rPr>
          <w:sz w:val="28"/>
          <w:szCs w:val="28"/>
        </w:rPr>
        <w:t>лево, вправо, поворот.</w:t>
      </w:r>
      <w:r w:rsidR="00662208" w:rsidRPr="000E77A6">
        <w:rPr>
          <w:sz w:val="28"/>
          <w:szCs w:val="28"/>
        </w:rPr>
        <w:br/>
        <w:t>Три наклона, прямо встать,</w:t>
      </w:r>
      <w:r w:rsidR="00662208" w:rsidRPr="000E77A6">
        <w:rPr>
          <w:sz w:val="28"/>
          <w:szCs w:val="28"/>
        </w:rPr>
        <w:br/>
        <w:t>Руки вниз, затем поднять,</w:t>
      </w:r>
      <w:r w:rsidR="00662208" w:rsidRPr="000E77A6">
        <w:rPr>
          <w:sz w:val="28"/>
          <w:szCs w:val="28"/>
        </w:rPr>
        <w:br/>
        <w:t>Руки плавно опустили, всем улыбку подарили.</w:t>
      </w:r>
    </w:p>
    <w:p w:rsidR="00662208" w:rsidRDefault="00662208" w:rsidP="00662208">
      <w:pPr>
        <w:pStyle w:val="a4"/>
        <w:ind w:left="-1080"/>
        <w:rPr>
          <w:sz w:val="28"/>
          <w:szCs w:val="28"/>
        </w:rPr>
      </w:pPr>
      <w:r>
        <w:rPr>
          <w:b/>
          <w:sz w:val="28"/>
          <w:szCs w:val="28"/>
        </w:rPr>
        <w:t>6. Сказка – вопрос.</w:t>
      </w:r>
    </w:p>
    <w:p w:rsidR="00662208" w:rsidRDefault="00662208" w:rsidP="00662208">
      <w:pPr>
        <w:ind w:left="-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62208">
        <w:rPr>
          <w:rFonts w:ascii="Times New Roman" w:eastAsia="Calibri" w:hAnsi="Times New Roman" w:cs="Times New Roman"/>
          <w:sz w:val="28"/>
          <w:szCs w:val="28"/>
        </w:rPr>
        <w:t>Собрались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2208">
        <w:rPr>
          <w:rFonts w:ascii="Times New Roman" w:eastAsia="Calibri" w:hAnsi="Times New Roman" w:cs="Times New Roman"/>
          <w:sz w:val="28"/>
          <w:szCs w:val="28"/>
        </w:rPr>
        <w:t xml:space="preserve"> все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2208">
        <w:rPr>
          <w:rFonts w:ascii="Times New Roman" w:eastAsia="Calibri" w:hAnsi="Times New Roman" w:cs="Times New Roman"/>
          <w:sz w:val="28"/>
          <w:szCs w:val="28"/>
        </w:rPr>
        <w:t xml:space="preserve"> четырехугольники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220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2208">
        <w:rPr>
          <w:rFonts w:ascii="Times New Roman" w:eastAsia="Calibri" w:hAnsi="Times New Roman" w:cs="Times New Roman"/>
          <w:sz w:val="28"/>
          <w:szCs w:val="28"/>
        </w:rPr>
        <w:t>одной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2208">
        <w:rPr>
          <w:rFonts w:ascii="Times New Roman" w:eastAsia="Calibri" w:hAnsi="Times New Roman" w:cs="Times New Roman"/>
          <w:sz w:val="28"/>
          <w:szCs w:val="28"/>
        </w:rPr>
        <w:t xml:space="preserve"> поляне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2208">
        <w:rPr>
          <w:rFonts w:ascii="Times New Roman" w:eastAsia="Calibri" w:hAnsi="Times New Roman" w:cs="Times New Roman"/>
          <w:sz w:val="28"/>
          <w:szCs w:val="28"/>
        </w:rPr>
        <w:t xml:space="preserve"> и стали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2208">
        <w:rPr>
          <w:rFonts w:ascii="Times New Roman" w:eastAsia="Calibri" w:hAnsi="Times New Roman" w:cs="Times New Roman"/>
          <w:sz w:val="28"/>
          <w:szCs w:val="28"/>
        </w:rPr>
        <w:t xml:space="preserve"> обсуждать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2208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2208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2208">
        <w:rPr>
          <w:rFonts w:ascii="Times New Roman" w:eastAsia="Calibri" w:hAnsi="Times New Roman" w:cs="Times New Roman"/>
          <w:sz w:val="28"/>
          <w:szCs w:val="28"/>
        </w:rPr>
        <w:t xml:space="preserve">выборе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2208">
        <w:rPr>
          <w:rFonts w:ascii="Times New Roman" w:eastAsia="Calibri" w:hAnsi="Times New Roman" w:cs="Times New Roman"/>
          <w:sz w:val="28"/>
          <w:szCs w:val="28"/>
        </w:rPr>
        <w:t>своего короля. Долго спорили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220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2208">
        <w:rPr>
          <w:rFonts w:ascii="Times New Roman" w:eastAsia="Calibri" w:hAnsi="Times New Roman" w:cs="Times New Roman"/>
          <w:sz w:val="28"/>
          <w:szCs w:val="28"/>
        </w:rPr>
        <w:t>никак не могли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2208">
        <w:rPr>
          <w:rFonts w:ascii="Times New Roman" w:eastAsia="Calibri" w:hAnsi="Times New Roman" w:cs="Times New Roman"/>
          <w:sz w:val="28"/>
          <w:szCs w:val="28"/>
        </w:rPr>
        <w:t xml:space="preserve"> придти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единому мнению. </w:t>
      </w:r>
      <w:r w:rsidRPr="0066220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2208">
        <w:rPr>
          <w:rFonts w:ascii="Times New Roman" w:eastAsia="Calibri" w:hAnsi="Times New Roman" w:cs="Times New Roman"/>
          <w:sz w:val="28"/>
          <w:szCs w:val="28"/>
        </w:rPr>
        <w:t>вот один старый параллелограмм сказал: «Давайте отправим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ся в царство четырехугольников. </w:t>
      </w:r>
      <w:r w:rsidR="00FB07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2208">
        <w:rPr>
          <w:rFonts w:ascii="Times New Roman" w:eastAsia="Calibri" w:hAnsi="Times New Roman" w:cs="Times New Roman"/>
          <w:sz w:val="28"/>
          <w:szCs w:val="28"/>
        </w:rPr>
        <w:t xml:space="preserve">Кто первый придет, тот и будет королем». Все согласились. </w:t>
      </w:r>
    </w:p>
    <w:p w:rsidR="00662208" w:rsidRDefault="00662208" w:rsidP="00662208">
      <w:pPr>
        <w:ind w:left="-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62208">
        <w:rPr>
          <w:rFonts w:ascii="Times New Roman" w:eastAsia="Calibri" w:hAnsi="Times New Roman" w:cs="Times New Roman"/>
          <w:sz w:val="28"/>
          <w:szCs w:val="28"/>
        </w:rPr>
        <w:t>Рано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2208">
        <w:rPr>
          <w:rFonts w:ascii="Times New Roman" w:eastAsia="Calibri" w:hAnsi="Times New Roman" w:cs="Times New Roman"/>
          <w:sz w:val="28"/>
          <w:szCs w:val="28"/>
        </w:rPr>
        <w:t xml:space="preserve">утром отправились все в далекое путешествие. На их пути встретилась глубокая река, которая сказала: «Переплывут меня только те, у кого диагонали пересекаются и точкой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2208">
        <w:rPr>
          <w:rFonts w:ascii="Times New Roman" w:eastAsia="Calibri" w:hAnsi="Times New Roman" w:cs="Times New Roman"/>
          <w:sz w:val="28"/>
          <w:szCs w:val="28"/>
        </w:rPr>
        <w:t>пересечения делятся пополам». Часть четырехугольников осталась на берегу, остальные благополучно переплыли реку и отправились дальше.</w:t>
      </w:r>
    </w:p>
    <w:p w:rsidR="00FB075B" w:rsidRDefault="00662208" w:rsidP="00662208">
      <w:pPr>
        <w:ind w:left="-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62208">
        <w:rPr>
          <w:rFonts w:ascii="Times New Roman" w:eastAsia="Calibri" w:hAnsi="Times New Roman" w:cs="Times New Roman"/>
          <w:sz w:val="28"/>
          <w:szCs w:val="28"/>
        </w:rPr>
        <w:t xml:space="preserve"> На пути им встретилась высокая гора, которая сказала, что даст пройти только тем, у кого диагонали равны. Несколько путешественников остались у горы, остальные продолжили путь.</w:t>
      </w:r>
    </w:p>
    <w:p w:rsidR="00662208" w:rsidRPr="00662208" w:rsidRDefault="00FB075B" w:rsidP="00662208">
      <w:pPr>
        <w:ind w:left="-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62208" w:rsidRPr="00662208">
        <w:rPr>
          <w:rFonts w:ascii="Times New Roman" w:eastAsia="Calibri" w:hAnsi="Times New Roman" w:cs="Times New Roman"/>
          <w:sz w:val="28"/>
          <w:szCs w:val="28"/>
        </w:rPr>
        <w:t xml:space="preserve"> Они дошли до большого обрыва, где был узкий мост.</w:t>
      </w:r>
      <w:r w:rsidR="0066220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62208" w:rsidRPr="00662208">
        <w:rPr>
          <w:rFonts w:ascii="Times New Roman" w:eastAsia="Calibri" w:hAnsi="Times New Roman" w:cs="Times New Roman"/>
          <w:sz w:val="28"/>
          <w:szCs w:val="28"/>
        </w:rPr>
        <w:t xml:space="preserve"> Мост сказал, что пропустит тех, у кого диагонали пересекаются под прямым углом. По мосту прошел только один четырехугольник, который первым добрался до царства и был провозглашен королем. </w:t>
      </w:r>
    </w:p>
    <w:p w:rsidR="00662208" w:rsidRPr="00FB075B" w:rsidRDefault="00662208" w:rsidP="00662208">
      <w:pPr>
        <w:ind w:left="-10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B075B">
        <w:rPr>
          <w:rFonts w:ascii="Times New Roman" w:eastAsia="Calibri" w:hAnsi="Times New Roman" w:cs="Times New Roman"/>
          <w:b/>
          <w:i/>
          <w:sz w:val="28"/>
          <w:szCs w:val="28"/>
        </w:rPr>
        <w:t>Вопросы:</w:t>
      </w:r>
    </w:p>
    <w:p w:rsidR="00662208" w:rsidRPr="00FB075B" w:rsidRDefault="00662208" w:rsidP="00662208">
      <w:pPr>
        <w:numPr>
          <w:ilvl w:val="0"/>
          <w:numId w:val="29"/>
        </w:numPr>
        <w:tabs>
          <w:tab w:val="num" w:pos="1260"/>
        </w:tabs>
        <w:spacing w:after="0" w:line="240" w:lineRule="auto"/>
        <w:ind w:left="-1080"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B075B">
        <w:rPr>
          <w:rFonts w:ascii="Times New Roman" w:eastAsia="Calibri" w:hAnsi="Times New Roman" w:cs="Times New Roman"/>
          <w:b/>
          <w:i/>
          <w:sz w:val="28"/>
          <w:szCs w:val="28"/>
        </w:rPr>
        <w:t>Кто стал королем?</w:t>
      </w:r>
    </w:p>
    <w:p w:rsidR="00662208" w:rsidRPr="00FB075B" w:rsidRDefault="00662208" w:rsidP="00662208">
      <w:pPr>
        <w:numPr>
          <w:ilvl w:val="0"/>
          <w:numId w:val="29"/>
        </w:numPr>
        <w:tabs>
          <w:tab w:val="num" w:pos="1260"/>
        </w:tabs>
        <w:spacing w:after="0" w:line="240" w:lineRule="auto"/>
        <w:ind w:left="-1080"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B075B">
        <w:rPr>
          <w:rFonts w:ascii="Times New Roman" w:eastAsia="Calibri" w:hAnsi="Times New Roman" w:cs="Times New Roman"/>
          <w:b/>
          <w:i/>
          <w:sz w:val="28"/>
          <w:szCs w:val="28"/>
        </w:rPr>
        <w:t>Кто был основным соперником?</w:t>
      </w:r>
    </w:p>
    <w:p w:rsidR="00662208" w:rsidRDefault="00662208" w:rsidP="00662208">
      <w:pPr>
        <w:numPr>
          <w:ilvl w:val="0"/>
          <w:numId w:val="29"/>
        </w:numPr>
        <w:tabs>
          <w:tab w:val="num" w:pos="1260"/>
        </w:tabs>
        <w:spacing w:after="0" w:line="240" w:lineRule="auto"/>
        <w:ind w:left="-1080"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075B">
        <w:rPr>
          <w:rFonts w:ascii="Times New Roman" w:eastAsia="Calibri" w:hAnsi="Times New Roman" w:cs="Times New Roman"/>
          <w:b/>
          <w:i/>
          <w:sz w:val="28"/>
          <w:szCs w:val="28"/>
        </w:rPr>
        <w:t>Кто первым выбыл из соревнования?</w:t>
      </w:r>
      <w:r w:rsidRPr="00662208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9118CC" w:rsidRPr="00662208" w:rsidRDefault="009118CC" w:rsidP="009118CC">
      <w:pPr>
        <w:tabs>
          <w:tab w:val="num" w:pos="1260"/>
        </w:tabs>
        <w:spacing w:after="0" w:line="240" w:lineRule="auto"/>
        <w:ind w:left="-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E77A6" w:rsidRDefault="009118CC" w:rsidP="009118CC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118CC">
        <w:rPr>
          <w:rFonts w:ascii="Times New Roman" w:hAnsi="Times New Roman" w:cs="Times New Roman"/>
          <w:b/>
          <w:sz w:val="28"/>
          <w:szCs w:val="28"/>
        </w:rPr>
        <w:t>7. Из «жизни»  четырехугольников.</w:t>
      </w:r>
    </w:p>
    <w:p w:rsidR="009118CC" w:rsidRPr="001F4E30" w:rsidRDefault="009118CC" w:rsidP="009118CC">
      <w:pPr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1F4E3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Параллелограмм </w:t>
      </w:r>
      <w:r w:rsidRPr="001F4E30">
        <w:rPr>
          <w:rFonts w:ascii="Times New Roman" w:eastAsia="Calibri" w:hAnsi="Times New Roman" w:cs="Times New Roman"/>
          <w:sz w:val="28"/>
          <w:szCs w:val="28"/>
        </w:rPr>
        <w:t>дает определение прямоугольнику, ромбу. В  жизни параллелограмм – это рамы велосипедов, мотоциклов, где для жесткости проведена диагональ.</w:t>
      </w:r>
    </w:p>
    <w:p w:rsidR="009118CC" w:rsidRPr="001F4E30" w:rsidRDefault="009118CC" w:rsidP="009118CC">
      <w:pPr>
        <w:ind w:left="-1080"/>
        <w:rPr>
          <w:rFonts w:ascii="Times New Roman" w:hAnsi="Times New Roman" w:cs="Times New Roman"/>
          <w:sz w:val="28"/>
          <w:szCs w:val="28"/>
        </w:rPr>
      </w:pPr>
      <w:r w:rsidRPr="001F4E3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Прямоугольник </w:t>
      </w:r>
      <w:r w:rsidRPr="001F4E30">
        <w:rPr>
          <w:rFonts w:ascii="Times New Roman" w:eastAsia="Calibri" w:hAnsi="Times New Roman" w:cs="Times New Roman"/>
          <w:sz w:val="28"/>
          <w:szCs w:val="28"/>
        </w:rPr>
        <w:t xml:space="preserve">несет красоту, стройность, четкость. </w:t>
      </w:r>
      <w:proofErr w:type="gramStart"/>
      <w:r w:rsidRPr="001F4E30">
        <w:rPr>
          <w:rFonts w:ascii="Times New Roman" w:hAnsi="Times New Roman" w:cs="Times New Roman"/>
          <w:sz w:val="28"/>
          <w:szCs w:val="28"/>
        </w:rPr>
        <w:t>Оглянитесь вокруг: стены, пол, потолок, поверхность стола, футбольное поле, грани карандашей, даже сотовый телефон – все это прямоугольники.</w:t>
      </w:r>
      <w:proofErr w:type="gramEnd"/>
      <w:r w:rsidRPr="001F4E30">
        <w:rPr>
          <w:rFonts w:ascii="Times New Roman" w:hAnsi="Times New Roman" w:cs="Times New Roman"/>
          <w:sz w:val="28"/>
          <w:szCs w:val="28"/>
        </w:rPr>
        <w:t xml:space="preserve"> Попробуйте построить дом или сделать раму для картины, не зная свой</w:t>
      </w:r>
      <w:proofErr w:type="gramStart"/>
      <w:r w:rsidRPr="001F4E3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F4E30">
        <w:rPr>
          <w:rFonts w:ascii="Times New Roman" w:hAnsi="Times New Roman" w:cs="Times New Roman"/>
          <w:sz w:val="28"/>
          <w:szCs w:val="28"/>
        </w:rPr>
        <w:t>ямоугольника.</w:t>
      </w:r>
    </w:p>
    <w:p w:rsidR="009118CC" w:rsidRPr="001F4E30" w:rsidRDefault="009118CC" w:rsidP="009118CC">
      <w:pPr>
        <w:ind w:left="-1080"/>
        <w:rPr>
          <w:rFonts w:ascii="Times New Roman" w:hAnsi="Times New Roman" w:cs="Times New Roman"/>
          <w:sz w:val="28"/>
          <w:szCs w:val="28"/>
        </w:rPr>
      </w:pPr>
      <w:r w:rsidRPr="001F4E30">
        <w:rPr>
          <w:rFonts w:ascii="Times New Roman" w:hAnsi="Times New Roman" w:cs="Times New Roman"/>
          <w:b/>
          <w:i/>
          <w:sz w:val="28"/>
          <w:szCs w:val="28"/>
        </w:rPr>
        <w:lastRenderedPageBreak/>
        <w:t>Ромб</w:t>
      </w:r>
      <w:r w:rsidR="001F4E30">
        <w:rPr>
          <w:rFonts w:ascii="Times New Roman" w:hAnsi="Times New Roman" w:cs="Times New Roman"/>
          <w:sz w:val="28"/>
          <w:szCs w:val="28"/>
        </w:rPr>
        <w:t xml:space="preserve">  любят </w:t>
      </w:r>
      <w:r w:rsidRPr="001F4E30">
        <w:rPr>
          <w:rFonts w:ascii="Times New Roman" w:hAnsi="Times New Roman" w:cs="Times New Roman"/>
          <w:sz w:val="28"/>
          <w:szCs w:val="28"/>
        </w:rPr>
        <w:t xml:space="preserve"> рисовать на тканях художники, используют в узорах ковровщицы. Часто ромб встречается и на рисунке линолеума.</w:t>
      </w:r>
      <w:r w:rsidR="001F4E30">
        <w:rPr>
          <w:rFonts w:ascii="Times New Roman" w:hAnsi="Times New Roman" w:cs="Times New Roman"/>
          <w:sz w:val="28"/>
          <w:szCs w:val="28"/>
        </w:rPr>
        <w:t xml:space="preserve"> </w:t>
      </w:r>
      <w:r w:rsidRPr="001F4E30">
        <w:rPr>
          <w:rFonts w:ascii="Times New Roman" w:hAnsi="Times New Roman" w:cs="Times New Roman"/>
          <w:sz w:val="28"/>
          <w:szCs w:val="28"/>
        </w:rPr>
        <w:t>Плиточники укладывают плитки в виде ромба,– из них получаются красивые узоры.</w:t>
      </w:r>
      <w:r w:rsidR="001F4E30">
        <w:rPr>
          <w:rFonts w:ascii="Times New Roman" w:hAnsi="Times New Roman" w:cs="Times New Roman"/>
          <w:sz w:val="28"/>
          <w:szCs w:val="28"/>
        </w:rPr>
        <w:t xml:space="preserve"> </w:t>
      </w:r>
      <w:r w:rsidRPr="001F4E30">
        <w:rPr>
          <w:rFonts w:ascii="Times New Roman" w:hAnsi="Times New Roman" w:cs="Times New Roman"/>
          <w:sz w:val="28"/>
          <w:szCs w:val="28"/>
        </w:rPr>
        <w:t>Реечный домкрат для легковых автомобилей также имеет форму ромба</w:t>
      </w:r>
    </w:p>
    <w:p w:rsidR="009118CC" w:rsidRPr="001F4E30" w:rsidRDefault="001F4E30" w:rsidP="001F4E30">
      <w:pPr>
        <w:ind w:left="-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 наука, ни техника </w:t>
      </w:r>
      <w:r w:rsidR="009118CC" w:rsidRPr="001F4E30">
        <w:rPr>
          <w:rFonts w:ascii="Times New Roman" w:hAnsi="Times New Roman" w:cs="Times New Roman"/>
          <w:sz w:val="28"/>
          <w:szCs w:val="28"/>
        </w:rPr>
        <w:t xml:space="preserve"> не обходятся без </w:t>
      </w:r>
      <w:r w:rsidR="009118CC" w:rsidRPr="001F4E30">
        <w:rPr>
          <w:rFonts w:ascii="Times New Roman" w:hAnsi="Times New Roman" w:cs="Times New Roman"/>
          <w:b/>
          <w:i/>
          <w:sz w:val="28"/>
          <w:szCs w:val="28"/>
        </w:rPr>
        <w:t xml:space="preserve">квадрата. </w:t>
      </w:r>
      <w:r w:rsidR="009118CC" w:rsidRPr="001F4E30">
        <w:rPr>
          <w:rFonts w:ascii="Times New Roman" w:hAnsi="Times New Roman" w:cs="Times New Roman"/>
          <w:sz w:val="28"/>
          <w:szCs w:val="28"/>
        </w:rPr>
        <w:t xml:space="preserve">И в хозяйственных делах его тоже используют. В основании мраморных колонн лежит квадрат. Играя в шахматы, фигуры по квадратам передвигают. Тетрадки разрисованы голубыми квадратиками. </w:t>
      </w:r>
    </w:p>
    <w:p w:rsidR="009118CC" w:rsidRPr="001F4E30" w:rsidRDefault="009118CC" w:rsidP="009118CC">
      <w:pPr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1F4E30">
        <w:rPr>
          <w:rFonts w:ascii="Times New Roman" w:hAnsi="Times New Roman" w:cs="Times New Roman"/>
          <w:sz w:val="28"/>
          <w:szCs w:val="28"/>
        </w:rPr>
        <w:t xml:space="preserve">В хирургическом отделении для пересадки кожи применяют специальную машинку, которая вырезает кожу в виде квадратов. </w:t>
      </w:r>
      <w:r w:rsidRPr="001F4E30">
        <w:rPr>
          <w:rFonts w:ascii="Times New Roman" w:eastAsia="Calibri" w:hAnsi="Times New Roman" w:cs="Times New Roman"/>
          <w:sz w:val="28"/>
          <w:szCs w:val="28"/>
        </w:rPr>
        <w:t>Их располагают на обожженном участке в шахматном порядке, так как кожа имеет свойство расти во всех направлениях, со временем промежутки между квадратами зарастают.</w:t>
      </w:r>
    </w:p>
    <w:p w:rsidR="005F78CC" w:rsidRDefault="009118CC" w:rsidP="005F78CC">
      <w:pPr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1F4E30">
        <w:rPr>
          <w:rFonts w:ascii="Times New Roman" w:eastAsia="Calibri" w:hAnsi="Times New Roman" w:cs="Times New Roman"/>
          <w:sz w:val="28"/>
          <w:szCs w:val="28"/>
        </w:rPr>
        <w:t>В сельском хозяйстве применяют квадратно – гнездовой способ посадки к</w:t>
      </w:r>
      <w:r w:rsidR="00AE09A0">
        <w:rPr>
          <w:rFonts w:ascii="Times New Roman" w:eastAsia="Calibri" w:hAnsi="Times New Roman" w:cs="Times New Roman"/>
          <w:sz w:val="28"/>
          <w:szCs w:val="28"/>
        </w:rPr>
        <w:t>ультур – урожай при  этом лучше</w:t>
      </w:r>
      <w:proofErr w:type="gramStart"/>
      <w:r w:rsidR="00AE09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AE09A0">
        <w:rPr>
          <w:rFonts w:ascii="Times New Roman" w:eastAsia="Calibri" w:hAnsi="Times New Roman" w:cs="Times New Roman"/>
          <w:sz w:val="28"/>
          <w:szCs w:val="28"/>
        </w:rPr>
        <w:t xml:space="preserve"> Э</w:t>
      </w:r>
      <w:r w:rsidRPr="001F4E30">
        <w:rPr>
          <w:rFonts w:ascii="Times New Roman" w:eastAsia="Calibri" w:hAnsi="Times New Roman" w:cs="Times New Roman"/>
          <w:sz w:val="28"/>
          <w:szCs w:val="28"/>
        </w:rPr>
        <w:t>тот способ хорош тем, что можно применять механизированную обработку.</w:t>
      </w:r>
    </w:p>
    <w:p w:rsidR="005F78CC" w:rsidRDefault="00E83197" w:rsidP="005F78CC">
      <w:pPr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E83197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E30" w:rsidRPr="00E83197">
        <w:rPr>
          <w:rFonts w:ascii="Times New Roman" w:hAnsi="Times New Roman" w:cs="Times New Roman"/>
          <w:b/>
          <w:sz w:val="28"/>
          <w:szCs w:val="28"/>
        </w:rPr>
        <w:t>Решение задач</w:t>
      </w:r>
      <w:r w:rsidR="005F78CC">
        <w:rPr>
          <w:rFonts w:ascii="Times New Roman" w:hAnsi="Times New Roman" w:cs="Times New Roman"/>
          <w:b/>
          <w:sz w:val="28"/>
          <w:szCs w:val="28"/>
        </w:rPr>
        <w:t>.</w:t>
      </w:r>
    </w:p>
    <w:p w:rsidR="001F4E30" w:rsidRPr="005F78CC" w:rsidRDefault="001F4E30" w:rsidP="005F78CC">
      <w:pPr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96446E">
        <w:rPr>
          <w:rFonts w:ascii="Times New Roman" w:hAnsi="Times New Roman" w:cs="Times New Roman"/>
          <w:sz w:val="28"/>
          <w:szCs w:val="28"/>
        </w:rPr>
        <w:t>Вы уже показали свои знания в теории</w:t>
      </w:r>
      <w:r w:rsidR="005F78CC">
        <w:rPr>
          <w:rFonts w:ascii="Times New Roman" w:hAnsi="Times New Roman" w:cs="Times New Roman"/>
          <w:sz w:val="28"/>
          <w:szCs w:val="28"/>
        </w:rPr>
        <w:t>.  Теперь вам предстоит п</w:t>
      </w:r>
      <w:r w:rsidRPr="0096446E">
        <w:rPr>
          <w:rFonts w:ascii="Times New Roman" w:hAnsi="Times New Roman" w:cs="Times New Roman"/>
          <w:sz w:val="28"/>
          <w:szCs w:val="28"/>
        </w:rPr>
        <w:t>ок</w:t>
      </w:r>
      <w:r w:rsidR="005F78CC">
        <w:rPr>
          <w:rFonts w:ascii="Times New Roman" w:hAnsi="Times New Roman" w:cs="Times New Roman"/>
          <w:sz w:val="28"/>
          <w:szCs w:val="28"/>
        </w:rPr>
        <w:t xml:space="preserve">азать умение решать </w:t>
      </w:r>
      <w:r w:rsidRPr="0096446E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5F78CC">
        <w:rPr>
          <w:rFonts w:ascii="Times New Roman" w:hAnsi="Times New Roman" w:cs="Times New Roman"/>
          <w:sz w:val="28"/>
          <w:szCs w:val="28"/>
        </w:rPr>
        <w:t>.</w:t>
      </w:r>
    </w:p>
    <w:p w:rsidR="005F78CC" w:rsidRPr="005F78CC" w:rsidRDefault="005F78CC" w:rsidP="005F78CC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8CC">
        <w:rPr>
          <w:rFonts w:ascii="Times New Roman" w:hAnsi="Times New Roman" w:cs="Times New Roman"/>
          <w:b/>
          <w:sz w:val="28"/>
          <w:szCs w:val="28"/>
        </w:rPr>
        <w:t>Задачи 1 и 2 на слайдах.</w:t>
      </w:r>
    </w:p>
    <w:p w:rsidR="001F4E30" w:rsidRPr="00AE09A0" w:rsidRDefault="001F4E30" w:rsidP="001F4E30">
      <w:pPr>
        <w:pStyle w:val="a4"/>
        <w:rPr>
          <w:b/>
          <w:sz w:val="28"/>
          <w:szCs w:val="28"/>
        </w:rPr>
      </w:pPr>
      <w:r w:rsidRPr="00AE09A0">
        <w:rPr>
          <w:b/>
          <w:sz w:val="28"/>
          <w:szCs w:val="28"/>
        </w:rPr>
        <w:t xml:space="preserve">Задача: </w:t>
      </w:r>
    </w:p>
    <w:p w:rsidR="001F4E30" w:rsidRPr="0096446E" w:rsidRDefault="001F4E30" w:rsidP="001F4E30">
      <w:pPr>
        <w:pStyle w:val="a4"/>
        <w:spacing w:before="0" w:beforeAutospacing="0" w:after="0" w:afterAutospacing="0"/>
        <w:rPr>
          <w:sz w:val="28"/>
          <w:szCs w:val="28"/>
        </w:rPr>
      </w:pPr>
      <w:r w:rsidRPr="0096446E">
        <w:rPr>
          <w:sz w:val="28"/>
          <w:szCs w:val="28"/>
        </w:rPr>
        <w:t>Учитель нарисовал на доске четырехугольник и спросил у учеников, что это за фигура?</w:t>
      </w:r>
    </w:p>
    <w:p w:rsidR="001F4E30" w:rsidRPr="0096446E" w:rsidRDefault="001F4E30" w:rsidP="001F4E30">
      <w:pPr>
        <w:pStyle w:val="a4"/>
        <w:spacing w:before="0" w:beforeAutospacing="0" w:after="0" w:afterAutospacing="0"/>
        <w:rPr>
          <w:sz w:val="28"/>
          <w:szCs w:val="28"/>
        </w:rPr>
      </w:pPr>
      <w:r w:rsidRPr="0096446E">
        <w:rPr>
          <w:sz w:val="28"/>
          <w:szCs w:val="28"/>
        </w:rPr>
        <w:t>Иванов сказал, что это квадрат. Петров считает, что это трапеция.</w:t>
      </w:r>
      <w:r w:rsidRPr="0096446E">
        <w:rPr>
          <w:sz w:val="28"/>
          <w:szCs w:val="28"/>
        </w:rPr>
        <w:br/>
        <w:t>Сидоров ответил, что нарисован ромб. Фёдоров решил, что это параллелограмм.</w:t>
      </w:r>
    </w:p>
    <w:p w:rsidR="001F4E30" w:rsidRDefault="001F4E30" w:rsidP="001F4E30">
      <w:pPr>
        <w:pStyle w:val="a4"/>
        <w:spacing w:before="0" w:beforeAutospacing="0" w:after="0" w:afterAutospacing="0"/>
        <w:rPr>
          <w:sz w:val="28"/>
          <w:szCs w:val="28"/>
        </w:rPr>
      </w:pPr>
      <w:r w:rsidRPr="0096446E">
        <w:rPr>
          <w:sz w:val="28"/>
          <w:szCs w:val="28"/>
        </w:rPr>
        <w:t>Оказалось, что из четырёх ответов только три были верные, а один - неверный.</w:t>
      </w:r>
      <w:r w:rsidRPr="0096446E">
        <w:rPr>
          <w:sz w:val="28"/>
          <w:szCs w:val="28"/>
        </w:rPr>
        <w:br/>
        <w:t>Что за фигуру изобразил учитель?</w:t>
      </w:r>
    </w:p>
    <w:p w:rsidR="00AE09A0" w:rsidRPr="0096446E" w:rsidRDefault="00AE09A0" w:rsidP="001F4E3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F4E30" w:rsidRPr="00AE09A0" w:rsidRDefault="001F4E30" w:rsidP="001F4E3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E09A0">
        <w:rPr>
          <w:rFonts w:ascii="Times New Roman" w:hAnsi="Times New Roman" w:cs="Times New Roman"/>
          <w:b/>
          <w:i/>
          <w:sz w:val="28"/>
          <w:szCs w:val="28"/>
        </w:rPr>
        <w:t>Ответ: Учитель начертил квадрат,  ведь он одновременно является и ромбом и параллелограммом, но не трапецией.</w:t>
      </w:r>
    </w:p>
    <w:p w:rsidR="00E83197" w:rsidRPr="00E83197" w:rsidRDefault="00E83197" w:rsidP="00E8319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Подведение итогов  (рефлексия).</w:t>
      </w:r>
    </w:p>
    <w:p w:rsidR="00E83197" w:rsidRPr="00E83197" w:rsidRDefault="00E83197" w:rsidP="00E8319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83197">
        <w:rPr>
          <w:rFonts w:ascii="Times New Roman" w:hAnsi="Times New Roman" w:cs="Times New Roman"/>
          <w:sz w:val="28"/>
          <w:szCs w:val="28"/>
        </w:rPr>
        <w:t xml:space="preserve">Наш урок  подходит к концу и наступает момент творчества. Мы создадим картину «Радуга настроения». И пусть она соединит в себе ваше настроение, ваши чувства и эмоции от урока. </w:t>
      </w:r>
    </w:p>
    <w:p w:rsidR="00E83197" w:rsidRPr="007B55E0" w:rsidRDefault="00E83197" w:rsidP="00E83197">
      <w:pPr>
        <w:pStyle w:val="a4"/>
        <w:rPr>
          <w:b/>
          <w:bCs/>
          <w:sz w:val="28"/>
          <w:szCs w:val="28"/>
        </w:rPr>
      </w:pPr>
      <w:r w:rsidRPr="007B55E0">
        <w:rPr>
          <w:b/>
          <w:bCs/>
          <w:sz w:val="28"/>
          <w:szCs w:val="28"/>
        </w:rPr>
        <w:lastRenderedPageBreak/>
        <w:t>«Радуга настроения»</w:t>
      </w:r>
    </w:p>
    <w:p w:rsidR="00E83197" w:rsidRPr="007B55E0" w:rsidRDefault="00E83197" w:rsidP="00E83197">
      <w:pPr>
        <w:pStyle w:val="a4"/>
        <w:numPr>
          <w:ilvl w:val="0"/>
          <w:numId w:val="27"/>
        </w:numPr>
        <w:rPr>
          <w:b/>
          <w:bCs/>
          <w:sz w:val="28"/>
          <w:szCs w:val="28"/>
        </w:rPr>
      </w:pPr>
      <w:r w:rsidRPr="007B55E0">
        <w:rPr>
          <w:b/>
          <w:bCs/>
          <w:sz w:val="28"/>
          <w:szCs w:val="28"/>
        </w:rPr>
        <w:t>Урок</w:t>
      </w:r>
      <w:r>
        <w:rPr>
          <w:b/>
          <w:bCs/>
          <w:sz w:val="28"/>
          <w:szCs w:val="28"/>
        </w:rPr>
        <w:t xml:space="preserve"> </w:t>
      </w:r>
      <w:r w:rsidRPr="007B55E0">
        <w:rPr>
          <w:b/>
          <w:bCs/>
          <w:sz w:val="28"/>
          <w:szCs w:val="28"/>
        </w:rPr>
        <w:t xml:space="preserve"> </w:t>
      </w:r>
      <w:proofErr w:type="gramStart"/>
      <w:r w:rsidRPr="007B55E0">
        <w:rPr>
          <w:b/>
          <w:bCs/>
          <w:sz w:val="28"/>
          <w:szCs w:val="28"/>
        </w:rPr>
        <w:t>понравился</w:t>
      </w:r>
      <w:proofErr w:type="gramEnd"/>
      <w:r>
        <w:rPr>
          <w:b/>
          <w:bCs/>
          <w:sz w:val="28"/>
          <w:szCs w:val="28"/>
        </w:rPr>
        <w:t xml:space="preserve"> </w:t>
      </w:r>
      <w:r w:rsidRPr="007B55E0">
        <w:rPr>
          <w:b/>
          <w:bCs/>
          <w:sz w:val="28"/>
          <w:szCs w:val="28"/>
        </w:rPr>
        <w:t xml:space="preserve"> и было интересно (красный цвет)</w:t>
      </w:r>
    </w:p>
    <w:p w:rsidR="00E83197" w:rsidRPr="007B55E0" w:rsidRDefault="00E83197" w:rsidP="00E83197">
      <w:pPr>
        <w:pStyle w:val="a4"/>
        <w:numPr>
          <w:ilvl w:val="0"/>
          <w:numId w:val="27"/>
        </w:numPr>
        <w:rPr>
          <w:b/>
          <w:bCs/>
          <w:sz w:val="28"/>
          <w:szCs w:val="28"/>
        </w:rPr>
      </w:pPr>
      <w:r w:rsidRPr="007B55E0">
        <w:rPr>
          <w:b/>
          <w:bCs/>
          <w:sz w:val="28"/>
          <w:szCs w:val="28"/>
        </w:rPr>
        <w:t>Урок заставил задуматься (зеленый цвет)</w:t>
      </w:r>
    </w:p>
    <w:p w:rsidR="00E83197" w:rsidRPr="007B55E0" w:rsidRDefault="00E83197" w:rsidP="00E83197">
      <w:pPr>
        <w:pStyle w:val="a4"/>
        <w:numPr>
          <w:ilvl w:val="0"/>
          <w:numId w:val="27"/>
        </w:numPr>
        <w:rPr>
          <w:b/>
          <w:bCs/>
          <w:sz w:val="28"/>
          <w:szCs w:val="28"/>
        </w:rPr>
      </w:pPr>
      <w:r w:rsidRPr="007B55E0">
        <w:rPr>
          <w:b/>
          <w:bCs/>
          <w:sz w:val="28"/>
          <w:szCs w:val="28"/>
        </w:rPr>
        <w:t>Ты изменил свой взгляд на геометрию (синий цвет)</w:t>
      </w:r>
    </w:p>
    <w:p w:rsidR="00E83197" w:rsidRPr="007B55E0" w:rsidRDefault="00E83197" w:rsidP="00E83197">
      <w:pPr>
        <w:pStyle w:val="a4"/>
        <w:numPr>
          <w:ilvl w:val="0"/>
          <w:numId w:val="27"/>
        </w:numPr>
        <w:rPr>
          <w:b/>
          <w:bCs/>
          <w:sz w:val="28"/>
          <w:szCs w:val="28"/>
        </w:rPr>
      </w:pPr>
      <w:r w:rsidRPr="007B55E0">
        <w:rPr>
          <w:b/>
          <w:bCs/>
          <w:sz w:val="28"/>
          <w:szCs w:val="28"/>
        </w:rPr>
        <w:t>Урок</w:t>
      </w:r>
      <w:r>
        <w:rPr>
          <w:b/>
          <w:bCs/>
          <w:sz w:val="28"/>
          <w:szCs w:val="28"/>
        </w:rPr>
        <w:t xml:space="preserve"> оставил тебя равнодушным (черный</w:t>
      </w:r>
      <w:r w:rsidRPr="007B55E0">
        <w:rPr>
          <w:b/>
          <w:bCs/>
          <w:sz w:val="28"/>
          <w:szCs w:val="28"/>
        </w:rPr>
        <w:t xml:space="preserve"> цвет)</w:t>
      </w:r>
    </w:p>
    <w:p w:rsidR="00E83197" w:rsidRPr="007B55E0" w:rsidRDefault="00E83197" w:rsidP="00E83197">
      <w:pPr>
        <w:pStyle w:val="a4"/>
        <w:rPr>
          <w:sz w:val="28"/>
          <w:szCs w:val="28"/>
        </w:rPr>
      </w:pPr>
      <w:r w:rsidRPr="007B55E0">
        <w:rPr>
          <w:sz w:val="28"/>
          <w:szCs w:val="28"/>
        </w:rPr>
        <w:t>Пож</w:t>
      </w:r>
      <w:r>
        <w:rPr>
          <w:sz w:val="28"/>
          <w:szCs w:val="28"/>
        </w:rPr>
        <w:t xml:space="preserve">алуйста, выберите магнит </w:t>
      </w:r>
      <w:r w:rsidRPr="007B55E0">
        <w:rPr>
          <w:sz w:val="28"/>
          <w:szCs w:val="28"/>
        </w:rPr>
        <w:t xml:space="preserve"> любого цвета - з</w:t>
      </w:r>
      <w:r>
        <w:rPr>
          <w:sz w:val="28"/>
          <w:szCs w:val="28"/>
        </w:rPr>
        <w:t>начения цветов записаны на слайде</w:t>
      </w:r>
      <w:r w:rsidRPr="007B55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55E0">
        <w:rPr>
          <w:sz w:val="28"/>
          <w:szCs w:val="28"/>
        </w:rPr>
        <w:t xml:space="preserve">подойдите к </w:t>
      </w:r>
      <w:r>
        <w:rPr>
          <w:sz w:val="28"/>
          <w:szCs w:val="28"/>
        </w:rPr>
        <w:t>доске  и прикрепите его  на бесцветное изображение радуги.</w:t>
      </w:r>
    </w:p>
    <w:p w:rsidR="00E83197" w:rsidRDefault="00E83197" w:rsidP="00E83197">
      <w:pPr>
        <w:pStyle w:val="a4"/>
        <w:rPr>
          <w:sz w:val="28"/>
          <w:szCs w:val="28"/>
        </w:rPr>
      </w:pPr>
      <w:r w:rsidRPr="007B55E0">
        <w:rPr>
          <w:sz w:val="28"/>
          <w:szCs w:val="28"/>
        </w:rPr>
        <w:t xml:space="preserve">Что же у нас получилось? Очень яркая радуга говорит о том, что вы с интересом работали на уроке, узнали много нового, что заставило вас задуматься и изменить свое отношение к геометрии. </w:t>
      </w:r>
    </w:p>
    <w:p w:rsidR="00E83197" w:rsidRPr="007B55E0" w:rsidRDefault="00E83197" w:rsidP="00E83197">
      <w:pPr>
        <w:pStyle w:val="a4"/>
        <w:rPr>
          <w:sz w:val="28"/>
          <w:szCs w:val="28"/>
        </w:rPr>
      </w:pPr>
      <w:r w:rsidRPr="007B55E0">
        <w:rPr>
          <w:sz w:val="28"/>
          <w:szCs w:val="28"/>
        </w:rPr>
        <w:t>Я позволю себе добавить несколько штрихов:</w:t>
      </w:r>
      <w:r w:rsidRPr="007B55E0">
        <w:rPr>
          <w:sz w:val="28"/>
          <w:szCs w:val="28"/>
        </w:rPr>
        <w:br/>
        <w:t>- Пусть бабочка окрыляет нас к успеху и творчеству. (Наклеиваю бабочку)</w:t>
      </w:r>
      <w:r w:rsidRPr="007B55E0">
        <w:rPr>
          <w:sz w:val="28"/>
          <w:szCs w:val="28"/>
        </w:rPr>
        <w:br/>
        <w:t>- Я надеюсь, что урок принес радость не только мне, но и вам уважаемые мои ученики (Наклеиваю солнце).</w:t>
      </w:r>
      <w:r w:rsidRPr="007B55E0">
        <w:rPr>
          <w:sz w:val="28"/>
          <w:szCs w:val="28"/>
        </w:rPr>
        <w:br/>
      </w:r>
      <w:r>
        <w:rPr>
          <w:sz w:val="28"/>
          <w:szCs w:val="28"/>
        </w:rPr>
        <w:t>- А те знания, что вы приобрели</w:t>
      </w:r>
      <w:r w:rsidRPr="007B55E0">
        <w:rPr>
          <w:sz w:val="28"/>
          <w:szCs w:val="28"/>
        </w:rPr>
        <w:t xml:space="preserve"> сегодня</w:t>
      </w:r>
      <w:r>
        <w:rPr>
          <w:sz w:val="28"/>
          <w:szCs w:val="28"/>
        </w:rPr>
        <w:t xml:space="preserve">, </w:t>
      </w:r>
      <w:r w:rsidRPr="007B55E0">
        <w:rPr>
          <w:sz w:val="28"/>
          <w:szCs w:val="28"/>
        </w:rPr>
        <w:t xml:space="preserve"> пусть останутся с вами навсегда. </w:t>
      </w:r>
      <w:r w:rsidRPr="007B55E0">
        <w:rPr>
          <w:sz w:val="28"/>
          <w:szCs w:val="28"/>
        </w:rPr>
        <w:br/>
      </w:r>
    </w:p>
    <w:p w:rsidR="00993E1B" w:rsidRPr="00993E1B" w:rsidRDefault="00993E1B" w:rsidP="00E83197">
      <w:pPr>
        <w:pStyle w:val="a4"/>
        <w:rPr>
          <w:b/>
          <w:sz w:val="28"/>
          <w:szCs w:val="28"/>
        </w:rPr>
      </w:pPr>
      <w:r w:rsidRPr="00993E1B">
        <w:rPr>
          <w:b/>
          <w:sz w:val="28"/>
          <w:szCs w:val="28"/>
        </w:rPr>
        <w:t>10.</w:t>
      </w:r>
      <w:r w:rsidR="00E83197" w:rsidRPr="00993E1B">
        <w:rPr>
          <w:b/>
          <w:sz w:val="28"/>
          <w:szCs w:val="28"/>
        </w:rPr>
        <w:t>Домашнее задание</w:t>
      </w:r>
      <w:r w:rsidR="00342A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(творческое):</w:t>
      </w:r>
    </w:p>
    <w:p w:rsidR="00993E1B" w:rsidRPr="00993E1B" w:rsidRDefault="00E83197" w:rsidP="00E83197">
      <w:pPr>
        <w:pStyle w:val="a4"/>
        <w:rPr>
          <w:b/>
          <w:i/>
          <w:sz w:val="28"/>
          <w:szCs w:val="28"/>
        </w:rPr>
      </w:pPr>
      <w:r w:rsidRPr="00993E1B">
        <w:rPr>
          <w:b/>
          <w:i/>
          <w:sz w:val="28"/>
          <w:szCs w:val="28"/>
        </w:rPr>
        <w:t xml:space="preserve">составить буклет, можно компьютерный вариант, или закладку, в которых вы рассмотрите  и укажете все свойства изученных вами четырехугольников. </w:t>
      </w:r>
    </w:p>
    <w:p w:rsidR="005F78CC" w:rsidRDefault="00E83197" w:rsidP="00E83197">
      <w:pPr>
        <w:pStyle w:val="a4"/>
        <w:rPr>
          <w:sz w:val="28"/>
          <w:szCs w:val="28"/>
        </w:rPr>
      </w:pPr>
      <w:r w:rsidRPr="007B55E0">
        <w:rPr>
          <w:sz w:val="28"/>
          <w:szCs w:val="28"/>
        </w:rPr>
        <w:t>Это будет ваша небольшая шпаргалка, которую вы сможете использовать при</w:t>
      </w:r>
      <w:r w:rsidR="005F78CC">
        <w:rPr>
          <w:sz w:val="28"/>
          <w:szCs w:val="28"/>
        </w:rPr>
        <w:t xml:space="preserve"> решении задач. </w:t>
      </w:r>
    </w:p>
    <w:p w:rsidR="00E83197" w:rsidRPr="007B55E0" w:rsidRDefault="00E83197" w:rsidP="00E83197">
      <w:pPr>
        <w:pStyle w:val="a4"/>
        <w:rPr>
          <w:sz w:val="28"/>
          <w:szCs w:val="28"/>
        </w:rPr>
      </w:pPr>
      <w:r w:rsidRPr="007B55E0">
        <w:rPr>
          <w:sz w:val="28"/>
          <w:szCs w:val="28"/>
        </w:rPr>
        <w:br/>
        <w:t xml:space="preserve">Время урока ограничено, а мир геометрии красив и безграничен, и много интересного осталось за рамками нашего урока. Наша совместная работа доставила мне истинное удовольствие. Вы хорошо отвечали и  внимательно слушали. </w:t>
      </w:r>
      <w:r w:rsidRPr="007B55E0">
        <w:rPr>
          <w:sz w:val="28"/>
          <w:szCs w:val="28"/>
        </w:rPr>
        <w:br/>
      </w:r>
    </w:p>
    <w:p w:rsidR="00E83197" w:rsidRPr="007B55E0" w:rsidRDefault="00E83197" w:rsidP="00E83197">
      <w:pPr>
        <w:pStyle w:val="a4"/>
        <w:rPr>
          <w:sz w:val="28"/>
          <w:szCs w:val="28"/>
        </w:rPr>
      </w:pPr>
      <w:r w:rsidRPr="007B55E0">
        <w:rPr>
          <w:sz w:val="28"/>
          <w:szCs w:val="28"/>
        </w:rPr>
        <w:t>Спасибо за урок. Удачи вам!</w:t>
      </w:r>
    </w:p>
    <w:p w:rsidR="001F4E30" w:rsidRPr="0096446E" w:rsidRDefault="001F4E30" w:rsidP="001F4E30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77A6" w:rsidRDefault="000E77A6" w:rsidP="00852EF9">
      <w:pPr>
        <w:rPr>
          <w:sz w:val="28"/>
          <w:szCs w:val="28"/>
        </w:rPr>
      </w:pPr>
    </w:p>
    <w:p w:rsidR="000E77A6" w:rsidRDefault="000E77A6" w:rsidP="00852EF9">
      <w:pPr>
        <w:rPr>
          <w:sz w:val="28"/>
          <w:szCs w:val="28"/>
        </w:rPr>
      </w:pPr>
    </w:p>
    <w:p w:rsidR="005F78CC" w:rsidRDefault="005F78CC" w:rsidP="005F78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5F78CC" w:rsidRPr="00934761" w:rsidRDefault="005F78CC" w:rsidP="005F78CC">
      <w:pPr>
        <w:rPr>
          <w:sz w:val="24"/>
          <w:szCs w:val="24"/>
        </w:rPr>
      </w:pPr>
      <w:r w:rsidRPr="00934761">
        <w:rPr>
          <w:sz w:val="24"/>
          <w:szCs w:val="24"/>
        </w:rPr>
        <w:t>1)Четырехугольник, у которого противоположные стороны попарно параллельны, называется…</w:t>
      </w:r>
    </w:p>
    <w:p w:rsidR="005F78CC" w:rsidRPr="00934761" w:rsidRDefault="005F78CC" w:rsidP="005F78CC">
      <w:pPr>
        <w:pStyle w:val="a3"/>
        <w:numPr>
          <w:ilvl w:val="0"/>
          <w:numId w:val="5"/>
        </w:numPr>
        <w:rPr>
          <w:sz w:val="24"/>
          <w:szCs w:val="24"/>
        </w:rPr>
      </w:pPr>
      <w:r w:rsidRPr="00934761">
        <w:rPr>
          <w:sz w:val="24"/>
          <w:szCs w:val="24"/>
        </w:rPr>
        <w:t>трапецией</w:t>
      </w:r>
    </w:p>
    <w:p w:rsidR="005F78CC" w:rsidRPr="00934761" w:rsidRDefault="005F78CC" w:rsidP="005F78CC">
      <w:pPr>
        <w:pStyle w:val="a3"/>
        <w:numPr>
          <w:ilvl w:val="0"/>
          <w:numId w:val="5"/>
        </w:numPr>
        <w:rPr>
          <w:sz w:val="24"/>
          <w:szCs w:val="24"/>
        </w:rPr>
      </w:pPr>
      <w:r w:rsidRPr="00934761">
        <w:rPr>
          <w:sz w:val="24"/>
          <w:szCs w:val="24"/>
        </w:rPr>
        <w:t>квадратом</w:t>
      </w:r>
    </w:p>
    <w:p w:rsidR="005F78CC" w:rsidRPr="00934761" w:rsidRDefault="005F78CC" w:rsidP="005F78CC">
      <w:pPr>
        <w:pStyle w:val="a3"/>
        <w:numPr>
          <w:ilvl w:val="0"/>
          <w:numId w:val="5"/>
        </w:numPr>
        <w:rPr>
          <w:sz w:val="24"/>
          <w:szCs w:val="24"/>
        </w:rPr>
      </w:pPr>
      <w:r w:rsidRPr="00934761">
        <w:rPr>
          <w:sz w:val="24"/>
          <w:szCs w:val="24"/>
        </w:rPr>
        <w:t>параллелограммом</w:t>
      </w:r>
    </w:p>
    <w:p w:rsidR="005F78CC" w:rsidRPr="00934761" w:rsidRDefault="005F78CC" w:rsidP="005F78CC">
      <w:pPr>
        <w:pStyle w:val="a3"/>
        <w:numPr>
          <w:ilvl w:val="0"/>
          <w:numId w:val="5"/>
        </w:numPr>
        <w:rPr>
          <w:sz w:val="24"/>
          <w:szCs w:val="24"/>
        </w:rPr>
      </w:pPr>
      <w:r w:rsidRPr="00934761">
        <w:rPr>
          <w:sz w:val="24"/>
          <w:szCs w:val="24"/>
        </w:rPr>
        <w:t>прямоугольником</w:t>
      </w:r>
    </w:p>
    <w:p w:rsidR="005F78CC" w:rsidRPr="00934761" w:rsidRDefault="005F78CC" w:rsidP="005F78CC">
      <w:pPr>
        <w:rPr>
          <w:sz w:val="24"/>
          <w:szCs w:val="24"/>
        </w:rPr>
      </w:pPr>
      <w:r w:rsidRPr="006563A1"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8" type="#_x0000_t4" style="position:absolute;margin-left:140.3pt;margin-top:23.1pt;width:23.65pt;height:48.4pt;z-index:251683840"/>
        </w:pict>
      </w:r>
      <w:r w:rsidRPr="00934761">
        <w:rPr>
          <w:sz w:val="24"/>
          <w:szCs w:val="24"/>
        </w:rPr>
        <w:t>2)  На каком из рисунков изображена трапеция?</w:t>
      </w:r>
    </w:p>
    <w:p w:rsidR="005F78CC" w:rsidRPr="00934761" w:rsidRDefault="005F78CC" w:rsidP="005F78CC">
      <w:pPr>
        <w:tabs>
          <w:tab w:val="left" w:pos="327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7" style="position:absolute;margin-left:83.7pt;margin-top:3.65pt;width:27pt;height:28.5pt;z-index:251682816"/>
        </w:pict>
      </w:r>
      <w:r>
        <w:rPr>
          <w:noProof/>
          <w:sz w:val="24"/>
          <w:szCs w:val="24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6" type="#_x0000_t7" style="position:absolute;margin-left:14.7pt;margin-top:3.65pt;width:48pt;height:28.5pt;z-index:251681792"/>
        </w:pict>
      </w:r>
      <w:r>
        <w:rPr>
          <w:noProof/>
          <w:sz w:val="24"/>
          <w:szCs w:val="24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9" type="#_x0000_t8" style="position:absolute;margin-left:187.2pt;margin-top:10.4pt;width:47.25pt;height:21.75pt;z-index:251684864"/>
        </w:pict>
      </w:r>
      <w:r w:rsidRPr="00934761">
        <w:rPr>
          <w:sz w:val="24"/>
          <w:szCs w:val="24"/>
        </w:rPr>
        <w:tab/>
        <w:t xml:space="preserve">           </w:t>
      </w:r>
    </w:p>
    <w:p w:rsidR="005F78CC" w:rsidRPr="00934761" w:rsidRDefault="005F78CC" w:rsidP="005F78CC">
      <w:pPr>
        <w:pStyle w:val="a3"/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 xml:space="preserve">                </w:t>
      </w:r>
      <w:r w:rsidRPr="00934761">
        <w:rPr>
          <w:sz w:val="24"/>
          <w:szCs w:val="24"/>
        </w:rPr>
        <w:tab/>
        <w:t xml:space="preserve">             </w:t>
      </w:r>
      <w:r w:rsidRPr="00934761">
        <w:rPr>
          <w:sz w:val="24"/>
          <w:szCs w:val="24"/>
        </w:rPr>
        <w:tab/>
      </w:r>
    </w:p>
    <w:p w:rsidR="005F78CC" w:rsidRPr="00934761" w:rsidRDefault="005F78CC" w:rsidP="005F78CC">
      <w:pPr>
        <w:pStyle w:val="a3"/>
        <w:numPr>
          <w:ilvl w:val="0"/>
          <w:numId w:val="13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 xml:space="preserve">                     2                 3                    4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3)  У какого четырехугольника диагонали являются биссектрисами его углов?</w:t>
      </w:r>
    </w:p>
    <w:p w:rsidR="005F78CC" w:rsidRPr="00934761" w:rsidRDefault="005F78CC" w:rsidP="005F78CC">
      <w:pPr>
        <w:pStyle w:val="a3"/>
        <w:numPr>
          <w:ilvl w:val="0"/>
          <w:numId w:val="6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у ромба</w:t>
      </w:r>
    </w:p>
    <w:p w:rsidR="005F78CC" w:rsidRPr="00934761" w:rsidRDefault="005F78CC" w:rsidP="005F78CC">
      <w:pPr>
        <w:pStyle w:val="a3"/>
        <w:numPr>
          <w:ilvl w:val="0"/>
          <w:numId w:val="6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у трапеции</w:t>
      </w:r>
    </w:p>
    <w:p w:rsidR="005F78CC" w:rsidRPr="00934761" w:rsidRDefault="005F78CC" w:rsidP="005F78CC">
      <w:pPr>
        <w:pStyle w:val="a3"/>
        <w:numPr>
          <w:ilvl w:val="0"/>
          <w:numId w:val="6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у параллелограмма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4)  (Признак) Если в параллелограмме диагонали равны, то этот параллелограмм является…</w:t>
      </w:r>
    </w:p>
    <w:p w:rsidR="005F78CC" w:rsidRPr="00934761" w:rsidRDefault="005F78CC" w:rsidP="005F78CC">
      <w:pPr>
        <w:pStyle w:val="a3"/>
        <w:numPr>
          <w:ilvl w:val="0"/>
          <w:numId w:val="7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ромбом</w:t>
      </w:r>
    </w:p>
    <w:p w:rsidR="005F78CC" w:rsidRPr="00934761" w:rsidRDefault="005F78CC" w:rsidP="005F78CC">
      <w:pPr>
        <w:pStyle w:val="a3"/>
        <w:numPr>
          <w:ilvl w:val="0"/>
          <w:numId w:val="7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трапецией</w:t>
      </w:r>
    </w:p>
    <w:p w:rsidR="005F78CC" w:rsidRPr="00934761" w:rsidRDefault="005F78CC" w:rsidP="005F78CC">
      <w:pPr>
        <w:pStyle w:val="a3"/>
        <w:numPr>
          <w:ilvl w:val="0"/>
          <w:numId w:val="7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прямоугольником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5)  В ромбе один из углов равен 135</w:t>
      </w:r>
      <w:r w:rsidRPr="00934761">
        <w:rPr>
          <w:sz w:val="24"/>
          <w:szCs w:val="24"/>
          <w:vertAlign w:val="superscript"/>
        </w:rPr>
        <w:t>о</w:t>
      </w:r>
      <w:r w:rsidRPr="00934761">
        <w:rPr>
          <w:sz w:val="24"/>
          <w:szCs w:val="24"/>
        </w:rPr>
        <w:t>. Чему равна градусная мера соседнего угла?</w:t>
      </w:r>
    </w:p>
    <w:p w:rsidR="005F78CC" w:rsidRPr="00934761" w:rsidRDefault="005F78CC" w:rsidP="005F78CC">
      <w:pPr>
        <w:pStyle w:val="a3"/>
        <w:numPr>
          <w:ilvl w:val="0"/>
          <w:numId w:val="8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135</w:t>
      </w:r>
      <w:r w:rsidRPr="00934761">
        <w:rPr>
          <w:sz w:val="24"/>
          <w:szCs w:val="24"/>
          <w:vertAlign w:val="superscript"/>
        </w:rPr>
        <w:t>о</w:t>
      </w:r>
    </w:p>
    <w:p w:rsidR="005F78CC" w:rsidRPr="00934761" w:rsidRDefault="005F78CC" w:rsidP="005F78CC">
      <w:pPr>
        <w:pStyle w:val="a3"/>
        <w:numPr>
          <w:ilvl w:val="0"/>
          <w:numId w:val="8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45</w:t>
      </w:r>
      <w:r w:rsidRPr="00934761">
        <w:rPr>
          <w:sz w:val="24"/>
          <w:szCs w:val="24"/>
          <w:vertAlign w:val="superscript"/>
        </w:rPr>
        <w:t>о</w:t>
      </w:r>
    </w:p>
    <w:p w:rsidR="005F78CC" w:rsidRPr="00934761" w:rsidRDefault="005F78CC" w:rsidP="005F78CC">
      <w:pPr>
        <w:pStyle w:val="a3"/>
        <w:numPr>
          <w:ilvl w:val="0"/>
          <w:numId w:val="8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55</w:t>
      </w:r>
      <w:r w:rsidRPr="00934761">
        <w:rPr>
          <w:sz w:val="24"/>
          <w:szCs w:val="24"/>
          <w:vertAlign w:val="superscript"/>
        </w:rPr>
        <w:t>о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6)  Найти площадь прямоугольника со сторонами 9 и 4 см.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7)  Найти периметр ромба со стороной 18 дм.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Таблица ответов:</w:t>
      </w:r>
    </w:p>
    <w:tbl>
      <w:tblPr>
        <w:tblStyle w:val="a6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5F78CC" w:rsidRPr="00934761" w:rsidTr="002070EA"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Номер вопроса</w:t>
            </w: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7</w:t>
            </w:r>
          </w:p>
        </w:tc>
      </w:tr>
      <w:tr w:rsidR="005F78CC" w:rsidRPr="00934761" w:rsidTr="002070EA"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Ответ</w:t>
            </w:r>
          </w:p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</w:tr>
    </w:tbl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Фамилия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Оценка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lastRenderedPageBreak/>
        <w:t>1)Прямоугольник, у которого все стороны равны, называется…</w:t>
      </w:r>
    </w:p>
    <w:p w:rsidR="005F78CC" w:rsidRPr="00934761" w:rsidRDefault="005F78CC" w:rsidP="005F78CC">
      <w:pPr>
        <w:pStyle w:val="a3"/>
        <w:numPr>
          <w:ilvl w:val="0"/>
          <w:numId w:val="9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трапецией</w:t>
      </w:r>
    </w:p>
    <w:p w:rsidR="005F78CC" w:rsidRPr="00934761" w:rsidRDefault="005F78CC" w:rsidP="005F78CC">
      <w:pPr>
        <w:pStyle w:val="a3"/>
        <w:numPr>
          <w:ilvl w:val="0"/>
          <w:numId w:val="9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ромбом</w:t>
      </w:r>
    </w:p>
    <w:p w:rsidR="005F78CC" w:rsidRPr="00934761" w:rsidRDefault="005F78CC" w:rsidP="005F78CC">
      <w:pPr>
        <w:pStyle w:val="a3"/>
        <w:numPr>
          <w:ilvl w:val="0"/>
          <w:numId w:val="9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квадратом</w:t>
      </w:r>
    </w:p>
    <w:p w:rsidR="005F78CC" w:rsidRPr="00934761" w:rsidRDefault="005F78CC" w:rsidP="005F78CC">
      <w:pPr>
        <w:pStyle w:val="a3"/>
        <w:numPr>
          <w:ilvl w:val="0"/>
          <w:numId w:val="9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параллелограммом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0" type="#_x0000_t4" style="position:absolute;margin-left:9.45pt;margin-top:17.55pt;width:33.75pt;height:59.25pt;z-index:251685888"/>
        </w:pict>
      </w:r>
      <w:r>
        <w:rPr>
          <w:noProof/>
          <w:sz w:val="24"/>
          <w:szCs w:val="24"/>
          <w:lang w:eastAsia="ru-RU"/>
        </w:rPr>
        <w:pict>
          <v:shape id="_x0000_s1053" type="#_x0000_t8" style="position:absolute;margin-left:238.95pt;margin-top:31.05pt;width:56.25pt;height:35.25pt;rotation:-4555338fd;z-index:251688960"/>
        </w:pict>
      </w:r>
      <w:r w:rsidRPr="00934761">
        <w:rPr>
          <w:sz w:val="24"/>
          <w:szCs w:val="24"/>
        </w:rPr>
        <w:t>2)На каком из рисунков изображена трапеция?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52" style="position:absolute;margin-left:166.2pt;margin-top:9.5pt;width:31.5pt;height:32.25pt;z-index:251687936"/>
        </w:pict>
      </w:r>
      <w:r>
        <w:rPr>
          <w:noProof/>
          <w:sz w:val="24"/>
          <w:szCs w:val="24"/>
          <w:lang w:eastAsia="ru-RU"/>
        </w:rPr>
        <w:pict>
          <v:shape id="_x0000_s1051" type="#_x0000_t7" style="position:absolute;margin-left:68.7pt;margin-top:9.5pt;width:70.5pt;height:32.25pt;z-index:251686912"/>
        </w:pict>
      </w:r>
    </w:p>
    <w:p w:rsidR="005F78CC" w:rsidRPr="00934761" w:rsidRDefault="005F78CC" w:rsidP="005F78CC">
      <w:pPr>
        <w:tabs>
          <w:tab w:val="left" w:pos="3210"/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ab/>
      </w:r>
      <w:r w:rsidRPr="00934761">
        <w:rPr>
          <w:sz w:val="24"/>
          <w:szCs w:val="24"/>
        </w:rPr>
        <w:tab/>
      </w:r>
    </w:p>
    <w:p w:rsidR="005F78CC" w:rsidRPr="00934761" w:rsidRDefault="005F78CC" w:rsidP="005F78CC">
      <w:pPr>
        <w:tabs>
          <w:tab w:val="left" w:pos="3210"/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 xml:space="preserve">         1                         2                             3                           4</w:t>
      </w:r>
    </w:p>
    <w:p w:rsidR="005F78CC" w:rsidRPr="00934761" w:rsidRDefault="005F78CC" w:rsidP="005F78CC">
      <w:pPr>
        <w:tabs>
          <w:tab w:val="left" w:pos="3210"/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3)У какого четырехугольника диагонали равны?</w:t>
      </w:r>
    </w:p>
    <w:p w:rsidR="005F78CC" w:rsidRPr="00934761" w:rsidRDefault="005F78CC" w:rsidP="005F78CC">
      <w:pPr>
        <w:pStyle w:val="a3"/>
        <w:numPr>
          <w:ilvl w:val="0"/>
          <w:numId w:val="10"/>
        </w:numPr>
        <w:tabs>
          <w:tab w:val="left" w:pos="3210"/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у прямоугольника</w:t>
      </w:r>
    </w:p>
    <w:p w:rsidR="005F78CC" w:rsidRPr="00934761" w:rsidRDefault="005F78CC" w:rsidP="005F78CC">
      <w:pPr>
        <w:pStyle w:val="a3"/>
        <w:numPr>
          <w:ilvl w:val="0"/>
          <w:numId w:val="10"/>
        </w:numPr>
        <w:tabs>
          <w:tab w:val="left" w:pos="3210"/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 xml:space="preserve"> у ромба</w:t>
      </w:r>
    </w:p>
    <w:p w:rsidR="005F78CC" w:rsidRPr="00934761" w:rsidRDefault="005F78CC" w:rsidP="005F78CC">
      <w:pPr>
        <w:pStyle w:val="a3"/>
        <w:numPr>
          <w:ilvl w:val="0"/>
          <w:numId w:val="10"/>
        </w:numPr>
        <w:tabs>
          <w:tab w:val="left" w:pos="3210"/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у параллелограмма</w:t>
      </w:r>
    </w:p>
    <w:p w:rsidR="005F78CC" w:rsidRPr="00934761" w:rsidRDefault="005F78CC" w:rsidP="005F78CC">
      <w:pPr>
        <w:tabs>
          <w:tab w:val="left" w:pos="3210"/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 xml:space="preserve">4) (Признак) Если в четырехугольнике диагонали пересекаются и точкой пересечения делятся пополам, то этот четырехугольник является… </w:t>
      </w:r>
    </w:p>
    <w:p w:rsidR="005F78CC" w:rsidRPr="00934761" w:rsidRDefault="005F78CC" w:rsidP="005F78CC">
      <w:pPr>
        <w:pStyle w:val="a3"/>
        <w:numPr>
          <w:ilvl w:val="0"/>
          <w:numId w:val="11"/>
        </w:numPr>
        <w:tabs>
          <w:tab w:val="left" w:pos="3210"/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квадратом</w:t>
      </w:r>
    </w:p>
    <w:p w:rsidR="005F78CC" w:rsidRPr="00934761" w:rsidRDefault="005F78CC" w:rsidP="005F78CC">
      <w:pPr>
        <w:pStyle w:val="a3"/>
        <w:numPr>
          <w:ilvl w:val="0"/>
          <w:numId w:val="11"/>
        </w:numPr>
        <w:tabs>
          <w:tab w:val="left" w:pos="3210"/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ромбом</w:t>
      </w:r>
    </w:p>
    <w:p w:rsidR="005F78CC" w:rsidRPr="00934761" w:rsidRDefault="005F78CC" w:rsidP="005F78CC">
      <w:pPr>
        <w:pStyle w:val="a3"/>
        <w:numPr>
          <w:ilvl w:val="0"/>
          <w:numId w:val="11"/>
        </w:numPr>
        <w:tabs>
          <w:tab w:val="left" w:pos="3210"/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параллелограммом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5)В ромбе один из углов равен 135</w:t>
      </w:r>
      <w:r w:rsidRPr="00934761">
        <w:rPr>
          <w:sz w:val="24"/>
          <w:szCs w:val="24"/>
          <w:vertAlign w:val="superscript"/>
        </w:rPr>
        <w:t>о</w:t>
      </w:r>
      <w:r w:rsidRPr="00934761">
        <w:rPr>
          <w:sz w:val="24"/>
          <w:szCs w:val="24"/>
        </w:rPr>
        <w:t>. Найти градусную меру соседнего угла.</w:t>
      </w:r>
    </w:p>
    <w:p w:rsidR="005F78CC" w:rsidRPr="00934761" w:rsidRDefault="005F78CC" w:rsidP="005F78CC">
      <w:pPr>
        <w:pStyle w:val="a3"/>
        <w:numPr>
          <w:ilvl w:val="0"/>
          <w:numId w:val="12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135</w:t>
      </w:r>
      <w:r w:rsidRPr="00934761">
        <w:rPr>
          <w:sz w:val="24"/>
          <w:szCs w:val="24"/>
          <w:vertAlign w:val="superscript"/>
        </w:rPr>
        <w:t>о</w:t>
      </w:r>
    </w:p>
    <w:p w:rsidR="005F78CC" w:rsidRPr="00934761" w:rsidRDefault="005F78CC" w:rsidP="005F78CC">
      <w:pPr>
        <w:pStyle w:val="a3"/>
        <w:numPr>
          <w:ilvl w:val="0"/>
          <w:numId w:val="12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45</w:t>
      </w:r>
      <w:r w:rsidRPr="00934761">
        <w:rPr>
          <w:sz w:val="24"/>
          <w:szCs w:val="24"/>
          <w:vertAlign w:val="superscript"/>
        </w:rPr>
        <w:t>о</w:t>
      </w:r>
    </w:p>
    <w:p w:rsidR="005F78CC" w:rsidRPr="00934761" w:rsidRDefault="005F78CC" w:rsidP="005F78CC">
      <w:pPr>
        <w:pStyle w:val="a3"/>
        <w:numPr>
          <w:ilvl w:val="0"/>
          <w:numId w:val="12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35</w:t>
      </w:r>
      <w:r w:rsidRPr="00934761">
        <w:rPr>
          <w:sz w:val="24"/>
          <w:szCs w:val="24"/>
          <w:vertAlign w:val="superscript"/>
        </w:rPr>
        <w:t>о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6)Найти площадь квадрата со стороной 6 см.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7)Стороны прямоугольника равны 20 и 16 дм. Найти его периметр.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Таблица ответов:</w:t>
      </w:r>
    </w:p>
    <w:tbl>
      <w:tblPr>
        <w:tblStyle w:val="a6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5F78CC" w:rsidRPr="00934761" w:rsidTr="002070EA"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Номер вопроса</w:t>
            </w: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7</w:t>
            </w:r>
          </w:p>
        </w:tc>
      </w:tr>
      <w:tr w:rsidR="005F78CC" w:rsidRPr="00934761" w:rsidTr="002070EA"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Ответ</w:t>
            </w:r>
          </w:p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</w:tr>
    </w:tbl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Фамилия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Оценка</w:t>
      </w:r>
    </w:p>
    <w:p w:rsidR="005F78CC" w:rsidRPr="00934761" w:rsidRDefault="005F78CC" w:rsidP="005F78CC">
      <w:pPr>
        <w:tabs>
          <w:tab w:val="left" w:pos="3210"/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lastRenderedPageBreak/>
        <w:t>1)Параллелограмм, у которого все углы прямые, называется…</w:t>
      </w:r>
    </w:p>
    <w:p w:rsidR="005F78CC" w:rsidRPr="00934761" w:rsidRDefault="005F78CC" w:rsidP="005F78CC">
      <w:pPr>
        <w:pStyle w:val="a3"/>
        <w:numPr>
          <w:ilvl w:val="0"/>
          <w:numId w:val="14"/>
        </w:numPr>
        <w:tabs>
          <w:tab w:val="left" w:pos="3210"/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ромбом</w:t>
      </w:r>
    </w:p>
    <w:p w:rsidR="005F78CC" w:rsidRPr="00934761" w:rsidRDefault="005F78CC" w:rsidP="005F78CC">
      <w:pPr>
        <w:pStyle w:val="a3"/>
        <w:numPr>
          <w:ilvl w:val="0"/>
          <w:numId w:val="14"/>
        </w:numPr>
        <w:tabs>
          <w:tab w:val="left" w:pos="3210"/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трапецией</w:t>
      </w:r>
    </w:p>
    <w:p w:rsidR="005F78CC" w:rsidRPr="00934761" w:rsidRDefault="005F78CC" w:rsidP="005F78CC">
      <w:pPr>
        <w:pStyle w:val="a3"/>
        <w:numPr>
          <w:ilvl w:val="0"/>
          <w:numId w:val="14"/>
        </w:numPr>
        <w:tabs>
          <w:tab w:val="left" w:pos="3210"/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прямоугольником</w:t>
      </w:r>
    </w:p>
    <w:p w:rsidR="005F78CC" w:rsidRPr="00934761" w:rsidRDefault="005F78CC" w:rsidP="005F78CC">
      <w:pPr>
        <w:pStyle w:val="a3"/>
        <w:numPr>
          <w:ilvl w:val="0"/>
          <w:numId w:val="14"/>
        </w:numPr>
        <w:tabs>
          <w:tab w:val="left" w:pos="3210"/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квадратом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6563A1">
        <w:rPr>
          <w:noProof/>
          <w:lang w:eastAsia="ru-RU"/>
        </w:rPr>
        <w:pict>
          <v:shape id="_x0000_s1054" type="#_x0000_t4" style="position:absolute;margin-left:269.7pt;margin-top:11.55pt;width:33.75pt;height:59.25pt;z-index:251689984"/>
        </w:pict>
      </w:r>
      <w:r w:rsidRPr="00934761">
        <w:rPr>
          <w:sz w:val="24"/>
          <w:szCs w:val="24"/>
        </w:rPr>
        <w:t>2)На каком из рисунков изображен ромб?</w:t>
      </w:r>
    </w:p>
    <w:p w:rsidR="005F78CC" w:rsidRPr="00934761" w:rsidRDefault="005F78CC" w:rsidP="005F78CC">
      <w:pPr>
        <w:tabs>
          <w:tab w:val="left" w:pos="3210"/>
          <w:tab w:val="left" w:pos="6015"/>
        </w:tabs>
        <w:rPr>
          <w:sz w:val="24"/>
          <w:szCs w:val="24"/>
        </w:rPr>
      </w:pPr>
      <w:r w:rsidRPr="006563A1">
        <w:rPr>
          <w:noProof/>
          <w:lang w:eastAsia="ru-RU"/>
        </w:rPr>
        <w:pict>
          <v:shape id="_x0000_s1055" type="#_x0000_t8" style="position:absolute;margin-left:188.7pt;margin-top:4.95pt;width:56.25pt;height:35.25pt;rotation:180;z-index:251691008"/>
        </w:pict>
      </w:r>
      <w:r w:rsidRPr="006563A1">
        <w:rPr>
          <w:noProof/>
          <w:lang w:eastAsia="ru-RU"/>
        </w:rPr>
        <w:pict>
          <v:shape id="_x0000_s1057" type="#_x0000_t7" style="position:absolute;margin-left:82.95pt;margin-top:8.7pt;width:81.75pt;height:35.25pt;z-index:251693056"/>
        </w:pict>
      </w:r>
      <w:r w:rsidRPr="006563A1">
        <w:rPr>
          <w:noProof/>
          <w:lang w:eastAsia="ru-RU"/>
        </w:rPr>
        <w:pict>
          <v:rect id="_x0000_s1056" style="position:absolute;margin-left:10.2pt;margin-top:8.7pt;width:58.5pt;height:35.25pt;z-index:251692032"/>
        </w:pict>
      </w:r>
    </w:p>
    <w:p w:rsidR="005F78CC" w:rsidRPr="00934761" w:rsidRDefault="005F78CC" w:rsidP="005F78CC">
      <w:pPr>
        <w:pStyle w:val="a3"/>
        <w:tabs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ab/>
      </w:r>
    </w:p>
    <w:p w:rsidR="005F78CC" w:rsidRPr="00934761" w:rsidRDefault="005F78CC" w:rsidP="005F78CC">
      <w:pPr>
        <w:pStyle w:val="a3"/>
        <w:tabs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1                            2                                  3                       4</w:t>
      </w:r>
    </w:p>
    <w:p w:rsidR="005F78CC" w:rsidRPr="00934761" w:rsidRDefault="005F78CC" w:rsidP="005F78CC">
      <w:pPr>
        <w:tabs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3)У какого четырехугольника диагонали равны?</w:t>
      </w:r>
    </w:p>
    <w:p w:rsidR="005F78CC" w:rsidRPr="00934761" w:rsidRDefault="005F78CC" w:rsidP="005F78CC">
      <w:pPr>
        <w:pStyle w:val="a3"/>
        <w:numPr>
          <w:ilvl w:val="0"/>
          <w:numId w:val="15"/>
        </w:numPr>
        <w:tabs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у равнобедренной трапеции</w:t>
      </w:r>
    </w:p>
    <w:p w:rsidR="005F78CC" w:rsidRPr="00934761" w:rsidRDefault="005F78CC" w:rsidP="005F78CC">
      <w:pPr>
        <w:pStyle w:val="a3"/>
        <w:numPr>
          <w:ilvl w:val="0"/>
          <w:numId w:val="15"/>
        </w:numPr>
        <w:tabs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у ромба</w:t>
      </w:r>
    </w:p>
    <w:p w:rsidR="005F78CC" w:rsidRPr="00934761" w:rsidRDefault="005F78CC" w:rsidP="005F78CC">
      <w:pPr>
        <w:pStyle w:val="a3"/>
        <w:numPr>
          <w:ilvl w:val="0"/>
          <w:numId w:val="15"/>
        </w:numPr>
        <w:tabs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у параллелограмма</w:t>
      </w:r>
    </w:p>
    <w:p w:rsidR="005F78CC" w:rsidRPr="00934761" w:rsidRDefault="005F78CC" w:rsidP="005F78CC">
      <w:pPr>
        <w:tabs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4)(Признак) Если в четырехугольнике две стороны равны и параллельны, то этот четырехугольник является…</w:t>
      </w:r>
    </w:p>
    <w:p w:rsidR="005F78CC" w:rsidRPr="00934761" w:rsidRDefault="005F78CC" w:rsidP="005F78CC">
      <w:pPr>
        <w:pStyle w:val="a3"/>
        <w:numPr>
          <w:ilvl w:val="0"/>
          <w:numId w:val="16"/>
        </w:numPr>
        <w:tabs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квадратом</w:t>
      </w:r>
    </w:p>
    <w:p w:rsidR="005F78CC" w:rsidRPr="00934761" w:rsidRDefault="005F78CC" w:rsidP="005F78CC">
      <w:pPr>
        <w:pStyle w:val="a3"/>
        <w:numPr>
          <w:ilvl w:val="0"/>
          <w:numId w:val="16"/>
        </w:numPr>
        <w:tabs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трапецией</w:t>
      </w:r>
    </w:p>
    <w:p w:rsidR="005F78CC" w:rsidRPr="00934761" w:rsidRDefault="005F78CC" w:rsidP="005F78CC">
      <w:pPr>
        <w:pStyle w:val="a3"/>
        <w:numPr>
          <w:ilvl w:val="0"/>
          <w:numId w:val="16"/>
        </w:numPr>
        <w:tabs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параллелограммом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5)В равнобедренной трапеции один из углов равен 135</w:t>
      </w:r>
      <w:r w:rsidRPr="00934761">
        <w:rPr>
          <w:sz w:val="24"/>
          <w:szCs w:val="24"/>
          <w:vertAlign w:val="superscript"/>
        </w:rPr>
        <w:t>о</w:t>
      </w:r>
      <w:r w:rsidRPr="00934761">
        <w:rPr>
          <w:sz w:val="24"/>
          <w:szCs w:val="24"/>
        </w:rPr>
        <w:t>. Найти градусную меру противоположного угла.</w:t>
      </w:r>
    </w:p>
    <w:p w:rsidR="005F78CC" w:rsidRPr="00934761" w:rsidRDefault="005F78CC" w:rsidP="005F78CC">
      <w:pPr>
        <w:pStyle w:val="a3"/>
        <w:numPr>
          <w:ilvl w:val="0"/>
          <w:numId w:val="17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35</w:t>
      </w:r>
      <w:r w:rsidRPr="00934761">
        <w:rPr>
          <w:sz w:val="24"/>
          <w:szCs w:val="24"/>
          <w:vertAlign w:val="superscript"/>
        </w:rPr>
        <w:t>о</w:t>
      </w:r>
    </w:p>
    <w:p w:rsidR="005F78CC" w:rsidRPr="00934761" w:rsidRDefault="005F78CC" w:rsidP="005F78CC">
      <w:pPr>
        <w:pStyle w:val="a3"/>
        <w:numPr>
          <w:ilvl w:val="0"/>
          <w:numId w:val="17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45</w:t>
      </w:r>
      <w:r w:rsidRPr="00934761">
        <w:rPr>
          <w:sz w:val="24"/>
          <w:szCs w:val="24"/>
          <w:vertAlign w:val="superscript"/>
        </w:rPr>
        <w:t>о</w:t>
      </w:r>
    </w:p>
    <w:p w:rsidR="005F78CC" w:rsidRPr="00934761" w:rsidRDefault="005F78CC" w:rsidP="005F78CC">
      <w:pPr>
        <w:pStyle w:val="a3"/>
        <w:numPr>
          <w:ilvl w:val="0"/>
          <w:numId w:val="17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135</w:t>
      </w:r>
      <w:r w:rsidRPr="00934761">
        <w:rPr>
          <w:sz w:val="24"/>
          <w:szCs w:val="24"/>
          <w:vertAlign w:val="superscript"/>
        </w:rPr>
        <w:t>о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6)Стороны прямоугольника равны 18 и 2 см. Найти его площадь.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7)Найти периметр параллелограмма со сторонами 16 и 20 дм.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Таблица ответов:</w:t>
      </w:r>
    </w:p>
    <w:tbl>
      <w:tblPr>
        <w:tblStyle w:val="a6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5F78CC" w:rsidRPr="00934761" w:rsidTr="002070EA"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Номер вопроса</w:t>
            </w: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7</w:t>
            </w:r>
          </w:p>
        </w:tc>
      </w:tr>
      <w:tr w:rsidR="005F78CC" w:rsidRPr="00934761" w:rsidTr="002070EA"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Ответ</w:t>
            </w:r>
          </w:p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</w:tr>
    </w:tbl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Фамилия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Оценка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lastRenderedPageBreak/>
        <w:t>1)Четырехугольник, у которого две стороны параллельны, в две другие стороны не параллельны, называется…</w:t>
      </w:r>
    </w:p>
    <w:p w:rsidR="005F78CC" w:rsidRPr="00934761" w:rsidRDefault="005F78CC" w:rsidP="005F78CC">
      <w:pPr>
        <w:pStyle w:val="a3"/>
        <w:numPr>
          <w:ilvl w:val="0"/>
          <w:numId w:val="18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параллелограммом</w:t>
      </w:r>
    </w:p>
    <w:p w:rsidR="005F78CC" w:rsidRPr="00934761" w:rsidRDefault="005F78CC" w:rsidP="005F78CC">
      <w:pPr>
        <w:pStyle w:val="a3"/>
        <w:numPr>
          <w:ilvl w:val="0"/>
          <w:numId w:val="18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ромбом</w:t>
      </w:r>
    </w:p>
    <w:p w:rsidR="005F78CC" w:rsidRPr="00934761" w:rsidRDefault="005F78CC" w:rsidP="005F78CC">
      <w:pPr>
        <w:pStyle w:val="a3"/>
        <w:numPr>
          <w:ilvl w:val="0"/>
          <w:numId w:val="18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трапецией</w:t>
      </w:r>
    </w:p>
    <w:p w:rsidR="005F78CC" w:rsidRPr="00934761" w:rsidRDefault="005F78CC" w:rsidP="005F78CC">
      <w:pPr>
        <w:pStyle w:val="a3"/>
        <w:numPr>
          <w:ilvl w:val="0"/>
          <w:numId w:val="18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квадратом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6563A1">
        <w:rPr>
          <w:noProof/>
          <w:lang w:eastAsia="ru-RU"/>
        </w:rPr>
        <w:pict>
          <v:rect id="_x0000_s1060" style="position:absolute;margin-left:262.95pt;margin-top:24.3pt;width:58.5pt;height:35.25pt;z-index:251696128"/>
        </w:pict>
      </w:r>
      <w:r w:rsidRPr="006563A1">
        <w:rPr>
          <w:noProof/>
          <w:lang w:eastAsia="ru-RU"/>
        </w:rPr>
        <w:pict>
          <v:shape id="_x0000_s1059" type="#_x0000_t8" style="position:absolute;margin-left:188.7pt;margin-top:24.3pt;width:56.25pt;height:35.25pt;z-index:251695104"/>
        </w:pict>
      </w:r>
      <w:r w:rsidRPr="006563A1">
        <w:rPr>
          <w:noProof/>
          <w:lang w:eastAsia="ru-RU"/>
        </w:rPr>
        <w:pict>
          <v:shape id="_x0000_s1058" type="#_x0000_t4" style="position:absolute;margin-left:112.95pt;margin-top:16.05pt;width:33.75pt;height:59.25pt;z-index:251694080"/>
        </w:pict>
      </w:r>
      <w:r w:rsidRPr="006563A1">
        <w:rPr>
          <w:noProof/>
          <w:lang w:eastAsia="ru-RU"/>
        </w:rPr>
        <w:pict>
          <v:shape id="_x0000_s1061" type="#_x0000_t7" style="position:absolute;margin-left:1.2pt;margin-top:24.3pt;width:81.75pt;height:35.25pt;z-index:251697152"/>
        </w:pict>
      </w:r>
      <w:r w:rsidRPr="00934761">
        <w:rPr>
          <w:sz w:val="24"/>
          <w:szCs w:val="24"/>
        </w:rPr>
        <w:t>2)На каком из рисунков изображен прямоугольник?</w:t>
      </w:r>
    </w:p>
    <w:p w:rsidR="005F78CC" w:rsidRPr="00934761" w:rsidRDefault="005F78CC" w:rsidP="005F78CC">
      <w:pPr>
        <w:pStyle w:val="a3"/>
        <w:tabs>
          <w:tab w:val="left" w:pos="3210"/>
          <w:tab w:val="left" w:pos="6015"/>
        </w:tabs>
        <w:rPr>
          <w:sz w:val="24"/>
          <w:szCs w:val="24"/>
        </w:rPr>
      </w:pPr>
    </w:p>
    <w:p w:rsidR="005F78CC" w:rsidRPr="00934761" w:rsidRDefault="005F78CC" w:rsidP="005F78CC">
      <w:pPr>
        <w:pStyle w:val="a3"/>
        <w:tabs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ab/>
      </w:r>
    </w:p>
    <w:p w:rsidR="005F78CC" w:rsidRPr="00934761" w:rsidRDefault="005F78CC" w:rsidP="005F78CC">
      <w:pPr>
        <w:pStyle w:val="a3"/>
        <w:tabs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1                            2                                  3                       4</w:t>
      </w:r>
    </w:p>
    <w:p w:rsidR="005F78CC" w:rsidRPr="00934761" w:rsidRDefault="005F78CC" w:rsidP="005F78CC">
      <w:pPr>
        <w:tabs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3)У какого четырехугольника диагонали перпендикулярны?</w:t>
      </w:r>
    </w:p>
    <w:p w:rsidR="005F78CC" w:rsidRPr="00934761" w:rsidRDefault="005F78CC" w:rsidP="005F78CC">
      <w:pPr>
        <w:pStyle w:val="a3"/>
        <w:numPr>
          <w:ilvl w:val="0"/>
          <w:numId w:val="19"/>
        </w:numPr>
        <w:tabs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у ромба</w:t>
      </w:r>
    </w:p>
    <w:p w:rsidR="005F78CC" w:rsidRPr="00934761" w:rsidRDefault="005F78CC" w:rsidP="005F78CC">
      <w:pPr>
        <w:pStyle w:val="a3"/>
        <w:numPr>
          <w:ilvl w:val="0"/>
          <w:numId w:val="19"/>
        </w:numPr>
        <w:tabs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у трапеции</w:t>
      </w:r>
    </w:p>
    <w:p w:rsidR="005F78CC" w:rsidRPr="00934761" w:rsidRDefault="005F78CC" w:rsidP="005F78CC">
      <w:pPr>
        <w:pStyle w:val="a3"/>
        <w:numPr>
          <w:ilvl w:val="0"/>
          <w:numId w:val="19"/>
        </w:numPr>
        <w:tabs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у параллелограмма</w:t>
      </w:r>
    </w:p>
    <w:p w:rsidR="005F78CC" w:rsidRPr="00934761" w:rsidRDefault="005F78CC" w:rsidP="005F78CC">
      <w:pPr>
        <w:tabs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4)(Признак) Если в четырехугольнике противоположные  стороны попарно равны, то этот четырехугольник является…</w:t>
      </w:r>
    </w:p>
    <w:p w:rsidR="005F78CC" w:rsidRPr="00934761" w:rsidRDefault="005F78CC" w:rsidP="005F78CC">
      <w:pPr>
        <w:pStyle w:val="a3"/>
        <w:numPr>
          <w:ilvl w:val="0"/>
          <w:numId w:val="20"/>
        </w:numPr>
        <w:tabs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трапецией</w:t>
      </w:r>
    </w:p>
    <w:p w:rsidR="005F78CC" w:rsidRPr="00934761" w:rsidRDefault="005F78CC" w:rsidP="005F78CC">
      <w:pPr>
        <w:pStyle w:val="a3"/>
        <w:numPr>
          <w:ilvl w:val="0"/>
          <w:numId w:val="20"/>
        </w:numPr>
        <w:tabs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прямоугольником</w:t>
      </w:r>
    </w:p>
    <w:p w:rsidR="005F78CC" w:rsidRPr="00934761" w:rsidRDefault="005F78CC" w:rsidP="005F78CC">
      <w:pPr>
        <w:pStyle w:val="a3"/>
        <w:numPr>
          <w:ilvl w:val="0"/>
          <w:numId w:val="20"/>
        </w:numPr>
        <w:tabs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параллелограммом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5)В равнобедренной трапеции один из углов равен 135</w:t>
      </w:r>
      <w:r w:rsidRPr="00934761">
        <w:rPr>
          <w:sz w:val="24"/>
          <w:szCs w:val="24"/>
          <w:vertAlign w:val="superscript"/>
        </w:rPr>
        <w:t>о</w:t>
      </w:r>
      <w:r w:rsidRPr="00934761">
        <w:rPr>
          <w:sz w:val="24"/>
          <w:szCs w:val="24"/>
        </w:rPr>
        <w:t>. Найти градусную меру противоположного угла.</w:t>
      </w:r>
    </w:p>
    <w:p w:rsidR="005F78CC" w:rsidRPr="00934761" w:rsidRDefault="005F78CC" w:rsidP="005F78CC">
      <w:pPr>
        <w:pStyle w:val="a3"/>
        <w:numPr>
          <w:ilvl w:val="0"/>
          <w:numId w:val="21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135</w:t>
      </w:r>
      <w:r w:rsidRPr="00934761">
        <w:rPr>
          <w:sz w:val="24"/>
          <w:szCs w:val="24"/>
          <w:vertAlign w:val="superscript"/>
        </w:rPr>
        <w:t>о</w:t>
      </w:r>
    </w:p>
    <w:p w:rsidR="005F78CC" w:rsidRPr="00934761" w:rsidRDefault="005F78CC" w:rsidP="005F78CC">
      <w:pPr>
        <w:pStyle w:val="a3"/>
        <w:numPr>
          <w:ilvl w:val="0"/>
          <w:numId w:val="21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45</w:t>
      </w:r>
      <w:r w:rsidRPr="00934761">
        <w:rPr>
          <w:sz w:val="24"/>
          <w:szCs w:val="24"/>
          <w:vertAlign w:val="superscript"/>
        </w:rPr>
        <w:t>о</w:t>
      </w:r>
    </w:p>
    <w:p w:rsidR="005F78CC" w:rsidRPr="00934761" w:rsidRDefault="005F78CC" w:rsidP="005F78CC">
      <w:pPr>
        <w:pStyle w:val="a3"/>
        <w:numPr>
          <w:ilvl w:val="0"/>
          <w:numId w:val="21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55</w:t>
      </w:r>
      <w:r w:rsidRPr="00934761">
        <w:rPr>
          <w:sz w:val="24"/>
          <w:szCs w:val="24"/>
          <w:vertAlign w:val="superscript"/>
        </w:rPr>
        <w:t>о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6)Стороны прямоугольника равны 12 и 3 см. Чему равна его площадь?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7)Найти периметр квадрата со стороной 18 дм.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Таблица ответов:</w:t>
      </w:r>
    </w:p>
    <w:tbl>
      <w:tblPr>
        <w:tblStyle w:val="a6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5F78CC" w:rsidRPr="00934761" w:rsidTr="002070EA"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Номер вопроса</w:t>
            </w: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7</w:t>
            </w:r>
          </w:p>
        </w:tc>
      </w:tr>
      <w:tr w:rsidR="005F78CC" w:rsidRPr="00934761" w:rsidTr="002070EA"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Ответ</w:t>
            </w:r>
          </w:p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</w:tr>
    </w:tbl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Фамилия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Оценка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lastRenderedPageBreak/>
        <w:t>1)Параллелограмм, у которого все стороны равны, называется…</w:t>
      </w:r>
    </w:p>
    <w:p w:rsidR="005F78CC" w:rsidRPr="00934761" w:rsidRDefault="005F78CC" w:rsidP="005F78CC">
      <w:pPr>
        <w:pStyle w:val="a3"/>
        <w:numPr>
          <w:ilvl w:val="0"/>
          <w:numId w:val="22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квадратом</w:t>
      </w:r>
    </w:p>
    <w:p w:rsidR="005F78CC" w:rsidRPr="00934761" w:rsidRDefault="005F78CC" w:rsidP="005F78CC">
      <w:pPr>
        <w:pStyle w:val="a3"/>
        <w:numPr>
          <w:ilvl w:val="0"/>
          <w:numId w:val="22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трапецией</w:t>
      </w:r>
    </w:p>
    <w:p w:rsidR="005F78CC" w:rsidRPr="00934761" w:rsidRDefault="005F78CC" w:rsidP="005F78CC">
      <w:pPr>
        <w:pStyle w:val="a3"/>
        <w:numPr>
          <w:ilvl w:val="0"/>
          <w:numId w:val="22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ромбом</w:t>
      </w:r>
    </w:p>
    <w:p w:rsidR="005F78CC" w:rsidRPr="00934761" w:rsidRDefault="005F78CC" w:rsidP="005F78CC">
      <w:pPr>
        <w:pStyle w:val="a3"/>
        <w:numPr>
          <w:ilvl w:val="0"/>
          <w:numId w:val="22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прямоугольником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6563A1">
        <w:rPr>
          <w:noProof/>
          <w:lang w:eastAsia="ru-RU"/>
        </w:rPr>
        <w:pict>
          <v:rect id="_x0000_s1065" style="position:absolute;margin-left:271.2pt;margin-top:24.3pt;width:36pt;height:35.25pt;z-index:251701248"/>
        </w:pict>
      </w:r>
      <w:r w:rsidRPr="006563A1">
        <w:rPr>
          <w:noProof/>
          <w:lang w:eastAsia="ru-RU"/>
        </w:rPr>
        <w:pict>
          <v:rect id="_x0000_s1064" style="position:absolute;margin-left:14.7pt;margin-top:24.3pt;width:58.5pt;height:35.25pt;z-index:251700224"/>
        </w:pict>
      </w:r>
      <w:r w:rsidRPr="006563A1">
        <w:rPr>
          <w:noProof/>
          <w:lang w:eastAsia="ru-RU"/>
        </w:rPr>
        <w:pict>
          <v:shape id="_x0000_s1063" type="#_x0000_t8" style="position:absolute;margin-left:188.7pt;margin-top:24.3pt;width:56.25pt;height:35.25pt;rotation:180;z-index:251699200"/>
        </w:pict>
      </w:r>
      <w:r w:rsidRPr="00934761">
        <w:rPr>
          <w:sz w:val="24"/>
          <w:szCs w:val="24"/>
        </w:rPr>
        <w:t>2)На каком из рисунков изображен квадрат?</w:t>
      </w:r>
    </w:p>
    <w:p w:rsidR="005F78CC" w:rsidRPr="00934761" w:rsidRDefault="005F78CC" w:rsidP="005F78CC">
      <w:pPr>
        <w:pStyle w:val="a3"/>
        <w:tabs>
          <w:tab w:val="left" w:pos="3210"/>
          <w:tab w:val="left" w:pos="6015"/>
        </w:tabs>
        <w:rPr>
          <w:sz w:val="24"/>
          <w:szCs w:val="24"/>
        </w:rPr>
      </w:pPr>
      <w:r w:rsidRPr="006563A1">
        <w:rPr>
          <w:noProof/>
          <w:lang w:eastAsia="ru-RU"/>
        </w:rPr>
        <w:pict>
          <v:shape id="_x0000_s1062" type="#_x0000_t4" style="position:absolute;left:0;text-align:left;margin-left:112.95pt;margin-top:-10.75pt;width:33.75pt;height:59.25pt;rotation:90;z-index:251698176"/>
        </w:pict>
      </w:r>
    </w:p>
    <w:p w:rsidR="005F78CC" w:rsidRPr="00934761" w:rsidRDefault="005F78CC" w:rsidP="005F78CC">
      <w:pPr>
        <w:pStyle w:val="a3"/>
        <w:tabs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ab/>
      </w:r>
    </w:p>
    <w:p w:rsidR="005F78CC" w:rsidRPr="00934761" w:rsidRDefault="005F78CC" w:rsidP="005F78CC">
      <w:pPr>
        <w:pStyle w:val="a3"/>
        <w:tabs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1                            2                                  3                       4</w:t>
      </w:r>
    </w:p>
    <w:p w:rsidR="005F78CC" w:rsidRPr="00934761" w:rsidRDefault="005F78CC" w:rsidP="005F78CC">
      <w:pPr>
        <w:tabs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3)У какого четырехугольника диагонали равны?</w:t>
      </w:r>
    </w:p>
    <w:p w:rsidR="005F78CC" w:rsidRPr="00934761" w:rsidRDefault="005F78CC" w:rsidP="005F78CC">
      <w:pPr>
        <w:pStyle w:val="a3"/>
        <w:numPr>
          <w:ilvl w:val="0"/>
          <w:numId w:val="23"/>
        </w:numPr>
        <w:tabs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у равнобедренной трапеции</w:t>
      </w:r>
    </w:p>
    <w:p w:rsidR="005F78CC" w:rsidRPr="00934761" w:rsidRDefault="005F78CC" w:rsidP="005F78CC">
      <w:pPr>
        <w:pStyle w:val="a3"/>
        <w:numPr>
          <w:ilvl w:val="0"/>
          <w:numId w:val="23"/>
        </w:numPr>
        <w:tabs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у параллелограмма</w:t>
      </w:r>
    </w:p>
    <w:p w:rsidR="005F78CC" w:rsidRPr="00934761" w:rsidRDefault="005F78CC" w:rsidP="005F78CC">
      <w:pPr>
        <w:pStyle w:val="a3"/>
        <w:numPr>
          <w:ilvl w:val="0"/>
          <w:numId w:val="23"/>
        </w:numPr>
        <w:tabs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у ромба</w:t>
      </w:r>
    </w:p>
    <w:p w:rsidR="005F78CC" w:rsidRPr="00934761" w:rsidRDefault="005F78CC" w:rsidP="005F78CC">
      <w:pPr>
        <w:tabs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4)(Признак) Если в параллелограмме диагонали равны, то этот параллелограмм является…</w:t>
      </w:r>
    </w:p>
    <w:p w:rsidR="005F78CC" w:rsidRPr="00934761" w:rsidRDefault="005F78CC" w:rsidP="005F78CC">
      <w:pPr>
        <w:pStyle w:val="a3"/>
        <w:numPr>
          <w:ilvl w:val="0"/>
          <w:numId w:val="24"/>
        </w:numPr>
        <w:tabs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трапецией</w:t>
      </w:r>
    </w:p>
    <w:p w:rsidR="005F78CC" w:rsidRPr="00934761" w:rsidRDefault="005F78CC" w:rsidP="005F78CC">
      <w:pPr>
        <w:pStyle w:val="a3"/>
        <w:numPr>
          <w:ilvl w:val="0"/>
          <w:numId w:val="24"/>
        </w:numPr>
        <w:tabs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ромбом</w:t>
      </w:r>
    </w:p>
    <w:p w:rsidR="005F78CC" w:rsidRPr="00934761" w:rsidRDefault="005F78CC" w:rsidP="005F78CC">
      <w:pPr>
        <w:pStyle w:val="a3"/>
        <w:numPr>
          <w:ilvl w:val="0"/>
          <w:numId w:val="24"/>
        </w:numPr>
        <w:tabs>
          <w:tab w:val="left" w:pos="6015"/>
        </w:tabs>
        <w:rPr>
          <w:sz w:val="24"/>
          <w:szCs w:val="24"/>
        </w:rPr>
      </w:pPr>
      <w:r w:rsidRPr="00934761">
        <w:rPr>
          <w:sz w:val="24"/>
          <w:szCs w:val="24"/>
        </w:rPr>
        <w:t>прямоугольником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5)В параллелограмме один из углов равен 135</w:t>
      </w:r>
      <w:r w:rsidRPr="00934761">
        <w:rPr>
          <w:sz w:val="24"/>
          <w:szCs w:val="24"/>
          <w:vertAlign w:val="superscript"/>
        </w:rPr>
        <w:t>о</w:t>
      </w:r>
      <w:r w:rsidRPr="00934761">
        <w:rPr>
          <w:sz w:val="24"/>
          <w:szCs w:val="24"/>
        </w:rPr>
        <w:t>. Найти градусную меру соседнего угла.</w:t>
      </w:r>
    </w:p>
    <w:p w:rsidR="005F78CC" w:rsidRPr="00934761" w:rsidRDefault="005F78CC" w:rsidP="005F78CC">
      <w:pPr>
        <w:pStyle w:val="a3"/>
        <w:numPr>
          <w:ilvl w:val="0"/>
          <w:numId w:val="25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135</w:t>
      </w:r>
      <w:r w:rsidRPr="00934761">
        <w:rPr>
          <w:sz w:val="24"/>
          <w:szCs w:val="24"/>
          <w:vertAlign w:val="superscript"/>
        </w:rPr>
        <w:t>о</w:t>
      </w:r>
    </w:p>
    <w:p w:rsidR="005F78CC" w:rsidRPr="00934761" w:rsidRDefault="005F78CC" w:rsidP="005F78CC">
      <w:pPr>
        <w:pStyle w:val="a3"/>
        <w:numPr>
          <w:ilvl w:val="0"/>
          <w:numId w:val="25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45</w:t>
      </w:r>
      <w:r w:rsidRPr="00934761">
        <w:rPr>
          <w:sz w:val="24"/>
          <w:szCs w:val="24"/>
          <w:vertAlign w:val="superscript"/>
        </w:rPr>
        <w:t>о</w:t>
      </w:r>
    </w:p>
    <w:p w:rsidR="005F78CC" w:rsidRPr="00934761" w:rsidRDefault="005F78CC" w:rsidP="005F78CC">
      <w:pPr>
        <w:pStyle w:val="a3"/>
        <w:numPr>
          <w:ilvl w:val="0"/>
          <w:numId w:val="25"/>
        </w:num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55</w:t>
      </w:r>
      <w:r w:rsidRPr="00934761">
        <w:rPr>
          <w:sz w:val="24"/>
          <w:szCs w:val="24"/>
          <w:vertAlign w:val="superscript"/>
        </w:rPr>
        <w:t>о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6)Сторона квадрата равна 6 см. Найти его площадь.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7)Найти периметр равнобедренной трапеции, если ее основания равны 30 и 22 дм, а боковая сторона 10 дм.</w:t>
      </w:r>
    </w:p>
    <w:p w:rsidR="005F78CC" w:rsidRPr="00934761" w:rsidRDefault="005F78CC" w:rsidP="005F78CC">
      <w:pPr>
        <w:tabs>
          <w:tab w:val="left" w:pos="6015"/>
        </w:tabs>
        <w:rPr>
          <w:sz w:val="24"/>
          <w:szCs w:val="24"/>
        </w:rPr>
      </w:pP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Таблица ответов:</w:t>
      </w:r>
    </w:p>
    <w:tbl>
      <w:tblPr>
        <w:tblStyle w:val="a6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5F78CC" w:rsidRPr="00934761" w:rsidTr="002070EA"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Номер вопроса</w:t>
            </w: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jc w:val="center"/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7</w:t>
            </w:r>
          </w:p>
        </w:tc>
      </w:tr>
      <w:tr w:rsidR="005F78CC" w:rsidRPr="00934761" w:rsidTr="002070EA"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  <w:r w:rsidRPr="00934761">
              <w:rPr>
                <w:sz w:val="24"/>
                <w:szCs w:val="24"/>
              </w:rPr>
              <w:t>Ответ</w:t>
            </w:r>
          </w:p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F78CC" w:rsidRPr="00934761" w:rsidRDefault="005F78CC" w:rsidP="002070EA">
            <w:pPr>
              <w:tabs>
                <w:tab w:val="left" w:pos="2160"/>
                <w:tab w:val="center" w:pos="5037"/>
              </w:tabs>
              <w:rPr>
                <w:sz w:val="24"/>
                <w:szCs w:val="24"/>
              </w:rPr>
            </w:pPr>
          </w:p>
        </w:tc>
      </w:tr>
    </w:tbl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Фамилия</w:t>
      </w:r>
    </w:p>
    <w:p w:rsidR="005F78CC" w:rsidRPr="00934761" w:rsidRDefault="005F78CC" w:rsidP="005F78CC">
      <w:pPr>
        <w:tabs>
          <w:tab w:val="left" w:pos="2160"/>
          <w:tab w:val="center" w:pos="5037"/>
        </w:tabs>
        <w:rPr>
          <w:sz w:val="24"/>
          <w:szCs w:val="24"/>
        </w:rPr>
      </w:pPr>
      <w:r w:rsidRPr="00934761">
        <w:rPr>
          <w:sz w:val="24"/>
          <w:szCs w:val="24"/>
        </w:rPr>
        <w:t>Оценка</w:t>
      </w:r>
    </w:p>
    <w:p w:rsidR="00497A4D" w:rsidRPr="004226CE" w:rsidRDefault="00497A4D" w:rsidP="00497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2. Заполни таблицу, отметив знаки “+” – да</w:t>
      </w:r>
      <w:proofErr w:type="gramStart"/>
      <w:r w:rsidRPr="004226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“</w:t>
      </w:r>
      <w:proofErr w:type="gramEnd"/>
      <w:r w:rsidRPr="004226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-” – нет.</w:t>
      </w:r>
      <w:r w:rsidRPr="00422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“Свойства четырехугольников”.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92"/>
        <w:gridCol w:w="2135"/>
        <w:gridCol w:w="2013"/>
        <w:gridCol w:w="805"/>
        <w:gridCol w:w="1178"/>
      </w:tblGrid>
      <w:tr w:rsidR="00497A4D" w:rsidRPr="004226CE" w:rsidTr="009118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Параллелограмм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Прямоугольник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Квадрат</w:t>
            </w:r>
          </w:p>
        </w:tc>
      </w:tr>
      <w:tr w:rsidR="00497A4D" w:rsidRPr="004226CE" w:rsidTr="009118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Противоположные стороны параллельны и равны.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A4D" w:rsidRPr="004226CE" w:rsidTr="009118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Все стороны равны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A4D" w:rsidRPr="004226CE" w:rsidTr="009118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Противоположные углы равны, сумма соседних углов равна 180</w:t>
            </w: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A4D" w:rsidRPr="004226CE" w:rsidTr="009118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Все углы прямые.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A4D" w:rsidRPr="004226CE" w:rsidTr="009118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Диагонали пересекаются и точкой пересечения делятся пополам.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A4D" w:rsidRPr="004226CE" w:rsidTr="009118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Диагонали равны.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A4D" w:rsidRPr="004226CE" w:rsidTr="009118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Диагонали взаимно перпендикулярны и являются биссектрисами углов.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A4D" w:rsidRPr="004226CE" w:rsidRDefault="00497A4D" w:rsidP="00497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правильных ответов записывается на доске и проверяется в парах. Оценка после взаимопроверки выставляется в контрольный лист.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92"/>
        <w:gridCol w:w="2135"/>
        <w:gridCol w:w="2013"/>
        <w:gridCol w:w="805"/>
        <w:gridCol w:w="1178"/>
      </w:tblGrid>
      <w:tr w:rsidR="00497A4D" w:rsidRPr="004226CE" w:rsidTr="009118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Параллелограмм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Прямоугольник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Квадрат</w:t>
            </w:r>
          </w:p>
        </w:tc>
      </w:tr>
      <w:tr w:rsidR="00497A4D" w:rsidRPr="004226CE" w:rsidTr="009118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Противоположные стороны параллельны и равны.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97A4D" w:rsidRPr="004226CE" w:rsidTr="009118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Все стороны равны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97A4D" w:rsidRPr="004226CE" w:rsidTr="009118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Противоположные углы равны, сумма соседних углов равна 180</w:t>
            </w: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97A4D" w:rsidRPr="004226CE" w:rsidTr="009118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Все углы прямые.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97A4D" w:rsidRPr="004226CE" w:rsidTr="009118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Диагонали пересекаются и точкой пересечения делятся пополам.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97A4D" w:rsidRPr="004226CE" w:rsidTr="009118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Диагонали равны.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97A4D" w:rsidRPr="004226CE" w:rsidTr="009118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Диагонали взаимно перпендикулярны и являются биссектрисами углов.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4D" w:rsidRPr="004226CE" w:rsidRDefault="00497A4D" w:rsidP="0091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E83197" w:rsidRDefault="00E83197" w:rsidP="00E83197">
      <w:pPr>
        <w:spacing w:before="100" w:beforeAutospacing="1" w:after="100" w:afterAutospacing="1"/>
        <w:jc w:val="both"/>
      </w:pPr>
    </w:p>
    <w:p w:rsidR="001C71AC" w:rsidRPr="007B55E0" w:rsidRDefault="001C71AC" w:rsidP="005F78CC">
      <w:pPr>
        <w:spacing w:before="100" w:beforeAutospacing="1" w:after="100" w:afterAutospacing="1"/>
        <w:jc w:val="both"/>
        <w:rPr>
          <w:sz w:val="28"/>
          <w:szCs w:val="28"/>
        </w:rPr>
      </w:pPr>
      <w:r w:rsidRPr="00E83197">
        <w:rPr>
          <w:rFonts w:ascii="Times New Roman" w:hAnsi="Times New Roman" w:cs="Times New Roman"/>
          <w:b/>
          <w:sz w:val="28"/>
          <w:szCs w:val="28"/>
        </w:rPr>
        <w:lastRenderedPageBreak/>
        <w:br/>
      </w:r>
    </w:p>
    <w:sectPr w:rsidR="001C71AC" w:rsidRPr="007B55E0" w:rsidSect="0046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D1D"/>
    <w:multiLevelType w:val="hybridMultilevel"/>
    <w:tmpl w:val="F22A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29D"/>
    <w:multiLevelType w:val="hybridMultilevel"/>
    <w:tmpl w:val="25F6D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46DCF"/>
    <w:multiLevelType w:val="hybridMultilevel"/>
    <w:tmpl w:val="E578E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F525F"/>
    <w:multiLevelType w:val="hybridMultilevel"/>
    <w:tmpl w:val="01F09C8E"/>
    <w:lvl w:ilvl="0" w:tplc="86FE25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55972"/>
    <w:multiLevelType w:val="hybridMultilevel"/>
    <w:tmpl w:val="7C20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F03C2"/>
    <w:multiLevelType w:val="hybridMultilevel"/>
    <w:tmpl w:val="BB80C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60143"/>
    <w:multiLevelType w:val="hybridMultilevel"/>
    <w:tmpl w:val="1C00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E1437"/>
    <w:multiLevelType w:val="hybridMultilevel"/>
    <w:tmpl w:val="56963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12391"/>
    <w:multiLevelType w:val="hybridMultilevel"/>
    <w:tmpl w:val="3ADA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5F6"/>
    <w:multiLevelType w:val="hybridMultilevel"/>
    <w:tmpl w:val="5406C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D543C"/>
    <w:multiLevelType w:val="hybridMultilevel"/>
    <w:tmpl w:val="6FE41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B733C"/>
    <w:multiLevelType w:val="hybridMultilevel"/>
    <w:tmpl w:val="6F3A9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616CA"/>
    <w:multiLevelType w:val="hybridMultilevel"/>
    <w:tmpl w:val="2B0A7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6B6AAF"/>
    <w:multiLevelType w:val="hybridMultilevel"/>
    <w:tmpl w:val="2D10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61960"/>
    <w:multiLevelType w:val="hybridMultilevel"/>
    <w:tmpl w:val="7DC67E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D54154"/>
    <w:multiLevelType w:val="hybridMultilevel"/>
    <w:tmpl w:val="01F09C8E"/>
    <w:lvl w:ilvl="0" w:tplc="86FE25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027C01"/>
    <w:multiLevelType w:val="hybridMultilevel"/>
    <w:tmpl w:val="04A2223E"/>
    <w:lvl w:ilvl="0" w:tplc="256C2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63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42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C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8F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A4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83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C3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4E9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C40682B"/>
    <w:multiLevelType w:val="hybridMultilevel"/>
    <w:tmpl w:val="F22A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45D30"/>
    <w:multiLevelType w:val="hybridMultilevel"/>
    <w:tmpl w:val="854E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500B9"/>
    <w:multiLevelType w:val="hybridMultilevel"/>
    <w:tmpl w:val="C50C026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>
    <w:nsid w:val="5C404786"/>
    <w:multiLevelType w:val="hybridMultilevel"/>
    <w:tmpl w:val="27345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E6C96"/>
    <w:multiLevelType w:val="hybridMultilevel"/>
    <w:tmpl w:val="9E0A9782"/>
    <w:lvl w:ilvl="0" w:tplc="4E3CD54A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2651B3D"/>
    <w:multiLevelType w:val="hybridMultilevel"/>
    <w:tmpl w:val="495C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E6E68"/>
    <w:multiLevelType w:val="hybridMultilevel"/>
    <w:tmpl w:val="9BB27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F572B"/>
    <w:multiLevelType w:val="hybridMultilevel"/>
    <w:tmpl w:val="A5788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50550"/>
    <w:multiLevelType w:val="hybridMultilevel"/>
    <w:tmpl w:val="DD70C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A6093"/>
    <w:multiLevelType w:val="hybridMultilevel"/>
    <w:tmpl w:val="52AC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D10E7"/>
    <w:multiLevelType w:val="hybridMultilevel"/>
    <w:tmpl w:val="67C21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83082"/>
    <w:multiLevelType w:val="hybridMultilevel"/>
    <w:tmpl w:val="362C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06BA1"/>
    <w:multiLevelType w:val="hybridMultilevel"/>
    <w:tmpl w:val="BAB2C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815A6"/>
    <w:multiLevelType w:val="hybridMultilevel"/>
    <w:tmpl w:val="5ACCD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1248B"/>
    <w:multiLevelType w:val="hybridMultilevel"/>
    <w:tmpl w:val="3090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74C12"/>
    <w:multiLevelType w:val="hybridMultilevel"/>
    <w:tmpl w:val="671C1C9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14"/>
  </w:num>
  <w:num w:numId="3">
    <w:abstractNumId w:val="32"/>
  </w:num>
  <w:num w:numId="4">
    <w:abstractNumId w:val="6"/>
  </w:num>
  <w:num w:numId="5">
    <w:abstractNumId w:val="20"/>
  </w:num>
  <w:num w:numId="6">
    <w:abstractNumId w:val="4"/>
  </w:num>
  <w:num w:numId="7">
    <w:abstractNumId w:val="25"/>
  </w:num>
  <w:num w:numId="8">
    <w:abstractNumId w:val="8"/>
  </w:num>
  <w:num w:numId="9">
    <w:abstractNumId w:val="29"/>
  </w:num>
  <w:num w:numId="10">
    <w:abstractNumId w:val="18"/>
  </w:num>
  <w:num w:numId="11">
    <w:abstractNumId w:val="5"/>
  </w:num>
  <w:num w:numId="12">
    <w:abstractNumId w:val="13"/>
  </w:num>
  <w:num w:numId="13">
    <w:abstractNumId w:val="21"/>
  </w:num>
  <w:num w:numId="14">
    <w:abstractNumId w:val="19"/>
  </w:num>
  <w:num w:numId="15">
    <w:abstractNumId w:val="7"/>
  </w:num>
  <w:num w:numId="16">
    <w:abstractNumId w:val="28"/>
  </w:num>
  <w:num w:numId="17">
    <w:abstractNumId w:val="27"/>
  </w:num>
  <w:num w:numId="18">
    <w:abstractNumId w:val="26"/>
  </w:num>
  <w:num w:numId="19">
    <w:abstractNumId w:val="2"/>
  </w:num>
  <w:num w:numId="20">
    <w:abstractNumId w:val="31"/>
  </w:num>
  <w:num w:numId="21">
    <w:abstractNumId w:val="22"/>
  </w:num>
  <w:num w:numId="22">
    <w:abstractNumId w:val="23"/>
  </w:num>
  <w:num w:numId="23">
    <w:abstractNumId w:val="24"/>
  </w:num>
  <w:num w:numId="24">
    <w:abstractNumId w:val="30"/>
  </w:num>
  <w:num w:numId="25">
    <w:abstractNumId w:val="9"/>
  </w:num>
  <w:num w:numId="26">
    <w:abstractNumId w:val="17"/>
  </w:num>
  <w:num w:numId="27">
    <w:abstractNumId w:val="16"/>
  </w:num>
  <w:num w:numId="28">
    <w:abstractNumId w:val="12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15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EF9"/>
    <w:rsid w:val="000E77A6"/>
    <w:rsid w:val="001C71AC"/>
    <w:rsid w:val="001F4E30"/>
    <w:rsid w:val="002971BC"/>
    <w:rsid w:val="00342ACC"/>
    <w:rsid w:val="00461CB8"/>
    <w:rsid w:val="00497A4D"/>
    <w:rsid w:val="005A0140"/>
    <w:rsid w:val="005F78CC"/>
    <w:rsid w:val="006101AA"/>
    <w:rsid w:val="00642A24"/>
    <w:rsid w:val="006563A1"/>
    <w:rsid w:val="00662208"/>
    <w:rsid w:val="007D57C1"/>
    <w:rsid w:val="00852EF9"/>
    <w:rsid w:val="009118CC"/>
    <w:rsid w:val="0096446E"/>
    <w:rsid w:val="00993E1B"/>
    <w:rsid w:val="009A4B30"/>
    <w:rsid w:val="009B2A86"/>
    <w:rsid w:val="00A551E0"/>
    <w:rsid w:val="00AE09A0"/>
    <w:rsid w:val="00D55F42"/>
    <w:rsid w:val="00DD3843"/>
    <w:rsid w:val="00E23194"/>
    <w:rsid w:val="00E83197"/>
    <w:rsid w:val="00EA6998"/>
    <w:rsid w:val="00F43B2B"/>
    <w:rsid w:val="00FB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EF9"/>
    <w:pPr>
      <w:ind w:left="720"/>
      <w:contextualSpacing/>
    </w:pPr>
  </w:style>
  <w:style w:type="paragraph" w:styleId="a4">
    <w:name w:val="Normal (Web)"/>
    <w:basedOn w:val="a"/>
    <w:unhideWhenUsed/>
    <w:rsid w:val="0085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52EF9"/>
    <w:rPr>
      <w:i/>
      <w:iCs/>
    </w:rPr>
  </w:style>
  <w:style w:type="table" w:styleId="a6">
    <w:name w:val="Table Grid"/>
    <w:basedOn w:val="a1"/>
    <w:uiPriority w:val="59"/>
    <w:rsid w:val="00852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EF9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2971BC"/>
    <w:rPr>
      <w:b/>
      <w:bCs/>
    </w:rPr>
  </w:style>
  <w:style w:type="paragraph" w:styleId="2">
    <w:name w:val="Body Text Indent 2"/>
    <w:basedOn w:val="a"/>
    <w:link w:val="20"/>
    <w:rsid w:val="002971B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971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DF6D2-70BC-4143-8F0C-B9D0BA9F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Обрященко Людмила</dc:creator>
  <cp:lastModifiedBy>Обрященко Людмила</cp:lastModifiedBy>
  <cp:revision>2</cp:revision>
  <cp:lastPrinted>2012-11-30T19:35:00Z</cp:lastPrinted>
  <dcterms:created xsi:type="dcterms:W3CDTF">2012-11-30T19:36:00Z</dcterms:created>
  <dcterms:modified xsi:type="dcterms:W3CDTF">2012-11-30T19:36:00Z</dcterms:modified>
</cp:coreProperties>
</file>