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9F" w:rsidRPr="00BF61D4" w:rsidRDefault="007000AE" w:rsidP="00C57675">
      <w:pPr>
        <w:spacing w:after="0"/>
        <w:ind w:firstLine="708"/>
        <w:jc w:val="center"/>
        <w:rPr>
          <w:rFonts w:ascii="Times New Roman" w:hAnsi="Times New Roman" w:cs="Times New Roman"/>
          <w:b/>
          <w:sz w:val="32"/>
          <w:szCs w:val="32"/>
        </w:rPr>
      </w:pPr>
      <w:r w:rsidRPr="00BF61D4">
        <w:rPr>
          <w:rFonts w:ascii="Times New Roman" w:hAnsi="Times New Roman" w:cs="Times New Roman"/>
          <w:b/>
          <w:sz w:val="32"/>
          <w:szCs w:val="32"/>
        </w:rPr>
        <w:t>Формирование информационной компетентности у</w:t>
      </w:r>
      <w:r w:rsidR="00FE5E12" w:rsidRPr="00BF61D4">
        <w:rPr>
          <w:rFonts w:ascii="Times New Roman" w:hAnsi="Times New Roman" w:cs="Times New Roman"/>
          <w:b/>
          <w:sz w:val="32"/>
          <w:szCs w:val="32"/>
        </w:rPr>
        <w:t>чащегося</w:t>
      </w:r>
      <w:r w:rsidRPr="00BF61D4">
        <w:rPr>
          <w:rFonts w:ascii="Times New Roman" w:hAnsi="Times New Roman" w:cs="Times New Roman"/>
          <w:b/>
          <w:sz w:val="32"/>
          <w:szCs w:val="32"/>
        </w:rPr>
        <w:t xml:space="preserve"> при обучении информати</w:t>
      </w:r>
      <w:r w:rsidRPr="00BE5483">
        <w:rPr>
          <w:rFonts w:ascii="Times New Roman" w:hAnsi="Times New Roman" w:cs="Times New Roman"/>
          <w:b/>
          <w:sz w:val="32"/>
          <w:szCs w:val="32"/>
        </w:rPr>
        <w:t>ке</w:t>
      </w:r>
      <w:r w:rsidRPr="00BF61D4">
        <w:rPr>
          <w:rFonts w:ascii="Times New Roman" w:hAnsi="Times New Roman" w:cs="Times New Roman"/>
          <w:b/>
          <w:sz w:val="32"/>
          <w:szCs w:val="32"/>
        </w:rPr>
        <w:t xml:space="preserve"> и информационным технологиям на</w:t>
      </w:r>
      <w:r w:rsidR="00C57675" w:rsidRPr="00BF61D4">
        <w:rPr>
          <w:rFonts w:ascii="Times New Roman" w:hAnsi="Times New Roman" w:cs="Times New Roman"/>
          <w:b/>
          <w:sz w:val="32"/>
          <w:szCs w:val="32"/>
        </w:rPr>
        <w:t xml:space="preserve"> основе деятельностного подхода</w:t>
      </w:r>
    </w:p>
    <w:p w:rsidR="00C57675" w:rsidRPr="00641C4D" w:rsidRDefault="00641C4D" w:rsidP="00BF61D4">
      <w:pPr>
        <w:spacing w:after="0"/>
        <w:ind w:firstLine="708"/>
        <w:jc w:val="right"/>
        <w:rPr>
          <w:rFonts w:ascii="Times New Roman" w:hAnsi="Times New Roman" w:cs="Times New Roman"/>
          <w:sz w:val="28"/>
          <w:szCs w:val="28"/>
        </w:rPr>
      </w:pPr>
      <w:r>
        <w:rPr>
          <w:rFonts w:ascii="Times New Roman" w:hAnsi="Times New Roman" w:cs="Times New Roman"/>
          <w:sz w:val="28"/>
          <w:szCs w:val="28"/>
        </w:rPr>
        <w:t>«</w:t>
      </w:r>
      <w:r w:rsidRPr="00641C4D">
        <w:rPr>
          <w:rFonts w:ascii="Times New Roman" w:hAnsi="Times New Roman" w:cs="Times New Roman"/>
          <w:sz w:val="28"/>
          <w:szCs w:val="28"/>
        </w:rPr>
        <w:t>Напрасно обучение без мысли, опасна мысль без обучения</w:t>
      </w:r>
      <w:r>
        <w:rPr>
          <w:rFonts w:ascii="Times New Roman" w:hAnsi="Times New Roman" w:cs="Times New Roman"/>
          <w:sz w:val="28"/>
          <w:szCs w:val="28"/>
        </w:rPr>
        <w:t>».</w:t>
      </w:r>
      <w:r w:rsidRPr="00641C4D">
        <w:rPr>
          <w:rFonts w:ascii="Times New Roman" w:hAnsi="Times New Roman" w:cs="Times New Roman"/>
          <w:sz w:val="28"/>
          <w:szCs w:val="28"/>
        </w:rPr>
        <w:t xml:space="preserve"> Конфуций</w:t>
      </w:r>
    </w:p>
    <w:p w:rsidR="00C57675" w:rsidRPr="00C57675" w:rsidRDefault="00C57675" w:rsidP="008701A0">
      <w:pPr>
        <w:spacing w:after="0"/>
        <w:jc w:val="both"/>
        <w:rPr>
          <w:rFonts w:ascii="Times New Roman" w:hAnsi="Times New Roman" w:cs="Times New Roman"/>
          <w:sz w:val="28"/>
          <w:szCs w:val="28"/>
        </w:rPr>
      </w:pPr>
      <w:r w:rsidRPr="00C57675">
        <w:rPr>
          <w:rFonts w:ascii="Times New Roman" w:hAnsi="Times New Roman" w:cs="Times New Roman"/>
          <w:sz w:val="28"/>
          <w:szCs w:val="28"/>
        </w:rPr>
        <w:t>Полунина Ирина Ивановна, преподаватель, мас</w:t>
      </w:r>
      <w:r w:rsidR="00D2648B">
        <w:rPr>
          <w:rFonts w:ascii="Times New Roman" w:hAnsi="Times New Roman" w:cs="Times New Roman"/>
          <w:sz w:val="28"/>
          <w:szCs w:val="28"/>
        </w:rPr>
        <w:t xml:space="preserve">тер производственного обучения </w:t>
      </w:r>
      <w:r w:rsidR="00D2648B" w:rsidRPr="00D2648B">
        <w:rPr>
          <w:rFonts w:ascii="Times New Roman" w:hAnsi="Times New Roman" w:cs="Times New Roman"/>
          <w:sz w:val="28"/>
          <w:szCs w:val="28"/>
        </w:rPr>
        <w:t xml:space="preserve">СПб </w:t>
      </w:r>
      <w:r w:rsidR="004935A3">
        <w:rPr>
          <w:rFonts w:ascii="Times New Roman" w:hAnsi="Times New Roman" w:cs="Times New Roman"/>
          <w:sz w:val="28"/>
          <w:szCs w:val="28"/>
        </w:rPr>
        <w:t xml:space="preserve">ПОУ « Обуховское </w:t>
      </w:r>
      <w:r w:rsidR="004935A3" w:rsidRPr="00D2648B">
        <w:rPr>
          <w:rFonts w:ascii="Times New Roman" w:hAnsi="Times New Roman" w:cs="Times New Roman"/>
          <w:sz w:val="28"/>
          <w:szCs w:val="28"/>
        </w:rPr>
        <w:t>училище № 4</w:t>
      </w:r>
      <w:r w:rsidR="004935A3">
        <w:rPr>
          <w:rFonts w:ascii="Times New Roman" w:hAnsi="Times New Roman" w:cs="Times New Roman"/>
          <w:sz w:val="28"/>
          <w:szCs w:val="28"/>
        </w:rPr>
        <w:t>»</w:t>
      </w:r>
      <w:r w:rsidRPr="00D2648B">
        <w:rPr>
          <w:rFonts w:ascii="Times New Roman" w:hAnsi="Times New Roman" w:cs="Times New Roman"/>
          <w:sz w:val="28"/>
          <w:szCs w:val="28"/>
        </w:rPr>
        <w:t>.</w:t>
      </w:r>
    </w:p>
    <w:p w:rsidR="00C57675" w:rsidRPr="00C57675" w:rsidRDefault="00C57675" w:rsidP="008701A0">
      <w:pPr>
        <w:spacing w:after="0"/>
        <w:ind w:firstLine="708"/>
        <w:jc w:val="both"/>
        <w:rPr>
          <w:rFonts w:ascii="Times New Roman" w:hAnsi="Times New Roman" w:cs="Times New Roman"/>
          <w:b/>
          <w:sz w:val="28"/>
          <w:szCs w:val="28"/>
        </w:rPr>
      </w:pPr>
    </w:p>
    <w:p w:rsidR="00BE5483" w:rsidRDefault="00783EE0" w:rsidP="008701A0">
      <w:pPr>
        <w:spacing w:after="0"/>
        <w:ind w:firstLine="708"/>
        <w:jc w:val="both"/>
        <w:rPr>
          <w:rFonts w:ascii="Times New Roman" w:hAnsi="Times New Roman" w:cs="Times New Roman"/>
          <w:sz w:val="28"/>
          <w:szCs w:val="28"/>
        </w:rPr>
      </w:pPr>
      <w:r w:rsidRPr="00BE5483">
        <w:rPr>
          <w:rFonts w:ascii="Times New Roman" w:hAnsi="Times New Roman" w:cs="Times New Roman"/>
          <w:sz w:val="28"/>
          <w:szCs w:val="28"/>
        </w:rPr>
        <w:t xml:space="preserve">Целью реализации модели является подготовка специалиста, обладающего информационной компетентностью </w:t>
      </w:r>
      <w:r w:rsidR="00327D86" w:rsidRPr="00BE5483">
        <w:rPr>
          <w:rFonts w:ascii="Times New Roman" w:hAnsi="Times New Roman" w:cs="Times New Roman"/>
          <w:sz w:val="28"/>
          <w:szCs w:val="28"/>
        </w:rPr>
        <w:t xml:space="preserve">В разработке представлен </w:t>
      </w:r>
      <w:r w:rsidR="00BE5483" w:rsidRPr="00BE5483">
        <w:rPr>
          <w:rFonts w:ascii="Times New Roman" w:hAnsi="Times New Roman" w:cs="Times New Roman"/>
          <w:sz w:val="28"/>
          <w:szCs w:val="28"/>
        </w:rPr>
        <w:t xml:space="preserve">краткий </w:t>
      </w:r>
      <w:r w:rsidR="00327D86" w:rsidRPr="00BE5483">
        <w:rPr>
          <w:rFonts w:ascii="Times New Roman" w:hAnsi="Times New Roman" w:cs="Times New Roman"/>
          <w:sz w:val="28"/>
          <w:szCs w:val="28"/>
        </w:rPr>
        <w:t>материал</w:t>
      </w:r>
      <w:r w:rsidR="00BE5483" w:rsidRPr="00BE5483">
        <w:rPr>
          <w:rFonts w:ascii="Times New Roman" w:hAnsi="Times New Roman" w:cs="Times New Roman"/>
          <w:sz w:val="28"/>
          <w:szCs w:val="28"/>
        </w:rPr>
        <w:t xml:space="preserve"> по</w:t>
      </w:r>
      <w:r w:rsidR="00DD66DD" w:rsidRPr="00BE5483">
        <w:rPr>
          <w:rFonts w:ascii="Times New Roman" w:hAnsi="Times New Roman" w:cs="Times New Roman"/>
          <w:sz w:val="28"/>
          <w:szCs w:val="28"/>
        </w:rPr>
        <w:t xml:space="preserve"> </w:t>
      </w:r>
      <w:r w:rsidR="00BE5483" w:rsidRPr="00BE5483">
        <w:rPr>
          <w:rFonts w:ascii="Times New Roman" w:hAnsi="Times New Roman" w:cs="Times New Roman"/>
          <w:sz w:val="28"/>
          <w:szCs w:val="28"/>
        </w:rPr>
        <w:t>предмету «И</w:t>
      </w:r>
      <w:r w:rsidR="00DD66DD" w:rsidRPr="00BE5483">
        <w:rPr>
          <w:rFonts w:ascii="Times New Roman" w:hAnsi="Times New Roman" w:cs="Times New Roman"/>
          <w:sz w:val="28"/>
          <w:szCs w:val="28"/>
        </w:rPr>
        <w:t>нформатик</w:t>
      </w:r>
      <w:r w:rsidR="00BE5483" w:rsidRPr="00BE5483">
        <w:rPr>
          <w:rFonts w:ascii="Times New Roman" w:hAnsi="Times New Roman" w:cs="Times New Roman"/>
          <w:sz w:val="28"/>
          <w:szCs w:val="28"/>
        </w:rPr>
        <w:t>а и информационные технологии»</w:t>
      </w:r>
      <w:r w:rsidR="00DD66DD" w:rsidRPr="00BE5483">
        <w:rPr>
          <w:rFonts w:ascii="Times New Roman" w:hAnsi="Times New Roman" w:cs="Times New Roman"/>
          <w:sz w:val="28"/>
          <w:szCs w:val="28"/>
        </w:rPr>
        <w:t xml:space="preserve"> направленн</w:t>
      </w:r>
      <w:r w:rsidR="00BE5483" w:rsidRPr="00BE5483">
        <w:rPr>
          <w:rFonts w:ascii="Times New Roman" w:hAnsi="Times New Roman" w:cs="Times New Roman"/>
          <w:sz w:val="28"/>
          <w:szCs w:val="28"/>
        </w:rPr>
        <w:t xml:space="preserve">ый </w:t>
      </w:r>
      <w:r w:rsidR="00DD66DD" w:rsidRPr="00BE5483">
        <w:rPr>
          <w:rFonts w:ascii="Times New Roman" w:hAnsi="Times New Roman" w:cs="Times New Roman"/>
          <w:sz w:val="28"/>
          <w:szCs w:val="28"/>
        </w:rPr>
        <w:t>на усвоение теоретических знаний и способов деятельности в процессе выполнения учебных заданий и решения познавательных задач с использованием средств ИКТ для регистрации, сбора, обработки, хранения, передачи, тиражирования информации об изучаемых объектах, процессах и явлениях.</w:t>
      </w:r>
    </w:p>
    <w:p w:rsidR="000C1F4B" w:rsidRDefault="000C1F4B" w:rsidP="008701A0">
      <w:pPr>
        <w:spacing w:after="0"/>
        <w:ind w:firstLine="708"/>
        <w:jc w:val="both"/>
        <w:rPr>
          <w:rFonts w:ascii="Times New Roman" w:hAnsi="Times New Roman" w:cs="Times New Roman"/>
          <w:i/>
          <w:sz w:val="28"/>
          <w:szCs w:val="28"/>
        </w:rPr>
      </w:pPr>
    </w:p>
    <w:p w:rsidR="00FE5E12" w:rsidRDefault="007000AE" w:rsidP="008701A0">
      <w:pPr>
        <w:spacing w:after="0"/>
        <w:ind w:firstLine="708"/>
        <w:jc w:val="both"/>
        <w:rPr>
          <w:rFonts w:ascii="Times New Roman" w:hAnsi="Times New Roman" w:cs="Times New Roman"/>
          <w:sz w:val="28"/>
          <w:szCs w:val="28"/>
        </w:rPr>
      </w:pPr>
      <w:r w:rsidRPr="00FE5E12">
        <w:rPr>
          <w:rFonts w:ascii="Times New Roman" w:hAnsi="Times New Roman" w:cs="Times New Roman"/>
          <w:sz w:val="28"/>
          <w:szCs w:val="28"/>
        </w:rPr>
        <w:t>“Я слышу – я забываю, я вижу – я запоминаю, я делаю – я усваиваю”. Китайская мудрость. Всякий раз, составляя проект очередного занятия, наверное, каждый преподаватель зад</w:t>
      </w:r>
      <w:r w:rsidR="00FE5E12">
        <w:rPr>
          <w:rFonts w:ascii="Times New Roman" w:hAnsi="Times New Roman" w:cs="Times New Roman"/>
          <w:sz w:val="28"/>
          <w:szCs w:val="28"/>
        </w:rPr>
        <w:t>ает себе одни и те же вопросы:</w:t>
      </w:r>
    </w:p>
    <w:p w:rsidR="00FE5E12" w:rsidRPr="00853489" w:rsidRDefault="007000AE" w:rsidP="008701A0">
      <w:pPr>
        <w:pStyle w:val="a5"/>
        <w:numPr>
          <w:ilvl w:val="0"/>
          <w:numId w:val="1"/>
        </w:numPr>
        <w:spacing w:after="0"/>
        <w:jc w:val="both"/>
        <w:rPr>
          <w:rFonts w:ascii="Times New Roman" w:hAnsi="Times New Roman" w:cs="Times New Roman"/>
          <w:sz w:val="28"/>
          <w:szCs w:val="28"/>
        </w:rPr>
      </w:pPr>
      <w:r w:rsidRPr="00853489">
        <w:rPr>
          <w:rFonts w:ascii="Times New Roman" w:hAnsi="Times New Roman" w:cs="Times New Roman"/>
          <w:sz w:val="28"/>
          <w:szCs w:val="28"/>
        </w:rPr>
        <w:t>как сформулировать цели урока и обеспечить</w:t>
      </w:r>
      <w:r w:rsidR="00FE5E12" w:rsidRPr="00853489">
        <w:rPr>
          <w:rFonts w:ascii="Times New Roman" w:hAnsi="Times New Roman" w:cs="Times New Roman"/>
          <w:sz w:val="28"/>
          <w:szCs w:val="28"/>
        </w:rPr>
        <w:t xml:space="preserve"> их достижение;</w:t>
      </w:r>
    </w:p>
    <w:p w:rsidR="00FE5E12" w:rsidRPr="00853489" w:rsidRDefault="007000AE" w:rsidP="008701A0">
      <w:pPr>
        <w:pStyle w:val="a5"/>
        <w:numPr>
          <w:ilvl w:val="0"/>
          <w:numId w:val="1"/>
        </w:numPr>
        <w:spacing w:after="0"/>
        <w:jc w:val="both"/>
        <w:rPr>
          <w:rFonts w:ascii="Times New Roman" w:hAnsi="Times New Roman" w:cs="Times New Roman"/>
          <w:sz w:val="28"/>
          <w:szCs w:val="28"/>
        </w:rPr>
      </w:pPr>
      <w:r w:rsidRPr="00853489">
        <w:rPr>
          <w:rFonts w:ascii="Times New Roman" w:hAnsi="Times New Roman" w:cs="Times New Roman"/>
          <w:sz w:val="28"/>
          <w:szCs w:val="28"/>
        </w:rPr>
        <w:t xml:space="preserve">какой учебный материал отобрать и как подвергнуть </w:t>
      </w:r>
      <w:r w:rsidR="00FE5E12" w:rsidRPr="00853489">
        <w:rPr>
          <w:rFonts w:ascii="Times New Roman" w:hAnsi="Times New Roman" w:cs="Times New Roman"/>
          <w:sz w:val="28"/>
          <w:szCs w:val="28"/>
        </w:rPr>
        <w:t>его дидактической обработке;</w:t>
      </w:r>
    </w:p>
    <w:p w:rsidR="00FE5E12" w:rsidRPr="00853489" w:rsidRDefault="007000AE" w:rsidP="008701A0">
      <w:pPr>
        <w:pStyle w:val="a5"/>
        <w:numPr>
          <w:ilvl w:val="0"/>
          <w:numId w:val="1"/>
        </w:numPr>
        <w:spacing w:after="0"/>
        <w:jc w:val="both"/>
        <w:rPr>
          <w:rFonts w:ascii="Times New Roman" w:hAnsi="Times New Roman" w:cs="Times New Roman"/>
          <w:sz w:val="28"/>
          <w:szCs w:val="28"/>
        </w:rPr>
      </w:pPr>
      <w:r w:rsidRPr="00853489">
        <w:rPr>
          <w:rFonts w:ascii="Times New Roman" w:hAnsi="Times New Roman" w:cs="Times New Roman"/>
          <w:sz w:val="28"/>
          <w:szCs w:val="28"/>
        </w:rPr>
        <w:t>какие методы и средства</w:t>
      </w:r>
      <w:r w:rsidR="00E223F7">
        <w:rPr>
          <w:rFonts w:ascii="Times New Roman" w:hAnsi="Times New Roman" w:cs="Times New Roman"/>
          <w:sz w:val="28"/>
          <w:szCs w:val="28"/>
        </w:rPr>
        <w:t xml:space="preserve"> </w:t>
      </w:r>
      <w:r w:rsidRPr="00853489">
        <w:rPr>
          <w:rFonts w:ascii="Times New Roman" w:hAnsi="Times New Roman" w:cs="Times New Roman"/>
          <w:sz w:val="28"/>
          <w:szCs w:val="28"/>
        </w:rPr>
        <w:t xml:space="preserve">обучения выбрать; </w:t>
      </w:r>
    </w:p>
    <w:p w:rsidR="00853489" w:rsidRPr="00853489" w:rsidRDefault="007000AE" w:rsidP="008701A0">
      <w:pPr>
        <w:pStyle w:val="a5"/>
        <w:numPr>
          <w:ilvl w:val="0"/>
          <w:numId w:val="1"/>
        </w:numPr>
        <w:spacing w:after="0"/>
        <w:jc w:val="both"/>
        <w:rPr>
          <w:rFonts w:ascii="Times New Roman" w:hAnsi="Times New Roman" w:cs="Times New Roman"/>
          <w:sz w:val="28"/>
          <w:szCs w:val="28"/>
        </w:rPr>
      </w:pPr>
      <w:r w:rsidRPr="00853489">
        <w:rPr>
          <w:rFonts w:ascii="Times New Roman" w:hAnsi="Times New Roman" w:cs="Times New Roman"/>
          <w:sz w:val="28"/>
          <w:szCs w:val="28"/>
        </w:rPr>
        <w:t xml:space="preserve">как организовать собственную деятельность и деятельность </w:t>
      </w:r>
      <w:r w:rsidR="00FE5E12" w:rsidRPr="00853489">
        <w:rPr>
          <w:rFonts w:ascii="Times New Roman" w:hAnsi="Times New Roman" w:cs="Times New Roman"/>
          <w:sz w:val="28"/>
          <w:szCs w:val="28"/>
        </w:rPr>
        <w:t>учащихся</w:t>
      </w:r>
      <w:r w:rsidRPr="00853489">
        <w:rPr>
          <w:rFonts w:ascii="Times New Roman" w:hAnsi="Times New Roman" w:cs="Times New Roman"/>
          <w:sz w:val="28"/>
          <w:szCs w:val="28"/>
        </w:rPr>
        <w:t>;</w:t>
      </w:r>
    </w:p>
    <w:p w:rsidR="00853489" w:rsidRPr="00853489" w:rsidRDefault="007000AE" w:rsidP="008701A0">
      <w:pPr>
        <w:pStyle w:val="a5"/>
        <w:numPr>
          <w:ilvl w:val="0"/>
          <w:numId w:val="1"/>
        </w:numPr>
        <w:spacing w:after="0"/>
        <w:jc w:val="both"/>
        <w:rPr>
          <w:rFonts w:ascii="Times New Roman" w:hAnsi="Times New Roman" w:cs="Times New Roman"/>
          <w:sz w:val="28"/>
          <w:szCs w:val="28"/>
        </w:rPr>
      </w:pPr>
      <w:r w:rsidRPr="00853489">
        <w:rPr>
          <w:rFonts w:ascii="Times New Roman" w:hAnsi="Times New Roman" w:cs="Times New Roman"/>
          <w:sz w:val="28"/>
          <w:szCs w:val="28"/>
        </w:rPr>
        <w:t>как сделать, чтобы взаимодействие всех этих компонентов привело к определенной системе знаний и ценностных ориентаций.</w:t>
      </w:r>
    </w:p>
    <w:p w:rsidR="00853489" w:rsidRDefault="007000AE" w:rsidP="008701A0">
      <w:pPr>
        <w:spacing w:after="0"/>
        <w:ind w:firstLine="708"/>
        <w:jc w:val="both"/>
        <w:rPr>
          <w:rFonts w:ascii="Times New Roman" w:hAnsi="Times New Roman" w:cs="Times New Roman"/>
          <w:sz w:val="28"/>
          <w:szCs w:val="28"/>
        </w:rPr>
      </w:pPr>
      <w:r w:rsidRPr="00FE5E12">
        <w:rPr>
          <w:rFonts w:ascii="Times New Roman" w:hAnsi="Times New Roman" w:cs="Times New Roman"/>
          <w:sz w:val="28"/>
          <w:szCs w:val="28"/>
        </w:rPr>
        <w:t>Основной из главных задач преподавателя является организация учебной деятельности таким образом, чтобы у у</w:t>
      </w:r>
      <w:r w:rsidR="00853489">
        <w:rPr>
          <w:rFonts w:ascii="Times New Roman" w:hAnsi="Times New Roman" w:cs="Times New Roman"/>
          <w:sz w:val="28"/>
          <w:szCs w:val="28"/>
        </w:rPr>
        <w:t>чащихся</w:t>
      </w:r>
      <w:r w:rsidRPr="00FE5E12">
        <w:rPr>
          <w:rFonts w:ascii="Times New Roman" w:hAnsi="Times New Roman" w:cs="Times New Roman"/>
          <w:sz w:val="28"/>
          <w:szCs w:val="28"/>
        </w:rPr>
        <w:t xml:space="preserve"> сформировались потребности в осуществлении творческого преобразования учебного материала с целью овладения новыми знаниями. Для того,</w:t>
      </w:r>
      <w:r w:rsidR="000C1F4B">
        <w:rPr>
          <w:rFonts w:ascii="Times New Roman" w:hAnsi="Times New Roman" w:cs="Times New Roman"/>
          <w:sz w:val="28"/>
          <w:szCs w:val="28"/>
        </w:rPr>
        <w:t xml:space="preserve"> ч</w:t>
      </w:r>
      <w:r w:rsidRPr="00FE5E12">
        <w:rPr>
          <w:rFonts w:ascii="Times New Roman" w:hAnsi="Times New Roman" w:cs="Times New Roman"/>
          <w:sz w:val="28"/>
          <w:szCs w:val="28"/>
        </w:rPr>
        <w:t>т</w:t>
      </w:r>
      <w:bookmarkStart w:id="0" w:name="_GoBack"/>
      <w:bookmarkEnd w:id="0"/>
      <w:r w:rsidRPr="00FE5E12">
        <w:rPr>
          <w:rFonts w:ascii="Times New Roman" w:hAnsi="Times New Roman" w:cs="Times New Roman"/>
          <w:sz w:val="28"/>
          <w:szCs w:val="28"/>
        </w:rPr>
        <w:t>обы знания учащихся были результатом их собственных поисков,</w:t>
      </w:r>
      <w:r w:rsidR="000C1F4B">
        <w:rPr>
          <w:rFonts w:ascii="Times New Roman" w:hAnsi="Times New Roman" w:cs="Times New Roman"/>
          <w:sz w:val="28"/>
          <w:szCs w:val="28"/>
        </w:rPr>
        <w:t xml:space="preserve"> </w:t>
      </w:r>
      <w:r w:rsidRPr="00FE5E12">
        <w:rPr>
          <w:rFonts w:ascii="Times New Roman" w:hAnsi="Times New Roman" w:cs="Times New Roman"/>
          <w:sz w:val="28"/>
          <w:szCs w:val="28"/>
        </w:rPr>
        <w:t>необходимо организовать эти поиски, управлять учащимися, развивать их познавательную деятельность. Мне хочется рассказать о деятельностном подходе при формировании информационной компетентности у</w:t>
      </w:r>
      <w:r w:rsidR="00853489">
        <w:rPr>
          <w:rFonts w:ascii="Times New Roman" w:hAnsi="Times New Roman" w:cs="Times New Roman"/>
          <w:sz w:val="28"/>
          <w:szCs w:val="28"/>
        </w:rPr>
        <w:t>чащегося</w:t>
      </w:r>
      <w:r w:rsidRPr="00FE5E12">
        <w:rPr>
          <w:rFonts w:ascii="Times New Roman" w:hAnsi="Times New Roman" w:cs="Times New Roman"/>
          <w:sz w:val="28"/>
          <w:szCs w:val="28"/>
        </w:rPr>
        <w:t xml:space="preserve"> и с </w:t>
      </w:r>
      <w:r w:rsidRPr="00FE5E12">
        <w:rPr>
          <w:rFonts w:ascii="Times New Roman" w:hAnsi="Times New Roman" w:cs="Times New Roman"/>
          <w:sz w:val="28"/>
          <w:szCs w:val="28"/>
        </w:rPr>
        <w:lastRenderedPageBreak/>
        <w:t>помощью небольших примеров показать, как я пытаюсь реализовать этот принцип на своих занятиях.</w:t>
      </w:r>
    </w:p>
    <w:p w:rsidR="007000AE" w:rsidRPr="00FE5E12" w:rsidRDefault="007000AE" w:rsidP="008701A0">
      <w:pPr>
        <w:spacing w:after="0"/>
        <w:ind w:firstLine="708"/>
        <w:jc w:val="both"/>
        <w:rPr>
          <w:rFonts w:ascii="Times New Roman" w:hAnsi="Times New Roman" w:cs="Times New Roman"/>
          <w:sz w:val="28"/>
          <w:szCs w:val="28"/>
        </w:rPr>
      </w:pPr>
      <w:r w:rsidRPr="00FE5E12">
        <w:rPr>
          <w:rFonts w:ascii="Times New Roman" w:hAnsi="Times New Roman" w:cs="Times New Roman"/>
          <w:sz w:val="28"/>
          <w:szCs w:val="28"/>
        </w:rPr>
        <w:t>В современных исследованиях, посвященных вопросам информатизации профессионального образования, отмечается, что одной из важнейших задач повышения качества обучения является подготовка компетентного специалиста.</w:t>
      </w:r>
      <w:r w:rsidR="00E223F7">
        <w:rPr>
          <w:rFonts w:ascii="Times New Roman" w:hAnsi="Times New Roman" w:cs="Times New Roman"/>
          <w:sz w:val="28"/>
          <w:szCs w:val="28"/>
        </w:rPr>
        <w:t xml:space="preserve"> </w:t>
      </w:r>
      <w:r w:rsidRPr="00FE5E12">
        <w:rPr>
          <w:rFonts w:ascii="Times New Roman" w:hAnsi="Times New Roman" w:cs="Times New Roman"/>
          <w:sz w:val="28"/>
          <w:szCs w:val="28"/>
        </w:rPr>
        <w:t>Компетентность специалиста проявляется в различных видах деятельности, сочетая в себе знания, умения, навыки, социальный опыт и личностные качества обучаемого. В частности, информационная компетентность представляет собой систему знаний, умений, навыков и способов деятельности в области информатики и информационных и коммуникационных технологий (ИКТ), обеспечивающую высокий уровень информационной деятельности и информационного взаимодействия специалиста.</w:t>
      </w:r>
    </w:p>
    <w:p w:rsidR="00BA35AF" w:rsidRDefault="00F430E8" w:rsidP="008701A0">
      <w:pPr>
        <w:spacing w:after="0"/>
        <w:ind w:firstLine="708"/>
        <w:jc w:val="both"/>
        <w:rPr>
          <w:rFonts w:ascii="Times New Roman" w:hAnsi="Times New Roman" w:cs="Times New Roman"/>
          <w:sz w:val="28"/>
          <w:szCs w:val="28"/>
        </w:rPr>
      </w:pPr>
      <w:r w:rsidRPr="00FE5E12">
        <w:rPr>
          <w:rFonts w:ascii="Times New Roman" w:hAnsi="Times New Roman" w:cs="Times New Roman"/>
          <w:sz w:val="28"/>
          <w:szCs w:val="28"/>
        </w:rPr>
        <w:t>Поскольку информационная компетентность имеет деятельностную природу, то можно считать, что формирование информационной компетентности возможно при реализации деятельностного подхода к обучению информатике и информационным технологиям. Деятельностный подход к обучению представляет собой такой способ организации учебного процесса, в котором системообразующим элементом являются различные виды деятельности, при этом субъект обучения, т.е. у</w:t>
      </w:r>
      <w:r w:rsidR="00BA35AF">
        <w:rPr>
          <w:rFonts w:ascii="Times New Roman" w:hAnsi="Times New Roman" w:cs="Times New Roman"/>
          <w:sz w:val="28"/>
          <w:szCs w:val="28"/>
        </w:rPr>
        <w:t>чащийся</w:t>
      </w:r>
      <w:r w:rsidRPr="00FE5E12">
        <w:rPr>
          <w:rFonts w:ascii="Times New Roman" w:hAnsi="Times New Roman" w:cs="Times New Roman"/>
          <w:sz w:val="28"/>
          <w:szCs w:val="28"/>
        </w:rPr>
        <w:t xml:space="preserve">, занимает активную позицию, а деятельность является основой, средством и условием развития личности. </w:t>
      </w:r>
    </w:p>
    <w:p w:rsidR="00F430E8" w:rsidRPr="00FE5E12" w:rsidRDefault="00F430E8" w:rsidP="008701A0">
      <w:pPr>
        <w:spacing w:after="0"/>
        <w:ind w:firstLine="708"/>
        <w:jc w:val="both"/>
        <w:rPr>
          <w:rFonts w:ascii="Times New Roman" w:hAnsi="Times New Roman" w:cs="Times New Roman"/>
          <w:sz w:val="28"/>
          <w:szCs w:val="28"/>
        </w:rPr>
      </w:pPr>
      <w:r w:rsidRPr="00FE5E12">
        <w:rPr>
          <w:rFonts w:ascii="Times New Roman" w:hAnsi="Times New Roman" w:cs="Times New Roman"/>
          <w:sz w:val="28"/>
          <w:szCs w:val="28"/>
        </w:rPr>
        <w:t>В качестве примера могу привести одно из практических занятий</w:t>
      </w:r>
      <w:r w:rsidR="00BA35AF">
        <w:rPr>
          <w:rFonts w:ascii="Times New Roman" w:hAnsi="Times New Roman" w:cs="Times New Roman"/>
          <w:sz w:val="28"/>
          <w:szCs w:val="28"/>
        </w:rPr>
        <w:t>.</w:t>
      </w:r>
      <w:r w:rsidRPr="00FE5E12">
        <w:rPr>
          <w:rFonts w:ascii="Times New Roman" w:hAnsi="Times New Roman" w:cs="Times New Roman"/>
          <w:sz w:val="28"/>
          <w:szCs w:val="28"/>
        </w:rPr>
        <w:t xml:space="preserve"> При изучении теоретического материала блока аппаратное и программное обеспечение компьютера у</w:t>
      </w:r>
      <w:r w:rsidR="00BA35AF">
        <w:rPr>
          <w:rFonts w:ascii="Times New Roman" w:hAnsi="Times New Roman" w:cs="Times New Roman"/>
          <w:sz w:val="28"/>
          <w:szCs w:val="28"/>
        </w:rPr>
        <w:t>чащиеся</w:t>
      </w:r>
      <w:r w:rsidRPr="00FE5E12">
        <w:rPr>
          <w:rFonts w:ascii="Times New Roman" w:hAnsi="Times New Roman" w:cs="Times New Roman"/>
          <w:sz w:val="28"/>
          <w:szCs w:val="28"/>
        </w:rPr>
        <w:t xml:space="preserve"> знакомятся с основными устройствами компьютера, с их назначением и основными общими характеристиками: название процессора, его тактовая частота, виды памяти, объем оперативной и внешней памяти и т.д. На практическом занятии по этой же теме </w:t>
      </w:r>
      <w:r w:rsidR="00BA35AF">
        <w:rPr>
          <w:rFonts w:ascii="Times New Roman" w:hAnsi="Times New Roman" w:cs="Times New Roman"/>
          <w:sz w:val="28"/>
          <w:szCs w:val="28"/>
        </w:rPr>
        <w:t>они</w:t>
      </w:r>
      <w:r w:rsidRPr="00FE5E12">
        <w:rPr>
          <w:rFonts w:ascii="Times New Roman" w:hAnsi="Times New Roman" w:cs="Times New Roman"/>
          <w:sz w:val="28"/>
          <w:szCs w:val="28"/>
        </w:rPr>
        <w:t xml:space="preserve"> знакомятся уже с конкретными свойствами компьютера,</w:t>
      </w:r>
      <w:r w:rsidR="00BA35AF">
        <w:rPr>
          <w:rFonts w:ascii="Times New Roman" w:hAnsi="Times New Roman" w:cs="Times New Roman"/>
          <w:sz w:val="28"/>
          <w:szCs w:val="28"/>
        </w:rPr>
        <w:t xml:space="preserve"> за которым</w:t>
      </w:r>
      <w:r w:rsidRPr="00FE5E12">
        <w:rPr>
          <w:rFonts w:ascii="Times New Roman" w:hAnsi="Times New Roman" w:cs="Times New Roman"/>
          <w:sz w:val="28"/>
          <w:szCs w:val="28"/>
        </w:rPr>
        <w:t xml:space="preserve"> они работают, используя справочную систему компьютера. Правда, полученные в результате учебной деятельности знания </w:t>
      </w:r>
      <w:r w:rsidRPr="00917D70">
        <w:rPr>
          <w:rFonts w:ascii="Times New Roman" w:hAnsi="Times New Roman" w:cs="Times New Roman"/>
          <w:sz w:val="28"/>
          <w:szCs w:val="28"/>
        </w:rPr>
        <w:t>не всегда способствуют формированию положительной оценки технических характеристик установленных в наших кабинетах ПК, зато позволяют</w:t>
      </w:r>
      <w:r w:rsidRPr="00FE5E12">
        <w:rPr>
          <w:rFonts w:ascii="Times New Roman" w:hAnsi="Times New Roman" w:cs="Times New Roman"/>
          <w:sz w:val="28"/>
          <w:szCs w:val="28"/>
        </w:rPr>
        <w:t xml:space="preserve"> реально оценить их возможности в работе. В основу метода деятельностного подхода положено методологическое направление теории деятельности.</w:t>
      </w:r>
    </w:p>
    <w:p w:rsidR="00F430E8" w:rsidRDefault="00F430E8" w:rsidP="008701A0">
      <w:pPr>
        <w:spacing w:after="0"/>
        <w:ind w:firstLine="708"/>
        <w:jc w:val="both"/>
        <w:rPr>
          <w:rFonts w:ascii="Times New Roman" w:hAnsi="Times New Roman" w:cs="Times New Roman"/>
          <w:sz w:val="28"/>
          <w:szCs w:val="28"/>
        </w:rPr>
      </w:pPr>
      <w:r w:rsidRPr="00FE5E12">
        <w:rPr>
          <w:rFonts w:ascii="Times New Roman" w:hAnsi="Times New Roman" w:cs="Times New Roman"/>
          <w:sz w:val="28"/>
          <w:szCs w:val="28"/>
        </w:rPr>
        <w:t>Существует модель реализации деятельностного подхода к обучению информатике и информационным технологиям. В рамках модели обучаемый призна</w:t>
      </w:r>
      <w:r w:rsidR="00BA35AF">
        <w:rPr>
          <w:rFonts w:ascii="Times New Roman" w:hAnsi="Times New Roman" w:cs="Times New Roman"/>
          <w:sz w:val="28"/>
          <w:szCs w:val="28"/>
        </w:rPr>
        <w:t>е</w:t>
      </w:r>
      <w:r w:rsidRPr="00FE5E12">
        <w:rPr>
          <w:rFonts w:ascii="Times New Roman" w:hAnsi="Times New Roman" w:cs="Times New Roman"/>
          <w:sz w:val="28"/>
          <w:szCs w:val="28"/>
        </w:rPr>
        <w:t>тся субъектом деятельности, прич</w:t>
      </w:r>
      <w:r w:rsidR="00BA35AF">
        <w:rPr>
          <w:rFonts w:ascii="Times New Roman" w:hAnsi="Times New Roman" w:cs="Times New Roman"/>
          <w:sz w:val="28"/>
          <w:szCs w:val="28"/>
        </w:rPr>
        <w:t>е</w:t>
      </w:r>
      <w:r w:rsidRPr="00FE5E12">
        <w:rPr>
          <w:rFonts w:ascii="Times New Roman" w:hAnsi="Times New Roman" w:cs="Times New Roman"/>
          <w:sz w:val="28"/>
          <w:szCs w:val="28"/>
        </w:rPr>
        <w:t xml:space="preserve">м усвоение содержания обучения, развития личности и формирование информационной компетентности </w:t>
      </w:r>
      <w:r w:rsidRPr="00FE5E12">
        <w:rPr>
          <w:rFonts w:ascii="Times New Roman" w:hAnsi="Times New Roman" w:cs="Times New Roman"/>
          <w:sz w:val="28"/>
          <w:szCs w:val="28"/>
        </w:rPr>
        <w:lastRenderedPageBreak/>
        <w:t>у</w:t>
      </w:r>
      <w:r w:rsidR="009A367C">
        <w:rPr>
          <w:rFonts w:ascii="Times New Roman" w:hAnsi="Times New Roman" w:cs="Times New Roman"/>
          <w:sz w:val="28"/>
          <w:szCs w:val="28"/>
        </w:rPr>
        <w:t>чащегося</w:t>
      </w:r>
      <w:r w:rsidRPr="00FE5E12">
        <w:rPr>
          <w:rFonts w:ascii="Times New Roman" w:hAnsi="Times New Roman" w:cs="Times New Roman"/>
          <w:sz w:val="28"/>
          <w:szCs w:val="28"/>
        </w:rPr>
        <w:t xml:space="preserve"> происходит в процессе активной деятельности обучаемого и предполагает обязательную рефлексию. </w:t>
      </w:r>
      <w:r w:rsidR="00BA35AF">
        <w:rPr>
          <w:rFonts w:ascii="Times New Roman" w:hAnsi="Times New Roman" w:cs="Times New Roman"/>
          <w:sz w:val="28"/>
          <w:szCs w:val="28"/>
        </w:rPr>
        <w:t>Учащийся</w:t>
      </w:r>
      <w:r w:rsidRPr="00FE5E12">
        <w:rPr>
          <w:rFonts w:ascii="Times New Roman" w:hAnsi="Times New Roman" w:cs="Times New Roman"/>
          <w:sz w:val="28"/>
          <w:szCs w:val="28"/>
        </w:rPr>
        <w:t xml:space="preserve"> может быть активен, если осознает цель учения, его необходимость, если каждое его действие является осознанным и понятным.</w:t>
      </w:r>
    </w:p>
    <w:p w:rsidR="00783EE0" w:rsidRPr="00837DF5" w:rsidRDefault="00783EE0" w:rsidP="007012CA">
      <w:pPr>
        <w:spacing w:after="0"/>
        <w:ind w:firstLine="708"/>
        <w:jc w:val="both"/>
        <w:rPr>
          <w:rFonts w:ascii="Times New Roman" w:hAnsi="Times New Roman" w:cs="Times New Roman"/>
          <w:sz w:val="28"/>
          <w:szCs w:val="28"/>
        </w:rPr>
      </w:pPr>
      <w:r w:rsidRPr="00303C52">
        <w:rPr>
          <w:rFonts w:ascii="Times New Roman" w:hAnsi="Times New Roman" w:cs="Times New Roman"/>
          <w:sz w:val="28"/>
          <w:szCs w:val="28"/>
        </w:rPr>
        <w:t xml:space="preserve">Обязательным условием создания развивающей среды на занятии является этап рефлексии. Слово рефлексия происходит от латинского reflexio – обращение назад. Словарь иностранных слов определяет рефлексию как размышление о своем внутреннем состоянии, самопознание. Толковый словарь русского языка трактует рефлексию как самоанализ. В современной педагогике под рефлексией понимают самоанализ деятельности и ее результатов. В процессе рефлексии, т.е. анализа и понимания себя как «учащегося» и «педагога», ученик осознает, что происходило на занятии, познает саму ситуацию и себя. Во время рефлексии учащимся помогают вопросы: «Что вы хотели получить в процессе деятельности?», «Что получили на самом деле?», «В чем совпадения и несовпадения планов, ожиданий и реальных результатов?», «В чем причины несоответствий?». Важно, чтобы результаты рефлексии стали основанием для планирования учащимися последующей деятельности. Развитие рефлексивного творческого мышления, осознание его значения для творческого решения профессиональных задач будут способствовать активизации познавательной деятельности учеников и </w:t>
      </w:r>
      <w:r w:rsidRPr="00837DF5">
        <w:rPr>
          <w:rFonts w:ascii="Times New Roman" w:hAnsi="Times New Roman" w:cs="Times New Roman"/>
          <w:sz w:val="28"/>
          <w:szCs w:val="28"/>
        </w:rPr>
        <w:t xml:space="preserve">систематической работе по повышению ими своей профессиональной компетентности. В процессе изучения информатики и информационных технологий основным видом деятельности обучаемого является информационно-учебная деятельность, направленная на усвоение теоретических знаний и способов деятельности в процессе выполнения учебных заданий и решения познавательных задач с использованием средств ИКТ для регистрации, сбора, обработки, хранения, передачи, тиражирования информации об изучаемых объектах, процессах и явлениях. </w:t>
      </w:r>
    </w:p>
    <w:p w:rsidR="00783EE0" w:rsidRPr="00837DF5" w:rsidRDefault="00783EE0" w:rsidP="007012CA">
      <w:pPr>
        <w:spacing w:after="0"/>
        <w:ind w:firstLine="708"/>
        <w:jc w:val="both"/>
        <w:rPr>
          <w:rFonts w:ascii="Times New Roman" w:hAnsi="Times New Roman" w:cs="Times New Roman"/>
          <w:sz w:val="28"/>
          <w:szCs w:val="28"/>
        </w:rPr>
      </w:pPr>
      <w:r w:rsidRPr="00837DF5">
        <w:rPr>
          <w:rFonts w:ascii="Times New Roman" w:hAnsi="Times New Roman" w:cs="Times New Roman"/>
          <w:sz w:val="28"/>
          <w:szCs w:val="28"/>
        </w:rPr>
        <w:t xml:space="preserve">Целью реализации модели является подготовка специалиста, обладающего информационной компетентностью, поэтому основными задачами являются: </w:t>
      </w:r>
    </w:p>
    <w:p w:rsidR="00783EE0" w:rsidRPr="00837DF5" w:rsidRDefault="00783EE0" w:rsidP="007012CA">
      <w:pPr>
        <w:spacing w:after="0"/>
        <w:ind w:firstLine="708"/>
        <w:jc w:val="both"/>
        <w:rPr>
          <w:rFonts w:ascii="Times New Roman" w:hAnsi="Times New Roman" w:cs="Times New Roman"/>
          <w:sz w:val="28"/>
          <w:szCs w:val="28"/>
        </w:rPr>
      </w:pPr>
      <w:r w:rsidRPr="00837DF5">
        <w:rPr>
          <w:rFonts w:ascii="Times New Roman" w:hAnsi="Times New Roman" w:cs="Times New Roman"/>
          <w:sz w:val="28"/>
          <w:szCs w:val="28"/>
        </w:rPr>
        <w:t>формирование у обучаемых умения владеть основными компонентами информационно-учебной деятельности (гностическим, проектировочным, коммуникативным, конструктивным).</w:t>
      </w:r>
    </w:p>
    <w:p w:rsidR="00783EE0" w:rsidRDefault="00783EE0" w:rsidP="007012CA">
      <w:pPr>
        <w:spacing w:after="0"/>
        <w:jc w:val="both"/>
        <w:rPr>
          <w:rFonts w:ascii="Times New Roman" w:hAnsi="Times New Roman" w:cs="Times New Roman"/>
          <w:sz w:val="28"/>
          <w:szCs w:val="28"/>
        </w:rPr>
      </w:pPr>
      <w:r w:rsidRPr="00837DF5">
        <w:rPr>
          <w:rFonts w:ascii="Times New Roman" w:hAnsi="Times New Roman" w:cs="Times New Roman"/>
          <w:sz w:val="28"/>
          <w:szCs w:val="28"/>
        </w:rPr>
        <w:t>Гностический компонент — это система знаний</w:t>
      </w:r>
      <w:r w:rsidRPr="00FE5E12">
        <w:rPr>
          <w:rFonts w:ascii="Times New Roman" w:hAnsi="Times New Roman" w:cs="Times New Roman"/>
          <w:sz w:val="28"/>
          <w:szCs w:val="28"/>
        </w:rPr>
        <w:t xml:space="preserve"> и умений преподавателя, составляющих основу его профессиональной деятельности, а также определенные свойства познавательной деятельности, влияющие на ее эффективность. Если гностические способности составляют основу деятельности преподавателя, то определяющими в достижении высокого </w:t>
      </w:r>
      <w:r w:rsidRPr="00FE5E12">
        <w:rPr>
          <w:rFonts w:ascii="Times New Roman" w:hAnsi="Times New Roman" w:cs="Times New Roman"/>
          <w:sz w:val="28"/>
          <w:szCs w:val="28"/>
        </w:rPr>
        <w:lastRenderedPageBreak/>
        <w:t>уровня педагогического мастерства выступают конструктивные или проектировочные способности. Именно от них зависит эффективность использования всех других знаний, которые могут или остаться мертвым</w:t>
      </w:r>
      <w:r>
        <w:rPr>
          <w:rFonts w:ascii="Times New Roman" w:hAnsi="Times New Roman" w:cs="Times New Roman"/>
          <w:sz w:val="28"/>
          <w:szCs w:val="28"/>
        </w:rPr>
        <w:t xml:space="preserve"> </w:t>
      </w:r>
      <w:r w:rsidRPr="00FE5E12">
        <w:rPr>
          <w:rFonts w:ascii="Times New Roman" w:hAnsi="Times New Roman" w:cs="Times New Roman"/>
          <w:sz w:val="28"/>
          <w:szCs w:val="28"/>
        </w:rPr>
        <w:t>грузом, или активно включиться в обслуживание всех видов педагогической работы. Психологическим механизмом реализации этих способностей служит мысленное моделирование воспитательно-образовательного процесса. Проектировочные способности обеспечивают стратегическую направленность педагогической деятельности и проявляются в умении ориентироваться на конечную цель, решать актуальные задачи с учетом будущей специализации у</w:t>
      </w:r>
      <w:r>
        <w:rPr>
          <w:rFonts w:ascii="Times New Roman" w:hAnsi="Times New Roman" w:cs="Times New Roman"/>
          <w:sz w:val="28"/>
          <w:szCs w:val="28"/>
        </w:rPr>
        <w:t>чащихся</w:t>
      </w:r>
      <w:r w:rsidRPr="00FE5E12">
        <w:rPr>
          <w:rFonts w:ascii="Times New Roman" w:hAnsi="Times New Roman" w:cs="Times New Roman"/>
          <w:sz w:val="28"/>
          <w:szCs w:val="28"/>
        </w:rPr>
        <w:t>, учитывать его место в учебном плане и устанавливать необходимые взаимосвязи с другими дисциплинами, и т.п. Конструктивные способности обеспечивают реализацию тактических целей: структурирование курса, подбор конкретного содержания для отдельных разделов, выбор форм проведения занятий и т.п. Решать проблемы конструирования воспитательно-образовательного процесса в учебном заведении приходится ежедневно каждому педагогу-практику. От уровня развития коммуникативной способности и компетентности в общении зависит легкость установления контактов преподавателя с у</w:t>
      </w:r>
      <w:r>
        <w:rPr>
          <w:rFonts w:ascii="Times New Roman" w:hAnsi="Times New Roman" w:cs="Times New Roman"/>
          <w:sz w:val="28"/>
          <w:szCs w:val="28"/>
        </w:rPr>
        <w:t>чащимися</w:t>
      </w:r>
      <w:r w:rsidRPr="00FE5E12">
        <w:rPr>
          <w:rFonts w:ascii="Times New Roman" w:hAnsi="Times New Roman" w:cs="Times New Roman"/>
          <w:sz w:val="28"/>
          <w:szCs w:val="28"/>
        </w:rPr>
        <w:t xml:space="preserve"> и другими преподавателями, а также эффективность этого общения с точки зрения решения педагогических задач. Общение не сводится только к передаче знаний, но выполняет также функцию эмоционального заражения, возбуждения интереса, побуждения к совме</w:t>
      </w:r>
      <w:r>
        <w:rPr>
          <w:rFonts w:ascii="Times New Roman" w:hAnsi="Times New Roman" w:cs="Times New Roman"/>
          <w:sz w:val="28"/>
          <w:szCs w:val="28"/>
        </w:rPr>
        <w:t>стной деятельности.</w:t>
      </w:r>
    </w:p>
    <w:p w:rsidR="00783EE0" w:rsidRDefault="00783EE0" w:rsidP="007012CA">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FE5E12">
        <w:rPr>
          <w:rFonts w:ascii="Times New Roman" w:hAnsi="Times New Roman" w:cs="Times New Roman"/>
          <w:sz w:val="28"/>
          <w:szCs w:val="28"/>
        </w:rPr>
        <w:t>ыработка умений, навыков и способов деятельности для решения профессиональных задач с использованием средств информационных и коммуникационных</w:t>
      </w:r>
      <w:r>
        <w:rPr>
          <w:rFonts w:ascii="Times New Roman" w:hAnsi="Times New Roman" w:cs="Times New Roman"/>
          <w:sz w:val="28"/>
          <w:szCs w:val="28"/>
        </w:rPr>
        <w:t xml:space="preserve"> технологий; </w:t>
      </w:r>
    </w:p>
    <w:p w:rsidR="00783EE0" w:rsidRDefault="00783EE0" w:rsidP="007012CA">
      <w:pPr>
        <w:spacing w:after="0"/>
        <w:ind w:firstLine="708"/>
        <w:jc w:val="both"/>
        <w:rPr>
          <w:rFonts w:ascii="Times New Roman" w:hAnsi="Times New Roman" w:cs="Times New Roman"/>
          <w:sz w:val="28"/>
          <w:szCs w:val="28"/>
        </w:rPr>
      </w:pPr>
      <w:r>
        <w:rPr>
          <w:rFonts w:ascii="Times New Roman" w:hAnsi="Times New Roman" w:cs="Times New Roman"/>
          <w:sz w:val="28"/>
          <w:szCs w:val="28"/>
        </w:rPr>
        <w:t>ф</w:t>
      </w:r>
      <w:r w:rsidRPr="00FE5E12">
        <w:rPr>
          <w:rFonts w:ascii="Times New Roman" w:hAnsi="Times New Roman" w:cs="Times New Roman"/>
          <w:sz w:val="28"/>
          <w:szCs w:val="28"/>
        </w:rPr>
        <w:t xml:space="preserve">ормирование потребности и развитие способностей к дальнейшему саморазвитию и самообучению. Решению этих задач будет способствовать система принципов, положенных в основу модели. К общедидактическим принципам относятся принципы научности, доступности, сознательности, наглядности, системности. К частнодидактическим принципам — принципы полифункциональности (т.е. наличие разнообразных предметно- специфических баз знаний), рефлексии, активности, проектирования, технологичности, мобильности и профессиональной направленности. </w:t>
      </w:r>
    </w:p>
    <w:p w:rsidR="00783EE0" w:rsidRPr="00AE6D2C" w:rsidRDefault="00783EE0" w:rsidP="007012CA">
      <w:pPr>
        <w:spacing w:after="0"/>
        <w:ind w:firstLine="708"/>
        <w:jc w:val="both"/>
        <w:rPr>
          <w:rFonts w:ascii="Times New Roman" w:hAnsi="Times New Roman" w:cs="Times New Roman"/>
          <w:sz w:val="28"/>
          <w:szCs w:val="28"/>
        </w:rPr>
      </w:pPr>
      <w:r w:rsidRPr="00FE5E12">
        <w:rPr>
          <w:rFonts w:ascii="Times New Roman" w:hAnsi="Times New Roman" w:cs="Times New Roman"/>
          <w:sz w:val="28"/>
          <w:szCs w:val="28"/>
        </w:rPr>
        <w:t>Для успешной реализации модели необходимо учитывать следующие аспекты деятельностного подхода к обучению: содержательный (определяет включение в обязательный образовательный минимум содержания образования определ</w:t>
      </w:r>
      <w:r>
        <w:rPr>
          <w:rFonts w:ascii="Times New Roman" w:hAnsi="Times New Roman" w:cs="Times New Roman"/>
          <w:sz w:val="28"/>
          <w:szCs w:val="28"/>
        </w:rPr>
        <w:t>е</w:t>
      </w:r>
      <w:r w:rsidRPr="00FE5E12">
        <w:rPr>
          <w:rFonts w:ascii="Times New Roman" w:hAnsi="Times New Roman" w:cs="Times New Roman"/>
          <w:sz w:val="28"/>
          <w:szCs w:val="28"/>
        </w:rPr>
        <w:t xml:space="preserve">нных способов информационно-учебной деятельности, технологий и ключевых компетенций, которыми необходимо овладеть обучаемому, т.е. то, что прописано в стандартах образования); </w:t>
      </w:r>
      <w:r w:rsidRPr="00FE5E12">
        <w:rPr>
          <w:rFonts w:ascii="Times New Roman" w:hAnsi="Times New Roman" w:cs="Times New Roman"/>
          <w:sz w:val="28"/>
          <w:szCs w:val="28"/>
        </w:rPr>
        <w:lastRenderedPageBreak/>
        <w:t>технологический (учебная задача формулируется в виде сис</w:t>
      </w:r>
      <w:r>
        <w:rPr>
          <w:rFonts w:ascii="Times New Roman" w:hAnsi="Times New Roman" w:cs="Times New Roman"/>
          <w:sz w:val="28"/>
          <w:szCs w:val="28"/>
        </w:rPr>
        <w:t xml:space="preserve">темы действий, направленной на </w:t>
      </w:r>
      <w:r w:rsidRPr="00FE5E12">
        <w:rPr>
          <w:rFonts w:ascii="Times New Roman" w:hAnsi="Times New Roman" w:cs="Times New Roman"/>
          <w:sz w:val="28"/>
          <w:szCs w:val="28"/>
        </w:rPr>
        <w:t>получение продукта, с уч</w:t>
      </w:r>
      <w:r>
        <w:rPr>
          <w:rFonts w:ascii="Times New Roman" w:hAnsi="Times New Roman" w:cs="Times New Roman"/>
          <w:sz w:val="28"/>
          <w:szCs w:val="28"/>
        </w:rPr>
        <w:t>е</w:t>
      </w:r>
      <w:r w:rsidRPr="00FE5E12">
        <w:rPr>
          <w:rFonts w:ascii="Times New Roman" w:hAnsi="Times New Roman" w:cs="Times New Roman"/>
          <w:sz w:val="28"/>
          <w:szCs w:val="28"/>
        </w:rPr>
        <w:t>том рассматриваемых в задаче объектов информационно-учебной деятельности, определяя е</w:t>
      </w:r>
      <w:r>
        <w:rPr>
          <w:rFonts w:ascii="Times New Roman" w:hAnsi="Times New Roman" w:cs="Times New Roman"/>
          <w:sz w:val="28"/>
          <w:szCs w:val="28"/>
        </w:rPr>
        <w:t>е</w:t>
      </w:r>
      <w:r w:rsidRPr="00FE5E12">
        <w:rPr>
          <w:rFonts w:ascii="Times New Roman" w:hAnsi="Times New Roman" w:cs="Times New Roman"/>
          <w:sz w:val="28"/>
          <w:szCs w:val="28"/>
        </w:rPr>
        <w:t xml:space="preserve"> направление); субъектный (определяет личностные качества и способности, формируемые с помощью различных видов информационно-учебной деятельности). Для реализации и проверки эффективности формирования информационной компетентности при обучении информатике и информационным технологиям на основе деятельностного подхода разрабатывается авторский учебно-методический комплекс (УМК), в основу построения которого положен блочно-модульный принцип организации учебного материала. При изучении основ компьютерной грамотности и формировании умения работать с прикладным программным обеспечением весь учебный материал разбит на следующие блоки: текстовые редакторы, электронные динамические таблицы, компьютерная графика, подготовка презентаций и </w:t>
      </w:r>
      <w:r w:rsidRPr="00917D70">
        <w:rPr>
          <w:rFonts w:ascii="Times New Roman" w:hAnsi="Times New Roman" w:cs="Times New Roman"/>
          <w:sz w:val="28"/>
          <w:szCs w:val="28"/>
        </w:rPr>
        <w:t xml:space="preserve">базы </w:t>
      </w:r>
      <w:r w:rsidRPr="00837DF5">
        <w:rPr>
          <w:rFonts w:ascii="Times New Roman" w:hAnsi="Times New Roman" w:cs="Times New Roman"/>
          <w:sz w:val="28"/>
          <w:szCs w:val="28"/>
        </w:rPr>
        <w:t>данных</w:t>
      </w:r>
      <w:r w:rsidR="00917D70" w:rsidRPr="00837DF5">
        <w:rPr>
          <w:rFonts w:ascii="Times New Roman" w:hAnsi="Times New Roman" w:cs="Times New Roman"/>
          <w:sz w:val="28"/>
          <w:szCs w:val="28"/>
        </w:rPr>
        <w:t xml:space="preserve">. </w:t>
      </w:r>
      <w:r w:rsidRPr="00837DF5">
        <w:rPr>
          <w:rFonts w:ascii="Times New Roman" w:hAnsi="Times New Roman" w:cs="Times New Roman"/>
          <w:sz w:val="28"/>
          <w:szCs w:val="28"/>
        </w:rPr>
        <w:t>Решению этих задач будет способствовать система принципов, положенных в основу модели. К общедидактическим принципам относятся принципы научности, доступности, сознательности, наглядности, системности. К частнодидактическим принципам — принципы полифункциональности (т.е. наличие разнообразных предметно- специфических баз знаний), рефлексии, активности, проектирования, технологичности, мобильности и профессиональной направленности</w:t>
      </w:r>
      <w:r w:rsidR="007012CA" w:rsidRPr="00837DF5">
        <w:rPr>
          <w:rFonts w:ascii="Times New Roman" w:hAnsi="Times New Roman" w:cs="Times New Roman"/>
          <w:sz w:val="28"/>
          <w:szCs w:val="28"/>
        </w:rPr>
        <w:t xml:space="preserve">. </w:t>
      </w:r>
      <w:r w:rsidRPr="00837DF5">
        <w:rPr>
          <w:rFonts w:ascii="Times New Roman" w:hAnsi="Times New Roman" w:cs="Times New Roman"/>
          <w:sz w:val="28"/>
          <w:szCs w:val="28"/>
        </w:rPr>
        <w:t>Отдельно хочется рассказать о том, как осуществляется контроль знаний</w:t>
      </w:r>
      <w:r w:rsidRPr="00AE6D2C">
        <w:rPr>
          <w:rFonts w:ascii="Times New Roman" w:hAnsi="Times New Roman" w:cs="Times New Roman"/>
          <w:sz w:val="28"/>
          <w:szCs w:val="28"/>
        </w:rPr>
        <w:t xml:space="preserve"> учащихся при изучении основ информатики. Наряду с традиционными формами (устный или письменный опрос по теме), я использую разработанный мной программный комплекс для проведения компьютерного тестирования. Его можно осуществлять поблочно по мере освоения учащимися учебного материала или целиком для проведения итогового контроля за семестр. Вопросы тестов и предлагаемые ответы тщательно продуманы, хорошо оформлены и у учащихся </w:t>
      </w:r>
      <w:r w:rsidR="004837C8" w:rsidRPr="00AE6D2C">
        <w:rPr>
          <w:rFonts w:ascii="Times New Roman" w:hAnsi="Times New Roman" w:cs="Times New Roman"/>
          <w:sz w:val="28"/>
          <w:szCs w:val="28"/>
        </w:rPr>
        <w:t xml:space="preserve">вызывают </w:t>
      </w:r>
      <w:r w:rsidRPr="00AE6D2C">
        <w:rPr>
          <w:rFonts w:ascii="Times New Roman" w:hAnsi="Times New Roman" w:cs="Times New Roman"/>
          <w:sz w:val="28"/>
          <w:szCs w:val="28"/>
        </w:rPr>
        <w:t xml:space="preserve">неподдельный интерес; при организации практического занятия учащихся необходимо обеспечить дидактическими материалами и средствами ИКТ с учетом цели занятия, места и времени использования учебного задания. Для комплексной оценки результатов реализации концепции на основе деятельностного подхода необходимо провести исследование различных показателей: </w:t>
      </w:r>
    </w:p>
    <w:p w:rsidR="00783EE0" w:rsidRPr="00AE6D2C" w:rsidRDefault="00783EE0" w:rsidP="007012CA">
      <w:pPr>
        <w:spacing w:after="0"/>
        <w:ind w:firstLine="708"/>
        <w:jc w:val="both"/>
        <w:rPr>
          <w:rFonts w:ascii="Times New Roman" w:hAnsi="Times New Roman" w:cs="Times New Roman"/>
          <w:sz w:val="28"/>
          <w:szCs w:val="28"/>
        </w:rPr>
      </w:pPr>
      <w:r w:rsidRPr="00AE6D2C">
        <w:rPr>
          <w:rFonts w:ascii="Times New Roman" w:hAnsi="Times New Roman" w:cs="Times New Roman"/>
          <w:sz w:val="28"/>
          <w:szCs w:val="28"/>
        </w:rPr>
        <w:t xml:space="preserve">1. Показатели уровня обученности, отражающие степень сформированности гностического (познавательного) компонента информационно-учебной деятельности, которые позволят оценить полноту знаний обучаемых. Этот показатель можно получить в результате </w:t>
      </w:r>
      <w:r w:rsidRPr="00AE6D2C">
        <w:rPr>
          <w:rFonts w:ascii="Times New Roman" w:hAnsi="Times New Roman" w:cs="Times New Roman"/>
          <w:sz w:val="28"/>
          <w:szCs w:val="28"/>
        </w:rPr>
        <w:lastRenderedPageBreak/>
        <w:t xml:space="preserve">тестирования как отношение количества правильных ответов к общему числу вопросов. </w:t>
      </w:r>
    </w:p>
    <w:p w:rsidR="00AE6D2C" w:rsidRPr="00AE6D2C" w:rsidRDefault="00783EE0" w:rsidP="007012CA">
      <w:pPr>
        <w:spacing w:after="0"/>
        <w:ind w:firstLine="708"/>
        <w:jc w:val="both"/>
        <w:rPr>
          <w:rFonts w:ascii="Times New Roman" w:hAnsi="Times New Roman" w:cs="Times New Roman"/>
          <w:sz w:val="28"/>
          <w:szCs w:val="28"/>
        </w:rPr>
      </w:pPr>
      <w:r w:rsidRPr="00AE6D2C">
        <w:rPr>
          <w:rFonts w:ascii="Times New Roman" w:hAnsi="Times New Roman" w:cs="Times New Roman"/>
          <w:sz w:val="28"/>
          <w:szCs w:val="28"/>
        </w:rPr>
        <w:t xml:space="preserve">2. Показатели уровня освоения конструктивного компонента информационно-учебной деятельности позволят оценить степень выработки умений, навыков и способов деятельности, необходимые для решения профессиональных задач с использованием средств ИКТ. Показатели можно рассчитать как отношение правильно произведенных операций к общему числу операций за определенное время. </w:t>
      </w:r>
    </w:p>
    <w:p w:rsidR="00783EE0" w:rsidRPr="00FE5E12" w:rsidRDefault="00783EE0" w:rsidP="007012CA">
      <w:pPr>
        <w:spacing w:after="0"/>
        <w:ind w:firstLine="708"/>
        <w:jc w:val="both"/>
        <w:rPr>
          <w:rFonts w:ascii="Times New Roman" w:hAnsi="Times New Roman" w:cs="Times New Roman"/>
          <w:sz w:val="28"/>
          <w:szCs w:val="28"/>
        </w:rPr>
      </w:pPr>
      <w:r w:rsidRPr="00AE6D2C">
        <w:rPr>
          <w:rFonts w:ascii="Times New Roman" w:hAnsi="Times New Roman" w:cs="Times New Roman"/>
          <w:sz w:val="28"/>
          <w:szCs w:val="28"/>
        </w:rPr>
        <w:t>3. Результаты освоение проектировочного и коммуникативного компонентов информационно-учебной деятельности определятся с помощью качественной оценки по результатам наблюдений за ходом разработки и реализации индивидуальных практикоориентированных проектов, оценке выпускных квалификационных работ, самооценке по результатам анкетирования, оценке независимых экспертов (представление проектов в конкурсах, на семинарах и конференциях). Здесь же необходимо выяснить, насколько активно использовались информационные ресурсы Интернет для отбора материала, использовались ли ранее изученные информационные технологии и мультимедийные возможности средств ИКТ при реализации проектов. Уровень объективности оценки знаний можно измерить, например, с помощью методов математической статистики. Разработка методов оценки результатов еще впереди и информационным технологиям способствует формирование информационной компетентности специалиста</w:t>
      </w:r>
      <w:r w:rsidR="00845F57">
        <w:rPr>
          <w:rFonts w:ascii="Times New Roman" w:hAnsi="Times New Roman" w:cs="Times New Roman"/>
          <w:sz w:val="28"/>
          <w:szCs w:val="28"/>
        </w:rPr>
        <w:t>.</w:t>
      </w:r>
    </w:p>
    <w:p w:rsidR="00C57675" w:rsidRDefault="00C57675" w:rsidP="007012CA">
      <w:pPr>
        <w:spacing w:after="0"/>
        <w:ind w:firstLine="708"/>
        <w:jc w:val="both"/>
        <w:rPr>
          <w:rFonts w:ascii="Times New Roman" w:hAnsi="Times New Roman" w:cs="Times New Roman"/>
          <w:sz w:val="28"/>
          <w:szCs w:val="28"/>
        </w:rPr>
      </w:pPr>
    </w:p>
    <w:p w:rsidR="00C57675" w:rsidRPr="00845F57" w:rsidRDefault="00C57675" w:rsidP="007012CA">
      <w:pPr>
        <w:spacing w:after="0"/>
        <w:ind w:firstLine="708"/>
        <w:jc w:val="both"/>
        <w:rPr>
          <w:rFonts w:ascii="Times New Roman" w:hAnsi="Times New Roman" w:cs="Times New Roman"/>
          <w:b/>
          <w:sz w:val="28"/>
          <w:szCs w:val="28"/>
        </w:rPr>
      </w:pPr>
      <w:r w:rsidRPr="00845F57">
        <w:rPr>
          <w:rFonts w:ascii="Times New Roman" w:hAnsi="Times New Roman" w:cs="Times New Roman"/>
          <w:b/>
          <w:sz w:val="28"/>
          <w:szCs w:val="28"/>
        </w:rPr>
        <w:t>Литература:</w:t>
      </w:r>
    </w:p>
    <w:p w:rsidR="00845F57" w:rsidRPr="00C57675" w:rsidRDefault="00845F57" w:rsidP="007012CA">
      <w:pPr>
        <w:spacing w:after="0"/>
        <w:ind w:firstLine="708"/>
        <w:jc w:val="both"/>
        <w:rPr>
          <w:rFonts w:ascii="Times New Roman" w:hAnsi="Times New Roman" w:cs="Times New Roman"/>
          <w:b/>
          <w:sz w:val="28"/>
          <w:szCs w:val="28"/>
        </w:rPr>
      </w:pPr>
      <w:r w:rsidRPr="00845F57">
        <w:rPr>
          <w:rFonts w:ascii="Times New Roman" w:hAnsi="Times New Roman" w:cs="Times New Roman"/>
          <w:sz w:val="28"/>
          <w:szCs w:val="28"/>
        </w:rPr>
        <w:t>Деятельностный подход в преподавании информатики и ИТ.</w:t>
      </w:r>
      <w:r>
        <w:rPr>
          <w:rFonts w:ascii="Times New Roman" w:hAnsi="Times New Roman" w:cs="Times New Roman"/>
          <w:b/>
          <w:sz w:val="28"/>
          <w:szCs w:val="28"/>
        </w:rPr>
        <w:t xml:space="preserve"> </w:t>
      </w:r>
      <w:r w:rsidRPr="00845F57">
        <w:rPr>
          <w:rFonts w:ascii="Times New Roman" w:hAnsi="Times New Roman" w:cs="Times New Roman"/>
          <w:sz w:val="28"/>
          <w:szCs w:val="28"/>
        </w:rPr>
        <w:t>Потемкина Е.Н</w:t>
      </w:r>
      <w:r w:rsidR="00D81A64">
        <w:rPr>
          <w:rFonts w:ascii="Times New Roman" w:hAnsi="Times New Roman" w:cs="Times New Roman"/>
          <w:sz w:val="28"/>
          <w:szCs w:val="28"/>
        </w:rPr>
        <w:t>. 2010г.</w:t>
      </w:r>
    </w:p>
    <w:sectPr w:rsidR="00845F57" w:rsidRPr="00C57675" w:rsidSect="00E7664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B23" w:rsidRDefault="001F7B23" w:rsidP="00045477">
      <w:pPr>
        <w:spacing w:after="0" w:line="240" w:lineRule="auto"/>
      </w:pPr>
      <w:r>
        <w:separator/>
      </w:r>
    </w:p>
  </w:endnote>
  <w:endnote w:type="continuationSeparator" w:id="1">
    <w:p w:rsidR="001F7B23" w:rsidRDefault="001F7B23" w:rsidP="00045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0391"/>
    </w:sdtPr>
    <w:sdtEndPr>
      <w:rPr>
        <w:rFonts w:ascii="Times New Roman" w:hAnsi="Times New Roman" w:cs="Times New Roman"/>
      </w:rPr>
    </w:sdtEndPr>
    <w:sdtContent>
      <w:p w:rsidR="00045477" w:rsidRDefault="00D63592">
        <w:pPr>
          <w:pStyle w:val="a8"/>
          <w:jc w:val="right"/>
        </w:pPr>
        <w:r>
          <w:fldChar w:fldCharType="begin"/>
        </w:r>
        <w:r w:rsidR="00C57675">
          <w:instrText xml:space="preserve"> PAGE   \* MERGEFORMAT </w:instrText>
        </w:r>
        <w:r>
          <w:fldChar w:fldCharType="separate"/>
        </w:r>
        <w:r w:rsidR="004935A3">
          <w:rPr>
            <w:noProof/>
          </w:rPr>
          <w:t>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B23" w:rsidRDefault="001F7B23" w:rsidP="00045477">
      <w:pPr>
        <w:spacing w:after="0" w:line="240" w:lineRule="auto"/>
      </w:pPr>
      <w:r>
        <w:separator/>
      </w:r>
    </w:p>
  </w:footnote>
  <w:footnote w:type="continuationSeparator" w:id="1">
    <w:p w:rsidR="001F7B23" w:rsidRDefault="001F7B23" w:rsidP="00045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25F04"/>
    <w:multiLevelType w:val="hybridMultilevel"/>
    <w:tmpl w:val="DE32E9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9937FE7"/>
    <w:multiLevelType w:val="hybridMultilevel"/>
    <w:tmpl w:val="250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7000AE"/>
    <w:rsid w:val="00045477"/>
    <w:rsid w:val="000A2BC6"/>
    <w:rsid w:val="000B5C0B"/>
    <w:rsid w:val="000C1BD9"/>
    <w:rsid w:val="000C1F4B"/>
    <w:rsid w:val="000E7954"/>
    <w:rsid w:val="001173A9"/>
    <w:rsid w:val="001656BC"/>
    <w:rsid w:val="001D0061"/>
    <w:rsid w:val="001F7B23"/>
    <w:rsid w:val="002B0F2A"/>
    <w:rsid w:val="00303C52"/>
    <w:rsid w:val="00327D86"/>
    <w:rsid w:val="003B0AE3"/>
    <w:rsid w:val="004837C8"/>
    <w:rsid w:val="004935A3"/>
    <w:rsid w:val="004E1BFB"/>
    <w:rsid w:val="00514CFD"/>
    <w:rsid w:val="00556D4F"/>
    <w:rsid w:val="005C0745"/>
    <w:rsid w:val="00614125"/>
    <w:rsid w:val="00641C4D"/>
    <w:rsid w:val="00656010"/>
    <w:rsid w:val="00687799"/>
    <w:rsid w:val="00697662"/>
    <w:rsid w:val="006F47A3"/>
    <w:rsid w:val="007000AE"/>
    <w:rsid w:val="007012CA"/>
    <w:rsid w:val="0076579B"/>
    <w:rsid w:val="00772DF8"/>
    <w:rsid w:val="00783EE0"/>
    <w:rsid w:val="007C0FD6"/>
    <w:rsid w:val="00837DF5"/>
    <w:rsid w:val="00845F57"/>
    <w:rsid w:val="00853489"/>
    <w:rsid w:val="008650F3"/>
    <w:rsid w:val="008701A0"/>
    <w:rsid w:val="008C4EBB"/>
    <w:rsid w:val="009012AA"/>
    <w:rsid w:val="00912B44"/>
    <w:rsid w:val="00917D70"/>
    <w:rsid w:val="00932E80"/>
    <w:rsid w:val="009340C5"/>
    <w:rsid w:val="009904B5"/>
    <w:rsid w:val="009A367C"/>
    <w:rsid w:val="009D204C"/>
    <w:rsid w:val="00AC524F"/>
    <w:rsid w:val="00AC54AF"/>
    <w:rsid w:val="00AE6D2C"/>
    <w:rsid w:val="00B0179F"/>
    <w:rsid w:val="00BA35AF"/>
    <w:rsid w:val="00BB1F13"/>
    <w:rsid w:val="00BE5483"/>
    <w:rsid w:val="00BF61D4"/>
    <w:rsid w:val="00C14C24"/>
    <w:rsid w:val="00C57675"/>
    <w:rsid w:val="00CB1937"/>
    <w:rsid w:val="00D028F6"/>
    <w:rsid w:val="00D1550B"/>
    <w:rsid w:val="00D2648B"/>
    <w:rsid w:val="00D63592"/>
    <w:rsid w:val="00D81A64"/>
    <w:rsid w:val="00D87EBC"/>
    <w:rsid w:val="00DC198E"/>
    <w:rsid w:val="00DD66DD"/>
    <w:rsid w:val="00DE30AE"/>
    <w:rsid w:val="00E223F7"/>
    <w:rsid w:val="00E76649"/>
    <w:rsid w:val="00F430E8"/>
    <w:rsid w:val="00FE5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B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BFB"/>
    <w:rPr>
      <w:rFonts w:ascii="Tahoma" w:hAnsi="Tahoma" w:cs="Tahoma"/>
      <w:sz w:val="16"/>
      <w:szCs w:val="16"/>
    </w:rPr>
  </w:style>
  <w:style w:type="paragraph" w:styleId="a5">
    <w:name w:val="List Paragraph"/>
    <w:basedOn w:val="a"/>
    <w:uiPriority w:val="34"/>
    <w:qFormat/>
    <w:rsid w:val="00853489"/>
    <w:pPr>
      <w:ind w:left="720"/>
      <w:contextualSpacing/>
    </w:pPr>
  </w:style>
  <w:style w:type="paragraph" w:styleId="a6">
    <w:name w:val="header"/>
    <w:basedOn w:val="a"/>
    <w:link w:val="a7"/>
    <w:uiPriority w:val="99"/>
    <w:semiHidden/>
    <w:unhideWhenUsed/>
    <w:rsid w:val="0004547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5477"/>
  </w:style>
  <w:style w:type="paragraph" w:styleId="a8">
    <w:name w:val="footer"/>
    <w:basedOn w:val="a"/>
    <w:link w:val="a9"/>
    <w:uiPriority w:val="99"/>
    <w:unhideWhenUsed/>
    <w:rsid w:val="000454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5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B89B8-A845-46DC-A536-C01128CD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Alice</cp:lastModifiedBy>
  <cp:revision>52</cp:revision>
  <dcterms:created xsi:type="dcterms:W3CDTF">2014-04-22T15:58:00Z</dcterms:created>
  <dcterms:modified xsi:type="dcterms:W3CDTF">2014-05-28T18:20:00Z</dcterms:modified>
</cp:coreProperties>
</file>