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17" w:rsidRDefault="004D5917" w:rsidP="004D5917">
      <w:pPr>
        <w:rPr>
          <w:u w:val="single"/>
        </w:rPr>
      </w:pPr>
    </w:p>
    <w:p w:rsidR="00424E37" w:rsidRDefault="00424E37" w:rsidP="00424E37">
      <w:pPr>
        <w:rPr>
          <w:u w:val="single"/>
        </w:rPr>
      </w:pPr>
    </w:p>
    <w:tbl>
      <w:tblPr>
        <w:tblW w:w="14992" w:type="dxa"/>
        <w:tblLook w:val="01E0"/>
      </w:tblPr>
      <w:tblGrid>
        <w:gridCol w:w="5353"/>
        <w:gridCol w:w="5245"/>
        <w:gridCol w:w="4394"/>
      </w:tblGrid>
      <w:tr w:rsidR="00424E37" w:rsidRPr="004D5917" w:rsidTr="004D5917">
        <w:tc>
          <w:tcPr>
            <w:tcW w:w="5353" w:type="dxa"/>
          </w:tcPr>
          <w:p w:rsidR="00424E37" w:rsidRPr="004D5917" w:rsidRDefault="00424E37" w:rsidP="004D591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«УТВЕРЖДАЮ»</w:t>
            </w:r>
          </w:p>
          <w:p w:rsidR="00424E37" w:rsidRPr="004D5917" w:rsidRDefault="00424E37" w:rsidP="00A43B2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Директор Г</w:t>
            </w:r>
            <w:r w:rsidR="004D5917" w:rsidRPr="004D5917">
              <w:rPr>
                <w:b w:val="0"/>
                <w:sz w:val="28"/>
                <w:szCs w:val="20"/>
              </w:rPr>
              <w:t>Б</w:t>
            </w:r>
            <w:r w:rsidRPr="004D5917">
              <w:rPr>
                <w:b w:val="0"/>
                <w:sz w:val="28"/>
                <w:szCs w:val="20"/>
              </w:rPr>
              <w:t xml:space="preserve">ОУ </w:t>
            </w:r>
            <w:r w:rsidR="004D5917" w:rsidRPr="004D5917">
              <w:rPr>
                <w:b w:val="0"/>
                <w:sz w:val="28"/>
                <w:szCs w:val="20"/>
              </w:rPr>
              <w:t>СОШ</w:t>
            </w:r>
            <w:r w:rsidRPr="004D5917">
              <w:rPr>
                <w:b w:val="0"/>
                <w:sz w:val="28"/>
                <w:szCs w:val="20"/>
              </w:rPr>
              <w:t>№310</w:t>
            </w:r>
          </w:p>
          <w:p w:rsidR="00424E37" w:rsidRPr="004D5917" w:rsidRDefault="00424E37" w:rsidP="00A43B2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___________________</w:t>
            </w:r>
          </w:p>
          <w:p w:rsidR="00424E37" w:rsidRPr="004D5917" w:rsidRDefault="00424E37" w:rsidP="00A43B2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___________________</w:t>
            </w:r>
          </w:p>
          <w:p w:rsidR="00424E37" w:rsidRPr="004D5917" w:rsidRDefault="00424E37" w:rsidP="00424E3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 xml:space="preserve"> «____»___________2013 г.</w:t>
            </w:r>
          </w:p>
        </w:tc>
        <w:tc>
          <w:tcPr>
            <w:tcW w:w="5245" w:type="dxa"/>
          </w:tcPr>
          <w:p w:rsidR="00424E37" w:rsidRPr="004D5917" w:rsidRDefault="00424E37" w:rsidP="004D591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«СОГЛАСОВАНО»</w:t>
            </w:r>
          </w:p>
          <w:p w:rsidR="00424E37" w:rsidRPr="004D5917" w:rsidRDefault="00424E37" w:rsidP="00A43B2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ЗУВР</w:t>
            </w:r>
          </w:p>
          <w:p w:rsidR="00424E37" w:rsidRPr="004D5917" w:rsidRDefault="00424E37" w:rsidP="00A43B2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___________________</w:t>
            </w:r>
          </w:p>
          <w:p w:rsidR="00424E37" w:rsidRPr="004D5917" w:rsidRDefault="00424E37" w:rsidP="00A43B2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___________________</w:t>
            </w:r>
          </w:p>
          <w:p w:rsidR="00424E37" w:rsidRPr="004D5917" w:rsidRDefault="00424E37" w:rsidP="00424E3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 xml:space="preserve"> «____»___________2013 г.</w:t>
            </w:r>
          </w:p>
        </w:tc>
        <w:tc>
          <w:tcPr>
            <w:tcW w:w="4394" w:type="dxa"/>
          </w:tcPr>
          <w:p w:rsidR="00424E37" w:rsidRPr="004D5917" w:rsidRDefault="00424E37" w:rsidP="004D591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«РАССМОТРЕНО»</w:t>
            </w:r>
          </w:p>
          <w:p w:rsidR="00424E37" w:rsidRPr="004D5917" w:rsidRDefault="004D5917" w:rsidP="00A43B2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н</w:t>
            </w:r>
            <w:r w:rsidR="00424E37" w:rsidRPr="004D5917">
              <w:rPr>
                <w:b w:val="0"/>
                <w:sz w:val="28"/>
                <w:szCs w:val="20"/>
              </w:rPr>
              <w:t>а заседании М/О</w:t>
            </w:r>
          </w:p>
          <w:p w:rsidR="00424E37" w:rsidRPr="004D5917" w:rsidRDefault="00424E37" w:rsidP="00A43B2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 xml:space="preserve">Протокол № ________ </w:t>
            </w:r>
            <w:proofErr w:type="gramStart"/>
            <w:r w:rsidRPr="004D5917">
              <w:rPr>
                <w:b w:val="0"/>
                <w:sz w:val="28"/>
                <w:szCs w:val="20"/>
              </w:rPr>
              <w:t>от</w:t>
            </w:r>
            <w:proofErr w:type="gramEnd"/>
          </w:p>
          <w:p w:rsidR="00424E37" w:rsidRPr="004D5917" w:rsidRDefault="00424E37" w:rsidP="00A43B2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</w:p>
          <w:p w:rsidR="00424E37" w:rsidRPr="004D5917" w:rsidRDefault="00424E37" w:rsidP="00424E3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 xml:space="preserve"> «____»___________2013 г.</w:t>
            </w:r>
          </w:p>
        </w:tc>
      </w:tr>
    </w:tbl>
    <w:p w:rsidR="00424E37" w:rsidRDefault="00424E37" w:rsidP="00424E37">
      <w:pPr>
        <w:rPr>
          <w:b/>
          <w:u w:val="single"/>
        </w:rPr>
      </w:pPr>
    </w:p>
    <w:p w:rsidR="00902DE4" w:rsidRDefault="00902DE4" w:rsidP="00424E37">
      <w:pPr>
        <w:rPr>
          <w:b/>
          <w:u w:val="single"/>
        </w:rPr>
      </w:pPr>
    </w:p>
    <w:p w:rsidR="00902DE4" w:rsidRDefault="00902DE4" w:rsidP="00424E37">
      <w:pPr>
        <w:rPr>
          <w:b/>
          <w:u w:val="single"/>
        </w:rPr>
      </w:pPr>
    </w:p>
    <w:p w:rsidR="00902DE4" w:rsidRDefault="00902DE4" w:rsidP="00424E37">
      <w:pPr>
        <w:rPr>
          <w:b/>
          <w:u w:val="single"/>
        </w:rPr>
      </w:pPr>
    </w:p>
    <w:p w:rsidR="00424E37" w:rsidRPr="004D5917" w:rsidRDefault="00424E37" w:rsidP="004D5917">
      <w:pPr>
        <w:spacing w:line="360" w:lineRule="auto"/>
        <w:ind w:left="993"/>
        <w:rPr>
          <w:b/>
          <w:sz w:val="28"/>
          <w:u w:val="single"/>
        </w:rPr>
      </w:pPr>
      <w:r w:rsidRPr="004D5917">
        <w:rPr>
          <w:b/>
          <w:sz w:val="28"/>
          <w:u w:val="single"/>
        </w:rPr>
        <w:t>Поурочное планирование учебного материала на 201</w:t>
      </w:r>
      <w:r w:rsidR="00902DE4" w:rsidRPr="004D5917">
        <w:rPr>
          <w:b/>
          <w:sz w:val="28"/>
          <w:u w:val="single"/>
        </w:rPr>
        <w:t>3</w:t>
      </w:r>
      <w:r w:rsidRPr="004D5917">
        <w:rPr>
          <w:b/>
          <w:sz w:val="28"/>
          <w:u w:val="single"/>
        </w:rPr>
        <w:t>/201</w:t>
      </w:r>
      <w:r w:rsidR="00902DE4" w:rsidRPr="004D5917">
        <w:rPr>
          <w:b/>
          <w:sz w:val="28"/>
          <w:u w:val="single"/>
        </w:rPr>
        <w:t>4</w:t>
      </w:r>
      <w:r w:rsidRPr="004D5917">
        <w:rPr>
          <w:b/>
          <w:sz w:val="28"/>
          <w:u w:val="single"/>
        </w:rPr>
        <w:t xml:space="preserve"> учебный год</w:t>
      </w:r>
    </w:p>
    <w:p w:rsidR="00424E37" w:rsidRPr="004D5917" w:rsidRDefault="00424E37" w:rsidP="004D5917">
      <w:pPr>
        <w:spacing w:line="360" w:lineRule="auto"/>
        <w:ind w:left="993"/>
        <w:rPr>
          <w:b/>
          <w:sz w:val="28"/>
          <w:u w:val="single"/>
        </w:rPr>
      </w:pPr>
      <w:r w:rsidRPr="004D5917">
        <w:rPr>
          <w:b/>
          <w:sz w:val="28"/>
        </w:rPr>
        <w:t xml:space="preserve">Предмет </w:t>
      </w:r>
      <w:r w:rsidRPr="004D5917">
        <w:rPr>
          <w:b/>
          <w:sz w:val="28"/>
          <w:u w:val="single"/>
        </w:rPr>
        <w:t>Информатика и ИКТ</w:t>
      </w:r>
      <w:r w:rsidRPr="004D5917">
        <w:rPr>
          <w:b/>
          <w:sz w:val="28"/>
        </w:rPr>
        <w:t xml:space="preserve"> класс </w:t>
      </w:r>
      <w:r w:rsidR="00A43B23" w:rsidRPr="00527582">
        <w:rPr>
          <w:b/>
          <w:color w:val="FF0000"/>
          <w:sz w:val="28"/>
          <w:u w:val="single"/>
        </w:rPr>
        <w:t>7</w:t>
      </w:r>
      <w:r w:rsidRPr="00527582">
        <w:rPr>
          <w:b/>
          <w:color w:val="FF0000"/>
          <w:sz w:val="28"/>
          <w:u w:val="single"/>
        </w:rPr>
        <w:t xml:space="preserve"> </w:t>
      </w:r>
      <w:r w:rsidRPr="004D5917">
        <w:rPr>
          <w:b/>
          <w:color w:val="FF0000"/>
          <w:sz w:val="28"/>
          <w:u w:val="single"/>
        </w:rPr>
        <w:t>«А»</w:t>
      </w:r>
      <w:r w:rsidRPr="004D5917">
        <w:rPr>
          <w:b/>
          <w:sz w:val="28"/>
        </w:rPr>
        <w:t xml:space="preserve"> учитель </w:t>
      </w:r>
      <w:r w:rsidRPr="004D5917">
        <w:rPr>
          <w:b/>
          <w:sz w:val="28"/>
          <w:u w:val="single"/>
        </w:rPr>
        <w:t>Цыбикова Т.Р.</w:t>
      </w:r>
    </w:p>
    <w:p w:rsidR="00424E37" w:rsidRPr="004D5917" w:rsidRDefault="00424E37" w:rsidP="004D5917">
      <w:pPr>
        <w:spacing w:line="360" w:lineRule="auto"/>
        <w:ind w:left="993"/>
        <w:rPr>
          <w:b/>
          <w:sz w:val="28"/>
          <w:u w:val="single"/>
        </w:rPr>
      </w:pPr>
      <w:r w:rsidRPr="004D5917">
        <w:rPr>
          <w:b/>
          <w:sz w:val="28"/>
        </w:rPr>
        <w:t xml:space="preserve">Количество </w:t>
      </w:r>
      <w:proofErr w:type="spellStart"/>
      <w:r w:rsidRPr="004D5917">
        <w:rPr>
          <w:b/>
          <w:sz w:val="28"/>
        </w:rPr>
        <w:t>пед</w:t>
      </w:r>
      <w:proofErr w:type="spellEnd"/>
      <w:r w:rsidRPr="004D5917">
        <w:rPr>
          <w:b/>
          <w:sz w:val="28"/>
        </w:rPr>
        <w:t>. часов</w:t>
      </w:r>
      <w:r w:rsidRPr="004D5917">
        <w:rPr>
          <w:b/>
          <w:sz w:val="28"/>
          <w:u w:val="single"/>
        </w:rPr>
        <w:t xml:space="preserve"> 2 часа в неделю</w:t>
      </w:r>
    </w:p>
    <w:p w:rsidR="00424E37" w:rsidRPr="004D5917" w:rsidRDefault="00424E37" w:rsidP="004D5917">
      <w:pPr>
        <w:spacing w:line="360" w:lineRule="auto"/>
        <w:ind w:left="993"/>
        <w:rPr>
          <w:sz w:val="28"/>
          <w:u w:val="single"/>
        </w:rPr>
      </w:pPr>
      <w:r w:rsidRPr="004D5917">
        <w:rPr>
          <w:b/>
          <w:sz w:val="28"/>
        </w:rPr>
        <w:t>Программа (гос., авт., кто автор.)</w:t>
      </w:r>
      <w:r w:rsidRPr="004D5917">
        <w:rPr>
          <w:sz w:val="28"/>
          <w:u w:val="single"/>
        </w:rPr>
        <w:t xml:space="preserve"> Босова Л., Босова А. Уроки информатики в 5-7 классах: методическое пособие. – 2 изд., </w:t>
      </w:r>
      <w:proofErr w:type="spellStart"/>
      <w:r w:rsidRPr="004D5917">
        <w:rPr>
          <w:sz w:val="28"/>
          <w:u w:val="single"/>
        </w:rPr>
        <w:t>испр</w:t>
      </w:r>
      <w:proofErr w:type="spellEnd"/>
      <w:r w:rsidRPr="004D5917">
        <w:rPr>
          <w:sz w:val="28"/>
          <w:u w:val="single"/>
        </w:rPr>
        <w:t>. И доп. – М.=БИНОМ. Лаборатория знаний, 2008. -464с.: ил.</w:t>
      </w:r>
    </w:p>
    <w:p w:rsidR="00E16D6D" w:rsidRPr="00E16D6D" w:rsidRDefault="00424E37" w:rsidP="00E16D6D">
      <w:pPr>
        <w:spacing w:line="360" w:lineRule="auto"/>
        <w:ind w:left="993"/>
        <w:rPr>
          <w:sz w:val="28"/>
          <w:u w:val="single"/>
        </w:rPr>
      </w:pPr>
      <w:r w:rsidRPr="004D5917">
        <w:rPr>
          <w:b/>
          <w:sz w:val="28"/>
        </w:rPr>
        <w:t>Наличие методических разработок для учителей</w:t>
      </w:r>
      <w:r w:rsidRPr="004D5917">
        <w:rPr>
          <w:sz w:val="28"/>
          <w:u w:val="single"/>
        </w:rPr>
        <w:t xml:space="preserve">  Босова Л., Босова А. Уроки информатики в 5-7 классах: методическое пособие. – 2 изд., </w:t>
      </w:r>
      <w:proofErr w:type="spellStart"/>
      <w:r w:rsidRPr="004D5917">
        <w:rPr>
          <w:sz w:val="28"/>
          <w:u w:val="single"/>
        </w:rPr>
        <w:t>испр</w:t>
      </w:r>
      <w:proofErr w:type="spellEnd"/>
      <w:r w:rsidRPr="004D5917">
        <w:rPr>
          <w:sz w:val="28"/>
          <w:u w:val="single"/>
        </w:rPr>
        <w:t>. И доп. – М.: БИНОМ. Лаборатория знаний, 2008. -464с.: ил.</w:t>
      </w:r>
      <w:r w:rsidR="00E16D6D">
        <w:rPr>
          <w:sz w:val="28"/>
          <w:u w:val="single"/>
        </w:rPr>
        <w:t xml:space="preserve"> </w:t>
      </w:r>
      <w:r w:rsidR="00E16D6D" w:rsidRPr="00E16D6D">
        <w:rPr>
          <w:sz w:val="28"/>
          <w:u w:val="single"/>
        </w:rPr>
        <w:t>(</w:t>
      </w:r>
      <w:proofErr w:type="spellStart"/>
      <w:r w:rsidR="00E16D6D" w:rsidRPr="00E16D6D">
        <w:rPr>
          <w:sz w:val="28"/>
          <w:u w:val="single"/>
        </w:rPr>
        <w:t>э</w:t>
      </w:r>
      <w:r w:rsidR="00E16D6D" w:rsidRPr="00E16D6D">
        <w:rPr>
          <w:sz w:val="28"/>
        </w:rPr>
        <w:t>л</w:t>
      </w:r>
      <w:proofErr w:type="gramStart"/>
      <w:r w:rsidR="00E16D6D" w:rsidRPr="00E16D6D">
        <w:rPr>
          <w:sz w:val="28"/>
        </w:rPr>
        <w:t>.в</w:t>
      </w:r>
      <w:proofErr w:type="gramEnd"/>
      <w:r w:rsidR="00E16D6D" w:rsidRPr="00E16D6D">
        <w:rPr>
          <w:sz w:val="28"/>
        </w:rPr>
        <w:t>ерсия</w:t>
      </w:r>
      <w:proofErr w:type="spellEnd"/>
      <w:r w:rsidR="00E16D6D" w:rsidRPr="00E16D6D">
        <w:rPr>
          <w:sz w:val="28"/>
        </w:rPr>
        <w:t xml:space="preserve"> 2010 г.)</w:t>
      </w:r>
    </w:p>
    <w:p w:rsidR="00424E37" w:rsidRPr="004D5917" w:rsidRDefault="00424E37" w:rsidP="004D5917">
      <w:pPr>
        <w:spacing w:line="360" w:lineRule="auto"/>
        <w:ind w:left="993"/>
        <w:rPr>
          <w:sz w:val="28"/>
          <w:u w:val="single"/>
        </w:rPr>
      </w:pPr>
    </w:p>
    <w:p w:rsidR="00451C41" w:rsidRPr="0009419D" w:rsidRDefault="00902DE4" w:rsidP="0009419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6A7505" w:rsidRDefault="006A7505" w:rsidP="00A43B23">
      <w:pPr>
        <w:pStyle w:val="a7"/>
        <w:ind w:firstLine="0"/>
        <w:jc w:val="center"/>
        <w:sectPr w:rsidR="006A7505" w:rsidSect="00B77D51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EA53F7" w:rsidRPr="00CD7633" w:rsidRDefault="00EA53F7" w:rsidP="00EA53F7">
      <w:pPr>
        <w:pStyle w:val="a7"/>
        <w:ind w:firstLine="0"/>
        <w:jc w:val="center"/>
      </w:pP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3073"/>
        <w:gridCol w:w="1560"/>
        <w:gridCol w:w="1418"/>
        <w:gridCol w:w="1701"/>
        <w:gridCol w:w="2266"/>
        <w:gridCol w:w="2160"/>
        <w:gridCol w:w="1281"/>
        <w:gridCol w:w="1417"/>
      </w:tblGrid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  <w:rPr>
                <w:b/>
              </w:rPr>
            </w:pPr>
            <w:r w:rsidRPr="00902DE4">
              <w:rPr>
                <w:b/>
              </w:rPr>
              <w:t>№</w:t>
            </w:r>
          </w:p>
          <w:p w:rsidR="0009419D" w:rsidRPr="00902DE4" w:rsidRDefault="0009419D" w:rsidP="00415BCD">
            <w:pPr>
              <w:jc w:val="center"/>
              <w:rPr>
                <w:b/>
              </w:rPr>
            </w:pPr>
          </w:p>
        </w:tc>
        <w:tc>
          <w:tcPr>
            <w:tcW w:w="3073" w:type="dxa"/>
          </w:tcPr>
          <w:p w:rsidR="0009419D" w:rsidRPr="00902DE4" w:rsidRDefault="0009419D" w:rsidP="00415BCD">
            <w:pPr>
              <w:jc w:val="center"/>
              <w:rPr>
                <w:b/>
              </w:rPr>
            </w:pPr>
            <w:r w:rsidRPr="00902DE4">
              <w:rPr>
                <w:b/>
              </w:rPr>
              <w:t>Тема урока</w:t>
            </w:r>
          </w:p>
        </w:tc>
        <w:tc>
          <w:tcPr>
            <w:tcW w:w="1560" w:type="dxa"/>
          </w:tcPr>
          <w:p w:rsidR="0009419D" w:rsidRPr="00902DE4" w:rsidRDefault="007A2C8B" w:rsidP="00415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418" w:type="dxa"/>
          </w:tcPr>
          <w:p w:rsidR="0009419D" w:rsidRPr="00902DE4" w:rsidRDefault="0009419D" w:rsidP="00415BCD">
            <w:pPr>
              <w:jc w:val="center"/>
              <w:rPr>
                <w:b/>
                <w:bCs/>
              </w:rPr>
            </w:pPr>
            <w:r w:rsidRPr="00902DE4">
              <w:rPr>
                <w:b/>
                <w:bCs/>
              </w:rPr>
              <w:t>Дата</w:t>
            </w:r>
          </w:p>
          <w:p w:rsidR="0009419D" w:rsidRPr="00902DE4" w:rsidRDefault="0009419D" w:rsidP="00415BC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419D" w:rsidRPr="00902DE4" w:rsidRDefault="0009419D" w:rsidP="00415BCD">
            <w:pPr>
              <w:jc w:val="center"/>
              <w:rPr>
                <w:b/>
              </w:rPr>
            </w:pPr>
            <w:r w:rsidRPr="00902DE4">
              <w:rPr>
                <w:b/>
              </w:rPr>
              <w:t>Основные понятия</w:t>
            </w:r>
          </w:p>
        </w:tc>
        <w:tc>
          <w:tcPr>
            <w:tcW w:w="2266" w:type="dxa"/>
          </w:tcPr>
          <w:p w:rsidR="0009419D" w:rsidRPr="00902DE4" w:rsidRDefault="0009419D" w:rsidP="00415BCD">
            <w:pPr>
              <w:jc w:val="center"/>
              <w:rPr>
                <w:b/>
              </w:rPr>
            </w:pPr>
            <w:r w:rsidRPr="00902DE4">
              <w:rPr>
                <w:b/>
              </w:rPr>
              <w:t>ЗУН</w:t>
            </w:r>
          </w:p>
        </w:tc>
        <w:tc>
          <w:tcPr>
            <w:tcW w:w="2160" w:type="dxa"/>
          </w:tcPr>
          <w:p w:rsidR="0009419D" w:rsidRPr="00902DE4" w:rsidRDefault="0009419D" w:rsidP="00415BCD">
            <w:pPr>
              <w:jc w:val="center"/>
              <w:rPr>
                <w:b/>
              </w:rPr>
            </w:pPr>
            <w:r w:rsidRPr="00902DE4">
              <w:rPr>
                <w:b/>
              </w:rPr>
              <w:t>Методическое обеспечение</w:t>
            </w:r>
          </w:p>
        </w:tc>
        <w:tc>
          <w:tcPr>
            <w:tcW w:w="1281" w:type="dxa"/>
          </w:tcPr>
          <w:p w:rsidR="0009419D" w:rsidRPr="00902DE4" w:rsidRDefault="0009419D" w:rsidP="00415BCD">
            <w:pPr>
              <w:jc w:val="center"/>
              <w:rPr>
                <w:b/>
              </w:rPr>
            </w:pPr>
            <w:r w:rsidRPr="00902DE4">
              <w:rPr>
                <w:b/>
              </w:rPr>
              <w:t>Вид контроля</w:t>
            </w:r>
          </w:p>
        </w:tc>
        <w:tc>
          <w:tcPr>
            <w:tcW w:w="1417" w:type="dxa"/>
          </w:tcPr>
          <w:p w:rsidR="0009419D" w:rsidRPr="00902DE4" w:rsidRDefault="0009419D" w:rsidP="00415BCD">
            <w:pPr>
              <w:jc w:val="center"/>
              <w:rPr>
                <w:b/>
              </w:rPr>
            </w:pPr>
            <w:r w:rsidRPr="00902DE4">
              <w:rPr>
                <w:b/>
              </w:rPr>
              <w:t>Д/</w:t>
            </w:r>
            <w:proofErr w:type="gramStart"/>
            <w:r w:rsidRPr="00902DE4">
              <w:rPr>
                <w:b/>
              </w:rPr>
              <w:t>З</w:t>
            </w:r>
            <w:proofErr w:type="gramEnd"/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  <w:rPr>
                <w:b/>
              </w:rPr>
            </w:pPr>
          </w:p>
        </w:tc>
        <w:tc>
          <w:tcPr>
            <w:tcW w:w="14876" w:type="dxa"/>
            <w:gridSpan w:val="8"/>
          </w:tcPr>
          <w:p w:rsidR="00EA53F7" w:rsidRPr="000C3F6A" w:rsidRDefault="0009419D" w:rsidP="000C3F6A">
            <w:pPr>
              <w:pStyle w:val="a4"/>
              <w:spacing w:before="0" w:beforeAutospacing="0" w:after="0" w:afterAutospacing="0"/>
              <w:ind w:left="539"/>
              <w:jc w:val="center"/>
              <w:rPr>
                <w:b/>
                <w:bCs/>
                <w:iCs/>
                <w:color w:val="D9D9D9" w:themeColor="background1" w:themeShade="D9"/>
              </w:rPr>
            </w:pPr>
            <w:r>
              <w:rPr>
                <w:b/>
              </w:rPr>
              <w:t>Глава 1. Объекты и системы, с. 7</w:t>
            </w:r>
            <w:r w:rsidR="006A3E7B">
              <w:rPr>
                <w:b/>
              </w:rPr>
              <w:t xml:space="preserve"> </w:t>
            </w:r>
            <w:r w:rsidR="006A3E7B" w:rsidRPr="000C3F6A">
              <w:rPr>
                <w:b/>
                <w:bCs/>
                <w:iCs/>
                <w:color w:val="F2F2F2" w:themeColor="background1" w:themeShade="F2"/>
              </w:rPr>
              <w:t>(14ч -8 ч)</w:t>
            </w:r>
          </w:p>
        </w:tc>
      </w:tr>
      <w:tr w:rsidR="00EA53F7" w:rsidRPr="00902DE4" w:rsidTr="00AB4DA1">
        <w:tc>
          <w:tcPr>
            <w:tcW w:w="578" w:type="dxa"/>
          </w:tcPr>
          <w:p w:rsidR="00EA53F7" w:rsidRPr="00902DE4" w:rsidRDefault="00EA53F7" w:rsidP="00415BCD">
            <w:pPr>
              <w:jc w:val="center"/>
              <w:rPr>
                <w:b/>
              </w:rPr>
            </w:pPr>
          </w:p>
        </w:tc>
        <w:tc>
          <w:tcPr>
            <w:tcW w:w="14876" w:type="dxa"/>
            <w:gridSpan w:val="8"/>
          </w:tcPr>
          <w:p w:rsidR="00EA53F7" w:rsidRPr="00EA53F7" w:rsidRDefault="00EA53F7" w:rsidP="00EA53F7">
            <w:pPr>
              <w:pStyle w:val="a4"/>
              <w:spacing w:before="0" w:beforeAutospacing="0" w:after="0" w:afterAutospacing="0"/>
              <w:ind w:left="539"/>
              <w:rPr>
                <w:b/>
                <w:sz w:val="18"/>
                <w:szCs w:val="16"/>
              </w:rPr>
            </w:pPr>
            <w:r w:rsidRPr="00EA53F7">
              <w:rPr>
                <w:rFonts w:ascii="Arial" w:hAnsi="Arial" w:cs="Arial"/>
                <w:b/>
                <w:bCs/>
                <w:color w:val="000000"/>
                <w:sz w:val="18"/>
                <w:szCs w:val="16"/>
                <w:shd w:val="clear" w:color="auto" w:fill="F7F7F7"/>
              </w:rPr>
              <w:t>Оглавление</w:t>
            </w:r>
            <w:r w:rsidRPr="00EA53F7">
              <w:rPr>
                <w:rFonts w:ascii="Arial" w:hAnsi="Arial" w:cs="Arial"/>
                <w:b/>
                <w:bCs/>
                <w:color w:val="000000"/>
                <w:sz w:val="18"/>
                <w:szCs w:val="16"/>
                <w:shd w:val="clear" w:color="auto" w:fill="F7F7F7"/>
              </w:rPr>
              <w:br/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t>Введение 5</w:t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br/>
            </w:r>
            <w:r w:rsidRPr="00EA53F7">
              <w:rPr>
                <w:rFonts w:ascii="Arial" w:hAnsi="Arial" w:cs="Arial"/>
                <w:b/>
                <w:bCs/>
                <w:color w:val="000000"/>
                <w:sz w:val="18"/>
                <w:szCs w:val="16"/>
                <w:shd w:val="clear" w:color="auto" w:fill="F7F7F7"/>
              </w:rPr>
              <w:t>Глава 1. Объекты и системы 7</w:t>
            </w:r>
            <w:r w:rsidRPr="00EA53F7">
              <w:rPr>
                <w:rFonts w:ascii="Arial" w:hAnsi="Arial" w:cs="Arial"/>
                <w:b/>
                <w:bCs/>
                <w:color w:val="000000"/>
                <w:sz w:val="18"/>
                <w:szCs w:val="16"/>
                <w:shd w:val="clear" w:color="auto" w:fill="F7F7F7"/>
              </w:rPr>
              <w:br/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t>§1.1. Объекты и их имена. 7</w:t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br/>
              <w:t>§ 1.2. Признаки объектов 11</w:t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br/>
              <w:t>§ 1.3. Отношения объектов 15</w:t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br/>
              <w:t>§ 1.4. Разновидности объектов и их классификация 20</w:t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br/>
              <w:t>§ 1.5. Состав объектов 24</w:t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br/>
              <w:t>§ 1.6. Системы объектов 29</w:t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br/>
              <w:t>§ 1.7. Система и окружающая среда 34</w:t>
            </w:r>
            <w:r w:rsidRPr="00EA53F7">
              <w:rPr>
                <w:rFonts w:ascii="Arial" w:hAnsi="Arial" w:cs="Arial"/>
                <w:color w:val="000000"/>
                <w:sz w:val="18"/>
                <w:szCs w:val="16"/>
                <w:shd w:val="clear" w:color="auto" w:fill="F7F7F7"/>
              </w:rPr>
              <w:br/>
              <w:t>§ 1.8. Персональный компьютер как система 38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1</w:t>
            </w:r>
          </w:p>
        </w:tc>
        <w:tc>
          <w:tcPr>
            <w:tcW w:w="3073" w:type="dxa"/>
          </w:tcPr>
          <w:p w:rsidR="0009419D" w:rsidRPr="0009419D" w:rsidRDefault="0009419D" w:rsidP="00415BCD">
            <w:r w:rsidRPr="00902DE4">
              <w:t>Организация рабочего места. Техника безопасности.</w:t>
            </w:r>
          </w:p>
          <w:p w:rsidR="0009419D" w:rsidRPr="00902DE4" w:rsidRDefault="0009419D" w:rsidP="00415BCD">
            <w:r w:rsidRPr="00902DE4">
              <w:t>Объекты и их имена. Признаки объектов.</w:t>
            </w:r>
            <w:r w:rsidRPr="00902DE4">
              <w:rPr>
                <w:i/>
                <w:iCs/>
              </w:rPr>
              <w:t xml:space="preserve"> Практическая работа</w:t>
            </w:r>
            <w:r w:rsidRPr="00902DE4">
              <w:t xml:space="preserve"> №1 «</w:t>
            </w:r>
            <w:r w:rsidRPr="00902DE4">
              <w:rPr>
                <w:iCs/>
              </w:rPr>
              <w:t xml:space="preserve">Основные объекты операционной системы </w:t>
            </w:r>
            <w:r w:rsidRPr="00902DE4">
              <w:rPr>
                <w:iCs/>
                <w:lang w:val="en-US"/>
              </w:rPr>
              <w:t>Windows</w:t>
            </w:r>
            <w:r w:rsidRPr="00902DE4">
              <w:rPr>
                <w:iCs/>
              </w:rPr>
              <w:t>»</w:t>
            </w:r>
          </w:p>
        </w:tc>
        <w:tc>
          <w:tcPr>
            <w:tcW w:w="1560" w:type="dxa"/>
          </w:tcPr>
          <w:p w:rsidR="0009419D" w:rsidRPr="007D1C57" w:rsidRDefault="007A2C8B" w:rsidP="00415BC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8" w:type="dxa"/>
          </w:tcPr>
          <w:p w:rsidR="007668E1" w:rsidRDefault="007668E1" w:rsidP="007668E1">
            <w:pPr>
              <w:jc w:val="center"/>
              <w:rPr>
                <w:b/>
              </w:rPr>
            </w:pPr>
            <w:r>
              <w:rPr>
                <w:b/>
                <w:highlight w:val="yellow"/>
                <w:lang w:val="en-US"/>
              </w:rPr>
              <w:t>I</w:t>
            </w:r>
            <w:r w:rsidRPr="003C6F29">
              <w:rPr>
                <w:b/>
                <w:highlight w:val="yellow"/>
                <w:lang w:val="en-US"/>
              </w:rPr>
              <w:t xml:space="preserve"> </w:t>
            </w:r>
            <w:r w:rsidRPr="003C6F29">
              <w:rPr>
                <w:b/>
                <w:highlight w:val="yellow"/>
              </w:rPr>
              <w:t>триместр</w:t>
            </w:r>
          </w:p>
          <w:p w:rsidR="0009419D" w:rsidRPr="007D1C57" w:rsidRDefault="0009419D" w:rsidP="00415BCD">
            <w:pPr>
              <w:jc w:val="center"/>
              <w:rPr>
                <w:i/>
              </w:rPr>
            </w:pPr>
            <w:r w:rsidRPr="007D1C57">
              <w:rPr>
                <w:i/>
              </w:rPr>
              <w:t>05</w:t>
            </w:r>
            <w:r w:rsidRPr="007D1C57">
              <w:rPr>
                <w:i/>
                <w:lang w:val="en-US"/>
              </w:rPr>
              <w:t>/09</w:t>
            </w: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Правила поведения;</w:t>
            </w:r>
          </w:p>
          <w:p w:rsidR="0009419D" w:rsidRPr="00902DE4" w:rsidRDefault="0009419D" w:rsidP="00415BCD">
            <w:r w:rsidRPr="00902DE4">
              <w:t>Объект, общее имя объекта, единичное имя объекта.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>Иметь представление о предмете изучения. Знать и выполнять требования безопасности и гигиены при работе с компьютером.</w:t>
            </w:r>
          </w:p>
          <w:p w:rsidR="0009419D" w:rsidRPr="00902DE4" w:rsidRDefault="0009419D" w:rsidP="00415BCD"/>
          <w:p w:rsidR="0009419D" w:rsidRPr="00902DE4" w:rsidRDefault="0009419D" w:rsidP="00415BCD"/>
        </w:tc>
        <w:tc>
          <w:tcPr>
            <w:tcW w:w="2160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rPr>
                <w:i/>
                <w:iCs/>
                <w:u w:val="single"/>
              </w:rPr>
              <w:t>Плакат</w:t>
            </w:r>
            <w:r w:rsidRPr="00902DE4">
              <w:t xml:space="preserve"> «Техника безопасности».</w:t>
            </w:r>
          </w:p>
          <w:p w:rsidR="0009419D" w:rsidRPr="00902DE4" w:rsidRDefault="0009419D" w:rsidP="00415BCD">
            <w:r w:rsidRPr="00902DE4">
              <w:rPr>
                <w:i/>
                <w:iCs/>
                <w:u w:val="single"/>
              </w:rPr>
              <w:t>Презентация</w:t>
            </w:r>
            <w:r w:rsidRPr="00902DE4">
              <w:rPr>
                <w:u w:val="single"/>
              </w:rPr>
              <w:t xml:space="preserve"> </w:t>
            </w:r>
            <w:r w:rsidRPr="00902DE4">
              <w:t>«Техника безопасности», «Объекты и их признаки»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Беседа;</w:t>
            </w:r>
          </w:p>
          <w:p w:rsidR="0009419D" w:rsidRPr="00902DE4" w:rsidRDefault="0009419D" w:rsidP="00415BCD">
            <w:r w:rsidRPr="00902DE4">
              <w:t>Подпись в журнале по ТБ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>Введение, §1.1,</w:t>
            </w:r>
            <w:r>
              <w:t>с.7,</w:t>
            </w:r>
          </w:p>
          <w:p w:rsidR="0009419D" w:rsidRDefault="0009419D" w:rsidP="00415BCD">
            <w:r w:rsidRPr="00902DE4">
              <w:t>§1.2</w:t>
            </w:r>
            <w:r>
              <w:t>, с.11</w:t>
            </w:r>
          </w:p>
          <w:p w:rsidR="0009419D" w:rsidRDefault="0009419D" w:rsidP="00415BCD"/>
          <w:p w:rsidR="0009419D" w:rsidRPr="00902DE4" w:rsidRDefault="0009419D" w:rsidP="00415BCD">
            <w:proofErr w:type="gramStart"/>
            <w:r>
              <w:t>ПР</w:t>
            </w:r>
            <w:proofErr w:type="gramEnd"/>
            <w:r>
              <w:t xml:space="preserve"> №1, с.</w:t>
            </w:r>
            <w:r w:rsidR="0020163E">
              <w:t>158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2</w:t>
            </w:r>
          </w:p>
        </w:tc>
        <w:tc>
          <w:tcPr>
            <w:tcW w:w="3073" w:type="dxa"/>
          </w:tcPr>
          <w:p w:rsidR="0009419D" w:rsidRPr="00902DE4" w:rsidRDefault="0009419D" w:rsidP="00415BCD">
            <w:r w:rsidRPr="00902DE4">
              <w:t xml:space="preserve">Отношения объектов. Классификация объектов. </w:t>
            </w:r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№2 </w:t>
            </w:r>
            <w:r w:rsidRPr="00902DE4">
              <w:rPr>
                <w:iCs/>
              </w:rPr>
              <w:t>«Работаем с объектами файловой системы»</w:t>
            </w:r>
          </w:p>
        </w:tc>
        <w:tc>
          <w:tcPr>
            <w:tcW w:w="1560" w:type="dxa"/>
          </w:tcPr>
          <w:p w:rsidR="0009419D" w:rsidRPr="00171FB9" w:rsidRDefault="007A2C8B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:rsidR="0009419D" w:rsidRPr="00902DE4" w:rsidRDefault="0009419D" w:rsidP="00415BCD">
            <w:pPr>
              <w:jc w:val="center"/>
            </w:pPr>
          </w:p>
        </w:tc>
        <w:tc>
          <w:tcPr>
            <w:tcW w:w="1418" w:type="dxa"/>
          </w:tcPr>
          <w:p w:rsidR="0009419D" w:rsidRPr="00171FB9" w:rsidRDefault="0009419D" w:rsidP="00415BCD">
            <w:pPr>
              <w:jc w:val="center"/>
              <w:rPr>
                <w:i/>
                <w:iCs/>
              </w:rPr>
            </w:pPr>
            <w:r w:rsidRPr="00171FB9">
              <w:rPr>
                <w:i/>
                <w:iCs/>
              </w:rPr>
              <w:t>06/09</w:t>
            </w:r>
          </w:p>
          <w:p w:rsidR="0009419D" w:rsidRPr="00902DE4" w:rsidRDefault="0009419D" w:rsidP="00415BCD">
            <w:pPr>
              <w:jc w:val="center"/>
            </w:pPr>
          </w:p>
        </w:tc>
        <w:tc>
          <w:tcPr>
            <w:tcW w:w="1701" w:type="dxa"/>
          </w:tcPr>
          <w:p w:rsidR="0009419D" w:rsidRPr="00902DE4" w:rsidRDefault="0009419D" w:rsidP="00415BCD">
            <w:pPr>
              <w:ind w:left="72" w:hanging="72"/>
            </w:pPr>
            <w:r w:rsidRPr="00902DE4">
              <w:t>Объект, отношение, имя отношения, отношение «является разновидностью»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>Иметь представление об отношениях объектов; знать основные действия с объектами ОС</w:t>
            </w:r>
          </w:p>
          <w:p w:rsidR="0009419D" w:rsidRPr="00902DE4" w:rsidRDefault="0009419D" w:rsidP="00415BCD"/>
          <w:p w:rsidR="0009419D" w:rsidRPr="00902DE4" w:rsidRDefault="0009419D" w:rsidP="00415BCD"/>
        </w:tc>
        <w:tc>
          <w:tcPr>
            <w:tcW w:w="2160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rPr>
                <w:i/>
                <w:iCs/>
              </w:rPr>
              <w:t>Презентация</w:t>
            </w:r>
            <w:r w:rsidRPr="00902DE4">
              <w:t xml:space="preserve"> «Отношения объектов».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Файл</w:t>
            </w:r>
            <w:r w:rsidRPr="00902DE4">
              <w:t xml:space="preserve"> Описание.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 xml:space="preserve">§1.3, </w:t>
            </w:r>
            <w:r>
              <w:t>с.15,</w:t>
            </w:r>
          </w:p>
          <w:p w:rsidR="0020163E" w:rsidRDefault="0009419D" w:rsidP="00415BCD">
            <w:r w:rsidRPr="00902DE4">
              <w:t>§1.4</w:t>
            </w:r>
            <w:r>
              <w:t>, с.20</w:t>
            </w:r>
            <w:r w:rsidR="0020163E">
              <w:t xml:space="preserve"> </w:t>
            </w:r>
          </w:p>
          <w:p w:rsidR="0020163E" w:rsidRDefault="0020163E" w:rsidP="00415BCD"/>
          <w:p w:rsidR="0009419D" w:rsidRPr="00902DE4" w:rsidRDefault="0020163E" w:rsidP="0020163E">
            <w:proofErr w:type="gramStart"/>
            <w:r>
              <w:t>ПР</w:t>
            </w:r>
            <w:proofErr w:type="gramEnd"/>
            <w:r>
              <w:t xml:space="preserve"> №2, с.161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3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t>Состав объектов.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№3 </w:t>
            </w:r>
            <w:r w:rsidRPr="00902DE4">
              <w:rPr>
                <w:iCs/>
              </w:rPr>
              <w:t>«Создаем текстовые объекты» (з</w:t>
            </w:r>
            <w:r w:rsidRPr="00902DE4">
              <w:t>адания 1–3)</w:t>
            </w:r>
          </w:p>
        </w:tc>
        <w:tc>
          <w:tcPr>
            <w:tcW w:w="1560" w:type="dxa"/>
          </w:tcPr>
          <w:p w:rsidR="0009419D" w:rsidRPr="007A2C8B" w:rsidRDefault="007A2C8B" w:rsidP="00415BCD">
            <w:pPr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09419D" w:rsidRPr="00902DE4" w:rsidRDefault="0009419D" w:rsidP="00415BCD">
            <w:pPr>
              <w:jc w:val="center"/>
              <w:rPr>
                <w:lang w:val="en-US"/>
              </w:rPr>
            </w:pPr>
            <w:r w:rsidRPr="00902DE4">
              <w:rPr>
                <w:i/>
                <w:iCs/>
                <w:lang w:val="en-US"/>
              </w:rPr>
              <w:t>1</w:t>
            </w:r>
            <w:r>
              <w:rPr>
                <w:i/>
                <w:iCs/>
              </w:rPr>
              <w:t>2</w:t>
            </w:r>
            <w:r w:rsidRPr="00902DE4">
              <w:rPr>
                <w:i/>
                <w:iCs/>
                <w:lang w:val="en-US"/>
              </w:rPr>
              <w:t>/09</w:t>
            </w: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Объект, отношение, имя отношения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>Знать основные приемы создания текстовых объектов</w:t>
            </w:r>
          </w:p>
          <w:p w:rsidR="0009419D" w:rsidRPr="00902DE4" w:rsidRDefault="0009419D" w:rsidP="00415BCD"/>
        </w:tc>
        <w:tc>
          <w:tcPr>
            <w:tcW w:w="2160" w:type="dxa"/>
          </w:tcPr>
          <w:p w:rsidR="0009419D" w:rsidRPr="00902DE4" w:rsidRDefault="0009419D" w:rsidP="00415BCD">
            <w:r w:rsidRPr="00902DE4">
              <w:rPr>
                <w:i/>
                <w:iCs/>
              </w:rPr>
              <w:t>Файлы</w:t>
            </w:r>
            <w:r w:rsidRPr="00902DE4">
              <w:t xml:space="preserve"> Синонимы.</w:t>
            </w:r>
            <w:r w:rsidRPr="00902DE4">
              <w:rPr>
                <w:lang w:val="en-US"/>
              </w:rPr>
              <w:t>doc</w:t>
            </w:r>
            <w:r w:rsidRPr="00902DE4">
              <w:t>, Дом.</w:t>
            </w:r>
            <w:r w:rsidRPr="00902DE4">
              <w:rPr>
                <w:lang w:val="en-US"/>
              </w:rPr>
              <w:t>doc</w:t>
            </w:r>
            <w:r w:rsidRPr="00902DE4">
              <w:t>, Мир.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>§1.5</w:t>
            </w:r>
            <w:r>
              <w:t>, с.24</w:t>
            </w:r>
          </w:p>
          <w:p w:rsidR="0020163E" w:rsidRDefault="0020163E" w:rsidP="00415BCD"/>
          <w:p w:rsidR="0020163E" w:rsidRPr="00902DE4" w:rsidRDefault="0020163E" w:rsidP="00415BCD">
            <w:proofErr w:type="gramStart"/>
            <w:r>
              <w:t>ПР</w:t>
            </w:r>
            <w:proofErr w:type="gramEnd"/>
            <w:r>
              <w:t xml:space="preserve"> №3, с.164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4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t xml:space="preserve">Системы объектов. </w:t>
            </w:r>
          </w:p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rPr>
                <w:i/>
                <w:iCs/>
              </w:rPr>
              <w:t xml:space="preserve">Практическая работа </w:t>
            </w:r>
            <w:r w:rsidRPr="00902DE4">
              <w:t xml:space="preserve">№3 </w:t>
            </w:r>
            <w:r w:rsidRPr="00902DE4">
              <w:rPr>
                <w:iCs/>
              </w:rPr>
              <w:lastRenderedPageBreak/>
              <w:t>«Создаем текстовые объекты» (з</w:t>
            </w:r>
            <w:r w:rsidRPr="00902DE4">
              <w:t>адания 4–6)</w:t>
            </w:r>
          </w:p>
        </w:tc>
        <w:tc>
          <w:tcPr>
            <w:tcW w:w="1560" w:type="dxa"/>
          </w:tcPr>
          <w:p w:rsidR="0009419D" w:rsidRPr="007A2C8B" w:rsidRDefault="007A2C8B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</w:t>
            </w: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418" w:type="dxa"/>
          </w:tcPr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  <w:r w:rsidRPr="00902DE4">
              <w:rPr>
                <w:i/>
                <w:iCs/>
                <w:lang w:val="en-US"/>
              </w:rPr>
              <w:lastRenderedPageBreak/>
              <w:t>13/09</w:t>
            </w: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lastRenderedPageBreak/>
              <w:t xml:space="preserve">Система, структура, </w:t>
            </w:r>
            <w:r w:rsidRPr="00902DE4">
              <w:lastRenderedPageBreak/>
              <w:t>системный подход, системный эффект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lastRenderedPageBreak/>
              <w:t xml:space="preserve">Знать основные приемы создания </w:t>
            </w:r>
            <w:r w:rsidRPr="00902DE4">
              <w:lastRenderedPageBreak/>
              <w:t>текстовых объектов</w:t>
            </w:r>
          </w:p>
          <w:p w:rsidR="0009419D" w:rsidRPr="00902DE4" w:rsidRDefault="0009419D" w:rsidP="00415BCD"/>
        </w:tc>
        <w:tc>
          <w:tcPr>
            <w:tcW w:w="2160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rPr>
                <w:i/>
                <w:iCs/>
              </w:rPr>
              <w:lastRenderedPageBreak/>
              <w:t>Презентация</w:t>
            </w:r>
            <w:r w:rsidRPr="00902DE4">
              <w:t xml:space="preserve"> «Системы </w:t>
            </w:r>
            <w:r w:rsidRPr="00902DE4">
              <w:lastRenderedPageBreak/>
              <w:t>объектов».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 xml:space="preserve">Файлы </w:t>
            </w:r>
            <w:r w:rsidRPr="00902DE4">
              <w:t>Воды</w:t>
            </w:r>
            <w:proofErr w:type="gramStart"/>
            <w:r w:rsidRPr="00902DE4">
              <w:t>1</w:t>
            </w:r>
            <w:proofErr w:type="gramEnd"/>
            <w:r w:rsidRPr="00902DE4">
              <w:t>.</w:t>
            </w:r>
            <w:r w:rsidRPr="00902DE4">
              <w:rPr>
                <w:lang w:val="en-US"/>
              </w:rPr>
              <w:t>doc</w:t>
            </w:r>
            <w:r w:rsidRPr="00902DE4">
              <w:t>, Воды2.</w:t>
            </w:r>
            <w:r w:rsidRPr="00902DE4">
              <w:rPr>
                <w:lang w:val="en-US"/>
              </w:rPr>
              <w:t>doc</w:t>
            </w:r>
            <w:r w:rsidRPr="00902DE4">
              <w:t>, Воды3.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lastRenderedPageBreak/>
              <w:t>Беседа. Практиче</w:t>
            </w:r>
            <w:r w:rsidRPr="00902DE4">
              <w:lastRenderedPageBreak/>
              <w:t>ская работа.</w:t>
            </w:r>
          </w:p>
        </w:tc>
        <w:tc>
          <w:tcPr>
            <w:tcW w:w="1417" w:type="dxa"/>
          </w:tcPr>
          <w:p w:rsidR="0020163E" w:rsidRDefault="0009419D" w:rsidP="0020163E">
            <w:r w:rsidRPr="00902DE4">
              <w:lastRenderedPageBreak/>
              <w:t>§1.6</w:t>
            </w:r>
            <w:r>
              <w:t>, с.29</w:t>
            </w:r>
          </w:p>
          <w:p w:rsidR="0020163E" w:rsidRDefault="0020163E" w:rsidP="0020163E"/>
          <w:p w:rsidR="0020163E" w:rsidRDefault="0020163E" w:rsidP="0020163E">
            <w:r>
              <w:lastRenderedPageBreak/>
              <w:t xml:space="preserve"> </w:t>
            </w:r>
            <w:proofErr w:type="gramStart"/>
            <w:r>
              <w:t>ПР</w:t>
            </w:r>
            <w:proofErr w:type="gramEnd"/>
            <w:r>
              <w:t xml:space="preserve"> №3, с.164</w:t>
            </w:r>
          </w:p>
          <w:p w:rsidR="0009419D" w:rsidRPr="00902DE4" w:rsidRDefault="0009419D" w:rsidP="00415BCD">
            <w:pPr>
              <w:pStyle w:val="a7"/>
              <w:ind w:firstLine="0"/>
              <w:jc w:val="left"/>
            </w:pP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lastRenderedPageBreak/>
              <w:t>5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t>Система и окружающая среда.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№3 </w:t>
            </w:r>
            <w:r w:rsidRPr="00902DE4">
              <w:rPr>
                <w:iCs/>
              </w:rPr>
              <w:t>«Создаем текстовые объекты» (з</w:t>
            </w:r>
            <w:r w:rsidRPr="00902DE4">
              <w:t>адания 7–9)</w:t>
            </w:r>
          </w:p>
        </w:tc>
        <w:tc>
          <w:tcPr>
            <w:tcW w:w="1560" w:type="dxa"/>
          </w:tcPr>
          <w:p w:rsidR="0009419D" w:rsidRPr="007A2C8B" w:rsidRDefault="007A2C8B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418" w:type="dxa"/>
          </w:tcPr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  <w:r w:rsidRPr="00902DE4">
              <w:rPr>
                <w:i/>
                <w:iCs/>
                <w:lang w:val="en-US"/>
              </w:rPr>
              <w:t>1</w:t>
            </w:r>
            <w:r>
              <w:rPr>
                <w:i/>
                <w:iCs/>
              </w:rPr>
              <w:t>9</w:t>
            </w:r>
            <w:r w:rsidRPr="00902DE4">
              <w:rPr>
                <w:i/>
                <w:iCs/>
                <w:lang w:val="en-US"/>
              </w:rPr>
              <w:t>/09</w:t>
            </w: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Система, структура, среда, входы / выходы системы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>Иметь представление о взаимодействии системы и окружающей среды; освоить новые приемы создания текстовых объектов</w:t>
            </w:r>
          </w:p>
          <w:p w:rsidR="0009419D" w:rsidRPr="00902DE4" w:rsidRDefault="0009419D" w:rsidP="00415BCD"/>
        </w:tc>
        <w:tc>
          <w:tcPr>
            <w:tcW w:w="2160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rPr>
                <w:i/>
                <w:iCs/>
              </w:rPr>
              <w:t>Презентация</w:t>
            </w:r>
            <w:r w:rsidRPr="00902DE4">
              <w:t xml:space="preserve"> «Системы объектов».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Файлы</w:t>
            </w:r>
            <w:r w:rsidRPr="00902DE4">
              <w:t xml:space="preserve"> </w:t>
            </w:r>
            <w:proofErr w:type="spellStart"/>
            <w:r w:rsidRPr="00902DE4">
              <w:t>Ал-Хрезми</w:t>
            </w:r>
            <w:proofErr w:type="spellEnd"/>
            <w:r w:rsidRPr="00902DE4">
              <w:t>.</w:t>
            </w:r>
            <w:r w:rsidRPr="00902DE4">
              <w:rPr>
                <w:lang w:val="en-US"/>
              </w:rPr>
              <w:t>bmp</w:t>
            </w:r>
            <w:r w:rsidRPr="00902DE4">
              <w:t>, Знаки.</w:t>
            </w:r>
            <w:r w:rsidRPr="00902DE4">
              <w:rPr>
                <w:lang w:val="en-US"/>
              </w:rPr>
              <w:t>doc</w:t>
            </w:r>
            <w:r w:rsidRPr="00902DE4">
              <w:t>, Шутка.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Опрос.</w:t>
            </w:r>
          </w:p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20163E" w:rsidRDefault="0009419D" w:rsidP="00415BCD">
            <w:r w:rsidRPr="00902DE4">
              <w:t xml:space="preserve">§1.7 </w:t>
            </w:r>
            <w:r>
              <w:t>, с.34</w:t>
            </w:r>
            <w:r w:rsidR="0020163E">
              <w:t xml:space="preserve"> </w:t>
            </w:r>
          </w:p>
          <w:p w:rsidR="0020163E" w:rsidRDefault="0020163E" w:rsidP="00415BCD"/>
          <w:p w:rsidR="0009419D" w:rsidRPr="00902DE4" w:rsidRDefault="0020163E" w:rsidP="00415BCD">
            <w:proofErr w:type="gramStart"/>
            <w:r>
              <w:t>ПР</w:t>
            </w:r>
            <w:proofErr w:type="gramEnd"/>
            <w:r>
              <w:t xml:space="preserve"> №3, с.164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6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t>Персональный компьютер как система.</w:t>
            </w:r>
          </w:p>
          <w:p w:rsidR="0009419D" w:rsidRPr="009D1580" w:rsidRDefault="0009419D" w:rsidP="00415BCD">
            <w:pPr>
              <w:rPr>
                <w:color w:val="FF0000"/>
              </w:rPr>
            </w:pPr>
            <w:r w:rsidRPr="009D1580">
              <w:rPr>
                <w:i/>
                <w:iCs/>
                <w:color w:val="FF0000"/>
              </w:rPr>
              <w:t>Контрольная работа</w:t>
            </w:r>
          </w:p>
        </w:tc>
        <w:tc>
          <w:tcPr>
            <w:tcW w:w="1560" w:type="dxa"/>
          </w:tcPr>
          <w:p w:rsidR="0009419D" w:rsidRPr="007A2C8B" w:rsidRDefault="007A2C8B" w:rsidP="00415BC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</w:tcPr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  <w:r w:rsidRPr="00902DE4">
              <w:rPr>
                <w:i/>
                <w:lang w:val="en-US"/>
              </w:rPr>
              <w:t>20</w:t>
            </w:r>
            <w:r w:rsidRPr="00902DE4">
              <w:rPr>
                <w:i/>
                <w:iCs/>
                <w:lang w:val="en-US"/>
              </w:rPr>
              <w:t>/09</w:t>
            </w: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Аппаратное обеспечение, программное обеспечение, информационные ресурсы, интерфейс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>Иметь представление о персональном компьютере как о системе; уметь применять полученные знания.</w:t>
            </w:r>
          </w:p>
          <w:p w:rsidR="0009419D" w:rsidRPr="00902DE4" w:rsidRDefault="0009419D" w:rsidP="00415BCD"/>
        </w:tc>
        <w:tc>
          <w:tcPr>
            <w:tcW w:w="2160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rPr>
                <w:i/>
                <w:iCs/>
              </w:rPr>
              <w:t>Интерактивные тесты</w:t>
            </w:r>
            <w:r w:rsidRPr="00902DE4">
              <w:t xml:space="preserve"> </w:t>
            </w:r>
            <w:r w:rsidRPr="00902DE4">
              <w:rPr>
                <w:lang w:val="en-US"/>
              </w:rPr>
              <w:t>test</w:t>
            </w:r>
            <w:r w:rsidRPr="00902DE4">
              <w:t>7-1.</w:t>
            </w:r>
            <w:r w:rsidRPr="00902DE4">
              <w:rPr>
                <w:lang w:val="en-US"/>
              </w:rPr>
              <w:t>xml</w:t>
            </w:r>
            <w:r w:rsidRPr="00902DE4">
              <w:t xml:space="preserve">, </w:t>
            </w:r>
            <w:r w:rsidRPr="00902DE4">
              <w:rPr>
                <w:lang w:val="en-US"/>
              </w:rPr>
              <w:t>test</w:t>
            </w:r>
            <w:r w:rsidRPr="00902DE4">
              <w:t>7-2.</w:t>
            </w:r>
            <w:r w:rsidRPr="00902DE4">
              <w:rPr>
                <w:lang w:val="en-US"/>
              </w:rPr>
              <w:t>xml</w:t>
            </w:r>
            <w:r w:rsidRPr="00902DE4">
              <w:t>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Файлы для печати</w:t>
            </w:r>
            <w:r w:rsidRPr="00902DE4">
              <w:t xml:space="preserve"> тест</w:t>
            </w:r>
            <w:proofErr w:type="gramStart"/>
            <w:r w:rsidRPr="00902DE4">
              <w:t>7</w:t>
            </w:r>
            <w:proofErr w:type="gramEnd"/>
            <w:r w:rsidRPr="00902DE4">
              <w:t>_1.</w:t>
            </w:r>
            <w:r w:rsidRPr="00902DE4">
              <w:rPr>
                <w:lang w:val="en-US"/>
              </w:rPr>
              <w:t>doc</w:t>
            </w:r>
            <w:r w:rsidRPr="00902DE4">
              <w:t>, тест7_2.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AF1DB9" w:rsidRDefault="0009419D" w:rsidP="00415BCD">
            <w:pPr>
              <w:rPr>
                <w:b/>
                <w:color w:val="FF0000"/>
              </w:rPr>
            </w:pPr>
            <w:r w:rsidRPr="00AF1DB9">
              <w:rPr>
                <w:b/>
                <w:color w:val="FF0000"/>
              </w:rPr>
              <w:t>Контрольная работа</w:t>
            </w:r>
          </w:p>
        </w:tc>
        <w:tc>
          <w:tcPr>
            <w:tcW w:w="1417" w:type="dxa"/>
          </w:tcPr>
          <w:p w:rsidR="0009419D" w:rsidRPr="00902DE4" w:rsidRDefault="0009419D" w:rsidP="00415BCD">
            <w:r w:rsidRPr="00902DE4">
              <w:t>§1.8</w:t>
            </w:r>
            <w:r>
              <w:t>, с.38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</w:p>
        </w:tc>
        <w:tc>
          <w:tcPr>
            <w:tcW w:w="14876" w:type="dxa"/>
            <w:gridSpan w:val="8"/>
          </w:tcPr>
          <w:p w:rsidR="0009419D" w:rsidRPr="00DD461F" w:rsidRDefault="0009419D" w:rsidP="00415BCD">
            <w:pPr>
              <w:jc w:val="center"/>
              <w:rPr>
                <w:b/>
              </w:rPr>
            </w:pPr>
            <w:r w:rsidRPr="00DD461F">
              <w:rPr>
                <w:b/>
              </w:rPr>
              <w:t>Глава 2. Информационное моделирование, с.41</w:t>
            </w:r>
            <w:r w:rsidR="006A3E7B">
              <w:rPr>
                <w:b/>
              </w:rPr>
              <w:t xml:space="preserve"> </w:t>
            </w:r>
            <w:r w:rsidR="006A3E7B" w:rsidRPr="000C3F6A">
              <w:rPr>
                <w:b/>
                <w:bCs/>
                <w:iCs/>
                <w:color w:val="F2F2F2" w:themeColor="background1" w:themeShade="F2"/>
              </w:rPr>
              <w:t>(38 -12 ч)</w:t>
            </w:r>
          </w:p>
        </w:tc>
      </w:tr>
      <w:tr w:rsidR="00EA53F7" w:rsidRPr="00902DE4" w:rsidTr="00AB4DA1">
        <w:tc>
          <w:tcPr>
            <w:tcW w:w="578" w:type="dxa"/>
          </w:tcPr>
          <w:p w:rsidR="00EA53F7" w:rsidRPr="00902DE4" w:rsidRDefault="00EA53F7" w:rsidP="00415BCD">
            <w:pPr>
              <w:jc w:val="center"/>
            </w:pPr>
          </w:p>
        </w:tc>
        <w:tc>
          <w:tcPr>
            <w:tcW w:w="14876" w:type="dxa"/>
            <w:gridSpan w:val="8"/>
          </w:tcPr>
          <w:p w:rsidR="00EA53F7" w:rsidRPr="00EA53F7" w:rsidRDefault="00EA53F7" w:rsidP="00EA53F7">
            <w:pPr>
              <w:pStyle w:val="a4"/>
              <w:spacing w:before="0" w:beforeAutospacing="0" w:after="0" w:afterAutospacing="0"/>
              <w:ind w:left="539"/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</w:pP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t>Глава 2. Информационное моделирование 41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2.1. Модели объектов и их назначение 41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2.2. Информационные модели 45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2.3. Словесные информационные модели 49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2.4. Математические модели 54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2.5. Табличные информационные модели 58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2.6. Табличное решение логических задач 70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2.7. Вычислительные таблицы 75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2.8. Электронные таблицы 79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2.9. Графики и диаграммы 82</w:t>
            </w:r>
            <w:r w:rsidRPr="00EA53F7">
              <w:rPr>
                <w:rFonts w:ascii="Arial" w:hAnsi="Arial" w:cs="Arial"/>
                <w:bCs/>
                <w:color w:val="000000"/>
                <w:sz w:val="18"/>
                <w:szCs w:val="20"/>
                <w:shd w:val="clear" w:color="auto" w:fill="F7F7F7"/>
              </w:rPr>
              <w:br/>
              <w:t>§ 2.10. Схемы 97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7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 xml:space="preserve">Модели объектов и их </w:t>
            </w:r>
            <w:r w:rsidRPr="00902DE4">
              <w:lastRenderedPageBreak/>
              <w:t>назначение.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№4 </w:t>
            </w:r>
            <w:r w:rsidRPr="00902DE4">
              <w:rPr>
                <w:iCs/>
              </w:rPr>
              <w:t>«Создаем словесные модели»</w:t>
            </w:r>
            <w:r w:rsidRPr="00902DE4">
              <w:t xml:space="preserve"> (задания 1–3)</w:t>
            </w:r>
          </w:p>
        </w:tc>
        <w:tc>
          <w:tcPr>
            <w:tcW w:w="1560" w:type="dxa"/>
          </w:tcPr>
          <w:p w:rsidR="0009419D" w:rsidRPr="007A2C8B" w:rsidRDefault="007A2C8B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</w:t>
            </w: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418" w:type="dxa"/>
          </w:tcPr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  <w:r w:rsidRPr="00902DE4">
              <w:rPr>
                <w:i/>
                <w:iCs/>
                <w:lang w:val="en-US"/>
              </w:rPr>
              <w:lastRenderedPageBreak/>
              <w:t>2</w:t>
            </w:r>
            <w:r>
              <w:rPr>
                <w:i/>
                <w:iCs/>
              </w:rPr>
              <w:t>4</w:t>
            </w:r>
            <w:r w:rsidRPr="00902DE4">
              <w:rPr>
                <w:i/>
                <w:iCs/>
                <w:lang w:val="en-US"/>
              </w:rPr>
              <w:t>/09</w:t>
            </w: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lastRenderedPageBreak/>
              <w:t xml:space="preserve">модель, </w:t>
            </w:r>
            <w:r w:rsidRPr="00902DE4">
              <w:lastRenderedPageBreak/>
              <w:t>моделирование, натуральная модель, информационная модель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lastRenderedPageBreak/>
              <w:t xml:space="preserve">Иметь </w:t>
            </w:r>
            <w:r w:rsidRPr="00902DE4">
              <w:lastRenderedPageBreak/>
              <w:t>представление о моделях и моделировании</w:t>
            </w:r>
          </w:p>
          <w:p w:rsidR="0009419D" w:rsidRPr="00902DE4" w:rsidRDefault="0009419D" w:rsidP="00415BCD"/>
        </w:tc>
        <w:tc>
          <w:tcPr>
            <w:tcW w:w="2160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rPr>
                <w:i/>
                <w:iCs/>
              </w:rPr>
              <w:lastRenderedPageBreak/>
              <w:t>Презентация</w:t>
            </w:r>
            <w:r w:rsidRPr="00902DE4">
              <w:t xml:space="preserve"> </w:t>
            </w:r>
            <w:r w:rsidRPr="00902DE4">
              <w:lastRenderedPageBreak/>
              <w:t>«Модели объектов».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Файлы</w:t>
            </w:r>
            <w:r w:rsidRPr="00902DE4">
              <w:t xml:space="preserve"> Портре</w:t>
            </w:r>
            <w:proofErr w:type="gramStart"/>
            <w:r w:rsidRPr="00902DE4">
              <w:t>т(</w:t>
            </w:r>
            <w:proofErr w:type="gramEnd"/>
            <w:r w:rsidRPr="00902DE4">
              <w:t>заготовка).</w:t>
            </w:r>
            <w:r w:rsidRPr="00902DE4">
              <w:rPr>
                <w:lang w:val="en-US"/>
              </w:rPr>
              <w:t>doc</w:t>
            </w:r>
            <w:r w:rsidRPr="00902DE4">
              <w:t>, История.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lastRenderedPageBreak/>
              <w:t>Практиче</w:t>
            </w:r>
            <w:r w:rsidRPr="00902DE4">
              <w:lastRenderedPageBreak/>
              <w:t>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lastRenderedPageBreak/>
              <w:t>§ 2.1</w:t>
            </w:r>
            <w:r>
              <w:t>, с.41</w:t>
            </w:r>
          </w:p>
          <w:p w:rsidR="0020163E" w:rsidRDefault="0020163E" w:rsidP="00415BCD"/>
          <w:p w:rsidR="0020163E" w:rsidRPr="00902DE4" w:rsidRDefault="0020163E" w:rsidP="0020163E">
            <w:proofErr w:type="gramStart"/>
            <w:r>
              <w:t>ПР</w:t>
            </w:r>
            <w:proofErr w:type="gramEnd"/>
            <w:r>
              <w:t xml:space="preserve"> №4, с.171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lastRenderedPageBreak/>
              <w:t>8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>Информационные модели.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№11</w:t>
            </w:r>
          </w:p>
        </w:tc>
        <w:tc>
          <w:tcPr>
            <w:tcW w:w="1560" w:type="dxa"/>
          </w:tcPr>
          <w:p w:rsidR="0009419D" w:rsidRPr="00902DE4" w:rsidRDefault="007A2C8B" w:rsidP="00415B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1</w:t>
            </w: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418" w:type="dxa"/>
          </w:tcPr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27</w:t>
            </w:r>
            <w:r w:rsidRPr="00902DE4">
              <w:rPr>
                <w:i/>
                <w:iCs/>
                <w:lang w:val="en-US"/>
              </w:rPr>
              <w:t>/09</w:t>
            </w:r>
          </w:p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модель, информационная модель</w:t>
            </w:r>
          </w:p>
        </w:tc>
        <w:tc>
          <w:tcPr>
            <w:tcW w:w="2266" w:type="dxa"/>
          </w:tcPr>
          <w:p w:rsidR="0009419D" w:rsidRPr="00902DE4" w:rsidRDefault="0009419D" w:rsidP="0020163E">
            <w:r w:rsidRPr="00902DE4">
              <w:t xml:space="preserve">Уметь работать со средствами векторной графики текстового процессора </w:t>
            </w:r>
          </w:p>
        </w:tc>
        <w:tc>
          <w:tcPr>
            <w:tcW w:w="2160" w:type="dxa"/>
          </w:tcPr>
          <w:p w:rsidR="0009419D" w:rsidRPr="00902DE4" w:rsidRDefault="0009419D" w:rsidP="00415BCD">
            <w:r w:rsidRPr="00902DE4">
              <w:rPr>
                <w:i/>
                <w:iCs/>
              </w:rPr>
              <w:t>Презентация</w:t>
            </w:r>
            <w:r w:rsidRPr="00902DE4">
              <w:t xml:space="preserve"> «Информационные модели»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 xml:space="preserve">§ </w:t>
            </w:r>
            <w:r w:rsidRPr="00902DE4">
              <w:rPr>
                <w:lang w:val="en-US"/>
              </w:rPr>
              <w:t>2</w:t>
            </w:r>
            <w:r w:rsidRPr="00902DE4">
              <w:t>.</w:t>
            </w:r>
            <w:r w:rsidRPr="00902DE4">
              <w:rPr>
                <w:lang w:val="en-US"/>
              </w:rPr>
              <w:t>2</w:t>
            </w:r>
            <w:r>
              <w:t>, с.45</w:t>
            </w:r>
          </w:p>
          <w:p w:rsidR="0020163E" w:rsidRDefault="0020163E" w:rsidP="00415BCD"/>
          <w:p w:rsidR="0020163E" w:rsidRPr="007D0F26" w:rsidRDefault="0020163E" w:rsidP="0020163E">
            <w:proofErr w:type="gramStart"/>
            <w:r>
              <w:t>ПР</w:t>
            </w:r>
            <w:proofErr w:type="gramEnd"/>
            <w:r>
              <w:t xml:space="preserve"> №11, с.216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9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>Словесные информационные модели. Научные и художественные описания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№4 </w:t>
            </w:r>
            <w:r w:rsidRPr="00902DE4">
              <w:rPr>
                <w:iCs/>
              </w:rPr>
              <w:t>«Создаем словесные модели» (з</w:t>
            </w:r>
            <w:r w:rsidRPr="00902DE4">
              <w:t>адания 4–5)</w:t>
            </w:r>
          </w:p>
        </w:tc>
        <w:tc>
          <w:tcPr>
            <w:tcW w:w="1560" w:type="dxa"/>
          </w:tcPr>
          <w:p w:rsidR="0009419D" w:rsidRPr="007D1C57" w:rsidRDefault="007A2C8B" w:rsidP="00415B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09419D" w:rsidRPr="007D1C57" w:rsidRDefault="0009419D" w:rsidP="00415B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01</w:t>
            </w:r>
            <w:r>
              <w:rPr>
                <w:i/>
                <w:iCs/>
                <w:lang w:val="en-US"/>
              </w:rPr>
              <w:t>/10</w:t>
            </w: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модель, информационная модель, словесная информационная модель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>Иметь представление о словесных информационных моделях.</w:t>
            </w:r>
          </w:p>
        </w:tc>
        <w:tc>
          <w:tcPr>
            <w:tcW w:w="2160" w:type="dxa"/>
          </w:tcPr>
          <w:p w:rsidR="0009419D" w:rsidRPr="00902DE4" w:rsidRDefault="0009419D" w:rsidP="00415BCD">
            <w:r w:rsidRPr="00902DE4">
              <w:rPr>
                <w:i/>
                <w:iCs/>
              </w:rPr>
              <w:t>Файлы</w:t>
            </w:r>
            <w:r w:rsidRPr="00902DE4">
              <w:t xml:space="preserve"> Авгиевы конюшни.</w:t>
            </w:r>
            <w:r w:rsidRPr="00902DE4">
              <w:rPr>
                <w:lang w:val="en-US"/>
              </w:rPr>
              <w:t>doc</w:t>
            </w:r>
            <w:r w:rsidRPr="00902DE4">
              <w:t>, Аннибалова клятва.</w:t>
            </w:r>
            <w:r w:rsidRPr="00902DE4">
              <w:rPr>
                <w:lang w:val="en-US"/>
              </w:rPr>
              <w:t>doc</w:t>
            </w:r>
            <w:r w:rsidRPr="00902DE4">
              <w:t>, Аркадская идиллия.</w:t>
            </w:r>
            <w:r w:rsidRPr="00902DE4">
              <w:rPr>
                <w:lang w:val="en-US"/>
              </w:rPr>
              <w:t>doc</w:t>
            </w:r>
            <w:r w:rsidRPr="00902DE4">
              <w:t>, Ахиллесова пята.</w:t>
            </w:r>
            <w:r w:rsidRPr="00902DE4">
              <w:rPr>
                <w:lang w:val="en-US"/>
              </w:rPr>
              <w:t>doc</w:t>
            </w:r>
            <w:r w:rsidRPr="00902DE4">
              <w:t>, Дамоклов меч.</w:t>
            </w:r>
            <w:r w:rsidRPr="00902DE4">
              <w:rPr>
                <w:lang w:val="en-US"/>
              </w:rPr>
              <w:t>doc</w:t>
            </w:r>
            <w:r w:rsidRPr="00902DE4">
              <w:t>, Драконовы законы.</w:t>
            </w:r>
            <w:r w:rsidRPr="00902DE4">
              <w:rPr>
                <w:lang w:val="en-US"/>
              </w:rPr>
              <w:t>doc</w:t>
            </w:r>
            <w:r w:rsidRPr="00902DE4">
              <w:t>, Кануть в Лету.</w:t>
            </w:r>
            <w:r w:rsidRPr="00902DE4">
              <w:rPr>
                <w:lang w:val="en-US"/>
              </w:rPr>
              <w:t>doc</w:t>
            </w:r>
            <w:r w:rsidRPr="00902DE4">
              <w:t>, Нить Ариадны.</w:t>
            </w:r>
            <w:r w:rsidRPr="00902DE4">
              <w:rPr>
                <w:lang w:val="en-US"/>
              </w:rPr>
              <w:t>doc</w:t>
            </w:r>
            <w:r w:rsidRPr="00902DE4">
              <w:t>, Панический страх.</w:t>
            </w:r>
            <w:r w:rsidRPr="00902DE4">
              <w:rPr>
                <w:lang w:val="en-US"/>
              </w:rPr>
              <w:t>doc</w:t>
            </w:r>
            <w:r w:rsidRPr="00902DE4">
              <w:t>, Танталовы муки.</w:t>
            </w:r>
            <w:r w:rsidRPr="00902DE4">
              <w:rPr>
                <w:lang w:val="en-US"/>
              </w:rPr>
              <w:t>doc</w:t>
            </w:r>
            <w:r w:rsidRPr="00902DE4">
              <w:t>, Яблоко раздора.</w:t>
            </w:r>
            <w:r w:rsidRPr="00902DE4">
              <w:rPr>
                <w:lang w:val="en-US"/>
              </w:rPr>
              <w:t>doc</w:t>
            </w:r>
            <w:r w:rsidRPr="00902DE4">
              <w:t>, Ящик Пандоры.</w:t>
            </w:r>
            <w:r w:rsidRPr="00902DE4">
              <w:rPr>
                <w:lang w:val="en-US"/>
              </w:rPr>
              <w:t>doc</w:t>
            </w:r>
            <w:r w:rsidRPr="00902DE4">
              <w:t>, Цицерон.</w:t>
            </w:r>
            <w:r w:rsidRPr="00902DE4">
              <w:rPr>
                <w:lang w:val="en-US"/>
              </w:rPr>
              <w:t>doc</w:t>
            </w:r>
            <w:r w:rsidRPr="00902DE4">
              <w:t xml:space="preserve">, </w:t>
            </w:r>
            <w:proofErr w:type="spellStart"/>
            <w:r w:rsidRPr="00902DE4">
              <w:t>Сиквейн</w:t>
            </w:r>
            <w:proofErr w:type="spellEnd"/>
            <w:r w:rsidRPr="00902DE4">
              <w:t>.</w:t>
            </w:r>
            <w:r w:rsidRPr="00902DE4">
              <w:rPr>
                <w:lang w:val="en-US"/>
              </w:rPr>
              <w:t>doc</w:t>
            </w:r>
            <w:r w:rsidRPr="00902DE4">
              <w:t>, Вулкан.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 xml:space="preserve">§ </w:t>
            </w:r>
            <w:r w:rsidRPr="00902DE4">
              <w:rPr>
                <w:lang w:val="en-US"/>
              </w:rPr>
              <w:t>2</w:t>
            </w:r>
            <w:r w:rsidRPr="00902DE4">
              <w:t>.3</w:t>
            </w:r>
            <w:r>
              <w:t>, с.50</w:t>
            </w:r>
          </w:p>
          <w:p w:rsidR="0020163E" w:rsidRDefault="0020163E" w:rsidP="00415BCD"/>
          <w:p w:rsidR="0020163E" w:rsidRPr="00902DE4" w:rsidRDefault="0020163E" w:rsidP="00415BCD">
            <w:proofErr w:type="gramStart"/>
            <w:r>
              <w:t>ПР</w:t>
            </w:r>
            <w:proofErr w:type="gramEnd"/>
            <w:r>
              <w:t xml:space="preserve"> №4, с.171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10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>Работа со словесными информационными моделями.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lastRenderedPageBreak/>
              <w:t>Практическая работа</w:t>
            </w:r>
            <w:r w:rsidRPr="00902DE4">
              <w:t xml:space="preserve"> №4 </w:t>
            </w:r>
            <w:r w:rsidRPr="00902DE4">
              <w:rPr>
                <w:iCs/>
              </w:rPr>
              <w:t>«Создаем словесные модели» (з</w:t>
            </w:r>
            <w:r w:rsidRPr="00902DE4">
              <w:t>адания 6–7)</w:t>
            </w:r>
          </w:p>
        </w:tc>
        <w:tc>
          <w:tcPr>
            <w:tcW w:w="1560" w:type="dxa"/>
          </w:tcPr>
          <w:p w:rsidR="0009419D" w:rsidRPr="00902DE4" w:rsidRDefault="007A2C8B" w:rsidP="00415B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04</w:t>
            </w:r>
            <w:r>
              <w:rPr>
                <w:i/>
                <w:iCs/>
                <w:lang w:val="en-US"/>
              </w:rPr>
              <w:t>/10</w:t>
            </w: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 xml:space="preserve">модель, информационная модель, </w:t>
            </w:r>
            <w:r w:rsidRPr="00902DE4">
              <w:lastRenderedPageBreak/>
              <w:t>словесная информационная модель, аннотация, конспект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lastRenderedPageBreak/>
              <w:t xml:space="preserve">Иметь представление на вдумчивое </w:t>
            </w:r>
            <w:r w:rsidRPr="00902DE4">
              <w:lastRenderedPageBreak/>
              <w:t>отношение к словесным информационным моделям.</w:t>
            </w:r>
          </w:p>
        </w:tc>
        <w:tc>
          <w:tcPr>
            <w:tcW w:w="2160" w:type="dxa"/>
          </w:tcPr>
          <w:p w:rsidR="0009419D" w:rsidRPr="00902DE4" w:rsidRDefault="0009419D" w:rsidP="00415BCD"/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 xml:space="preserve">§ </w:t>
            </w:r>
            <w:r w:rsidRPr="00902DE4">
              <w:rPr>
                <w:lang w:val="en-US"/>
              </w:rPr>
              <w:t>2</w:t>
            </w:r>
            <w:r w:rsidRPr="00902DE4">
              <w:t>.3</w:t>
            </w:r>
            <w:r>
              <w:t>, с.50</w:t>
            </w:r>
          </w:p>
          <w:p w:rsidR="0009419D" w:rsidRDefault="0009419D" w:rsidP="00415BCD"/>
          <w:p w:rsidR="0009419D" w:rsidRPr="00902DE4" w:rsidRDefault="0009419D" w:rsidP="00415BCD">
            <w:proofErr w:type="gramStart"/>
            <w:r>
              <w:t>ПР</w:t>
            </w:r>
            <w:proofErr w:type="gramEnd"/>
            <w:r>
              <w:t xml:space="preserve"> №4, </w:t>
            </w:r>
            <w:r>
              <w:lastRenderedPageBreak/>
              <w:t>с.171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lastRenderedPageBreak/>
              <w:t>11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>Создание и оформление словесных информационных моделей.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№4 </w:t>
            </w:r>
            <w:r w:rsidRPr="00902DE4">
              <w:rPr>
                <w:iCs/>
              </w:rPr>
              <w:t>«Создаем словесные модели»</w:t>
            </w:r>
            <w:r w:rsidRPr="00902DE4">
              <w:t xml:space="preserve"> (задания 8–9)</w:t>
            </w:r>
          </w:p>
        </w:tc>
        <w:tc>
          <w:tcPr>
            <w:tcW w:w="1560" w:type="dxa"/>
          </w:tcPr>
          <w:p w:rsidR="0009419D" w:rsidRPr="00902DE4" w:rsidRDefault="007A2C8B" w:rsidP="00415B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09419D" w:rsidRPr="00902DE4" w:rsidRDefault="0009419D" w:rsidP="00415B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08</w:t>
            </w:r>
            <w:r>
              <w:rPr>
                <w:i/>
                <w:iCs/>
                <w:lang w:val="en-US"/>
              </w:rPr>
              <w:t>/10</w:t>
            </w: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модель, информационная модель, словесная информационная модель, стиль форматирования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 xml:space="preserve">Уметь пользоваться эффективными подходами к созданию и оформлению словесных информационных моделей. </w:t>
            </w:r>
          </w:p>
        </w:tc>
        <w:tc>
          <w:tcPr>
            <w:tcW w:w="2160" w:type="dxa"/>
          </w:tcPr>
          <w:p w:rsidR="0009419D" w:rsidRPr="00902DE4" w:rsidRDefault="0009419D" w:rsidP="00415BCD">
            <w:r w:rsidRPr="00902DE4">
              <w:rPr>
                <w:i/>
                <w:iCs/>
              </w:rPr>
              <w:t>Файлы</w:t>
            </w:r>
            <w:r w:rsidRPr="00902DE4">
              <w:t xml:space="preserve"> Слова.</w:t>
            </w:r>
            <w:r w:rsidRPr="00902DE4">
              <w:rPr>
                <w:lang w:val="en-US"/>
              </w:rPr>
              <w:t>doc</w:t>
            </w:r>
            <w:r w:rsidRPr="00902DE4">
              <w:t>, Текст.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Опрос. Практическая работа.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 xml:space="preserve">§ </w:t>
            </w:r>
            <w:r w:rsidRPr="00902DE4">
              <w:rPr>
                <w:lang w:val="en-US"/>
              </w:rPr>
              <w:t>2</w:t>
            </w:r>
            <w:r w:rsidRPr="00902DE4">
              <w:t>.3</w:t>
            </w:r>
            <w:r>
              <w:t xml:space="preserve">, с.50 </w:t>
            </w:r>
          </w:p>
          <w:p w:rsidR="0009419D" w:rsidRDefault="0009419D" w:rsidP="00415BCD"/>
          <w:p w:rsidR="0009419D" w:rsidRPr="00902DE4" w:rsidRDefault="0009419D" w:rsidP="00415BCD">
            <w:proofErr w:type="gramStart"/>
            <w:r>
              <w:t>ПР</w:t>
            </w:r>
            <w:proofErr w:type="gramEnd"/>
            <w:r>
              <w:t xml:space="preserve"> №4, с.171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12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 xml:space="preserve">Многоуровневые списки. 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№5 «Многоуровневые списки»</w:t>
            </w:r>
          </w:p>
        </w:tc>
        <w:tc>
          <w:tcPr>
            <w:tcW w:w="1560" w:type="dxa"/>
          </w:tcPr>
          <w:p w:rsidR="0009419D" w:rsidRPr="007A2C8B" w:rsidRDefault="007A2C8B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09419D" w:rsidRPr="00902DE4" w:rsidRDefault="0009419D" w:rsidP="007A2C8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11/10</w:t>
            </w: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модель, информационная модель, словесная информационная модель, многоуровневый список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>Уметь создавать многоуровневые списки; Уметь пользоваться эффективными подходами к созданию и оформлению словесных информационных моделей.</w:t>
            </w:r>
          </w:p>
        </w:tc>
        <w:tc>
          <w:tcPr>
            <w:tcW w:w="2160" w:type="dxa"/>
          </w:tcPr>
          <w:p w:rsidR="0009419D" w:rsidRPr="00902DE4" w:rsidRDefault="0009419D" w:rsidP="00415BCD">
            <w:r w:rsidRPr="00902DE4">
              <w:rPr>
                <w:i/>
                <w:iCs/>
              </w:rPr>
              <w:t>Файлы</w:t>
            </w:r>
            <w:r w:rsidRPr="00902DE4">
              <w:t xml:space="preserve"> Устройства.</w:t>
            </w:r>
            <w:r w:rsidRPr="00902DE4">
              <w:rPr>
                <w:lang w:val="en-US"/>
              </w:rPr>
              <w:t>doc</w:t>
            </w:r>
            <w:r w:rsidRPr="00902DE4">
              <w:t>, Природа России.</w:t>
            </w:r>
            <w:r w:rsidRPr="00902DE4">
              <w:rPr>
                <w:lang w:val="en-US"/>
              </w:rPr>
              <w:t>doc</w:t>
            </w:r>
            <w:r w:rsidRPr="00902DE4">
              <w:t>, Водные системы.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Опрос, практическая работа.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>§ 2.3</w:t>
            </w:r>
          </w:p>
          <w:p w:rsidR="0020163E" w:rsidRDefault="0020163E" w:rsidP="00415BCD"/>
          <w:p w:rsidR="0009419D" w:rsidRPr="00902DE4" w:rsidRDefault="0009419D" w:rsidP="00415BCD">
            <w:proofErr w:type="gramStart"/>
            <w:r>
              <w:t>ПР</w:t>
            </w:r>
            <w:proofErr w:type="gramEnd"/>
            <w:r>
              <w:t xml:space="preserve"> №5, с.179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13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>Математические модели.</w:t>
            </w:r>
          </w:p>
          <w:p w:rsidR="0009419D" w:rsidRPr="00CD7633" w:rsidRDefault="0009419D" w:rsidP="00415BCD">
            <w:pPr>
              <w:rPr>
                <w:b/>
                <w:color w:val="FF0000"/>
              </w:rPr>
            </w:pPr>
            <w:r w:rsidRPr="00CD7633">
              <w:rPr>
                <w:b/>
                <w:iCs/>
                <w:color w:val="FF0000"/>
              </w:rPr>
              <w:t>Контрольная работа</w:t>
            </w:r>
          </w:p>
        </w:tc>
        <w:tc>
          <w:tcPr>
            <w:tcW w:w="1560" w:type="dxa"/>
          </w:tcPr>
          <w:p w:rsidR="0009419D" w:rsidRPr="007A2C8B" w:rsidRDefault="007A2C8B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09419D" w:rsidRPr="00902DE4" w:rsidRDefault="007A2C8B" w:rsidP="007A2C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>
              <w:rPr>
                <w:i/>
                <w:iCs/>
                <w:lang w:val="en-US"/>
              </w:rPr>
              <w:t>/10</w:t>
            </w: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модель, информационная модель, словесная информационная модель, математическая модель.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 xml:space="preserve">Уметь создавать математическую модель; Уметь пользоваться эффективными подходами к созданию и оформлению словесных информационных моделей. Уметь работать </w:t>
            </w:r>
            <w:r w:rsidRPr="00902DE4">
              <w:lastRenderedPageBreak/>
              <w:t>самостоятельно.</w:t>
            </w:r>
          </w:p>
        </w:tc>
        <w:tc>
          <w:tcPr>
            <w:tcW w:w="2160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rPr>
                <w:i/>
                <w:iCs/>
              </w:rPr>
              <w:lastRenderedPageBreak/>
              <w:t xml:space="preserve">Интерактивные тесты </w:t>
            </w:r>
            <w:r w:rsidRPr="00902DE4">
              <w:rPr>
                <w:lang w:val="en-US"/>
              </w:rPr>
              <w:t>test</w:t>
            </w:r>
            <w:r w:rsidRPr="00902DE4">
              <w:t>8-1.</w:t>
            </w:r>
            <w:r w:rsidRPr="00902DE4">
              <w:rPr>
                <w:lang w:val="en-US"/>
              </w:rPr>
              <w:t>xml</w:t>
            </w:r>
            <w:r w:rsidRPr="00902DE4">
              <w:t xml:space="preserve">, </w:t>
            </w:r>
            <w:r w:rsidRPr="00902DE4">
              <w:rPr>
                <w:lang w:val="en-US"/>
              </w:rPr>
              <w:t>test</w:t>
            </w:r>
            <w:r w:rsidRPr="00902DE4">
              <w:t>8-2.</w:t>
            </w:r>
            <w:r w:rsidRPr="00902DE4">
              <w:rPr>
                <w:lang w:val="en-US"/>
              </w:rPr>
              <w:t>xml</w:t>
            </w:r>
            <w:r w:rsidRPr="00902DE4">
              <w:t>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Файлы для печати</w:t>
            </w:r>
            <w:r w:rsidRPr="00902DE4">
              <w:t xml:space="preserve"> тест8_1.</w:t>
            </w:r>
            <w:r w:rsidRPr="00902DE4">
              <w:rPr>
                <w:lang w:val="en-US"/>
              </w:rPr>
              <w:t>doc</w:t>
            </w:r>
            <w:r w:rsidRPr="00902DE4">
              <w:t>, тест8_2.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AF1DB9">
              <w:rPr>
                <w:b/>
                <w:color w:val="FF0000"/>
              </w:rPr>
              <w:t>Тест</w:t>
            </w:r>
            <w:r w:rsidRPr="00902DE4">
              <w:t xml:space="preserve"> Практическая работа.</w:t>
            </w:r>
          </w:p>
        </w:tc>
        <w:tc>
          <w:tcPr>
            <w:tcW w:w="1417" w:type="dxa"/>
          </w:tcPr>
          <w:p w:rsidR="0009419D" w:rsidRPr="00902DE4" w:rsidRDefault="0009419D" w:rsidP="00415BCD">
            <w:r w:rsidRPr="00902DE4">
              <w:t>§ 2.4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lastRenderedPageBreak/>
              <w:t>14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>Табличные информационные модели.</w:t>
            </w:r>
          </w:p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 xml:space="preserve">Структура и правила оформления таблицы. 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№6</w:t>
            </w:r>
            <w:r w:rsidRPr="00902DE4">
              <w:rPr>
                <w:iCs/>
              </w:rPr>
              <w:t xml:space="preserve"> «Создаем табличные модели» (з</w:t>
            </w:r>
            <w:r w:rsidRPr="00902DE4">
              <w:t>адания 1, 2)</w:t>
            </w:r>
          </w:p>
        </w:tc>
        <w:tc>
          <w:tcPr>
            <w:tcW w:w="1560" w:type="dxa"/>
          </w:tcPr>
          <w:p w:rsidR="0009419D" w:rsidRPr="007A2C8B" w:rsidRDefault="007A2C8B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09419D" w:rsidRPr="00902DE4" w:rsidRDefault="007A2C8B" w:rsidP="007A2C8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18/10</w:t>
            </w: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информационная модель, табличная модель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 xml:space="preserve">Иметь представление </w:t>
            </w:r>
            <w:proofErr w:type="gramStart"/>
            <w:r w:rsidRPr="00902DE4">
              <w:t>о</w:t>
            </w:r>
            <w:proofErr w:type="gramEnd"/>
            <w:r w:rsidRPr="00902DE4">
              <w:t xml:space="preserve"> информационной и табличной моделях.</w:t>
            </w:r>
          </w:p>
        </w:tc>
        <w:tc>
          <w:tcPr>
            <w:tcW w:w="2160" w:type="dxa"/>
          </w:tcPr>
          <w:p w:rsidR="0009419D" w:rsidRPr="00902DE4" w:rsidRDefault="0009419D" w:rsidP="00415BCD">
            <w:pPr>
              <w:pStyle w:val="a7"/>
              <w:ind w:firstLine="0"/>
              <w:jc w:val="left"/>
            </w:pPr>
            <w:r w:rsidRPr="00902DE4">
              <w:rPr>
                <w:i/>
                <w:iCs/>
              </w:rPr>
              <w:t>Презентация</w:t>
            </w:r>
            <w:r w:rsidRPr="00902DE4">
              <w:t xml:space="preserve"> «Табличные информационные модели».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Файл</w:t>
            </w:r>
            <w:r w:rsidRPr="00902DE4">
              <w:t xml:space="preserve"> Природа России.</w:t>
            </w:r>
            <w:r w:rsidRPr="00902DE4">
              <w:rPr>
                <w:lang w:val="en-US"/>
              </w:rPr>
              <w:t>doc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>§ 2.5 (1)</w:t>
            </w:r>
          </w:p>
          <w:p w:rsidR="0020163E" w:rsidRDefault="0020163E" w:rsidP="00415BCD"/>
          <w:p w:rsidR="0009419D" w:rsidRPr="00902DE4" w:rsidRDefault="0009419D" w:rsidP="00415BCD">
            <w:proofErr w:type="gramStart"/>
            <w:r>
              <w:t>ПР</w:t>
            </w:r>
            <w:proofErr w:type="gramEnd"/>
            <w:r>
              <w:t xml:space="preserve"> №6, с.183</w:t>
            </w:r>
          </w:p>
        </w:tc>
      </w:tr>
      <w:tr w:rsidR="0009419D" w:rsidRPr="00902DE4" w:rsidTr="00AB4DA1"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15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 xml:space="preserve">Простые таблицы. 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№6 </w:t>
            </w:r>
            <w:r w:rsidRPr="00902DE4">
              <w:rPr>
                <w:iCs/>
              </w:rPr>
              <w:t>«Создаем табличные модели» (з</w:t>
            </w:r>
            <w:r w:rsidRPr="00902DE4">
              <w:t>адания 3, 4)</w:t>
            </w:r>
          </w:p>
        </w:tc>
        <w:tc>
          <w:tcPr>
            <w:tcW w:w="1560" w:type="dxa"/>
          </w:tcPr>
          <w:p w:rsidR="0009419D" w:rsidRPr="007A2C8B" w:rsidRDefault="007A2C8B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09419D" w:rsidRPr="00902DE4" w:rsidRDefault="007A2C8B" w:rsidP="007A2C8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2</w:t>
            </w:r>
            <w:r>
              <w:rPr>
                <w:i/>
                <w:iCs/>
              </w:rPr>
              <w:t>2</w:t>
            </w:r>
            <w:r>
              <w:rPr>
                <w:i/>
                <w:iCs/>
                <w:lang w:val="en-US"/>
              </w:rPr>
              <w:t>/10</w:t>
            </w: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информационная модель, табличная модель, простая таблица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>Уметь различать информационные и табличные модели. Уметь создавать простые таблицы.</w:t>
            </w:r>
          </w:p>
        </w:tc>
        <w:tc>
          <w:tcPr>
            <w:tcW w:w="2160" w:type="dxa"/>
          </w:tcPr>
          <w:p w:rsidR="0009419D" w:rsidRPr="00902DE4" w:rsidRDefault="0009419D" w:rsidP="00415BCD">
            <w:r w:rsidRPr="00902DE4">
              <w:rPr>
                <w:i/>
                <w:iCs/>
              </w:rPr>
              <w:t>Файлы</w:t>
            </w:r>
            <w:r w:rsidRPr="00902DE4">
              <w:t xml:space="preserve"> Владимир.</w:t>
            </w:r>
            <w:r w:rsidRPr="00902DE4">
              <w:rPr>
                <w:lang w:val="en-US"/>
              </w:rPr>
              <w:t>bmp</w:t>
            </w:r>
            <w:r w:rsidRPr="00902DE4">
              <w:t>, Гусь-Хрустальный.</w:t>
            </w:r>
            <w:r w:rsidRPr="00902DE4">
              <w:rPr>
                <w:lang w:val="en-US"/>
              </w:rPr>
              <w:t>bmp</w:t>
            </w:r>
            <w:r w:rsidRPr="00902DE4">
              <w:t>, Кострома.</w:t>
            </w:r>
            <w:r w:rsidRPr="00902DE4">
              <w:rPr>
                <w:lang w:val="en-US"/>
              </w:rPr>
              <w:t>bmp</w:t>
            </w:r>
            <w:r w:rsidRPr="00902DE4">
              <w:t>, Переславль-Залесский.</w:t>
            </w:r>
            <w:r w:rsidRPr="00902DE4">
              <w:rPr>
                <w:lang w:val="en-US"/>
              </w:rPr>
              <w:t>bmp</w:t>
            </w:r>
            <w:r w:rsidRPr="00902DE4">
              <w:t>, Ростов великий.</w:t>
            </w:r>
            <w:r w:rsidRPr="00902DE4">
              <w:rPr>
                <w:lang w:val="en-US"/>
              </w:rPr>
              <w:t>bmp</w:t>
            </w:r>
            <w:r w:rsidRPr="00902DE4">
              <w:t>, Суздаль.</w:t>
            </w:r>
            <w:r w:rsidRPr="00902DE4">
              <w:rPr>
                <w:lang w:val="en-US"/>
              </w:rPr>
              <w:t>bmp</w:t>
            </w:r>
            <w:r w:rsidRPr="00902DE4">
              <w:t>, Ярославль.</w:t>
            </w:r>
            <w:r w:rsidRPr="00902DE4">
              <w:rPr>
                <w:lang w:val="en-US"/>
              </w:rPr>
              <w:t>bmp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 xml:space="preserve">§ 2.5 (2) </w:t>
            </w:r>
          </w:p>
          <w:p w:rsidR="0020163E" w:rsidRDefault="0020163E" w:rsidP="00415BCD"/>
          <w:p w:rsidR="0009419D" w:rsidRPr="00902DE4" w:rsidRDefault="0009419D" w:rsidP="00415BCD">
            <w:proofErr w:type="gramStart"/>
            <w:r>
              <w:t>ПР</w:t>
            </w:r>
            <w:proofErr w:type="gramEnd"/>
            <w:r>
              <w:t xml:space="preserve"> №6, с.183</w:t>
            </w:r>
          </w:p>
        </w:tc>
      </w:tr>
      <w:tr w:rsidR="0009419D" w:rsidRPr="00902DE4" w:rsidTr="00576428">
        <w:trPr>
          <w:trHeight w:val="1654"/>
        </w:trPr>
        <w:tc>
          <w:tcPr>
            <w:tcW w:w="578" w:type="dxa"/>
          </w:tcPr>
          <w:p w:rsidR="0009419D" w:rsidRPr="00902DE4" w:rsidRDefault="0009419D" w:rsidP="00415BCD">
            <w:pPr>
              <w:jc w:val="center"/>
            </w:pPr>
            <w:r w:rsidRPr="00902DE4">
              <w:t>16</w:t>
            </w:r>
          </w:p>
        </w:tc>
        <w:tc>
          <w:tcPr>
            <w:tcW w:w="3073" w:type="dxa"/>
          </w:tcPr>
          <w:p w:rsidR="0009419D" w:rsidRPr="00902DE4" w:rsidRDefault="0009419D" w:rsidP="00415BCD">
            <w:pPr>
              <w:pStyle w:val="a4"/>
              <w:spacing w:before="0" w:beforeAutospacing="0" w:after="0" w:afterAutospacing="0"/>
            </w:pPr>
            <w:r w:rsidRPr="00902DE4">
              <w:t xml:space="preserve">Сложные таблицы. </w:t>
            </w:r>
          </w:p>
          <w:p w:rsidR="0009419D" w:rsidRPr="00902DE4" w:rsidRDefault="0009419D" w:rsidP="00415BCD">
            <w:r w:rsidRPr="00902DE4">
              <w:rPr>
                <w:i/>
                <w:iCs/>
              </w:rPr>
              <w:t>Практическая работа</w:t>
            </w:r>
            <w:r w:rsidRPr="00902DE4">
              <w:t xml:space="preserve"> №6</w:t>
            </w:r>
            <w:r w:rsidRPr="00902DE4">
              <w:rPr>
                <w:iCs/>
              </w:rPr>
              <w:t xml:space="preserve"> «Создаем табличные модели» (з</w:t>
            </w:r>
            <w:r w:rsidRPr="00902DE4">
              <w:t>адания 5, 6)</w:t>
            </w:r>
          </w:p>
        </w:tc>
        <w:tc>
          <w:tcPr>
            <w:tcW w:w="1560" w:type="dxa"/>
          </w:tcPr>
          <w:p w:rsidR="0009419D" w:rsidRPr="004311A4" w:rsidRDefault="004311A4" w:rsidP="004311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4311A4" w:rsidRPr="00902DE4" w:rsidRDefault="004311A4" w:rsidP="004311A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25/10</w:t>
            </w:r>
          </w:p>
          <w:p w:rsidR="0009419D" w:rsidRPr="00902DE4" w:rsidRDefault="0009419D" w:rsidP="00415BCD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:rsidR="0009419D" w:rsidRPr="00902DE4" w:rsidRDefault="0009419D" w:rsidP="00415BCD">
            <w:r w:rsidRPr="00902DE4">
              <w:t>информационная модель, табличная модель, сложная таблица</w:t>
            </w:r>
          </w:p>
        </w:tc>
        <w:tc>
          <w:tcPr>
            <w:tcW w:w="2266" w:type="dxa"/>
          </w:tcPr>
          <w:p w:rsidR="0009419D" w:rsidRPr="00902DE4" w:rsidRDefault="0009419D" w:rsidP="00415BCD">
            <w:r w:rsidRPr="00902DE4">
              <w:t xml:space="preserve">Уметь различать информационные и табличные модели. Уметь создавать сложные таблицы. </w:t>
            </w:r>
          </w:p>
        </w:tc>
        <w:tc>
          <w:tcPr>
            <w:tcW w:w="2160" w:type="dxa"/>
          </w:tcPr>
          <w:p w:rsidR="0009419D" w:rsidRPr="00902DE4" w:rsidRDefault="00C5397E" w:rsidP="00415BCD">
            <w:r>
              <w:rPr>
                <w:lang w:val="en-US"/>
              </w:rPr>
              <w:t>MS</w:t>
            </w:r>
            <w:r w:rsidRPr="00C806C5">
              <w:rPr>
                <w:iCs/>
                <w:lang w:val="en-US"/>
              </w:rPr>
              <w:t xml:space="preserve"> Word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>§2.5 (3)</w:t>
            </w:r>
          </w:p>
          <w:p w:rsidR="0020163E" w:rsidRDefault="0020163E" w:rsidP="00415BCD"/>
          <w:p w:rsidR="0009419D" w:rsidRPr="00902DE4" w:rsidRDefault="0009419D" w:rsidP="00415BCD">
            <w:proofErr w:type="gramStart"/>
            <w:r>
              <w:t>ПР</w:t>
            </w:r>
            <w:proofErr w:type="gramEnd"/>
            <w:r>
              <w:t xml:space="preserve"> №6, с.183</w:t>
            </w:r>
          </w:p>
        </w:tc>
      </w:tr>
      <w:tr w:rsidR="0009419D" w:rsidRPr="00902DE4" w:rsidTr="00AB4DA1">
        <w:tc>
          <w:tcPr>
            <w:tcW w:w="578" w:type="dxa"/>
          </w:tcPr>
          <w:p w:rsidR="00576428" w:rsidRDefault="0009419D" w:rsidP="00415BCD">
            <w:r w:rsidRPr="00902DE4">
              <w:t>17</w:t>
            </w:r>
          </w:p>
          <w:p w:rsidR="0009419D" w:rsidRDefault="007A2C8B" w:rsidP="00415BCD">
            <w:r>
              <w:t>18</w:t>
            </w:r>
          </w:p>
          <w:p w:rsidR="00576428" w:rsidRDefault="00576428" w:rsidP="00415BCD">
            <w:r>
              <w:t>19</w:t>
            </w:r>
          </w:p>
          <w:p w:rsidR="00576428" w:rsidRPr="00902DE4" w:rsidRDefault="00576428" w:rsidP="00415BCD">
            <w:r>
              <w:t>20</w:t>
            </w:r>
          </w:p>
        </w:tc>
        <w:tc>
          <w:tcPr>
            <w:tcW w:w="3073" w:type="dxa"/>
          </w:tcPr>
          <w:p w:rsidR="0009419D" w:rsidRPr="00902DE4" w:rsidRDefault="0020163E" w:rsidP="00415BCD">
            <w:r>
              <w:t>Табличное решение логических задач.</w:t>
            </w:r>
          </w:p>
        </w:tc>
        <w:tc>
          <w:tcPr>
            <w:tcW w:w="1560" w:type="dxa"/>
          </w:tcPr>
          <w:p w:rsidR="0009419D" w:rsidRPr="004311A4" w:rsidRDefault="00576428" w:rsidP="004311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18" w:type="dxa"/>
          </w:tcPr>
          <w:p w:rsidR="004311A4" w:rsidRDefault="004311A4" w:rsidP="004311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  <w:r>
              <w:rPr>
                <w:i/>
                <w:iCs/>
                <w:lang w:val="en-US"/>
              </w:rPr>
              <w:t>/10</w:t>
            </w:r>
          </w:p>
          <w:p w:rsidR="004311A4" w:rsidRPr="007A2C8B" w:rsidRDefault="004311A4" w:rsidP="004311A4">
            <w:pPr>
              <w:jc w:val="center"/>
              <w:rPr>
                <w:i/>
                <w:iCs/>
              </w:rPr>
            </w:pPr>
            <w:r w:rsidRPr="007A2C8B">
              <w:rPr>
                <w:i/>
                <w:iCs/>
              </w:rPr>
              <w:t>01/11</w:t>
            </w:r>
          </w:p>
          <w:p w:rsidR="00576428" w:rsidRDefault="00576428" w:rsidP="004311A4">
            <w:pPr>
              <w:jc w:val="center"/>
            </w:pPr>
          </w:p>
          <w:p w:rsidR="004311A4" w:rsidRPr="007668E1" w:rsidRDefault="004311A4" w:rsidP="004311A4">
            <w:pPr>
              <w:jc w:val="center"/>
              <w:rPr>
                <w:i/>
                <w:iCs/>
                <w:highlight w:val="yellow"/>
              </w:rPr>
            </w:pPr>
            <w:r w:rsidRPr="007668E1">
              <w:rPr>
                <w:highlight w:val="yellow"/>
              </w:rPr>
              <w:t>Каникулы</w:t>
            </w:r>
          </w:p>
          <w:p w:rsidR="004311A4" w:rsidRPr="007A2C8B" w:rsidRDefault="004311A4" w:rsidP="004311A4">
            <w:pPr>
              <w:ind w:left="357"/>
            </w:pPr>
            <w:r w:rsidRPr="007668E1">
              <w:rPr>
                <w:highlight w:val="yellow"/>
              </w:rPr>
              <w:t>02/11-09/11</w:t>
            </w:r>
          </w:p>
          <w:p w:rsidR="00576428" w:rsidRDefault="00576428" w:rsidP="00576428">
            <w:pPr>
              <w:jc w:val="center"/>
              <w:rPr>
                <w:i/>
                <w:iCs/>
              </w:rPr>
            </w:pPr>
          </w:p>
          <w:p w:rsidR="00576428" w:rsidRDefault="00576428" w:rsidP="00576428">
            <w:pPr>
              <w:jc w:val="center"/>
              <w:rPr>
                <w:i/>
                <w:iCs/>
              </w:rPr>
            </w:pPr>
          </w:p>
          <w:p w:rsidR="00576428" w:rsidRDefault="00576428" w:rsidP="00576428">
            <w:pPr>
              <w:jc w:val="center"/>
              <w:rPr>
                <w:i/>
                <w:iCs/>
              </w:rPr>
            </w:pPr>
            <w:r w:rsidRPr="007A2C8B">
              <w:rPr>
                <w:i/>
                <w:iCs/>
              </w:rPr>
              <w:t>1</w:t>
            </w:r>
            <w:r>
              <w:rPr>
                <w:i/>
                <w:iCs/>
              </w:rPr>
              <w:t>2</w:t>
            </w:r>
            <w:r w:rsidRPr="007A2C8B">
              <w:rPr>
                <w:i/>
                <w:iCs/>
              </w:rPr>
              <w:t>/11</w:t>
            </w:r>
          </w:p>
          <w:p w:rsidR="00576428" w:rsidRPr="00C806C5" w:rsidRDefault="00576428" w:rsidP="00576428">
            <w:pPr>
              <w:jc w:val="center"/>
              <w:rPr>
                <w:i/>
                <w:iCs/>
              </w:rPr>
            </w:pPr>
            <w:r w:rsidRPr="00C806C5">
              <w:rPr>
                <w:i/>
                <w:iCs/>
              </w:rPr>
              <w:t>15/11</w:t>
            </w:r>
          </w:p>
          <w:p w:rsidR="0009419D" w:rsidRPr="00902DE4" w:rsidRDefault="0009419D" w:rsidP="00415BCD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:rsidR="0009419D" w:rsidRDefault="00BF2392" w:rsidP="00BF2392">
            <w:r>
              <w:t>взаимно однозначное соответствие объектов 2 классов, если:</w:t>
            </w:r>
          </w:p>
          <w:p w:rsidR="00BF2392" w:rsidRPr="00A7303B" w:rsidRDefault="00BF2392" w:rsidP="00BF2392">
            <w:pPr>
              <w:pStyle w:val="a5"/>
              <w:numPr>
                <w:ilvl w:val="0"/>
                <w:numId w:val="23"/>
              </w:numPr>
              <w:tabs>
                <w:tab w:val="left" w:pos="357"/>
              </w:tabs>
              <w:ind w:left="175" w:hanging="141"/>
              <w:rPr>
                <w:sz w:val="18"/>
              </w:rPr>
            </w:pPr>
            <w:r w:rsidRPr="00A7303B">
              <w:rPr>
                <w:sz w:val="18"/>
              </w:rPr>
              <w:t>в этих классах одинаковое количество объектов;</w:t>
            </w:r>
          </w:p>
          <w:p w:rsidR="00BF2392" w:rsidRPr="00902DE4" w:rsidRDefault="00BF2392" w:rsidP="00BF2392">
            <w:pPr>
              <w:pStyle w:val="a5"/>
              <w:numPr>
                <w:ilvl w:val="0"/>
                <w:numId w:val="23"/>
              </w:numPr>
              <w:tabs>
                <w:tab w:val="left" w:pos="357"/>
              </w:tabs>
              <w:ind w:left="175" w:hanging="141"/>
            </w:pPr>
            <w:r w:rsidRPr="00A7303B">
              <w:rPr>
                <w:sz w:val="18"/>
              </w:rPr>
              <w:t xml:space="preserve">каждый объект первого класса связан заданным свойством  </w:t>
            </w:r>
            <w:r w:rsidRPr="00A7303B">
              <w:rPr>
                <w:sz w:val="18"/>
              </w:rPr>
              <w:lastRenderedPageBreak/>
              <w:t>только с одним объектом второго класса.</w:t>
            </w:r>
          </w:p>
        </w:tc>
        <w:tc>
          <w:tcPr>
            <w:tcW w:w="2266" w:type="dxa"/>
          </w:tcPr>
          <w:p w:rsidR="00BF2392" w:rsidRPr="00902DE4" w:rsidRDefault="00A7303B" w:rsidP="00A7303B">
            <w:r>
              <w:lastRenderedPageBreak/>
              <w:t>Уметь использовать таблицы тип</w:t>
            </w:r>
            <w:proofErr w:type="gramStart"/>
            <w:r>
              <w:t>а ООО</w:t>
            </w:r>
            <w:proofErr w:type="gramEnd"/>
            <w:r>
              <w:t xml:space="preserve"> для решения логических задач</w:t>
            </w:r>
          </w:p>
        </w:tc>
        <w:tc>
          <w:tcPr>
            <w:tcW w:w="2160" w:type="dxa"/>
          </w:tcPr>
          <w:p w:rsidR="0009419D" w:rsidRPr="00902DE4" w:rsidRDefault="00C5397E" w:rsidP="00415BCD">
            <w:r>
              <w:rPr>
                <w:lang w:val="en-US"/>
              </w:rPr>
              <w:t>MS</w:t>
            </w:r>
            <w:r w:rsidRPr="00C806C5">
              <w:rPr>
                <w:iCs/>
                <w:lang w:val="en-US"/>
              </w:rPr>
              <w:t xml:space="preserve"> Word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09419D" w:rsidRDefault="0009419D" w:rsidP="00415BCD">
            <w:r w:rsidRPr="00902DE4">
              <w:t>§ 2.</w:t>
            </w:r>
            <w:r>
              <w:t>6, с.71</w:t>
            </w:r>
          </w:p>
          <w:p w:rsidR="0009419D" w:rsidRDefault="0009419D" w:rsidP="00415BCD"/>
          <w:p w:rsidR="0009419D" w:rsidRPr="00902DE4" w:rsidRDefault="0009419D" w:rsidP="00415BCD"/>
        </w:tc>
      </w:tr>
      <w:tr w:rsidR="0009419D" w:rsidRPr="00902DE4" w:rsidTr="00AB4DA1">
        <w:tc>
          <w:tcPr>
            <w:tcW w:w="578" w:type="dxa"/>
          </w:tcPr>
          <w:p w:rsidR="00576428" w:rsidRPr="00A7303B" w:rsidRDefault="00576428" w:rsidP="00576428">
            <w:pPr>
              <w:jc w:val="center"/>
            </w:pPr>
            <w:r>
              <w:lastRenderedPageBreak/>
              <w:t>21</w:t>
            </w:r>
          </w:p>
          <w:p w:rsidR="00576428" w:rsidRDefault="00576428" w:rsidP="00576428">
            <w:pPr>
              <w:jc w:val="center"/>
            </w:pPr>
            <w:r>
              <w:t>22</w:t>
            </w:r>
          </w:p>
          <w:p w:rsidR="00576428" w:rsidRPr="003D4C4B" w:rsidRDefault="00576428" w:rsidP="00576428">
            <w:pPr>
              <w:jc w:val="center"/>
            </w:pPr>
            <w:r w:rsidRPr="00902DE4">
              <w:t>2</w:t>
            </w:r>
            <w:r>
              <w:t>3</w:t>
            </w:r>
          </w:p>
          <w:p w:rsidR="0009419D" w:rsidRPr="00902DE4" w:rsidRDefault="00576428" w:rsidP="00576428">
            <w:pPr>
              <w:jc w:val="center"/>
            </w:pPr>
            <w:r>
              <w:t>24</w:t>
            </w:r>
          </w:p>
        </w:tc>
        <w:tc>
          <w:tcPr>
            <w:tcW w:w="3073" w:type="dxa"/>
          </w:tcPr>
          <w:p w:rsidR="007A2C8B" w:rsidRPr="00C806C5" w:rsidRDefault="007A2C8B" w:rsidP="007A2C8B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t>Вычислительные таблицы.</w:t>
            </w:r>
            <w:r>
              <w:rPr>
                <w:iCs/>
              </w:rPr>
              <w:t xml:space="preserve"> </w:t>
            </w:r>
            <w:r w:rsidRPr="00C806C5">
              <w:rPr>
                <w:i/>
                <w:iCs/>
              </w:rPr>
              <w:t xml:space="preserve">Практическая работа №7. </w:t>
            </w:r>
            <w:r w:rsidRPr="00C806C5">
              <w:rPr>
                <w:iCs/>
              </w:rPr>
              <w:t xml:space="preserve">Создание вычислительных таблиц в </w:t>
            </w:r>
            <w:r w:rsidRPr="00C806C5">
              <w:rPr>
                <w:iCs/>
                <w:lang w:val="en-US"/>
              </w:rPr>
              <w:t>Word</w:t>
            </w:r>
            <w:r w:rsidRPr="00C806C5">
              <w:rPr>
                <w:iCs/>
              </w:rPr>
              <w:t>.</w:t>
            </w:r>
          </w:p>
          <w:p w:rsidR="0009419D" w:rsidRPr="00902DE4" w:rsidRDefault="0009419D" w:rsidP="00415BCD"/>
        </w:tc>
        <w:tc>
          <w:tcPr>
            <w:tcW w:w="1560" w:type="dxa"/>
          </w:tcPr>
          <w:p w:rsidR="0009419D" w:rsidRPr="00902DE4" w:rsidRDefault="00576428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09419D" w:rsidRPr="00902DE4" w:rsidRDefault="0009419D" w:rsidP="00415BCD">
            <w:pPr>
              <w:jc w:val="center"/>
              <w:rPr>
                <w:i/>
                <w:iCs/>
              </w:rPr>
            </w:pPr>
          </w:p>
          <w:p w:rsidR="0009419D" w:rsidRPr="007A2C8B" w:rsidRDefault="0009419D" w:rsidP="004311A4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576428" w:rsidRDefault="00576428" w:rsidP="005764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>
              <w:rPr>
                <w:i/>
                <w:iCs/>
                <w:lang w:val="en-US"/>
              </w:rPr>
              <w:t>/11</w:t>
            </w:r>
          </w:p>
          <w:p w:rsidR="00576428" w:rsidRDefault="00576428" w:rsidP="0057642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22/11</w:t>
            </w:r>
          </w:p>
          <w:p w:rsidR="00576428" w:rsidRDefault="00576428" w:rsidP="0057642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26/11</w:t>
            </w:r>
          </w:p>
          <w:p w:rsidR="006F4C11" w:rsidRPr="00902DE4" w:rsidRDefault="00576428" w:rsidP="0057642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29/11</w:t>
            </w:r>
          </w:p>
        </w:tc>
        <w:tc>
          <w:tcPr>
            <w:tcW w:w="1701" w:type="dxa"/>
          </w:tcPr>
          <w:p w:rsidR="0009419D" w:rsidRPr="00902DE4" w:rsidRDefault="00A7303B" w:rsidP="00A7303B">
            <w:r>
              <w:t>выч_таблиц</w:t>
            </w:r>
            <w:proofErr w:type="gramStart"/>
            <w:r>
              <w:t>ы-</w:t>
            </w:r>
            <w:proofErr w:type="gramEnd"/>
            <w:r>
              <w:t xml:space="preserve"> это такие таблицы, в которых значения некоторых свойств вычисляются с исп-ем значений других свойств из этой же таблицы.</w:t>
            </w:r>
          </w:p>
        </w:tc>
        <w:tc>
          <w:tcPr>
            <w:tcW w:w="2266" w:type="dxa"/>
          </w:tcPr>
          <w:p w:rsidR="0009419D" w:rsidRPr="00902DE4" w:rsidRDefault="00A7303B" w:rsidP="00A7303B">
            <w:r>
              <w:t>итоговая строка вычислительных таблиц</w:t>
            </w:r>
          </w:p>
        </w:tc>
        <w:tc>
          <w:tcPr>
            <w:tcW w:w="2160" w:type="dxa"/>
          </w:tcPr>
          <w:p w:rsidR="0009419D" w:rsidRPr="00902DE4" w:rsidRDefault="00C5397E" w:rsidP="00415BCD">
            <w:r>
              <w:rPr>
                <w:lang w:val="en-US"/>
              </w:rPr>
              <w:t>MS</w:t>
            </w:r>
            <w:r w:rsidRPr="00C806C5">
              <w:rPr>
                <w:iCs/>
                <w:lang w:val="en-US"/>
              </w:rPr>
              <w:t xml:space="preserve"> Word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Опрос. Практическая  работа</w:t>
            </w:r>
          </w:p>
        </w:tc>
        <w:tc>
          <w:tcPr>
            <w:tcW w:w="1417" w:type="dxa"/>
          </w:tcPr>
          <w:p w:rsidR="0009419D" w:rsidRDefault="0009419D" w:rsidP="007A2C8B">
            <w:r w:rsidRPr="00902DE4">
              <w:t xml:space="preserve">§ </w:t>
            </w:r>
            <w:r w:rsidR="007A2C8B">
              <w:t>2.7, с.76</w:t>
            </w:r>
          </w:p>
          <w:p w:rsidR="006F4C11" w:rsidRDefault="006F4C11" w:rsidP="007A2C8B"/>
          <w:p w:rsidR="006F4C11" w:rsidRPr="00902DE4" w:rsidRDefault="006F4C11" w:rsidP="006F4C11">
            <w:proofErr w:type="gramStart"/>
            <w:r>
              <w:t>ПР</w:t>
            </w:r>
            <w:proofErr w:type="gramEnd"/>
            <w:r>
              <w:t xml:space="preserve"> №7, с.191</w:t>
            </w:r>
          </w:p>
        </w:tc>
      </w:tr>
      <w:tr w:rsidR="0009419D" w:rsidRPr="00902DE4" w:rsidTr="00AB4DA1">
        <w:tc>
          <w:tcPr>
            <w:tcW w:w="578" w:type="dxa"/>
          </w:tcPr>
          <w:p w:rsidR="00576428" w:rsidRDefault="00576428" w:rsidP="00576428">
            <w:pPr>
              <w:jc w:val="center"/>
              <w:rPr>
                <w:lang w:val="en-US"/>
              </w:rPr>
            </w:pPr>
            <w:r>
              <w:t>25</w:t>
            </w:r>
          </w:p>
          <w:p w:rsidR="0038496C" w:rsidRDefault="00576428" w:rsidP="0038496C">
            <w:pPr>
              <w:jc w:val="center"/>
            </w:pPr>
            <w:r>
              <w:t>26</w:t>
            </w:r>
          </w:p>
          <w:p w:rsidR="0038496C" w:rsidRDefault="0038496C" w:rsidP="0038496C">
            <w:pPr>
              <w:jc w:val="center"/>
              <w:rPr>
                <w:lang w:val="en-US"/>
              </w:rPr>
            </w:pPr>
            <w:r>
              <w:t>27</w:t>
            </w:r>
          </w:p>
          <w:p w:rsidR="0009419D" w:rsidRPr="00902DE4" w:rsidRDefault="0038496C" w:rsidP="0038496C">
            <w:pPr>
              <w:jc w:val="center"/>
            </w:pPr>
            <w:r>
              <w:t>28</w:t>
            </w:r>
          </w:p>
        </w:tc>
        <w:tc>
          <w:tcPr>
            <w:tcW w:w="3073" w:type="dxa"/>
          </w:tcPr>
          <w:p w:rsidR="0009419D" w:rsidRDefault="007A2C8B" w:rsidP="00C806C5">
            <w:pPr>
              <w:pStyle w:val="a4"/>
              <w:spacing w:before="0" w:beforeAutospacing="0" w:after="0" w:afterAutospacing="0"/>
            </w:pPr>
            <w:r>
              <w:t>Электронные таблицы</w:t>
            </w:r>
            <w:r w:rsidR="00C806C5">
              <w:t>.</w:t>
            </w:r>
          </w:p>
          <w:p w:rsidR="00C806C5" w:rsidRPr="00C806C5" w:rsidRDefault="00C806C5" w:rsidP="00C806C5">
            <w:pPr>
              <w:pStyle w:val="a4"/>
              <w:spacing w:before="0" w:beforeAutospacing="0" w:after="0" w:afterAutospacing="0"/>
            </w:pPr>
            <w:r w:rsidRPr="00C806C5">
              <w:rPr>
                <w:i/>
              </w:rPr>
              <w:t xml:space="preserve">Практическая работа №8. </w:t>
            </w:r>
            <w:r w:rsidRPr="00C806C5">
              <w:t>Знакомство с электронными таблицами в Excel.</w:t>
            </w:r>
          </w:p>
          <w:p w:rsidR="00C806C5" w:rsidRPr="00902DE4" w:rsidRDefault="00C806C5" w:rsidP="00415BCD"/>
        </w:tc>
        <w:tc>
          <w:tcPr>
            <w:tcW w:w="1560" w:type="dxa"/>
          </w:tcPr>
          <w:p w:rsidR="0009419D" w:rsidRPr="007A2C8B" w:rsidRDefault="0038496C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18" w:type="dxa"/>
          </w:tcPr>
          <w:p w:rsidR="003C6F29" w:rsidRDefault="003C6F29" w:rsidP="0038496C">
            <w:pPr>
              <w:jc w:val="center"/>
              <w:rPr>
                <w:b/>
              </w:rPr>
            </w:pPr>
            <w:r w:rsidRPr="003C6F29">
              <w:rPr>
                <w:b/>
                <w:highlight w:val="yellow"/>
                <w:lang w:val="en-US"/>
              </w:rPr>
              <w:t xml:space="preserve">II </w:t>
            </w:r>
            <w:r w:rsidRPr="003C6F29">
              <w:rPr>
                <w:b/>
                <w:highlight w:val="yellow"/>
              </w:rPr>
              <w:t>триместр</w:t>
            </w:r>
          </w:p>
          <w:p w:rsidR="0038496C" w:rsidRDefault="003C6F29" w:rsidP="0038496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 </w:t>
            </w:r>
            <w:r w:rsidR="0038496C">
              <w:rPr>
                <w:i/>
                <w:iCs/>
                <w:lang w:val="en-US"/>
              </w:rPr>
              <w:t>03/12</w:t>
            </w:r>
          </w:p>
          <w:p w:rsidR="0038496C" w:rsidRDefault="0038496C" w:rsidP="0038496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06/12</w:t>
            </w:r>
          </w:p>
          <w:p w:rsidR="0038496C" w:rsidRDefault="0038496C" w:rsidP="0038496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10/12</w:t>
            </w:r>
          </w:p>
          <w:p w:rsidR="0009419D" w:rsidRPr="00902DE4" w:rsidRDefault="0038496C" w:rsidP="0038496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13/12</w:t>
            </w:r>
          </w:p>
        </w:tc>
        <w:tc>
          <w:tcPr>
            <w:tcW w:w="1701" w:type="dxa"/>
          </w:tcPr>
          <w:p w:rsidR="0009419D" w:rsidRPr="00902DE4" w:rsidRDefault="003D4C4B" w:rsidP="003D4C4B">
            <w:r>
              <w:t>Э</w:t>
            </w:r>
            <w:proofErr w:type="gramStart"/>
            <w:r>
              <w:t>Т-</w:t>
            </w:r>
            <w:proofErr w:type="gramEnd"/>
            <w:r>
              <w:t xml:space="preserve"> спец.программы для автоматизации обработки данных, представленных в табличной форме.</w:t>
            </w:r>
          </w:p>
        </w:tc>
        <w:tc>
          <w:tcPr>
            <w:tcW w:w="2266" w:type="dxa"/>
          </w:tcPr>
          <w:p w:rsidR="0009419D" w:rsidRPr="00C5397E" w:rsidRDefault="00C5397E" w:rsidP="00415BCD">
            <w:r>
              <w:t>Окно программы, рабочая область, ячейки, формулы.</w:t>
            </w:r>
          </w:p>
        </w:tc>
        <w:tc>
          <w:tcPr>
            <w:tcW w:w="2160" w:type="dxa"/>
          </w:tcPr>
          <w:p w:rsidR="0009419D" w:rsidRPr="00C5397E" w:rsidRDefault="00C5397E" w:rsidP="00415BCD">
            <w:pPr>
              <w:rPr>
                <w:lang w:val="en-US"/>
              </w:rPr>
            </w:pPr>
            <w:r>
              <w:rPr>
                <w:lang w:val="en-US"/>
              </w:rPr>
              <w:t>MS Excel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Практическая работа</w:t>
            </w:r>
          </w:p>
        </w:tc>
        <w:tc>
          <w:tcPr>
            <w:tcW w:w="1417" w:type="dxa"/>
          </w:tcPr>
          <w:p w:rsidR="006F4C11" w:rsidRDefault="006F4C11" w:rsidP="006F4C11">
            <w:r w:rsidRPr="00902DE4">
              <w:t xml:space="preserve">§ </w:t>
            </w:r>
            <w:r>
              <w:t>2.8, с.81</w:t>
            </w:r>
          </w:p>
          <w:p w:rsidR="0009419D" w:rsidRDefault="0009419D" w:rsidP="00415BCD"/>
          <w:p w:rsidR="00C806C5" w:rsidRPr="00902DE4" w:rsidRDefault="00C806C5" w:rsidP="00415BCD">
            <w:proofErr w:type="gramStart"/>
            <w:r>
              <w:t>ПР</w:t>
            </w:r>
            <w:proofErr w:type="gramEnd"/>
            <w:r>
              <w:t xml:space="preserve"> №8, </w:t>
            </w:r>
            <w:r>
              <w:br/>
              <w:t>с. 194</w:t>
            </w:r>
          </w:p>
        </w:tc>
      </w:tr>
      <w:tr w:rsidR="0009419D" w:rsidRPr="00902DE4" w:rsidTr="00AB4DA1">
        <w:tc>
          <w:tcPr>
            <w:tcW w:w="578" w:type="dxa"/>
          </w:tcPr>
          <w:p w:rsidR="0038496C" w:rsidRDefault="0038496C" w:rsidP="0038496C">
            <w:pPr>
              <w:jc w:val="center"/>
            </w:pPr>
            <w:r>
              <w:t>29</w:t>
            </w:r>
          </w:p>
          <w:p w:rsidR="0038496C" w:rsidRDefault="0038496C" w:rsidP="0038496C">
            <w:pPr>
              <w:jc w:val="center"/>
            </w:pPr>
            <w:r>
              <w:t>30</w:t>
            </w:r>
          </w:p>
          <w:p w:rsidR="0038496C" w:rsidRDefault="0038496C" w:rsidP="0038496C">
            <w:pPr>
              <w:jc w:val="center"/>
            </w:pPr>
            <w:r>
              <w:t>31</w:t>
            </w:r>
          </w:p>
          <w:p w:rsidR="0009419D" w:rsidRPr="00902DE4" w:rsidRDefault="0038496C" w:rsidP="0038496C">
            <w:pPr>
              <w:jc w:val="center"/>
            </w:pPr>
            <w:r>
              <w:t>32</w:t>
            </w:r>
          </w:p>
        </w:tc>
        <w:tc>
          <w:tcPr>
            <w:tcW w:w="3073" w:type="dxa"/>
          </w:tcPr>
          <w:p w:rsidR="0009419D" w:rsidRDefault="00C806C5" w:rsidP="00C806C5">
            <w:pPr>
              <w:pStyle w:val="a4"/>
              <w:spacing w:before="0" w:beforeAutospacing="0" w:after="0" w:afterAutospacing="0"/>
            </w:pPr>
            <w:r>
              <w:t>Графики и диаграммы.</w:t>
            </w:r>
          </w:p>
          <w:p w:rsidR="00C806C5" w:rsidRPr="00C806C5" w:rsidRDefault="00C806C5" w:rsidP="00C806C5">
            <w:pPr>
              <w:pStyle w:val="a4"/>
              <w:spacing w:before="0" w:beforeAutospacing="0" w:after="0" w:afterAutospacing="0"/>
            </w:pPr>
            <w:r w:rsidRPr="00C806C5">
              <w:rPr>
                <w:i/>
              </w:rPr>
              <w:t xml:space="preserve">Практическая работа №9. </w:t>
            </w:r>
            <w:r w:rsidRPr="00C806C5">
              <w:t>Создание диаграмм и графиков.</w:t>
            </w:r>
          </w:p>
          <w:p w:rsidR="00C806C5" w:rsidRPr="00902DE4" w:rsidRDefault="00C806C5" w:rsidP="00C806C5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09419D" w:rsidRPr="00C806C5" w:rsidRDefault="0038496C" w:rsidP="00C806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18" w:type="dxa"/>
          </w:tcPr>
          <w:p w:rsidR="0038496C" w:rsidRDefault="0038496C" w:rsidP="0038496C">
            <w:pPr>
              <w:jc w:val="center"/>
              <w:rPr>
                <w:i/>
                <w:iCs/>
              </w:rPr>
            </w:pPr>
            <w:r w:rsidRPr="008B1370">
              <w:rPr>
                <w:i/>
                <w:iCs/>
              </w:rPr>
              <w:t>17/12</w:t>
            </w:r>
          </w:p>
          <w:p w:rsidR="0038496C" w:rsidRDefault="0038496C" w:rsidP="0038496C">
            <w:pPr>
              <w:jc w:val="center"/>
              <w:rPr>
                <w:i/>
                <w:iCs/>
              </w:rPr>
            </w:pPr>
            <w:r w:rsidRPr="008B1370">
              <w:rPr>
                <w:i/>
                <w:iCs/>
              </w:rPr>
              <w:t>20/12</w:t>
            </w:r>
          </w:p>
          <w:p w:rsidR="0038496C" w:rsidRDefault="0038496C" w:rsidP="0038496C">
            <w:pPr>
              <w:jc w:val="center"/>
              <w:rPr>
                <w:i/>
                <w:iCs/>
              </w:rPr>
            </w:pPr>
            <w:r w:rsidRPr="008B1370">
              <w:rPr>
                <w:i/>
                <w:iCs/>
              </w:rPr>
              <w:t>24/12</w:t>
            </w:r>
          </w:p>
          <w:p w:rsidR="0038496C" w:rsidRPr="008B1370" w:rsidRDefault="0038496C" w:rsidP="0038496C">
            <w:pPr>
              <w:jc w:val="center"/>
              <w:rPr>
                <w:i/>
                <w:iCs/>
              </w:rPr>
            </w:pPr>
            <w:r w:rsidRPr="008B1370">
              <w:rPr>
                <w:i/>
                <w:iCs/>
              </w:rPr>
              <w:t>27/12</w:t>
            </w:r>
          </w:p>
          <w:p w:rsidR="00077536" w:rsidRDefault="00077536" w:rsidP="00077536">
            <w:pPr>
              <w:ind w:left="357"/>
            </w:pPr>
          </w:p>
          <w:p w:rsidR="00077536" w:rsidRPr="007668E1" w:rsidRDefault="00077536" w:rsidP="00077536">
            <w:pPr>
              <w:rPr>
                <w:highlight w:val="yellow"/>
                <w:lang w:val="en-US"/>
              </w:rPr>
            </w:pPr>
            <w:r w:rsidRPr="007668E1">
              <w:rPr>
                <w:highlight w:val="yellow"/>
                <w:lang w:val="en-US"/>
              </w:rPr>
              <w:t>3</w:t>
            </w:r>
            <w:r w:rsidRPr="007668E1">
              <w:rPr>
                <w:highlight w:val="yellow"/>
              </w:rPr>
              <w:t>0</w:t>
            </w:r>
            <w:r w:rsidRPr="007668E1">
              <w:rPr>
                <w:highlight w:val="yellow"/>
                <w:lang w:val="en-US"/>
              </w:rPr>
              <w:t>/12-08/01</w:t>
            </w:r>
          </w:p>
          <w:p w:rsidR="00077536" w:rsidRDefault="00077536" w:rsidP="007668E1">
            <w:pPr>
              <w:jc w:val="center"/>
            </w:pPr>
            <w:r w:rsidRPr="007668E1">
              <w:rPr>
                <w:highlight w:val="yellow"/>
              </w:rPr>
              <w:t>Каникулы</w:t>
            </w:r>
          </w:p>
          <w:p w:rsidR="0009419D" w:rsidRPr="00902DE4" w:rsidRDefault="0009419D" w:rsidP="00F6709A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09419D" w:rsidRPr="00902DE4" w:rsidRDefault="00EF1FE4" w:rsidP="00EF1FE4">
            <w:r>
              <w:t>Виды диаграмм, графиков  для визуализации больших объемов однотипной табличной информации.</w:t>
            </w:r>
          </w:p>
        </w:tc>
        <w:tc>
          <w:tcPr>
            <w:tcW w:w="2266" w:type="dxa"/>
          </w:tcPr>
          <w:p w:rsidR="0009419D" w:rsidRPr="00902DE4" w:rsidRDefault="00C806C5" w:rsidP="00C806C5">
            <w:pPr>
              <w:pStyle w:val="a4"/>
              <w:spacing w:before="0" w:beforeAutospacing="0" w:after="0" w:afterAutospacing="0"/>
            </w:pPr>
            <w:r>
              <w:t>Наглядное представление о соотношении величин. Визуализация многорядных данных.</w:t>
            </w:r>
          </w:p>
        </w:tc>
        <w:tc>
          <w:tcPr>
            <w:tcW w:w="2160" w:type="dxa"/>
          </w:tcPr>
          <w:p w:rsidR="0009419D" w:rsidRPr="00902DE4" w:rsidRDefault="00C5397E" w:rsidP="00415BCD">
            <w:r>
              <w:rPr>
                <w:lang w:val="en-US"/>
              </w:rPr>
              <w:t>MS Excel</w:t>
            </w:r>
          </w:p>
        </w:tc>
        <w:tc>
          <w:tcPr>
            <w:tcW w:w="1281" w:type="dxa"/>
          </w:tcPr>
          <w:p w:rsidR="0009419D" w:rsidRPr="00902DE4" w:rsidRDefault="0009419D" w:rsidP="00415BCD">
            <w:r w:rsidRPr="00902DE4">
              <w:t>Опрос</w:t>
            </w:r>
          </w:p>
        </w:tc>
        <w:tc>
          <w:tcPr>
            <w:tcW w:w="1417" w:type="dxa"/>
          </w:tcPr>
          <w:p w:rsidR="00C806C5" w:rsidRDefault="00C806C5" w:rsidP="00C806C5">
            <w:r w:rsidRPr="00902DE4">
              <w:t xml:space="preserve">§ </w:t>
            </w:r>
            <w:r>
              <w:t>2.9, с.84</w:t>
            </w:r>
          </w:p>
          <w:p w:rsidR="0009419D" w:rsidRPr="00902DE4" w:rsidRDefault="00C806C5" w:rsidP="00C806C5">
            <w:proofErr w:type="gramStart"/>
            <w:r>
              <w:t>ПР</w:t>
            </w:r>
            <w:proofErr w:type="gramEnd"/>
            <w:r>
              <w:t xml:space="preserve"> №9, </w:t>
            </w:r>
            <w:r>
              <w:br/>
              <w:t>с. 204</w:t>
            </w:r>
          </w:p>
        </w:tc>
      </w:tr>
      <w:tr w:rsidR="00C806C5" w:rsidRPr="00902DE4" w:rsidTr="00AB4DA1">
        <w:tc>
          <w:tcPr>
            <w:tcW w:w="578" w:type="dxa"/>
          </w:tcPr>
          <w:p w:rsidR="0038496C" w:rsidRDefault="0038496C" w:rsidP="0038496C">
            <w:pPr>
              <w:jc w:val="center"/>
              <w:rPr>
                <w:lang w:val="en-US"/>
              </w:rPr>
            </w:pPr>
            <w:r>
              <w:t>33</w:t>
            </w:r>
          </w:p>
          <w:p w:rsidR="00C806C5" w:rsidRDefault="0038496C" w:rsidP="0038496C">
            <w:pPr>
              <w:jc w:val="center"/>
            </w:pPr>
            <w:r>
              <w:t>34</w:t>
            </w:r>
          </w:p>
          <w:p w:rsidR="0038496C" w:rsidRDefault="0038496C" w:rsidP="0038496C">
            <w:pPr>
              <w:jc w:val="center"/>
              <w:rPr>
                <w:lang w:val="en-US"/>
              </w:rPr>
            </w:pPr>
            <w:r>
              <w:lastRenderedPageBreak/>
              <w:t>35</w:t>
            </w:r>
          </w:p>
          <w:p w:rsidR="0038496C" w:rsidRPr="00902DE4" w:rsidRDefault="0038496C" w:rsidP="0038496C">
            <w:pPr>
              <w:jc w:val="center"/>
            </w:pPr>
            <w:r>
              <w:t>36</w:t>
            </w:r>
          </w:p>
        </w:tc>
        <w:tc>
          <w:tcPr>
            <w:tcW w:w="3073" w:type="dxa"/>
          </w:tcPr>
          <w:p w:rsidR="00C806C5" w:rsidRDefault="00C806C5" w:rsidP="00C806C5">
            <w:pPr>
              <w:pStyle w:val="a4"/>
              <w:spacing w:before="0" w:beforeAutospacing="0" w:after="0" w:afterAutospacing="0"/>
            </w:pPr>
            <w:r>
              <w:lastRenderedPageBreak/>
              <w:t>Схемы.</w:t>
            </w:r>
          </w:p>
          <w:p w:rsidR="00C806C5" w:rsidRDefault="00C806C5" w:rsidP="00C806C5">
            <w:pPr>
              <w:pStyle w:val="a4"/>
              <w:spacing w:before="0" w:beforeAutospacing="0" w:after="0" w:afterAutospacing="0"/>
            </w:pPr>
            <w:r w:rsidRPr="00C806C5">
              <w:t xml:space="preserve"> </w:t>
            </w:r>
            <w:r w:rsidRPr="00C806C5">
              <w:rPr>
                <w:i/>
              </w:rPr>
              <w:t xml:space="preserve">Практическая работа </w:t>
            </w:r>
            <w:r w:rsidRPr="00C806C5">
              <w:rPr>
                <w:i/>
              </w:rPr>
              <w:lastRenderedPageBreak/>
              <w:t>№10.</w:t>
            </w:r>
            <w:r w:rsidRPr="00C806C5">
              <w:t xml:space="preserve"> Схемы, графы и деревья</w:t>
            </w:r>
            <w:r>
              <w:t>.</w:t>
            </w:r>
          </w:p>
        </w:tc>
        <w:tc>
          <w:tcPr>
            <w:tcW w:w="1560" w:type="dxa"/>
          </w:tcPr>
          <w:p w:rsidR="00C806C5" w:rsidRPr="00C806C5" w:rsidRDefault="0038496C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</w:t>
            </w:r>
          </w:p>
        </w:tc>
        <w:tc>
          <w:tcPr>
            <w:tcW w:w="1418" w:type="dxa"/>
          </w:tcPr>
          <w:p w:rsidR="0038496C" w:rsidRDefault="0038496C" w:rsidP="0038496C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10</w:t>
            </w:r>
            <w:r>
              <w:rPr>
                <w:i/>
                <w:iCs/>
                <w:lang w:val="en-US"/>
              </w:rPr>
              <w:t>/01</w:t>
            </w:r>
          </w:p>
          <w:p w:rsidR="00C806C5" w:rsidRDefault="0038496C" w:rsidP="0038496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14/01</w:t>
            </w:r>
          </w:p>
          <w:p w:rsidR="0038496C" w:rsidRDefault="0038496C" w:rsidP="0038496C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lastRenderedPageBreak/>
              <w:t>17/01</w:t>
            </w:r>
          </w:p>
          <w:p w:rsidR="0038496C" w:rsidRPr="0038496C" w:rsidRDefault="0038496C" w:rsidP="0038496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21/01</w:t>
            </w:r>
          </w:p>
          <w:p w:rsidR="0038496C" w:rsidRPr="0038496C" w:rsidRDefault="0038496C" w:rsidP="0038496C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C806C5" w:rsidRPr="00902DE4" w:rsidRDefault="008F42C3" w:rsidP="00415BCD">
            <w:r>
              <w:lastRenderedPageBreak/>
              <w:t>Схема-представлени</w:t>
            </w:r>
            <w:r>
              <w:lastRenderedPageBreak/>
              <w:t xml:space="preserve">е </w:t>
            </w:r>
            <w:proofErr w:type="spellStart"/>
            <w:r>
              <w:t>нек</w:t>
            </w:r>
            <w:proofErr w:type="gramStart"/>
            <w:r>
              <w:t>.о</w:t>
            </w:r>
            <w:proofErr w:type="gramEnd"/>
            <w:r>
              <w:t>бъекта</w:t>
            </w:r>
            <w:proofErr w:type="spellEnd"/>
            <w:r>
              <w:t xml:space="preserve"> в общих, главных чертах с помощью условных обозначений.</w:t>
            </w:r>
          </w:p>
        </w:tc>
        <w:tc>
          <w:tcPr>
            <w:tcW w:w="2266" w:type="dxa"/>
          </w:tcPr>
          <w:p w:rsidR="00C806C5" w:rsidRDefault="00C806C5" w:rsidP="00C806C5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Многообразие схем. </w:t>
            </w:r>
            <w:r>
              <w:lastRenderedPageBreak/>
              <w:t>Информационные модели на графах. Деревья.</w:t>
            </w:r>
          </w:p>
          <w:p w:rsidR="00C806C5" w:rsidRDefault="00C806C5" w:rsidP="00C806C5">
            <w:pPr>
              <w:pStyle w:val="a4"/>
              <w:spacing w:before="0" w:beforeAutospacing="0" w:after="0" w:afterAutospacing="0"/>
            </w:pPr>
          </w:p>
        </w:tc>
        <w:tc>
          <w:tcPr>
            <w:tcW w:w="2160" w:type="dxa"/>
          </w:tcPr>
          <w:p w:rsidR="00C806C5" w:rsidRPr="00902DE4" w:rsidRDefault="00C806C5" w:rsidP="00415BCD"/>
        </w:tc>
        <w:tc>
          <w:tcPr>
            <w:tcW w:w="1281" w:type="dxa"/>
          </w:tcPr>
          <w:p w:rsidR="00C806C5" w:rsidRPr="00902DE4" w:rsidRDefault="00C806C5" w:rsidP="00415BCD"/>
        </w:tc>
        <w:tc>
          <w:tcPr>
            <w:tcW w:w="1417" w:type="dxa"/>
          </w:tcPr>
          <w:p w:rsidR="00C806C5" w:rsidRDefault="00C806C5" w:rsidP="00C806C5">
            <w:r w:rsidRPr="00902DE4">
              <w:t xml:space="preserve">§ </w:t>
            </w:r>
            <w:r>
              <w:t>2.10, с.100</w:t>
            </w:r>
          </w:p>
          <w:p w:rsidR="00C806C5" w:rsidRPr="00902DE4" w:rsidRDefault="00C806C5" w:rsidP="00C806C5"/>
        </w:tc>
      </w:tr>
      <w:tr w:rsidR="00C806C5" w:rsidRPr="00902DE4" w:rsidTr="00AB4DA1">
        <w:tc>
          <w:tcPr>
            <w:tcW w:w="578" w:type="dxa"/>
          </w:tcPr>
          <w:p w:rsidR="00077536" w:rsidRDefault="00077536" w:rsidP="00077536">
            <w:pPr>
              <w:jc w:val="center"/>
              <w:rPr>
                <w:lang w:val="en-US"/>
              </w:rPr>
            </w:pPr>
            <w:r>
              <w:lastRenderedPageBreak/>
              <w:t>37</w:t>
            </w:r>
          </w:p>
          <w:p w:rsidR="00077536" w:rsidRDefault="00077536" w:rsidP="00077536">
            <w:pPr>
              <w:jc w:val="center"/>
            </w:pPr>
            <w:r>
              <w:t>38</w:t>
            </w:r>
          </w:p>
          <w:p w:rsidR="00077536" w:rsidRDefault="00077536" w:rsidP="00077536">
            <w:pPr>
              <w:jc w:val="center"/>
              <w:rPr>
                <w:lang w:val="en-US"/>
              </w:rPr>
            </w:pPr>
            <w:r>
              <w:t>39</w:t>
            </w:r>
          </w:p>
          <w:p w:rsidR="00C806C5" w:rsidRPr="00902DE4" w:rsidRDefault="00077536" w:rsidP="00077536">
            <w:pPr>
              <w:jc w:val="center"/>
            </w:pPr>
            <w:r>
              <w:t>40</w:t>
            </w:r>
          </w:p>
        </w:tc>
        <w:tc>
          <w:tcPr>
            <w:tcW w:w="3073" w:type="dxa"/>
          </w:tcPr>
          <w:p w:rsidR="00C806C5" w:rsidRDefault="00C806C5" w:rsidP="00C806C5">
            <w:pPr>
              <w:pStyle w:val="a4"/>
              <w:spacing w:before="0" w:beforeAutospacing="0" w:after="0" w:afterAutospacing="0"/>
            </w:pPr>
            <w:r w:rsidRPr="00C806C5">
              <w:rPr>
                <w:i/>
              </w:rPr>
              <w:t>Практическая работа №11.</w:t>
            </w:r>
            <w:r w:rsidRPr="00C806C5">
              <w:t xml:space="preserve"> Графические модели.</w:t>
            </w:r>
          </w:p>
          <w:p w:rsidR="00CD7633" w:rsidRPr="00CD7633" w:rsidRDefault="00CD7633" w:rsidP="00C806C5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 w:rsidRPr="00CD7633">
              <w:rPr>
                <w:color w:val="FF0000"/>
              </w:rPr>
              <w:t>П</w:t>
            </w:r>
            <w:r>
              <w:rPr>
                <w:color w:val="FF0000"/>
              </w:rPr>
              <w:t>роверочная работа №1</w:t>
            </w:r>
          </w:p>
          <w:p w:rsidR="00C806C5" w:rsidRDefault="00C806C5" w:rsidP="00C806C5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C806C5" w:rsidRPr="00C806C5" w:rsidRDefault="00077536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18" w:type="dxa"/>
          </w:tcPr>
          <w:p w:rsidR="00077536" w:rsidRDefault="00077536" w:rsidP="000775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24/01</w:t>
            </w:r>
          </w:p>
          <w:p w:rsidR="00077536" w:rsidRDefault="00077536" w:rsidP="000775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28/01</w:t>
            </w:r>
          </w:p>
          <w:p w:rsidR="00077536" w:rsidRDefault="00077536" w:rsidP="000775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31/01</w:t>
            </w:r>
          </w:p>
          <w:p w:rsidR="00C806C5" w:rsidRPr="00902DE4" w:rsidRDefault="00077536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04/02</w:t>
            </w:r>
          </w:p>
        </w:tc>
        <w:tc>
          <w:tcPr>
            <w:tcW w:w="1701" w:type="dxa"/>
          </w:tcPr>
          <w:p w:rsidR="00C806C5" w:rsidRPr="00902DE4" w:rsidRDefault="00C806C5" w:rsidP="00415BCD"/>
        </w:tc>
        <w:tc>
          <w:tcPr>
            <w:tcW w:w="2266" w:type="dxa"/>
          </w:tcPr>
          <w:p w:rsidR="00C806C5" w:rsidRDefault="00C806C5" w:rsidP="00C806C5">
            <w:pPr>
              <w:pStyle w:val="a4"/>
              <w:spacing w:before="0" w:beforeAutospacing="0" w:after="0" w:afterAutospacing="0"/>
            </w:pPr>
          </w:p>
        </w:tc>
        <w:tc>
          <w:tcPr>
            <w:tcW w:w="2160" w:type="dxa"/>
          </w:tcPr>
          <w:p w:rsidR="00C806C5" w:rsidRPr="00902DE4" w:rsidRDefault="00C806C5" w:rsidP="00415BCD"/>
        </w:tc>
        <w:tc>
          <w:tcPr>
            <w:tcW w:w="1281" w:type="dxa"/>
          </w:tcPr>
          <w:p w:rsidR="00AF1DB9" w:rsidRPr="00CD7633" w:rsidRDefault="00AF1DB9" w:rsidP="00AF1DB9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 w:rsidRPr="00CD7633">
              <w:rPr>
                <w:color w:val="FF0000"/>
              </w:rPr>
              <w:t>П</w:t>
            </w:r>
            <w:r>
              <w:rPr>
                <w:color w:val="FF0000"/>
              </w:rPr>
              <w:t>роверочная работа №1</w:t>
            </w:r>
          </w:p>
          <w:p w:rsidR="00C806C5" w:rsidRPr="00902DE4" w:rsidRDefault="00C806C5" w:rsidP="00415BCD"/>
        </w:tc>
        <w:tc>
          <w:tcPr>
            <w:tcW w:w="1417" w:type="dxa"/>
          </w:tcPr>
          <w:p w:rsidR="00C806C5" w:rsidRPr="00902DE4" w:rsidRDefault="00C806C5" w:rsidP="00C806C5"/>
        </w:tc>
      </w:tr>
      <w:tr w:rsidR="008B1370" w:rsidRPr="00902DE4" w:rsidTr="00AB4DA1">
        <w:tc>
          <w:tcPr>
            <w:tcW w:w="578" w:type="dxa"/>
          </w:tcPr>
          <w:p w:rsidR="00077536" w:rsidRDefault="00077536" w:rsidP="00077536">
            <w:pPr>
              <w:jc w:val="center"/>
              <w:rPr>
                <w:lang w:val="en-US"/>
              </w:rPr>
            </w:pPr>
            <w:r>
              <w:t>41</w:t>
            </w:r>
          </w:p>
          <w:p w:rsidR="00077536" w:rsidRDefault="00077536" w:rsidP="00077536">
            <w:pPr>
              <w:jc w:val="center"/>
            </w:pPr>
            <w:r>
              <w:t>42</w:t>
            </w:r>
          </w:p>
          <w:p w:rsidR="00077536" w:rsidRDefault="00077536" w:rsidP="00077536">
            <w:pPr>
              <w:jc w:val="center"/>
            </w:pPr>
            <w:r>
              <w:t>43</w:t>
            </w:r>
          </w:p>
          <w:p w:rsidR="00077536" w:rsidRDefault="00077536" w:rsidP="00077536">
            <w:pPr>
              <w:jc w:val="center"/>
            </w:pPr>
            <w:r>
              <w:t>44</w:t>
            </w:r>
          </w:p>
          <w:p w:rsidR="008B1370" w:rsidRPr="00902DE4" w:rsidRDefault="008B1370" w:rsidP="009E5DDF">
            <w:pPr>
              <w:jc w:val="center"/>
            </w:pPr>
          </w:p>
        </w:tc>
        <w:tc>
          <w:tcPr>
            <w:tcW w:w="3073" w:type="dxa"/>
          </w:tcPr>
          <w:p w:rsidR="008B1370" w:rsidRDefault="008B1370" w:rsidP="008B1370">
            <w:pPr>
              <w:pStyle w:val="a4"/>
              <w:spacing w:before="0" w:beforeAutospacing="0" w:after="0" w:afterAutospacing="0"/>
              <w:ind w:left="-1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Повторение </w:t>
            </w:r>
            <w:proofErr w:type="gramStart"/>
            <w:r>
              <w:rPr>
                <w:b/>
                <w:bCs/>
                <w:iCs/>
              </w:rPr>
              <w:t>изученного</w:t>
            </w:r>
            <w:proofErr w:type="gramEnd"/>
            <w:r>
              <w:rPr>
                <w:b/>
                <w:bCs/>
                <w:iCs/>
              </w:rPr>
              <w:br/>
              <w:t>(4 ч)</w:t>
            </w:r>
          </w:p>
          <w:p w:rsidR="000C3F6A" w:rsidRDefault="000C3F6A" w:rsidP="008B1370">
            <w:pPr>
              <w:pStyle w:val="a4"/>
              <w:spacing w:before="0" w:beforeAutospacing="0" w:after="0" w:afterAutospacing="0"/>
              <w:ind w:left="-12"/>
              <w:rPr>
                <w:b/>
                <w:bCs/>
                <w:iCs/>
              </w:rPr>
            </w:pPr>
          </w:p>
          <w:p w:rsidR="000C3F6A" w:rsidRDefault="000C3F6A" w:rsidP="008B1370">
            <w:pPr>
              <w:pStyle w:val="a4"/>
              <w:spacing w:before="0" w:beforeAutospacing="0" w:after="0" w:afterAutospacing="0"/>
              <w:ind w:left="-12"/>
              <w:rPr>
                <w:b/>
                <w:bCs/>
                <w:iCs/>
              </w:rPr>
            </w:pPr>
          </w:p>
          <w:p w:rsidR="008B1370" w:rsidRDefault="008B1370" w:rsidP="008B1370">
            <w:pPr>
              <w:pStyle w:val="a4"/>
              <w:spacing w:before="0" w:beforeAutospacing="0" w:after="0" w:afterAutospacing="0"/>
              <w:ind w:left="-12"/>
              <w:rPr>
                <w:iCs/>
              </w:rPr>
            </w:pPr>
            <w:r>
              <w:rPr>
                <w:iCs/>
              </w:rPr>
              <w:t>Выполнение и представление творческих работ (проектов).</w:t>
            </w:r>
          </w:p>
          <w:p w:rsidR="000C3F6A" w:rsidRDefault="000C3F6A" w:rsidP="008B1370">
            <w:pPr>
              <w:pStyle w:val="a4"/>
              <w:spacing w:before="0" w:beforeAutospacing="0" w:after="0" w:afterAutospacing="0"/>
              <w:ind w:left="-12"/>
              <w:rPr>
                <w:iCs/>
              </w:rPr>
            </w:pPr>
          </w:p>
          <w:p w:rsidR="000C3F6A" w:rsidRPr="008B1370" w:rsidRDefault="000C3F6A" w:rsidP="008B1370">
            <w:pPr>
              <w:pStyle w:val="a4"/>
              <w:spacing w:before="0" w:beforeAutospacing="0" w:after="0" w:afterAutospacing="0"/>
              <w:ind w:left="-12"/>
              <w:rPr>
                <w:iCs/>
              </w:rPr>
            </w:pPr>
          </w:p>
        </w:tc>
        <w:tc>
          <w:tcPr>
            <w:tcW w:w="1560" w:type="dxa"/>
          </w:tcPr>
          <w:p w:rsidR="008B1370" w:rsidRDefault="008B1370" w:rsidP="00415BCD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077536" w:rsidRDefault="00077536" w:rsidP="000775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07/02</w:t>
            </w:r>
          </w:p>
          <w:p w:rsidR="00077536" w:rsidRDefault="00077536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11/02</w:t>
            </w:r>
          </w:p>
          <w:p w:rsidR="00077536" w:rsidRDefault="00077536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14/02</w:t>
            </w:r>
          </w:p>
          <w:p w:rsidR="00401764" w:rsidRPr="00401764" w:rsidRDefault="00401764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18/02</w:t>
            </w:r>
          </w:p>
          <w:p w:rsidR="00077536" w:rsidRDefault="00077536" w:rsidP="00077536">
            <w:pPr>
              <w:jc w:val="center"/>
              <w:rPr>
                <w:i/>
                <w:iCs/>
              </w:rPr>
            </w:pPr>
          </w:p>
          <w:p w:rsidR="00077536" w:rsidRPr="00077536" w:rsidRDefault="00077536" w:rsidP="00077536">
            <w:pPr>
              <w:jc w:val="center"/>
              <w:rPr>
                <w:i/>
                <w:iCs/>
              </w:rPr>
            </w:pPr>
          </w:p>
          <w:p w:rsidR="008B1370" w:rsidRPr="008B1370" w:rsidRDefault="008B1370" w:rsidP="00077536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8B1370" w:rsidRPr="00902DE4" w:rsidRDefault="008B1370" w:rsidP="00077536">
            <w:pPr>
              <w:ind w:left="357"/>
            </w:pPr>
          </w:p>
        </w:tc>
        <w:tc>
          <w:tcPr>
            <w:tcW w:w="2266" w:type="dxa"/>
          </w:tcPr>
          <w:p w:rsidR="008B1370" w:rsidRDefault="008B1370" w:rsidP="00C806C5">
            <w:pPr>
              <w:pStyle w:val="a4"/>
              <w:spacing w:before="0" w:beforeAutospacing="0" w:after="0" w:afterAutospacing="0"/>
            </w:pPr>
          </w:p>
        </w:tc>
        <w:tc>
          <w:tcPr>
            <w:tcW w:w="2160" w:type="dxa"/>
          </w:tcPr>
          <w:p w:rsidR="008B1370" w:rsidRPr="00902DE4" w:rsidRDefault="008B1370" w:rsidP="00415BCD"/>
        </w:tc>
        <w:tc>
          <w:tcPr>
            <w:tcW w:w="1281" w:type="dxa"/>
          </w:tcPr>
          <w:p w:rsidR="008B1370" w:rsidRPr="00902DE4" w:rsidRDefault="008B1370" w:rsidP="00415BCD"/>
        </w:tc>
        <w:tc>
          <w:tcPr>
            <w:tcW w:w="1417" w:type="dxa"/>
          </w:tcPr>
          <w:p w:rsidR="008B1370" w:rsidRPr="00902DE4" w:rsidRDefault="008B1370" w:rsidP="00C806C5"/>
        </w:tc>
      </w:tr>
      <w:tr w:rsidR="00C806C5" w:rsidRPr="00902DE4" w:rsidTr="00AB4DA1">
        <w:tc>
          <w:tcPr>
            <w:tcW w:w="578" w:type="dxa"/>
          </w:tcPr>
          <w:p w:rsidR="00C806C5" w:rsidRPr="00902DE4" w:rsidRDefault="00C806C5" w:rsidP="00C806C5">
            <w:pPr>
              <w:jc w:val="center"/>
            </w:pPr>
          </w:p>
        </w:tc>
        <w:tc>
          <w:tcPr>
            <w:tcW w:w="14876" w:type="dxa"/>
            <w:gridSpan w:val="8"/>
          </w:tcPr>
          <w:p w:rsidR="00C806C5" w:rsidRPr="00C806C5" w:rsidRDefault="00C806C5" w:rsidP="00C806C5">
            <w:pPr>
              <w:jc w:val="center"/>
              <w:rPr>
                <w:b/>
              </w:rPr>
            </w:pPr>
            <w:r w:rsidRPr="00C806C5">
              <w:rPr>
                <w:b/>
              </w:rPr>
              <w:t>Глава 3.Алгоритмика</w:t>
            </w:r>
            <w:r>
              <w:rPr>
                <w:b/>
              </w:rPr>
              <w:t xml:space="preserve"> </w:t>
            </w:r>
            <w:r w:rsidR="000E771D">
              <w:rPr>
                <w:b/>
              </w:rPr>
              <w:t>(10ч)</w:t>
            </w:r>
          </w:p>
        </w:tc>
      </w:tr>
      <w:tr w:rsidR="00EA53F7" w:rsidRPr="00902DE4" w:rsidTr="00AB4DA1">
        <w:tc>
          <w:tcPr>
            <w:tcW w:w="578" w:type="dxa"/>
          </w:tcPr>
          <w:p w:rsidR="00EA53F7" w:rsidRPr="00902DE4" w:rsidRDefault="00EA53F7" w:rsidP="00C806C5">
            <w:pPr>
              <w:jc w:val="center"/>
            </w:pPr>
          </w:p>
        </w:tc>
        <w:tc>
          <w:tcPr>
            <w:tcW w:w="14876" w:type="dxa"/>
            <w:gridSpan w:val="8"/>
          </w:tcPr>
          <w:p w:rsidR="00EA53F7" w:rsidRPr="00C806C5" w:rsidRDefault="00EA53F7" w:rsidP="00EA53F7">
            <w:pPr>
              <w:rPr>
                <w:b/>
              </w:rPr>
            </w:pPr>
            <w:r w:rsidRPr="00EA5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>Глава 3. Алгоритмика 116</w:t>
            </w:r>
            <w:r w:rsidRPr="00EA5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br/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t>§ 3.1. Алгоритм — модель деятельности исполнителя алгоритмов 116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§ 3.2. Управление исполнителем Чертежник 120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§ 3.3. Управление исполнителем Робот . 135</w:t>
            </w:r>
          </w:p>
        </w:tc>
      </w:tr>
      <w:tr w:rsidR="000C3F6A" w:rsidRPr="00902DE4" w:rsidTr="00AB4DA1">
        <w:tc>
          <w:tcPr>
            <w:tcW w:w="578" w:type="dxa"/>
          </w:tcPr>
          <w:p w:rsidR="00077536" w:rsidRDefault="00077536" w:rsidP="00077536">
            <w:pPr>
              <w:jc w:val="center"/>
            </w:pPr>
            <w:r>
              <w:t>45</w:t>
            </w:r>
          </w:p>
          <w:p w:rsidR="00077536" w:rsidRDefault="00077536" w:rsidP="00077536">
            <w:pPr>
              <w:jc w:val="center"/>
            </w:pPr>
            <w:r>
              <w:t>46</w:t>
            </w:r>
          </w:p>
          <w:p w:rsidR="000C3F6A" w:rsidRPr="00902DE4" w:rsidRDefault="000C3F6A" w:rsidP="00077536">
            <w:pPr>
              <w:jc w:val="center"/>
            </w:pPr>
          </w:p>
        </w:tc>
        <w:tc>
          <w:tcPr>
            <w:tcW w:w="3073" w:type="dxa"/>
          </w:tcPr>
          <w:p w:rsidR="000C3F6A" w:rsidRPr="00C806C5" w:rsidRDefault="000C3F6A" w:rsidP="00C806C5">
            <w:pPr>
              <w:pStyle w:val="a4"/>
              <w:spacing w:before="0" w:beforeAutospacing="0" w:after="0" w:afterAutospacing="0"/>
              <w:ind w:hanging="12"/>
            </w:pPr>
            <w:r>
              <w:t>Алгоритм — модель деятельности исполнителя алгоритмов.</w:t>
            </w:r>
          </w:p>
        </w:tc>
        <w:tc>
          <w:tcPr>
            <w:tcW w:w="1560" w:type="dxa"/>
          </w:tcPr>
          <w:p w:rsidR="000C3F6A" w:rsidRPr="007A2C8B" w:rsidRDefault="000C3F6A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8" w:type="dxa"/>
          </w:tcPr>
          <w:p w:rsidR="00401764" w:rsidRDefault="00401764" w:rsidP="0040176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2</w:t>
            </w:r>
            <w:r>
              <w:rPr>
                <w:i/>
                <w:iCs/>
              </w:rPr>
              <w:t>1</w:t>
            </w:r>
            <w:r>
              <w:rPr>
                <w:i/>
                <w:iCs/>
                <w:lang w:val="en-US"/>
              </w:rPr>
              <w:t>/02</w:t>
            </w:r>
          </w:p>
          <w:p w:rsidR="00401764" w:rsidRPr="00401764" w:rsidRDefault="00401764" w:rsidP="00401764">
            <w:pPr>
              <w:ind w:left="34"/>
              <w:rPr>
                <w:highlight w:val="yellow"/>
              </w:rPr>
            </w:pPr>
            <w:r w:rsidRPr="00401764">
              <w:rPr>
                <w:highlight w:val="yellow"/>
              </w:rPr>
              <w:t>Каникулы</w:t>
            </w:r>
          </w:p>
          <w:p w:rsidR="00401764" w:rsidRDefault="00401764" w:rsidP="00401764">
            <w:r w:rsidRPr="00401764">
              <w:rPr>
                <w:highlight w:val="yellow"/>
              </w:rPr>
              <w:t>22</w:t>
            </w:r>
            <w:r w:rsidRPr="00401764">
              <w:rPr>
                <w:highlight w:val="yellow"/>
                <w:lang w:val="en-US"/>
              </w:rPr>
              <w:t>/02-</w:t>
            </w:r>
            <w:r w:rsidRPr="00401764">
              <w:rPr>
                <w:highlight w:val="yellow"/>
              </w:rPr>
              <w:t>01</w:t>
            </w:r>
            <w:r w:rsidRPr="00401764">
              <w:rPr>
                <w:highlight w:val="yellow"/>
                <w:lang w:val="en-US"/>
              </w:rPr>
              <w:t>/0</w:t>
            </w:r>
            <w:r w:rsidRPr="00401764">
              <w:rPr>
                <w:highlight w:val="yellow"/>
              </w:rPr>
              <w:t>3</w:t>
            </w:r>
          </w:p>
          <w:p w:rsidR="007668E1" w:rsidRDefault="007668E1" w:rsidP="00077536">
            <w:pPr>
              <w:jc w:val="center"/>
              <w:rPr>
                <w:b/>
                <w:highlight w:val="yellow"/>
              </w:rPr>
            </w:pPr>
          </w:p>
          <w:p w:rsidR="003C6F29" w:rsidRDefault="003C6F29" w:rsidP="00077536">
            <w:pPr>
              <w:jc w:val="center"/>
              <w:rPr>
                <w:i/>
                <w:iCs/>
              </w:rPr>
            </w:pPr>
            <w:r w:rsidRPr="003C6F29">
              <w:rPr>
                <w:b/>
                <w:highlight w:val="yellow"/>
                <w:lang w:val="en-US"/>
              </w:rPr>
              <w:t xml:space="preserve">III </w:t>
            </w:r>
            <w:r w:rsidRPr="003C6F29">
              <w:rPr>
                <w:b/>
                <w:highlight w:val="yellow"/>
              </w:rPr>
              <w:t>триместр</w:t>
            </w:r>
          </w:p>
          <w:p w:rsidR="00077536" w:rsidRPr="00077536" w:rsidRDefault="00077536" w:rsidP="007668E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04/03</w:t>
            </w:r>
          </w:p>
        </w:tc>
        <w:tc>
          <w:tcPr>
            <w:tcW w:w="1701" w:type="dxa"/>
          </w:tcPr>
          <w:p w:rsidR="000C3F6A" w:rsidRDefault="000C3F6A" w:rsidP="00C806C5">
            <w:pPr>
              <w:pStyle w:val="a4"/>
              <w:spacing w:before="0" w:beforeAutospacing="0" w:after="0" w:afterAutospacing="0"/>
              <w:ind w:firstLine="567"/>
            </w:pPr>
          </w:p>
        </w:tc>
        <w:tc>
          <w:tcPr>
            <w:tcW w:w="2266" w:type="dxa"/>
          </w:tcPr>
          <w:p w:rsidR="000C3F6A" w:rsidRPr="00902DE4" w:rsidRDefault="000C3F6A" w:rsidP="00415BCD"/>
        </w:tc>
        <w:tc>
          <w:tcPr>
            <w:tcW w:w="2160" w:type="dxa"/>
          </w:tcPr>
          <w:p w:rsidR="000C3F6A" w:rsidRPr="00902DE4" w:rsidRDefault="000C3F6A" w:rsidP="00415BCD"/>
        </w:tc>
        <w:tc>
          <w:tcPr>
            <w:tcW w:w="1281" w:type="dxa"/>
          </w:tcPr>
          <w:p w:rsidR="000C3F6A" w:rsidRPr="00902DE4" w:rsidRDefault="000C3F6A" w:rsidP="00415BCD"/>
        </w:tc>
        <w:tc>
          <w:tcPr>
            <w:tcW w:w="1417" w:type="dxa"/>
          </w:tcPr>
          <w:p w:rsidR="000C3F6A" w:rsidRDefault="000C3F6A" w:rsidP="00C806C5">
            <w:r w:rsidRPr="00902DE4">
              <w:t xml:space="preserve">§ </w:t>
            </w:r>
            <w:r>
              <w:t>3.1, с.120</w:t>
            </w:r>
          </w:p>
          <w:p w:rsidR="000C3F6A" w:rsidRPr="00902DE4" w:rsidRDefault="000C3F6A" w:rsidP="00415BCD"/>
        </w:tc>
      </w:tr>
      <w:tr w:rsidR="000C3F6A" w:rsidRPr="00902DE4" w:rsidTr="00AB4DA1">
        <w:tc>
          <w:tcPr>
            <w:tcW w:w="578" w:type="dxa"/>
          </w:tcPr>
          <w:p w:rsidR="000C3F6A" w:rsidRDefault="00077536" w:rsidP="00583249">
            <w:pPr>
              <w:jc w:val="center"/>
            </w:pPr>
            <w:r>
              <w:t>47</w:t>
            </w:r>
          </w:p>
          <w:p w:rsidR="00077536" w:rsidRPr="00902DE4" w:rsidRDefault="00077536" w:rsidP="00077536">
            <w:pPr>
              <w:jc w:val="center"/>
            </w:pPr>
            <w:r>
              <w:t>48</w:t>
            </w:r>
          </w:p>
        </w:tc>
        <w:tc>
          <w:tcPr>
            <w:tcW w:w="3073" w:type="dxa"/>
          </w:tcPr>
          <w:p w:rsidR="000C3F6A" w:rsidRDefault="000C3F6A" w:rsidP="000E771D">
            <w:pPr>
              <w:pStyle w:val="a4"/>
              <w:spacing w:before="0" w:beforeAutospacing="0" w:after="0" w:afterAutospacing="0"/>
            </w:pPr>
            <w:r>
              <w:t>Управление Чертежником.</w:t>
            </w:r>
          </w:p>
          <w:p w:rsidR="000C3F6A" w:rsidRDefault="000C3F6A" w:rsidP="00F6709A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560" w:type="dxa"/>
          </w:tcPr>
          <w:p w:rsidR="000C3F6A" w:rsidRPr="007A2C8B" w:rsidRDefault="000C3F6A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8" w:type="dxa"/>
          </w:tcPr>
          <w:p w:rsidR="005E31B2" w:rsidRDefault="00077536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07/03</w:t>
            </w:r>
          </w:p>
          <w:p w:rsidR="00077536" w:rsidRPr="00077536" w:rsidRDefault="00077536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11/03</w:t>
            </w:r>
          </w:p>
        </w:tc>
        <w:tc>
          <w:tcPr>
            <w:tcW w:w="1701" w:type="dxa"/>
          </w:tcPr>
          <w:p w:rsidR="000C3F6A" w:rsidRDefault="000C3F6A" w:rsidP="000E771D">
            <w:pPr>
              <w:pStyle w:val="a4"/>
              <w:spacing w:before="0" w:beforeAutospacing="0" w:after="0" w:afterAutospacing="0"/>
            </w:pPr>
            <w:r>
              <w:t>Исполнитель Чертежник.</w:t>
            </w:r>
          </w:p>
        </w:tc>
        <w:tc>
          <w:tcPr>
            <w:tcW w:w="2266" w:type="dxa"/>
          </w:tcPr>
          <w:p w:rsidR="000C3F6A" w:rsidRPr="00902DE4" w:rsidRDefault="000C3F6A" w:rsidP="00415BCD"/>
        </w:tc>
        <w:tc>
          <w:tcPr>
            <w:tcW w:w="2160" w:type="dxa"/>
          </w:tcPr>
          <w:p w:rsidR="000C3F6A" w:rsidRPr="00902DE4" w:rsidRDefault="000C3F6A" w:rsidP="00415BCD"/>
        </w:tc>
        <w:tc>
          <w:tcPr>
            <w:tcW w:w="1281" w:type="dxa"/>
          </w:tcPr>
          <w:p w:rsidR="000C3F6A" w:rsidRPr="00902DE4" w:rsidRDefault="000C3F6A" w:rsidP="00415BCD"/>
        </w:tc>
        <w:tc>
          <w:tcPr>
            <w:tcW w:w="1417" w:type="dxa"/>
          </w:tcPr>
          <w:p w:rsidR="000C3F6A" w:rsidRDefault="000C3F6A" w:rsidP="000E771D">
            <w:r w:rsidRPr="00902DE4">
              <w:t xml:space="preserve">§ </w:t>
            </w:r>
            <w:r>
              <w:t>3.2, с.124</w:t>
            </w:r>
          </w:p>
          <w:p w:rsidR="000C3F6A" w:rsidRPr="00902DE4" w:rsidRDefault="000C3F6A" w:rsidP="00C806C5"/>
        </w:tc>
      </w:tr>
      <w:tr w:rsidR="000C3F6A" w:rsidRPr="00902DE4" w:rsidTr="00AB4DA1">
        <w:tc>
          <w:tcPr>
            <w:tcW w:w="578" w:type="dxa"/>
          </w:tcPr>
          <w:p w:rsidR="000C3F6A" w:rsidRDefault="00077536" w:rsidP="00583249">
            <w:pPr>
              <w:jc w:val="center"/>
            </w:pPr>
            <w:r>
              <w:t>49</w:t>
            </w:r>
          </w:p>
          <w:p w:rsidR="00077536" w:rsidRDefault="00077536" w:rsidP="00077536">
            <w:pPr>
              <w:jc w:val="center"/>
            </w:pPr>
            <w:r>
              <w:t>50</w:t>
            </w:r>
          </w:p>
          <w:p w:rsidR="00077536" w:rsidRPr="00902DE4" w:rsidRDefault="00077536" w:rsidP="00077536">
            <w:pPr>
              <w:jc w:val="center"/>
            </w:pPr>
          </w:p>
        </w:tc>
        <w:tc>
          <w:tcPr>
            <w:tcW w:w="3073" w:type="dxa"/>
          </w:tcPr>
          <w:p w:rsidR="000C3F6A" w:rsidRDefault="000C3F6A" w:rsidP="000E771D">
            <w:pPr>
              <w:pStyle w:val="a4"/>
              <w:spacing w:before="0" w:beforeAutospacing="0" w:after="0" w:afterAutospacing="0"/>
            </w:pPr>
            <w:r>
              <w:t xml:space="preserve">Использование вспомогательных алгоритмов. Цикл </w:t>
            </w:r>
            <w:r>
              <w:lastRenderedPageBreak/>
              <w:t xml:space="preserve">повторить </w:t>
            </w:r>
            <w:r>
              <w:rPr>
                <w:lang w:val="en-US"/>
              </w:rPr>
              <w:t>n</w:t>
            </w:r>
            <w:r>
              <w:t xml:space="preserve"> раз.</w:t>
            </w:r>
          </w:p>
        </w:tc>
        <w:tc>
          <w:tcPr>
            <w:tcW w:w="1560" w:type="dxa"/>
          </w:tcPr>
          <w:p w:rsidR="000C3F6A" w:rsidRDefault="000C3F6A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</w:p>
        </w:tc>
        <w:tc>
          <w:tcPr>
            <w:tcW w:w="1418" w:type="dxa"/>
          </w:tcPr>
          <w:p w:rsidR="005E31B2" w:rsidRDefault="00077536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>
              <w:rPr>
                <w:i/>
                <w:iCs/>
                <w:lang w:val="en-US"/>
              </w:rPr>
              <w:t>/03</w:t>
            </w:r>
          </w:p>
          <w:p w:rsidR="00077536" w:rsidRDefault="00077536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>
              <w:rPr>
                <w:i/>
                <w:iCs/>
                <w:lang w:val="en-US"/>
              </w:rPr>
              <w:t>/03</w:t>
            </w:r>
          </w:p>
          <w:p w:rsidR="00077536" w:rsidRPr="00077536" w:rsidRDefault="00077536" w:rsidP="00077536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0C3F6A" w:rsidRDefault="000C3F6A" w:rsidP="000E771D">
            <w:pPr>
              <w:pStyle w:val="a4"/>
              <w:spacing w:before="0" w:beforeAutospacing="0" w:after="0" w:afterAutospacing="0"/>
            </w:pPr>
          </w:p>
        </w:tc>
        <w:tc>
          <w:tcPr>
            <w:tcW w:w="2266" w:type="dxa"/>
          </w:tcPr>
          <w:p w:rsidR="000C3F6A" w:rsidRPr="00902DE4" w:rsidRDefault="000C3F6A" w:rsidP="00415BCD"/>
        </w:tc>
        <w:tc>
          <w:tcPr>
            <w:tcW w:w="2160" w:type="dxa"/>
          </w:tcPr>
          <w:p w:rsidR="000C3F6A" w:rsidRPr="00902DE4" w:rsidRDefault="000C3F6A" w:rsidP="00415BCD"/>
        </w:tc>
        <w:tc>
          <w:tcPr>
            <w:tcW w:w="1281" w:type="dxa"/>
          </w:tcPr>
          <w:p w:rsidR="000C3F6A" w:rsidRPr="00902DE4" w:rsidRDefault="000C3F6A" w:rsidP="00415BCD"/>
        </w:tc>
        <w:tc>
          <w:tcPr>
            <w:tcW w:w="1417" w:type="dxa"/>
          </w:tcPr>
          <w:p w:rsidR="000C3F6A" w:rsidRPr="00902DE4" w:rsidRDefault="000C3F6A" w:rsidP="000E771D"/>
        </w:tc>
      </w:tr>
      <w:tr w:rsidR="000C3F6A" w:rsidRPr="00902DE4" w:rsidTr="00AB4DA1">
        <w:tc>
          <w:tcPr>
            <w:tcW w:w="578" w:type="dxa"/>
          </w:tcPr>
          <w:p w:rsidR="000C3F6A" w:rsidRDefault="00077536" w:rsidP="00077536">
            <w:pPr>
              <w:jc w:val="center"/>
            </w:pPr>
            <w:r>
              <w:lastRenderedPageBreak/>
              <w:t>51</w:t>
            </w:r>
          </w:p>
          <w:p w:rsidR="00077536" w:rsidRDefault="00077536" w:rsidP="00077536">
            <w:pPr>
              <w:jc w:val="center"/>
            </w:pPr>
            <w:r>
              <w:t>52</w:t>
            </w:r>
          </w:p>
          <w:p w:rsidR="00077536" w:rsidRPr="00902DE4" w:rsidRDefault="00077536" w:rsidP="00077536">
            <w:pPr>
              <w:jc w:val="center"/>
            </w:pPr>
          </w:p>
        </w:tc>
        <w:tc>
          <w:tcPr>
            <w:tcW w:w="3073" w:type="dxa"/>
          </w:tcPr>
          <w:p w:rsidR="000C3F6A" w:rsidRDefault="000C3F6A" w:rsidP="000E771D">
            <w:pPr>
              <w:pStyle w:val="a4"/>
              <w:spacing w:before="0" w:beforeAutospacing="0" w:after="0" w:afterAutospacing="0"/>
            </w:pPr>
            <w:r>
              <w:t xml:space="preserve">Управление Роботом. </w:t>
            </w:r>
          </w:p>
          <w:p w:rsidR="000C3F6A" w:rsidRDefault="000C3F6A" w:rsidP="00F6709A">
            <w:pPr>
              <w:pStyle w:val="a4"/>
              <w:spacing w:before="0" w:beforeAutospacing="0" w:after="0" w:afterAutospacing="0"/>
            </w:pPr>
            <w:r>
              <w:t>Цикл «пока». Ветвление.</w:t>
            </w:r>
          </w:p>
          <w:p w:rsidR="000C3F6A" w:rsidRDefault="000C3F6A" w:rsidP="00CD7633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0C3F6A" w:rsidRPr="007A2C8B" w:rsidRDefault="000C3F6A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8" w:type="dxa"/>
          </w:tcPr>
          <w:p w:rsidR="005E31B2" w:rsidRDefault="00077536" w:rsidP="0058324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>
              <w:rPr>
                <w:i/>
                <w:iCs/>
                <w:lang w:val="en-US"/>
              </w:rPr>
              <w:t>/03</w:t>
            </w:r>
          </w:p>
          <w:p w:rsidR="00401764" w:rsidRDefault="00401764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25/03</w:t>
            </w:r>
          </w:p>
          <w:p w:rsidR="00077536" w:rsidRPr="00077536" w:rsidRDefault="00077536" w:rsidP="0040176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0C3F6A" w:rsidRDefault="000C3F6A" w:rsidP="000E771D">
            <w:pPr>
              <w:pStyle w:val="a4"/>
              <w:spacing w:before="0" w:beforeAutospacing="0" w:after="0" w:afterAutospacing="0"/>
            </w:pPr>
            <w:r>
              <w:t>Исполнитель Робот.</w:t>
            </w:r>
          </w:p>
        </w:tc>
        <w:tc>
          <w:tcPr>
            <w:tcW w:w="2266" w:type="dxa"/>
          </w:tcPr>
          <w:p w:rsidR="000C3F6A" w:rsidRPr="00902DE4" w:rsidRDefault="000C3F6A" w:rsidP="00415BCD"/>
        </w:tc>
        <w:tc>
          <w:tcPr>
            <w:tcW w:w="2160" w:type="dxa"/>
          </w:tcPr>
          <w:p w:rsidR="000C3F6A" w:rsidRPr="00902DE4" w:rsidRDefault="000C3F6A" w:rsidP="00415BCD"/>
        </w:tc>
        <w:tc>
          <w:tcPr>
            <w:tcW w:w="1281" w:type="dxa"/>
          </w:tcPr>
          <w:p w:rsidR="000C3F6A" w:rsidRPr="00902DE4" w:rsidRDefault="000C3F6A" w:rsidP="00415BCD"/>
        </w:tc>
        <w:tc>
          <w:tcPr>
            <w:tcW w:w="1417" w:type="dxa"/>
          </w:tcPr>
          <w:p w:rsidR="000C3F6A" w:rsidRDefault="000C3F6A" w:rsidP="000E771D">
            <w:r w:rsidRPr="00902DE4">
              <w:t xml:space="preserve">§ </w:t>
            </w:r>
            <w:r>
              <w:t>3.3, с.139</w:t>
            </w:r>
          </w:p>
          <w:p w:rsidR="000C3F6A" w:rsidRPr="00902DE4" w:rsidRDefault="000C3F6A" w:rsidP="000E771D"/>
        </w:tc>
      </w:tr>
      <w:tr w:rsidR="000C3F6A" w:rsidRPr="00902DE4" w:rsidTr="00AB4DA1">
        <w:tc>
          <w:tcPr>
            <w:tcW w:w="578" w:type="dxa"/>
          </w:tcPr>
          <w:p w:rsidR="000C3F6A" w:rsidRDefault="00077536" w:rsidP="00077536">
            <w:pPr>
              <w:jc w:val="center"/>
            </w:pPr>
            <w:r>
              <w:t>53</w:t>
            </w:r>
          </w:p>
          <w:p w:rsidR="00077536" w:rsidRPr="00902DE4" w:rsidRDefault="00077536" w:rsidP="00077536">
            <w:pPr>
              <w:jc w:val="center"/>
            </w:pPr>
            <w:r>
              <w:t>54</w:t>
            </w:r>
          </w:p>
        </w:tc>
        <w:tc>
          <w:tcPr>
            <w:tcW w:w="3073" w:type="dxa"/>
          </w:tcPr>
          <w:p w:rsidR="000C3F6A" w:rsidRPr="00CA34F1" w:rsidRDefault="000C3F6A" w:rsidP="008B1370">
            <w:pPr>
              <w:pStyle w:val="a4"/>
              <w:spacing w:before="0" w:beforeAutospacing="0" w:after="0" w:afterAutospacing="0"/>
              <w:rPr>
                <w:bCs/>
                <w:i/>
                <w:iCs/>
              </w:rPr>
            </w:pPr>
            <w:r w:rsidRPr="00CA34F1">
              <w:rPr>
                <w:bCs/>
                <w:i/>
                <w:iCs/>
              </w:rPr>
              <w:t>Компьютерный практикум</w:t>
            </w:r>
          </w:p>
          <w:p w:rsidR="000C3F6A" w:rsidRDefault="000C3F6A" w:rsidP="008B1370">
            <w:pPr>
              <w:pStyle w:val="a4"/>
              <w:spacing w:before="0" w:beforeAutospacing="0" w:after="0" w:afterAutospacing="0"/>
              <w:ind w:left="-12"/>
              <w:rPr>
                <w:i/>
              </w:rPr>
            </w:pPr>
            <w:r>
              <w:rPr>
                <w:iCs/>
              </w:rPr>
              <w:t>Работа в среде Алгоритмика.</w:t>
            </w:r>
          </w:p>
          <w:p w:rsidR="000C3F6A" w:rsidRPr="00AF1DB9" w:rsidRDefault="000C3F6A" w:rsidP="00CD7633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 w:rsidRPr="00CD7633">
              <w:rPr>
                <w:color w:val="FF0000"/>
              </w:rPr>
              <w:t>П</w:t>
            </w:r>
            <w:r>
              <w:rPr>
                <w:color w:val="FF0000"/>
              </w:rPr>
              <w:t>роверочная работа №2</w:t>
            </w:r>
          </w:p>
        </w:tc>
        <w:tc>
          <w:tcPr>
            <w:tcW w:w="1560" w:type="dxa"/>
          </w:tcPr>
          <w:p w:rsidR="000C3F6A" w:rsidRDefault="000C3F6A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8" w:type="dxa"/>
          </w:tcPr>
          <w:p w:rsidR="00401764" w:rsidRDefault="00401764" w:rsidP="00B345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28/03</w:t>
            </w:r>
          </w:p>
          <w:p w:rsidR="00401764" w:rsidRDefault="00401764" w:rsidP="00B345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01/04</w:t>
            </w:r>
          </w:p>
          <w:p w:rsidR="00077536" w:rsidRPr="00077536" w:rsidRDefault="00077536" w:rsidP="0040176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0C3F6A" w:rsidRDefault="000C3F6A" w:rsidP="00401764">
            <w:pPr>
              <w:jc w:val="center"/>
            </w:pPr>
          </w:p>
        </w:tc>
        <w:tc>
          <w:tcPr>
            <w:tcW w:w="2266" w:type="dxa"/>
          </w:tcPr>
          <w:p w:rsidR="000C3F6A" w:rsidRPr="00902DE4" w:rsidRDefault="000C3F6A" w:rsidP="00415BCD"/>
        </w:tc>
        <w:tc>
          <w:tcPr>
            <w:tcW w:w="2160" w:type="dxa"/>
          </w:tcPr>
          <w:p w:rsidR="000C3F6A" w:rsidRPr="00902DE4" w:rsidRDefault="000C3F6A" w:rsidP="00415BCD"/>
        </w:tc>
        <w:tc>
          <w:tcPr>
            <w:tcW w:w="1281" w:type="dxa"/>
          </w:tcPr>
          <w:p w:rsidR="000C3F6A" w:rsidRPr="00902DE4" w:rsidRDefault="000C3F6A" w:rsidP="00415BCD">
            <w:r w:rsidRPr="00CD7633">
              <w:rPr>
                <w:color w:val="FF0000"/>
              </w:rPr>
              <w:t>П</w:t>
            </w:r>
            <w:r>
              <w:rPr>
                <w:color w:val="FF0000"/>
              </w:rPr>
              <w:t>роверочная работа №2</w:t>
            </w:r>
          </w:p>
        </w:tc>
        <w:tc>
          <w:tcPr>
            <w:tcW w:w="1417" w:type="dxa"/>
          </w:tcPr>
          <w:p w:rsidR="000C3F6A" w:rsidRPr="00902DE4" w:rsidRDefault="000C3F6A" w:rsidP="000E771D"/>
        </w:tc>
      </w:tr>
      <w:tr w:rsidR="00583249" w:rsidRPr="00902DE4" w:rsidTr="00AB4DA1">
        <w:tc>
          <w:tcPr>
            <w:tcW w:w="578" w:type="dxa"/>
          </w:tcPr>
          <w:p w:rsidR="00583249" w:rsidRDefault="00077536" w:rsidP="00583249">
            <w:pPr>
              <w:jc w:val="center"/>
            </w:pPr>
            <w:r>
              <w:t>55</w:t>
            </w:r>
          </w:p>
        </w:tc>
        <w:tc>
          <w:tcPr>
            <w:tcW w:w="3073" w:type="dxa"/>
          </w:tcPr>
          <w:p w:rsidR="00583249" w:rsidRPr="00CA34F1" w:rsidRDefault="00583249" w:rsidP="008B1370">
            <w:pPr>
              <w:pStyle w:val="a4"/>
              <w:spacing w:before="0" w:beforeAutospacing="0" w:after="0" w:afterAutospacing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Повторение </w:t>
            </w:r>
          </w:p>
        </w:tc>
        <w:tc>
          <w:tcPr>
            <w:tcW w:w="1560" w:type="dxa"/>
          </w:tcPr>
          <w:p w:rsidR="00583249" w:rsidRDefault="00583249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077536" w:rsidRPr="00077536" w:rsidRDefault="00401764" w:rsidP="000775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  <w:r w:rsidR="00077536">
              <w:rPr>
                <w:i/>
                <w:iCs/>
                <w:lang w:val="en-US"/>
              </w:rPr>
              <w:t>/04</w:t>
            </w:r>
          </w:p>
          <w:p w:rsidR="00583249" w:rsidRDefault="00583249" w:rsidP="00077536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:rsidR="00583249" w:rsidRDefault="00583249" w:rsidP="00077536">
            <w:pPr>
              <w:ind w:left="34"/>
            </w:pPr>
          </w:p>
        </w:tc>
        <w:tc>
          <w:tcPr>
            <w:tcW w:w="2266" w:type="dxa"/>
          </w:tcPr>
          <w:p w:rsidR="00583249" w:rsidRPr="00902DE4" w:rsidRDefault="00583249" w:rsidP="00415BCD"/>
        </w:tc>
        <w:tc>
          <w:tcPr>
            <w:tcW w:w="2160" w:type="dxa"/>
          </w:tcPr>
          <w:p w:rsidR="00583249" w:rsidRPr="00902DE4" w:rsidRDefault="00583249" w:rsidP="00415BCD"/>
        </w:tc>
        <w:tc>
          <w:tcPr>
            <w:tcW w:w="1281" w:type="dxa"/>
          </w:tcPr>
          <w:p w:rsidR="00583249" w:rsidRPr="00CD7633" w:rsidRDefault="00583249" w:rsidP="00415BCD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83249" w:rsidRPr="00902DE4" w:rsidRDefault="00583249" w:rsidP="000E771D"/>
        </w:tc>
      </w:tr>
      <w:tr w:rsidR="00583249" w:rsidRPr="00902DE4" w:rsidTr="00077536">
        <w:tc>
          <w:tcPr>
            <w:tcW w:w="15454" w:type="dxa"/>
            <w:gridSpan w:val="9"/>
          </w:tcPr>
          <w:p w:rsidR="00583249" w:rsidRPr="00902DE4" w:rsidRDefault="00583249" w:rsidP="00583249">
            <w:pPr>
              <w:jc w:val="center"/>
            </w:pPr>
            <w:r w:rsidRPr="009E5DDF">
              <w:rPr>
                <w:b/>
              </w:rPr>
              <w:t>Программирование</w:t>
            </w:r>
            <w:r>
              <w:rPr>
                <w:b/>
              </w:rPr>
              <w:t xml:space="preserve"> в АВС Паскаль</w:t>
            </w:r>
          </w:p>
        </w:tc>
      </w:tr>
      <w:tr w:rsidR="00AD386E" w:rsidRPr="00902DE4" w:rsidTr="00077536">
        <w:tc>
          <w:tcPr>
            <w:tcW w:w="15454" w:type="dxa"/>
            <w:gridSpan w:val="9"/>
          </w:tcPr>
          <w:p w:rsidR="00AD386E" w:rsidRPr="007D3F2B" w:rsidRDefault="00AD386E" w:rsidP="007D3F2B">
            <w:pPr>
              <w:jc w:val="center"/>
              <w:rPr>
                <w:b/>
                <w:sz w:val="20"/>
              </w:rPr>
            </w:pPr>
            <w:r w:rsidRPr="007D3F2B">
              <w:rPr>
                <w:sz w:val="20"/>
              </w:rPr>
              <w:t xml:space="preserve">Система </w:t>
            </w:r>
            <w:r w:rsidRPr="007D3F2B">
              <w:rPr>
                <w:b/>
                <w:bCs/>
                <w:sz w:val="20"/>
              </w:rPr>
              <w:t>Pascal ABC</w:t>
            </w:r>
            <w:r w:rsidRPr="007D3F2B">
              <w:rPr>
                <w:sz w:val="20"/>
              </w:rPr>
              <w:t xml:space="preserve"> предназначена для обучения программированию на языке Паскаль и ориентирована на школьников и студентов младших курсов. </w:t>
            </w:r>
            <w:r w:rsidR="007D3F2B" w:rsidRPr="007D3F2B">
              <w:rPr>
                <w:sz w:val="20"/>
              </w:rPr>
              <w:t xml:space="preserve">Система </w:t>
            </w:r>
            <w:r w:rsidR="007D3F2B" w:rsidRPr="007D3F2B">
              <w:rPr>
                <w:b/>
                <w:bCs/>
                <w:sz w:val="20"/>
              </w:rPr>
              <w:t>Pascal ABC</w:t>
            </w:r>
            <w:r w:rsidR="007D3F2B" w:rsidRPr="007D3F2B">
              <w:rPr>
                <w:sz w:val="20"/>
              </w:rPr>
              <w:t xml:space="preserve"> основана на языке Delphi Pascal и призвана осуществить постепенный переход от простейших программ к модульному, объектно-ориентированному, событийному и компонентному программированию. Некоторые языковые конструкции в </w:t>
            </w:r>
            <w:r w:rsidR="007D3F2B" w:rsidRPr="007D3F2B">
              <w:rPr>
                <w:b/>
                <w:bCs/>
                <w:sz w:val="20"/>
              </w:rPr>
              <w:t>Pascal ABC</w:t>
            </w:r>
            <w:r w:rsidR="007D3F2B" w:rsidRPr="007D3F2B">
              <w:rPr>
                <w:sz w:val="20"/>
              </w:rPr>
              <w:t xml:space="preserve"> допускают, наряду с основным, упрощенное использование, что позволяет использовать их на ранних этапах обучения.</w:t>
            </w:r>
          </w:p>
        </w:tc>
      </w:tr>
      <w:tr w:rsidR="00583249" w:rsidRPr="00902DE4" w:rsidTr="00AB4DA1">
        <w:tc>
          <w:tcPr>
            <w:tcW w:w="578" w:type="dxa"/>
          </w:tcPr>
          <w:p w:rsidR="00077536" w:rsidRDefault="00077536" w:rsidP="00077536">
            <w:pPr>
              <w:jc w:val="center"/>
            </w:pPr>
            <w:r>
              <w:t>56</w:t>
            </w:r>
          </w:p>
          <w:p w:rsidR="00583249" w:rsidRDefault="00583249" w:rsidP="00077536">
            <w:pPr>
              <w:jc w:val="center"/>
            </w:pPr>
          </w:p>
        </w:tc>
        <w:tc>
          <w:tcPr>
            <w:tcW w:w="3073" w:type="dxa"/>
          </w:tcPr>
          <w:p w:rsidR="009B349F" w:rsidRDefault="009B349F" w:rsidP="00AA6DB1">
            <w:pPr>
              <w:pStyle w:val="a4"/>
              <w:spacing w:before="0" w:beforeAutospacing="0" w:after="0" w:afterAutospacing="0"/>
            </w:pPr>
            <w:r>
              <w:t xml:space="preserve">Описание интегрированной среды </w:t>
            </w:r>
            <w:r>
              <w:rPr>
                <w:b/>
              </w:rPr>
              <w:t>АВС Паскаль.</w:t>
            </w:r>
          </w:p>
          <w:p w:rsidR="00AA6DB1" w:rsidRDefault="007D3F2B" w:rsidP="00AA6DB1">
            <w:pPr>
              <w:pStyle w:val="a4"/>
              <w:spacing w:before="0" w:beforeAutospacing="0" w:after="0" w:afterAutospacing="0"/>
            </w:pPr>
            <w:r>
              <w:t>Структура программы.</w:t>
            </w:r>
          </w:p>
          <w:p w:rsidR="007D3F2B" w:rsidRPr="007D3F2B" w:rsidRDefault="007D3F2B" w:rsidP="00AA6DB1">
            <w:pPr>
              <w:pStyle w:val="a4"/>
              <w:spacing w:before="0" w:beforeAutospacing="0" w:after="0" w:afterAutospacing="0"/>
            </w:pPr>
            <w:r w:rsidRPr="007D3F2B">
              <w:t>Идентификаторы и служебные слова</w:t>
            </w:r>
            <w:r w:rsidR="00AA6DB1">
              <w:t>.</w:t>
            </w:r>
          </w:p>
          <w:p w:rsidR="007D3F2B" w:rsidRDefault="007D3F2B" w:rsidP="008B1370">
            <w:pPr>
              <w:pStyle w:val="a4"/>
              <w:spacing w:before="0" w:beforeAutospacing="0" w:after="0" w:afterAutospacing="0"/>
              <w:rPr>
                <w:bCs/>
                <w:i/>
                <w:iCs/>
              </w:rPr>
            </w:pPr>
          </w:p>
        </w:tc>
        <w:tc>
          <w:tcPr>
            <w:tcW w:w="1560" w:type="dxa"/>
          </w:tcPr>
          <w:p w:rsidR="00583249" w:rsidRDefault="00077536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583249" w:rsidRPr="004A4E4A" w:rsidRDefault="00401764" w:rsidP="0040176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08</w:t>
            </w:r>
            <w:r w:rsidR="004A4E4A">
              <w:rPr>
                <w:i/>
                <w:iCs/>
                <w:lang w:val="en-US"/>
              </w:rPr>
              <w:t>/04</w:t>
            </w:r>
          </w:p>
        </w:tc>
        <w:tc>
          <w:tcPr>
            <w:tcW w:w="1701" w:type="dxa"/>
          </w:tcPr>
          <w:p w:rsidR="009B349F" w:rsidRPr="009B349F" w:rsidRDefault="009B349F" w:rsidP="009B349F">
            <w:pPr>
              <w:rPr>
                <w:b/>
              </w:rPr>
            </w:pPr>
            <w:r w:rsidRPr="009B349F">
              <w:rPr>
                <w:b/>
              </w:rPr>
              <w:t>Основные понятия:</w:t>
            </w:r>
          </w:p>
          <w:p w:rsidR="007D3F2B" w:rsidRPr="009B349F" w:rsidRDefault="007D3F2B" w:rsidP="009B349F">
            <w:pPr>
              <w:rPr>
                <w:i/>
              </w:rPr>
            </w:pPr>
            <w:r w:rsidRPr="009B349F">
              <w:rPr>
                <w:i/>
              </w:rPr>
              <w:t>вид программы:</w:t>
            </w:r>
          </w:p>
          <w:p w:rsidR="007D3F2B" w:rsidRPr="009B349F" w:rsidRDefault="007D3F2B" w:rsidP="009B349F">
            <w:r w:rsidRPr="009B349F">
              <w:rPr>
                <w:b/>
                <w:color w:val="17365D" w:themeColor="text2" w:themeShade="BF"/>
              </w:rPr>
              <w:t>program</w:t>
            </w:r>
            <w:r w:rsidRPr="009B349F">
              <w:t xml:space="preserve"> имя программы;</w:t>
            </w:r>
            <w:r w:rsidRPr="009B349F">
              <w:rPr>
                <w:highlight w:val="yellow"/>
              </w:rPr>
              <w:br/>
            </w:r>
            <w:r w:rsidRPr="009B349F">
              <w:rPr>
                <w:sz w:val="20"/>
              </w:rPr>
              <w:t>раздел подключения модулей</w:t>
            </w:r>
            <w:r w:rsidRPr="009B349F">
              <w:rPr>
                <w:sz w:val="20"/>
                <w:highlight w:val="yellow"/>
              </w:rPr>
              <w:br/>
            </w:r>
            <w:r w:rsidRPr="009B349F">
              <w:rPr>
                <w:sz w:val="20"/>
              </w:rPr>
              <w:t>раздел описаний</w:t>
            </w:r>
            <w:r w:rsidRPr="009B349F">
              <w:rPr>
                <w:sz w:val="20"/>
                <w:highlight w:val="yellow"/>
              </w:rPr>
              <w:br/>
            </w:r>
            <w:r w:rsidRPr="009B349F">
              <w:rPr>
                <w:b/>
                <w:color w:val="17365D" w:themeColor="text2" w:themeShade="BF"/>
              </w:rPr>
              <w:t>begin</w:t>
            </w:r>
            <w:r w:rsidRPr="009B349F">
              <w:rPr>
                <w:highlight w:val="yellow"/>
              </w:rPr>
              <w:br/>
            </w:r>
            <w:r w:rsidRPr="009B349F">
              <w:t>  операторы</w:t>
            </w:r>
            <w:r w:rsidRPr="009B349F">
              <w:rPr>
                <w:highlight w:val="yellow"/>
              </w:rPr>
              <w:br/>
            </w:r>
            <w:r w:rsidRPr="009B349F">
              <w:rPr>
                <w:b/>
                <w:color w:val="17365D" w:themeColor="text2" w:themeShade="BF"/>
              </w:rPr>
              <w:t>end</w:t>
            </w:r>
            <w:r w:rsidRPr="009B349F">
              <w:t xml:space="preserve">. </w:t>
            </w:r>
          </w:p>
          <w:p w:rsidR="00583249" w:rsidRPr="007D3F2B" w:rsidRDefault="00AA6DB1" w:rsidP="009B349F">
            <w:r w:rsidRPr="009B349F">
              <w:t>Операторы отделяются один от другого символом "точка с запятой".</w:t>
            </w:r>
          </w:p>
        </w:tc>
        <w:tc>
          <w:tcPr>
            <w:tcW w:w="2266" w:type="dxa"/>
          </w:tcPr>
          <w:p w:rsidR="00794285" w:rsidRPr="009B349F" w:rsidRDefault="007D3F2B" w:rsidP="00794285">
            <w:pPr>
              <w:rPr>
                <w:b/>
              </w:rPr>
            </w:pPr>
            <w:r w:rsidRPr="009B349F">
              <w:rPr>
                <w:b/>
              </w:rPr>
              <w:t xml:space="preserve"> </w:t>
            </w:r>
            <w:proofErr w:type="spellStart"/>
            <w:r w:rsidR="00794285" w:rsidRPr="009B349F">
              <w:rPr>
                <w:b/>
              </w:rPr>
              <w:t>ЗУНы</w:t>
            </w:r>
            <w:proofErr w:type="spellEnd"/>
            <w:r w:rsidR="00794285" w:rsidRPr="009B349F">
              <w:rPr>
                <w:b/>
              </w:rPr>
              <w:t>:</w:t>
            </w:r>
          </w:p>
          <w:p w:rsidR="00794285" w:rsidRDefault="00794285" w:rsidP="00794285">
            <w:pPr>
              <w:pStyle w:val="a5"/>
              <w:numPr>
                <w:ilvl w:val="0"/>
                <w:numId w:val="21"/>
              </w:numPr>
              <w:ind w:left="175" w:hanging="141"/>
            </w:pPr>
            <w:r>
              <w:t>интегрированн</w:t>
            </w:r>
            <w:r w:rsidR="009B349F">
              <w:t>ая</w:t>
            </w:r>
            <w:r>
              <w:t xml:space="preserve"> сред</w:t>
            </w:r>
            <w:r w:rsidR="009B349F">
              <w:t>а</w:t>
            </w:r>
            <w:r>
              <w:t>: редактор;</w:t>
            </w:r>
          </w:p>
          <w:p w:rsidR="00794285" w:rsidRDefault="00794285" w:rsidP="00794285">
            <w:pPr>
              <w:pStyle w:val="a5"/>
              <w:ind w:left="175"/>
            </w:pPr>
            <w:r>
              <w:t>окно вывода; окно ввода;</w:t>
            </w:r>
          </w:p>
          <w:p w:rsidR="00794285" w:rsidRDefault="00794285" w:rsidP="00794285">
            <w:pPr>
              <w:pStyle w:val="a5"/>
              <w:numPr>
                <w:ilvl w:val="0"/>
                <w:numId w:val="21"/>
              </w:numPr>
              <w:ind w:left="175" w:hanging="141"/>
            </w:pPr>
            <w:r>
              <w:t>запуск и остановку программы;</w:t>
            </w:r>
          </w:p>
          <w:p w:rsidR="00794285" w:rsidRDefault="00794285" w:rsidP="00794285">
            <w:pPr>
              <w:pStyle w:val="a5"/>
              <w:numPr>
                <w:ilvl w:val="0"/>
                <w:numId w:val="21"/>
              </w:numPr>
              <w:ind w:left="175" w:hanging="141"/>
            </w:pPr>
            <w:r>
              <w:t>модель задачи;</w:t>
            </w:r>
          </w:p>
          <w:p w:rsidR="00794285" w:rsidRDefault="009B349F" w:rsidP="00794285">
            <w:pPr>
              <w:pStyle w:val="a5"/>
              <w:numPr>
                <w:ilvl w:val="0"/>
                <w:numId w:val="21"/>
              </w:numPr>
              <w:ind w:left="175" w:hanging="141"/>
            </w:pPr>
            <w:r>
              <w:t xml:space="preserve">составление </w:t>
            </w:r>
            <w:r w:rsidR="00794285">
              <w:t>программ</w:t>
            </w:r>
            <w:r>
              <w:t>ы</w:t>
            </w:r>
            <w:r w:rsidR="00794285">
              <w:t xml:space="preserve"> на основе ММЗ;</w:t>
            </w:r>
          </w:p>
          <w:p w:rsidR="00794285" w:rsidRDefault="00794285" w:rsidP="00794285">
            <w:pPr>
              <w:pStyle w:val="a5"/>
              <w:numPr>
                <w:ilvl w:val="0"/>
                <w:numId w:val="21"/>
              </w:numPr>
              <w:ind w:left="175" w:hanging="141"/>
            </w:pPr>
            <w:r>
              <w:t>ввод и отладка программы в среде;</w:t>
            </w:r>
          </w:p>
          <w:p w:rsidR="00794285" w:rsidRDefault="009B349F" w:rsidP="00794285">
            <w:pPr>
              <w:pStyle w:val="a5"/>
              <w:numPr>
                <w:ilvl w:val="0"/>
                <w:numId w:val="21"/>
              </w:numPr>
              <w:ind w:left="175" w:hanging="141"/>
            </w:pPr>
            <w:r>
              <w:t>вычислительный эксперимент.</w:t>
            </w:r>
          </w:p>
          <w:p w:rsidR="00AA6DB1" w:rsidRPr="00794285" w:rsidRDefault="00AA6DB1" w:rsidP="00AA6DB1">
            <w:pPr>
              <w:pStyle w:val="a4"/>
              <w:spacing w:before="0" w:beforeAutospacing="0" w:after="0" w:afterAutospacing="0"/>
            </w:pPr>
          </w:p>
          <w:p w:rsidR="00583249" w:rsidRPr="00794285" w:rsidRDefault="00583249" w:rsidP="00DB67BA">
            <w:pPr>
              <w:pStyle w:val="a4"/>
              <w:spacing w:before="0" w:beforeAutospacing="0" w:after="0" w:afterAutospacing="0"/>
            </w:pPr>
          </w:p>
        </w:tc>
        <w:tc>
          <w:tcPr>
            <w:tcW w:w="2160" w:type="dxa"/>
          </w:tcPr>
          <w:p w:rsidR="00794285" w:rsidRDefault="001B2F48" w:rsidP="00794285">
            <w:pPr>
              <w:rPr>
                <w:b/>
              </w:rPr>
            </w:pPr>
            <w:r>
              <w:rPr>
                <w:b/>
              </w:rPr>
              <w:t>среда АВС Паскаль.</w:t>
            </w:r>
          </w:p>
          <w:p w:rsidR="004A4E4A" w:rsidRDefault="001B2F48" w:rsidP="00794285">
            <w:pPr>
              <w:rPr>
                <w:bCs/>
                <w:i/>
                <w:iCs/>
              </w:rPr>
            </w:pPr>
            <w:r>
              <w:t>Работа с разделом Справка</w:t>
            </w:r>
            <w:r w:rsidR="004A4E4A">
              <w:rPr>
                <w:bCs/>
                <w:i/>
                <w:iCs/>
              </w:rPr>
              <w:t xml:space="preserve"> </w:t>
            </w:r>
          </w:p>
          <w:p w:rsidR="004A4E4A" w:rsidRDefault="004A4E4A" w:rsidP="00794285">
            <w:pPr>
              <w:rPr>
                <w:bCs/>
                <w:i/>
                <w:iCs/>
              </w:rPr>
            </w:pPr>
          </w:p>
          <w:p w:rsidR="001B2F48" w:rsidRDefault="004A4E4A" w:rsidP="0079428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Работа со встроенным задачником:</w:t>
            </w:r>
          </w:p>
          <w:p w:rsidR="004A4E4A" w:rsidRDefault="004A4E4A" w:rsidP="004A4E4A">
            <w:pPr>
              <w:ind w:left="34"/>
            </w:pPr>
            <w:r>
              <w:t>окно задачника;</w:t>
            </w:r>
          </w:p>
          <w:p w:rsidR="004A4E4A" w:rsidRPr="00902DE4" w:rsidRDefault="004A4E4A" w:rsidP="004A4E4A">
            <w:r>
              <w:t>группы заданий.</w:t>
            </w:r>
          </w:p>
        </w:tc>
        <w:tc>
          <w:tcPr>
            <w:tcW w:w="1281" w:type="dxa"/>
          </w:tcPr>
          <w:p w:rsidR="00583249" w:rsidRPr="00CD7633" w:rsidRDefault="00583249" w:rsidP="00415BCD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83249" w:rsidRPr="00902DE4" w:rsidRDefault="00583249" w:rsidP="000E771D"/>
        </w:tc>
      </w:tr>
      <w:tr w:rsidR="00583249" w:rsidRPr="00902DE4" w:rsidTr="00AB4DA1">
        <w:tc>
          <w:tcPr>
            <w:tcW w:w="578" w:type="dxa"/>
          </w:tcPr>
          <w:p w:rsidR="00077536" w:rsidRDefault="00077536" w:rsidP="00077536">
            <w:pPr>
              <w:jc w:val="center"/>
            </w:pPr>
            <w:r>
              <w:t>57</w:t>
            </w:r>
          </w:p>
          <w:p w:rsidR="00077536" w:rsidRDefault="00077536" w:rsidP="00077536">
            <w:pPr>
              <w:jc w:val="center"/>
            </w:pPr>
            <w:r>
              <w:t>58</w:t>
            </w:r>
          </w:p>
          <w:p w:rsidR="00583249" w:rsidRDefault="00583249" w:rsidP="00077536">
            <w:pPr>
              <w:jc w:val="center"/>
            </w:pPr>
          </w:p>
        </w:tc>
        <w:tc>
          <w:tcPr>
            <w:tcW w:w="3073" w:type="dxa"/>
          </w:tcPr>
          <w:p w:rsidR="00AA6DB1" w:rsidRDefault="00DB67BA" w:rsidP="00AA6DB1">
            <w:pPr>
              <w:outlineLvl w:val="0"/>
            </w:pPr>
            <w:r w:rsidRPr="00DB67BA">
              <w:t>Выражения и операции</w:t>
            </w:r>
            <w:r w:rsidR="00EF16DE">
              <w:t>.</w:t>
            </w:r>
          </w:p>
          <w:p w:rsidR="00AA6DB1" w:rsidRPr="00EF16DE" w:rsidRDefault="00AA6DB1" w:rsidP="00AA6DB1">
            <w:pPr>
              <w:outlineLvl w:val="0"/>
            </w:pPr>
            <w:r w:rsidRPr="00EF16DE">
              <w:t>Ввод и вывод. Форматы вывода</w:t>
            </w:r>
          </w:p>
          <w:p w:rsidR="00583249" w:rsidRPr="00DB67BA" w:rsidRDefault="00583249" w:rsidP="00EF16DE">
            <w:pPr>
              <w:spacing w:before="100" w:beforeAutospacing="1" w:after="100" w:afterAutospacing="1"/>
              <w:outlineLvl w:val="0"/>
            </w:pPr>
          </w:p>
        </w:tc>
        <w:tc>
          <w:tcPr>
            <w:tcW w:w="1560" w:type="dxa"/>
          </w:tcPr>
          <w:p w:rsidR="00583249" w:rsidRDefault="00077536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</w:p>
        </w:tc>
        <w:tc>
          <w:tcPr>
            <w:tcW w:w="1418" w:type="dxa"/>
          </w:tcPr>
          <w:p w:rsidR="00583249" w:rsidRDefault="00401764" w:rsidP="00B345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4A4E4A">
              <w:rPr>
                <w:i/>
                <w:iCs/>
                <w:lang w:val="en-US"/>
              </w:rPr>
              <w:t>/04</w:t>
            </w:r>
          </w:p>
          <w:p w:rsidR="00401764" w:rsidRPr="00401764" w:rsidRDefault="00401764" w:rsidP="00B3458A">
            <w:pPr>
              <w:jc w:val="center"/>
              <w:rPr>
                <w:i/>
                <w:iCs/>
                <w:highlight w:val="yellow"/>
              </w:rPr>
            </w:pPr>
            <w:r w:rsidRPr="00401764">
              <w:rPr>
                <w:i/>
                <w:iCs/>
                <w:highlight w:val="yellow"/>
              </w:rPr>
              <w:t>Каникулы</w:t>
            </w:r>
          </w:p>
          <w:p w:rsidR="00401764" w:rsidRDefault="00401764" w:rsidP="00B3458A">
            <w:pPr>
              <w:jc w:val="center"/>
              <w:rPr>
                <w:i/>
                <w:iCs/>
              </w:rPr>
            </w:pPr>
            <w:r w:rsidRPr="00401764">
              <w:rPr>
                <w:i/>
                <w:iCs/>
                <w:highlight w:val="yellow"/>
              </w:rPr>
              <w:t>12/04-19/04</w:t>
            </w:r>
          </w:p>
          <w:p w:rsidR="004A4E4A" w:rsidRDefault="00401764" w:rsidP="0040176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lastRenderedPageBreak/>
              <w:t>2</w:t>
            </w:r>
            <w:r w:rsidR="004A4E4A">
              <w:rPr>
                <w:i/>
                <w:iCs/>
                <w:lang w:val="en-US"/>
              </w:rPr>
              <w:t>2/04</w:t>
            </w:r>
          </w:p>
        </w:tc>
        <w:tc>
          <w:tcPr>
            <w:tcW w:w="1701" w:type="dxa"/>
          </w:tcPr>
          <w:p w:rsidR="00583249" w:rsidRDefault="00DB67BA" w:rsidP="00AA6DB1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67B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Арифметические</w:t>
            </w:r>
            <w:r w:rsidR="00AA6D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л</w:t>
            </w:r>
            <w:r w:rsidRPr="00AA6D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огические </w:t>
            </w:r>
            <w:r w:rsidRPr="00AA6D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операции</w:t>
            </w:r>
            <w:r w:rsidR="00AA6DB1" w:rsidRPr="00AA6D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о</w:t>
            </w:r>
            <w:r w:rsidRPr="00AA6D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перации отношения.</w:t>
            </w:r>
          </w:p>
          <w:p w:rsidR="00AA6DB1" w:rsidRPr="00AA6DB1" w:rsidRDefault="00AA6DB1" w:rsidP="00AA6DB1">
            <w:pPr>
              <w:ind w:left="34"/>
              <w:rPr>
                <w:rFonts w:ascii="Courier New" w:eastAsiaTheme="majorEastAsia" w:hAnsi="Courier New" w:cs="Courier New"/>
                <w:sz w:val="20"/>
                <w:szCs w:val="20"/>
              </w:rPr>
            </w:pPr>
          </w:p>
        </w:tc>
        <w:tc>
          <w:tcPr>
            <w:tcW w:w="2266" w:type="dxa"/>
          </w:tcPr>
          <w:p w:rsidR="00AA6DB1" w:rsidRDefault="00DB67BA" w:rsidP="00AA6DB1">
            <w:pPr>
              <w:ind w:left="34"/>
            </w:pPr>
            <w:r>
              <w:lastRenderedPageBreak/>
              <w:t xml:space="preserve">В </w:t>
            </w:r>
            <w:r>
              <w:rPr>
                <w:b/>
                <w:bCs/>
              </w:rPr>
              <w:t>Pascal ABC</w:t>
            </w:r>
            <w:r>
              <w:t xml:space="preserve"> имеются следующие </w:t>
            </w:r>
            <w:r>
              <w:lastRenderedPageBreak/>
              <w:t xml:space="preserve">операции:  </w:t>
            </w:r>
            <w:proofErr w:type="spellStart"/>
            <w:r>
              <w:rPr>
                <w:rStyle w:val="HTML"/>
                <w:rFonts w:eastAsiaTheme="majorEastAsia"/>
                <w:b/>
                <w:bCs/>
              </w:rPr>
              <w:t>not</w:t>
            </w:r>
            <w:proofErr w:type="spellEnd"/>
            <w:r>
              <w:t xml:space="preserve">, </w:t>
            </w:r>
            <w:r>
              <w:rPr>
                <w:rStyle w:val="HTML"/>
                <w:rFonts w:eastAsiaTheme="majorEastAsia"/>
              </w:rPr>
              <w:t>^</w:t>
            </w:r>
            <w:r>
              <w:t xml:space="preserve">, </w:t>
            </w:r>
            <w:r>
              <w:rPr>
                <w:rStyle w:val="HTML"/>
                <w:rFonts w:eastAsiaTheme="majorEastAsia"/>
              </w:rPr>
              <w:t>*</w:t>
            </w:r>
            <w:r>
              <w:t xml:space="preserve">, </w:t>
            </w:r>
            <w:r>
              <w:rPr>
                <w:rStyle w:val="HTML"/>
                <w:rFonts w:eastAsiaTheme="majorEastAsia"/>
              </w:rPr>
              <w:t>/</w:t>
            </w:r>
            <w:r>
              <w:t xml:space="preserve">, </w:t>
            </w:r>
            <w:proofErr w:type="spellStart"/>
            <w:r>
              <w:rPr>
                <w:rStyle w:val="HTML"/>
                <w:rFonts w:eastAsiaTheme="majorEastAsia"/>
                <w:b/>
                <w:bCs/>
              </w:rPr>
              <w:t>div</w:t>
            </w:r>
            <w:proofErr w:type="spellEnd"/>
            <w:r>
              <w:t xml:space="preserve">, </w:t>
            </w:r>
            <w:proofErr w:type="spellStart"/>
            <w:r>
              <w:rPr>
                <w:rStyle w:val="HTML"/>
                <w:rFonts w:eastAsiaTheme="majorEastAsia"/>
                <w:b/>
                <w:bCs/>
              </w:rPr>
              <w:t>mod</w:t>
            </w:r>
            <w:proofErr w:type="spellEnd"/>
            <w:r>
              <w:t xml:space="preserve">, </w:t>
            </w:r>
            <w:proofErr w:type="spellStart"/>
            <w:r>
              <w:rPr>
                <w:rStyle w:val="HTML"/>
                <w:rFonts w:eastAsiaTheme="majorEastAsia"/>
                <w:b/>
                <w:bCs/>
              </w:rPr>
              <w:t>and</w:t>
            </w:r>
            <w:proofErr w:type="spellEnd"/>
            <w:r>
              <w:t xml:space="preserve">,  </w:t>
            </w:r>
            <w:r>
              <w:rPr>
                <w:rStyle w:val="HTML"/>
                <w:rFonts w:eastAsiaTheme="majorEastAsia"/>
              </w:rPr>
              <w:t>+</w:t>
            </w:r>
            <w:r>
              <w:t xml:space="preserve">, </w:t>
            </w:r>
            <w:r>
              <w:rPr>
                <w:rStyle w:val="HTML"/>
                <w:rFonts w:eastAsiaTheme="majorEastAsia"/>
              </w:rPr>
              <w:t>-</w:t>
            </w:r>
            <w:r>
              <w:t xml:space="preserve">, </w:t>
            </w:r>
            <w:proofErr w:type="spellStart"/>
            <w:r>
              <w:rPr>
                <w:rStyle w:val="HTML"/>
                <w:rFonts w:eastAsiaTheme="majorEastAsia"/>
                <w:b/>
                <w:bCs/>
              </w:rPr>
              <w:t>or</w:t>
            </w:r>
            <w:proofErr w:type="spellEnd"/>
            <w:r>
              <w:t xml:space="preserve">,  </w:t>
            </w:r>
            <w:r>
              <w:rPr>
                <w:rStyle w:val="HTML"/>
                <w:rFonts w:eastAsiaTheme="majorEastAsia"/>
              </w:rPr>
              <w:t>=</w:t>
            </w:r>
            <w:r>
              <w:t xml:space="preserve">, </w:t>
            </w:r>
            <w:r>
              <w:rPr>
                <w:rStyle w:val="HTML"/>
                <w:rFonts w:eastAsiaTheme="majorEastAsia"/>
              </w:rPr>
              <w:t>&gt;</w:t>
            </w:r>
            <w:r>
              <w:t xml:space="preserve">, </w:t>
            </w:r>
            <w:r>
              <w:rPr>
                <w:rStyle w:val="HTML"/>
                <w:rFonts w:eastAsiaTheme="majorEastAsia"/>
              </w:rPr>
              <w:t>&lt;</w:t>
            </w:r>
            <w:r>
              <w:t xml:space="preserve">, </w:t>
            </w:r>
            <w:r>
              <w:rPr>
                <w:rStyle w:val="HTML"/>
                <w:rFonts w:eastAsiaTheme="majorEastAsia"/>
              </w:rPr>
              <w:t>&lt;&gt;</w:t>
            </w:r>
            <w:r>
              <w:t xml:space="preserve">, </w:t>
            </w:r>
            <w:r>
              <w:rPr>
                <w:rStyle w:val="HTML"/>
                <w:rFonts w:eastAsiaTheme="majorEastAsia"/>
              </w:rPr>
              <w:t>&lt;=</w:t>
            </w:r>
            <w:r>
              <w:t xml:space="preserve"> и </w:t>
            </w:r>
            <w:r>
              <w:rPr>
                <w:rStyle w:val="HTML"/>
                <w:rFonts w:eastAsiaTheme="majorEastAsia"/>
              </w:rPr>
              <w:t>&gt;=</w:t>
            </w:r>
            <w:r>
              <w:t>.</w:t>
            </w:r>
            <w:r w:rsidR="00AA6DB1">
              <w:t xml:space="preserve"> </w:t>
            </w:r>
          </w:p>
          <w:p w:rsidR="00AA6DB1" w:rsidRDefault="00AA6DB1" w:rsidP="00AA6DB1">
            <w:pPr>
              <w:ind w:left="34"/>
            </w:pPr>
            <w:r>
              <w:t xml:space="preserve">Для ввода с клавиатуры используются  </w:t>
            </w:r>
            <w:proofErr w:type="spellStart"/>
            <w:r>
              <w:rPr>
                <w:rStyle w:val="HTML"/>
                <w:rFonts w:eastAsiaTheme="majorEastAsia"/>
              </w:rPr>
              <w:t>read</w:t>
            </w:r>
            <w:proofErr w:type="spellEnd"/>
            <w:r>
              <w:t xml:space="preserve"> и </w:t>
            </w:r>
            <w:proofErr w:type="spellStart"/>
            <w:r>
              <w:rPr>
                <w:rStyle w:val="HTML"/>
                <w:rFonts w:eastAsiaTheme="majorEastAsia"/>
              </w:rPr>
              <w:t>readln</w:t>
            </w:r>
            <w:proofErr w:type="spellEnd"/>
            <w:r>
              <w:t>.</w:t>
            </w:r>
          </w:p>
          <w:p w:rsidR="00583249" w:rsidRPr="00902DE4" w:rsidRDefault="00AA6DB1" w:rsidP="00AA6DB1">
            <w:pPr>
              <w:ind w:left="34"/>
            </w:pPr>
            <w:r>
              <w:t xml:space="preserve">Для вывода в окно вывода используются  </w:t>
            </w:r>
            <w:r>
              <w:rPr>
                <w:rStyle w:val="HTML"/>
                <w:rFonts w:eastAsiaTheme="majorEastAsia"/>
              </w:rPr>
              <w:t>write</w:t>
            </w:r>
            <w:r>
              <w:t xml:space="preserve"> и </w:t>
            </w:r>
            <w:r>
              <w:rPr>
                <w:rStyle w:val="HTML"/>
                <w:rFonts w:eastAsiaTheme="majorEastAsia"/>
              </w:rPr>
              <w:t>writeln.</w:t>
            </w:r>
          </w:p>
        </w:tc>
        <w:tc>
          <w:tcPr>
            <w:tcW w:w="2160" w:type="dxa"/>
          </w:tcPr>
          <w:p w:rsidR="001B2F48" w:rsidRDefault="001B2F48" w:rsidP="001B2F48">
            <w:pPr>
              <w:rPr>
                <w:b/>
              </w:rPr>
            </w:pPr>
            <w:r>
              <w:rPr>
                <w:b/>
              </w:rPr>
              <w:lastRenderedPageBreak/>
              <w:t>среда АВС Паскаль.</w:t>
            </w:r>
          </w:p>
          <w:p w:rsidR="00583249" w:rsidRPr="007D3F2B" w:rsidRDefault="001B2F48" w:rsidP="001B2F48">
            <w:pPr>
              <w:spacing w:before="100" w:beforeAutospacing="1" w:after="100" w:afterAutospacing="1"/>
              <w:ind w:left="36"/>
            </w:pPr>
            <w:r>
              <w:lastRenderedPageBreak/>
              <w:t>Работа с разделом Справка</w:t>
            </w:r>
          </w:p>
        </w:tc>
        <w:tc>
          <w:tcPr>
            <w:tcW w:w="1281" w:type="dxa"/>
          </w:tcPr>
          <w:p w:rsidR="00583249" w:rsidRPr="00CD7633" w:rsidRDefault="00583249" w:rsidP="00415BCD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83249" w:rsidRPr="00902DE4" w:rsidRDefault="00583249" w:rsidP="000E771D"/>
        </w:tc>
      </w:tr>
      <w:tr w:rsidR="00583249" w:rsidRPr="00902DE4" w:rsidTr="00AB4DA1">
        <w:tc>
          <w:tcPr>
            <w:tcW w:w="578" w:type="dxa"/>
          </w:tcPr>
          <w:p w:rsidR="00077536" w:rsidRDefault="00077536" w:rsidP="00077536">
            <w:pPr>
              <w:jc w:val="center"/>
              <w:rPr>
                <w:lang w:val="en-US"/>
              </w:rPr>
            </w:pPr>
            <w:r>
              <w:lastRenderedPageBreak/>
              <w:t>59</w:t>
            </w:r>
          </w:p>
          <w:p w:rsidR="00583249" w:rsidRDefault="00077536" w:rsidP="00583249">
            <w:pPr>
              <w:jc w:val="center"/>
            </w:pPr>
            <w:r>
              <w:t>60</w:t>
            </w:r>
          </w:p>
        </w:tc>
        <w:tc>
          <w:tcPr>
            <w:tcW w:w="3073" w:type="dxa"/>
          </w:tcPr>
          <w:p w:rsidR="00AA6DB1" w:rsidRPr="00AA6DB1" w:rsidRDefault="00AA6DB1" w:rsidP="00AA6DB1">
            <w:pPr>
              <w:outlineLvl w:val="0"/>
            </w:pPr>
            <w:r w:rsidRPr="00AA6DB1">
              <w:t>Оператор присваивания.</w:t>
            </w:r>
          </w:p>
          <w:p w:rsidR="00583249" w:rsidRPr="00EF16DE" w:rsidRDefault="00AA6DB1" w:rsidP="00AA6DB1">
            <w:pPr>
              <w:outlineLvl w:val="0"/>
            </w:pPr>
            <w:r>
              <w:t>Условный оператор.</w:t>
            </w:r>
          </w:p>
        </w:tc>
        <w:tc>
          <w:tcPr>
            <w:tcW w:w="1560" w:type="dxa"/>
          </w:tcPr>
          <w:p w:rsidR="00583249" w:rsidRDefault="00077536" w:rsidP="00415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8" w:type="dxa"/>
          </w:tcPr>
          <w:p w:rsidR="00583249" w:rsidRDefault="004A4E4A" w:rsidP="00B345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</w:t>
            </w:r>
            <w:r w:rsidR="00401764">
              <w:rPr>
                <w:i/>
                <w:iCs/>
              </w:rPr>
              <w:t>5</w:t>
            </w:r>
            <w:r>
              <w:rPr>
                <w:i/>
                <w:iCs/>
                <w:lang w:val="en-US"/>
              </w:rPr>
              <w:t>/04</w:t>
            </w:r>
          </w:p>
          <w:p w:rsidR="004A4E4A" w:rsidRPr="004A4E4A" w:rsidRDefault="004A4E4A" w:rsidP="00B345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</w:t>
            </w:r>
            <w:bookmarkStart w:id="0" w:name="_GoBack"/>
            <w:bookmarkEnd w:id="0"/>
            <w:r>
              <w:rPr>
                <w:i/>
                <w:iCs/>
                <w:lang w:val="en-US"/>
              </w:rPr>
              <w:t>9/04</w:t>
            </w:r>
          </w:p>
        </w:tc>
        <w:tc>
          <w:tcPr>
            <w:tcW w:w="1701" w:type="dxa"/>
          </w:tcPr>
          <w:p w:rsidR="00C444B7" w:rsidRDefault="00C444B7" w:rsidP="00C444B7">
            <w:r>
              <w:t xml:space="preserve">Оператор присваивания имеет вид: </w:t>
            </w:r>
          </w:p>
          <w:p w:rsidR="00C444B7" w:rsidRDefault="00C444B7" w:rsidP="00C444B7">
            <w:pPr>
              <w:pStyle w:val="a4"/>
              <w:spacing w:before="0" w:beforeAutospacing="0" w:after="0" w:afterAutospacing="0"/>
              <w:rPr>
                <w:rStyle w:val="HTML"/>
                <w:rFonts w:eastAsiaTheme="majorEastAsia"/>
              </w:rPr>
            </w:pPr>
            <w:r w:rsidRPr="00C444B7">
              <w:rPr>
                <w:rStyle w:val="HTML"/>
                <w:rFonts w:eastAsiaTheme="majorEastAsia"/>
              </w:rPr>
              <w:t>переменная:=</w:t>
            </w:r>
            <w:r w:rsidRPr="00C444B7">
              <w:rPr>
                <w:highlight w:val="yellow"/>
              </w:rPr>
              <w:t xml:space="preserve"> </w:t>
            </w:r>
            <w:r w:rsidRPr="00C444B7">
              <w:rPr>
                <w:rStyle w:val="HTML"/>
                <w:rFonts w:eastAsiaTheme="majorEastAsia"/>
              </w:rPr>
              <w:t>выражение.</w:t>
            </w:r>
          </w:p>
          <w:p w:rsidR="00C444B7" w:rsidRDefault="00C444B7" w:rsidP="00C444B7">
            <w:pPr>
              <w:pStyle w:val="a4"/>
              <w:spacing w:before="0" w:beforeAutospacing="0" w:after="0" w:afterAutospacing="0"/>
            </w:pPr>
          </w:p>
          <w:p w:rsidR="00C444B7" w:rsidRDefault="00C444B7" w:rsidP="00C444B7">
            <w:pPr>
              <w:pStyle w:val="a4"/>
              <w:spacing w:before="0" w:beforeAutospacing="0" w:after="0" w:afterAutospacing="0"/>
            </w:pPr>
            <w:r>
              <w:t xml:space="preserve">Условный оператор имеет </w:t>
            </w:r>
            <w:r>
              <w:rPr>
                <w:i/>
                <w:iCs/>
              </w:rPr>
              <w:t>полную</w:t>
            </w:r>
            <w:r>
              <w:t xml:space="preserve"> и </w:t>
            </w:r>
            <w:r>
              <w:rPr>
                <w:i/>
                <w:iCs/>
              </w:rPr>
              <w:t>краткую</w:t>
            </w:r>
            <w:r>
              <w:t xml:space="preserve"> формы. </w:t>
            </w:r>
          </w:p>
          <w:p w:rsidR="00C444B7" w:rsidRDefault="00C444B7" w:rsidP="00C444B7">
            <w:pPr>
              <w:pStyle w:val="a4"/>
              <w:spacing w:before="0" w:beforeAutospacing="0" w:after="0" w:afterAutospacing="0"/>
            </w:pPr>
            <w:proofErr w:type="spellStart"/>
            <w:r w:rsidRPr="00C444B7">
              <w:rPr>
                <w:rStyle w:val="HTML"/>
                <w:rFonts w:eastAsiaTheme="majorEastAsia"/>
                <w:b/>
                <w:bCs/>
              </w:rPr>
              <w:t>if</w:t>
            </w:r>
            <w:proofErr w:type="spellEnd"/>
            <w:r w:rsidRPr="00C444B7">
              <w:rPr>
                <w:highlight w:val="yellow"/>
              </w:rPr>
              <w:t xml:space="preserve"> </w:t>
            </w:r>
            <w:r w:rsidRPr="00C444B7">
              <w:rPr>
                <w:rStyle w:val="HTML"/>
                <w:rFonts w:eastAsiaTheme="majorEastAsia"/>
              </w:rPr>
              <w:t>условие</w:t>
            </w:r>
            <w:r w:rsidRPr="00C444B7">
              <w:rPr>
                <w:highlight w:val="yellow"/>
              </w:rPr>
              <w:t xml:space="preserve"> </w:t>
            </w:r>
            <w:proofErr w:type="spellStart"/>
            <w:r w:rsidRPr="00C444B7">
              <w:rPr>
                <w:rStyle w:val="HTML"/>
                <w:rFonts w:eastAsiaTheme="majorEastAsia"/>
                <w:b/>
                <w:bCs/>
              </w:rPr>
              <w:t>then</w:t>
            </w:r>
            <w:proofErr w:type="spellEnd"/>
            <w:r w:rsidRPr="00C444B7">
              <w:rPr>
                <w:highlight w:val="yellow"/>
              </w:rPr>
              <w:t xml:space="preserve"> </w:t>
            </w:r>
            <w:r w:rsidRPr="00C444B7">
              <w:rPr>
                <w:rStyle w:val="HTML"/>
                <w:rFonts w:eastAsiaTheme="majorEastAsia"/>
              </w:rPr>
              <w:t>оператор</w:t>
            </w:r>
            <w:proofErr w:type="gramStart"/>
            <w:r w:rsidRPr="00C444B7">
              <w:rPr>
                <w:rStyle w:val="HTML"/>
                <w:rFonts w:eastAsiaTheme="majorEastAsia"/>
              </w:rPr>
              <w:t>1</w:t>
            </w:r>
            <w:proofErr w:type="gramEnd"/>
            <w:r w:rsidRPr="00C444B7">
              <w:rPr>
                <w:highlight w:val="yellow"/>
              </w:rPr>
              <w:br/>
            </w:r>
            <w:proofErr w:type="spellStart"/>
            <w:r w:rsidRPr="00C444B7">
              <w:rPr>
                <w:rStyle w:val="HTML"/>
                <w:rFonts w:eastAsiaTheme="majorEastAsia"/>
                <w:b/>
                <w:bCs/>
              </w:rPr>
              <w:t>else</w:t>
            </w:r>
            <w:proofErr w:type="spellEnd"/>
            <w:r w:rsidRPr="00C444B7">
              <w:rPr>
                <w:highlight w:val="yellow"/>
              </w:rPr>
              <w:t xml:space="preserve"> </w:t>
            </w:r>
            <w:r w:rsidRPr="00C444B7">
              <w:rPr>
                <w:rStyle w:val="HTML"/>
                <w:rFonts w:eastAsiaTheme="majorEastAsia"/>
              </w:rPr>
              <w:t>оператор2</w:t>
            </w:r>
            <w:r>
              <w:t xml:space="preserve"> </w:t>
            </w:r>
          </w:p>
          <w:p w:rsidR="00C444B7" w:rsidRDefault="00C444B7" w:rsidP="00C444B7">
            <w:pPr>
              <w:pStyle w:val="a4"/>
              <w:spacing w:before="0" w:beforeAutospacing="0" w:after="0" w:afterAutospacing="0"/>
            </w:pPr>
          </w:p>
          <w:p w:rsidR="00AA6DB1" w:rsidRDefault="00AA6DB1" w:rsidP="00C444B7">
            <w:pPr>
              <w:ind w:left="34"/>
            </w:pPr>
          </w:p>
        </w:tc>
        <w:tc>
          <w:tcPr>
            <w:tcW w:w="2266" w:type="dxa"/>
          </w:tcPr>
          <w:p w:rsidR="00583249" w:rsidRPr="00902DE4" w:rsidRDefault="00C444B7" w:rsidP="00C444B7">
            <w:pPr>
              <w:pStyle w:val="a4"/>
            </w:pPr>
            <w:r>
              <w:t>В качестве переменной может быть простая переменная,  переменная с индексами или компонент переменной типа запись. Выражение должно иметь тип, либо совпадающий с типом переменной, либо неявно к нему приводящийся</w:t>
            </w:r>
          </w:p>
        </w:tc>
        <w:tc>
          <w:tcPr>
            <w:tcW w:w="2160" w:type="dxa"/>
          </w:tcPr>
          <w:p w:rsidR="001B2F48" w:rsidRDefault="001B2F48" w:rsidP="001B2F48">
            <w:pPr>
              <w:rPr>
                <w:b/>
              </w:rPr>
            </w:pPr>
            <w:r>
              <w:rPr>
                <w:b/>
              </w:rPr>
              <w:t>среда АВС Паскаль.</w:t>
            </w:r>
          </w:p>
          <w:p w:rsidR="00583249" w:rsidRPr="00902DE4" w:rsidRDefault="001B2F48" w:rsidP="001B2F48">
            <w:r>
              <w:t>Работа с разделом Справка</w:t>
            </w:r>
          </w:p>
        </w:tc>
        <w:tc>
          <w:tcPr>
            <w:tcW w:w="1281" w:type="dxa"/>
          </w:tcPr>
          <w:p w:rsidR="00583249" w:rsidRPr="00CD7633" w:rsidRDefault="00583249" w:rsidP="00415BCD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83249" w:rsidRPr="00902DE4" w:rsidRDefault="00583249" w:rsidP="000E771D"/>
        </w:tc>
      </w:tr>
      <w:tr w:rsidR="00583249" w:rsidRPr="00902DE4" w:rsidTr="00AB4DA1">
        <w:tc>
          <w:tcPr>
            <w:tcW w:w="578" w:type="dxa"/>
          </w:tcPr>
          <w:p w:rsidR="00583249" w:rsidRDefault="00583249" w:rsidP="00583249">
            <w:pPr>
              <w:jc w:val="center"/>
            </w:pPr>
          </w:p>
        </w:tc>
        <w:tc>
          <w:tcPr>
            <w:tcW w:w="3073" w:type="dxa"/>
          </w:tcPr>
          <w:p w:rsidR="00583249" w:rsidRDefault="00583249" w:rsidP="00AA6DB1">
            <w:pPr>
              <w:spacing w:before="100" w:beforeAutospacing="1" w:after="100" w:afterAutospacing="1"/>
              <w:outlineLvl w:val="0"/>
              <w:rPr>
                <w:bCs/>
                <w:i/>
                <w:iCs/>
              </w:rPr>
            </w:pPr>
          </w:p>
        </w:tc>
        <w:tc>
          <w:tcPr>
            <w:tcW w:w="1560" w:type="dxa"/>
          </w:tcPr>
          <w:p w:rsidR="00583249" w:rsidRDefault="00583249" w:rsidP="00415BCD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B3458A" w:rsidRPr="00E16D6D" w:rsidRDefault="00B3458A" w:rsidP="00B3458A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B2F48" w:rsidRDefault="001B2F48" w:rsidP="00583249">
            <w:pPr>
              <w:ind w:left="34"/>
            </w:pPr>
          </w:p>
        </w:tc>
        <w:tc>
          <w:tcPr>
            <w:tcW w:w="2266" w:type="dxa"/>
          </w:tcPr>
          <w:p w:rsidR="00583249" w:rsidRPr="00250CF9" w:rsidRDefault="00250CF9" w:rsidP="00250CF9">
            <w:pPr>
              <w:numPr>
                <w:ilvl w:val="0"/>
                <w:numId w:val="22"/>
              </w:numPr>
              <w:tabs>
                <w:tab w:val="clear" w:pos="720"/>
                <w:tab w:val="num" w:pos="34"/>
                <w:tab w:val="left" w:pos="185"/>
                <w:tab w:val="left" w:pos="328"/>
              </w:tabs>
              <w:ind w:left="34" w:firstLine="0"/>
              <w:rPr>
                <w:sz w:val="18"/>
              </w:rPr>
            </w:pPr>
            <w:r w:rsidRPr="00250CF9">
              <w:rPr>
                <w:sz w:val="18"/>
              </w:rPr>
              <w:t xml:space="preserve"> </w:t>
            </w:r>
          </w:p>
        </w:tc>
        <w:tc>
          <w:tcPr>
            <w:tcW w:w="2160" w:type="dxa"/>
          </w:tcPr>
          <w:p w:rsidR="00583249" w:rsidRPr="00902DE4" w:rsidRDefault="001B2F48" w:rsidP="00415BCD">
            <w:r>
              <w:t xml:space="preserve">Электронный задачник </w:t>
            </w:r>
            <w:r>
              <w:rPr>
                <w:b/>
                <w:bCs/>
              </w:rPr>
              <w:t>Programming Taskbook</w:t>
            </w:r>
          </w:p>
        </w:tc>
        <w:tc>
          <w:tcPr>
            <w:tcW w:w="1281" w:type="dxa"/>
          </w:tcPr>
          <w:p w:rsidR="00583249" w:rsidRPr="00CD7633" w:rsidRDefault="00583249" w:rsidP="00415BCD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83249" w:rsidRPr="00902DE4" w:rsidRDefault="00583249" w:rsidP="000E771D"/>
        </w:tc>
      </w:tr>
      <w:tr w:rsidR="000C3F6A" w:rsidRPr="00902DE4" w:rsidTr="00077536">
        <w:tc>
          <w:tcPr>
            <w:tcW w:w="15454" w:type="dxa"/>
            <w:gridSpan w:val="9"/>
          </w:tcPr>
          <w:p w:rsidR="000C3F6A" w:rsidRPr="00902DE4" w:rsidRDefault="000C3F6A" w:rsidP="00B3458A">
            <w:pPr>
              <w:jc w:val="center"/>
            </w:pPr>
            <w:r>
              <w:rPr>
                <w:b/>
                <w:bCs/>
                <w:iCs/>
              </w:rPr>
              <w:t xml:space="preserve">Повторение </w:t>
            </w:r>
            <w:proofErr w:type="gramStart"/>
            <w:r>
              <w:rPr>
                <w:b/>
                <w:bCs/>
                <w:iCs/>
              </w:rPr>
              <w:t>изученного</w:t>
            </w:r>
            <w:proofErr w:type="gramEnd"/>
            <w:r>
              <w:rPr>
                <w:b/>
                <w:bCs/>
                <w:iCs/>
              </w:rPr>
              <w:t xml:space="preserve"> (6 ч)</w:t>
            </w:r>
          </w:p>
        </w:tc>
      </w:tr>
      <w:tr w:rsidR="00AB4DA1" w:rsidRPr="00902DE4" w:rsidTr="00AB4DA1">
        <w:tc>
          <w:tcPr>
            <w:tcW w:w="578" w:type="dxa"/>
          </w:tcPr>
          <w:p w:rsidR="00B3458A" w:rsidRDefault="00583249" w:rsidP="00B3458A">
            <w:pPr>
              <w:jc w:val="center"/>
              <w:rPr>
                <w:lang w:val="en-US"/>
              </w:rPr>
            </w:pPr>
            <w:r>
              <w:t>61</w:t>
            </w:r>
          </w:p>
          <w:p w:rsidR="00B3458A" w:rsidRDefault="00B3458A" w:rsidP="00B3458A">
            <w:pPr>
              <w:jc w:val="center"/>
            </w:pPr>
            <w:r>
              <w:t>62</w:t>
            </w:r>
          </w:p>
          <w:p w:rsidR="00AB4DA1" w:rsidRPr="00902DE4" w:rsidRDefault="00AB4DA1" w:rsidP="00583249">
            <w:pPr>
              <w:jc w:val="center"/>
            </w:pPr>
          </w:p>
        </w:tc>
        <w:tc>
          <w:tcPr>
            <w:tcW w:w="3073" w:type="dxa"/>
          </w:tcPr>
          <w:p w:rsidR="00AB4DA1" w:rsidRDefault="00AB4DA1" w:rsidP="000C3F6A">
            <w:r w:rsidRPr="00415BCD">
              <w:t>Глава 1. Объекты и системы</w:t>
            </w:r>
          </w:p>
          <w:p w:rsidR="00AB4DA1" w:rsidRDefault="00AB4DA1" w:rsidP="000C3F6A"/>
          <w:p w:rsidR="00AB4DA1" w:rsidRDefault="00AB4DA1" w:rsidP="000C3F6A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:rsidR="00AB4DA1" w:rsidRDefault="00AB4DA1" w:rsidP="00415BCD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583249" w:rsidRDefault="00B3458A" w:rsidP="00B345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06/05</w:t>
            </w:r>
          </w:p>
          <w:p w:rsidR="00B3458A" w:rsidRPr="00B3458A" w:rsidRDefault="00B3458A" w:rsidP="00B345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13/05</w:t>
            </w:r>
          </w:p>
          <w:p w:rsidR="00B3458A" w:rsidRPr="005E31B2" w:rsidRDefault="00B3458A" w:rsidP="00B3458A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8825" w:type="dxa"/>
            <w:gridSpan w:val="5"/>
            <w:vMerge w:val="restart"/>
          </w:tcPr>
          <w:p w:rsidR="00AB4DA1" w:rsidRPr="00902DE4" w:rsidRDefault="00AB4DA1" w:rsidP="00415BCD">
            <w:r w:rsidRPr="00EA5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>Глава 4. Компьютерный практикум 152</w:t>
            </w:r>
            <w:r w:rsidRPr="00EA5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br/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t>Работа 1. Работаем с основными объектами операционной системы 152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2. Работаем с объектами файловой системы 155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3. Создаем текстовые объекты 158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lastRenderedPageBreak/>
              <w:t>Работа 4. Создаем словесные модели 165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5. Многоуровневые списки 172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6. Создаем табличные модели 176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7. Создаем вычислительные таблицы 183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8. Знакомимся с электронными таблицами 187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9. Создаем диаграммы и графики 196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10. Схемы, графы и деревья 202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11. Графические модели 208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Работа 12. Итоговая работа 210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Терминологический словарик 213</w:t>
            </w:r>
            <w:r w:rsidRPr="00EA53F7"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br/>
              <w:t>Справочные материалы 220</w:t>
            </w:r>
          </w:p>
        </w:tc>
      </w:tr>
      <w:tr w:rsidR="00AB4DA1" w:rsidRPr="00902DE4" w:rsidTr="00AB4DA1">
        <w:tc>
          <w:tcPr>
            <w:tcW w:w="578" w:type="dxa"/>
          </w:tcPr>
          <w:p w:rsidR="00AB4DA1" w:rsidRDefault="00583249" w:rsidP="00583249">
            <w:pPr>
              <w:jc w:val="center"/>
              <w:rPr>
                <w:lang w:val="en-US"/>
              </w:rPr>
            </w:pPr>
            <w:r>
              <w:lastRenderedPageBreak/>
              <w:t>63</w:t>
            </w:r>
          </w:p>
          <w:p w:rsidR="00B3458A" w:rsidRPr="00B3458A" w:rsidRDefault="00B3458A" w:rsidP="00583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073" w:type="dxa"/>
          </w:tcPr>
          <w:p w:rsidR="00AB4DA1" w:rsidRDefault="00AB4DA1" w:rsidP="000C3F6A">
            <w:r w:rsidRPr="00415BCD">
              <w:t>Глава 2. Информационное моделирование</w:t>
            </w:r>
          </w:p>
          <w:p w:rsidR="00AB4DA1" w:rsidRDefault="00AB4DA1" w:rsidP="000C3F6A"/>
          <w:p w:rsidR="00AB4DA1" w:rsidRPr="00415BCD" w:rsidRDefault="00AB4DA1" w:rsidP="000C3F6A"/>
        </w:tc>
        <w:tc>
          <w:tcPr>
            <w:tcW w:w="1560" w:type="dxa"/>
          </w:tcPr>
          <w:p w:rsidR="00AB4DA1" w:rsidRDefault="00AB4DA1" w:rsidP="00415BCD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B3458A" w:rsidRDefault="00B3458A" w:rsidP="00B345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16/05</w:t>
            </w:r>
          </w:p>
          <w:p w:rsidR="005E31B2" w:rsidRPr="005E31B2" w:rsidRDefault="00B3458A" w:rsidP="00B345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20/05</w:t>
            </w:r>
          </w:p>
        </w:tc>
        <w:tc>
          <w:tcPr>
            <w:tcW w:w="8825" w:type="dxa"/>
            <w:gridSpan w:val="5"/>
            <w:vMerge/>
          </w:tcPr>
          <w:p w:rsidR="00AB4DA1" w:rsidRPr="00902DE4" w:rsidRDefault="00AB4DA1" w:rsidP="00415BCD"/>
        </w:tc>
      </w:tr>
      <w:tr w:rsidR="00AB4DA1" w:rsidRPr="00902DE4" w:rsidTr="00AB4DA1">
        <w:tc>
          <w:tcPr>
            <w:tcW w:w="578" w:type="dxa"/>
          </w:tcPr>
          <w:p w:rsidR="00AB4DA1" w:rsidRDefault="00583249" w:rsidP="00583249">
            <w:pPr>
              <w:jc w:val="center"/>
              <w:rPr>
                <w:lang w:val="en-US"/>
              </w:rPr>
            </w:pPr>
            <w:r>
              <w:t>65</w:t>
            </w:r>
          </w:p>
          <w:p w:rsidR="00B3458A" w:rsidRPr="00B3458A" w:rsidRDefault="00B3458A" w:rsidP="00583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073" w:type="dxa"/>
          </w:tcPr>
          <w:p w:rsidR="00AB4DA1" w:rsidRPr="00415BCD" w:rsidRDefault="00AB4DA1" w:rsidP="006A3E7B">
            <w:r w:rsidRPr="00415BCD">
              <w:t>Глава 3.Алгоритмика</w:t>
            </w:r>
          </w:p>
        </w:tc>
        <w:tc>
          <w:tcPr>
            <w:tcW w:w="1560" w:type="dxa"/>
          </w:tcPr>
          <w:p w:rsidR="00AB4DA1" w:rsidRDefault="00AB4DA1" w:rsidP="00415BCD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5E31B2" w:rsidRDefault="00B3458A" w:rsidP="00B345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23/05</w:t>
            </w:r>
          </w:p>
          <w:p w:rsidR="00B3458A" w:rsidRPr="005E31B2" w:rsidRDefault="00B3458A" w:rsidP="00B345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27/05</w:t>
            </w:r>
          </w:p>
        </w:tc>
        <w:tc>
          <w:tcPr>
            <w:tcW w:w="8825" w:type="dxa"/>
            <w:gridSpan w:val="5"/>
            <w:vMerge/>
          </w:tcPr>
          <w:p w:rsidR="00AB4DA1" w:rsidRPr="00902DE4" w:rsidRDefault="00AB4DA1" w:rsidP="00415BCD"/>
        </w:tc>
      </w:tr>
      <w:tr w:rsidR="00B3458A" w:rsidRPr="00902DE4" w:rsidTr="00AB4DA1">
        <w:tc>
          <w:tcPr>
            <w:tcW w:w="578" w:type="dxa"/>
          </w:tcPr>
          <w:p w:rsidR="00B3458A" w:rsidRDefault="00B3458A" w:rsidP="00583249">
            <w:pPr>
              <w:jc w:val="center"/>
            </w:pPr>
            <w:r>
              <w:t>67</w:t>
            </w:r>
          </w:p>
        </w:tc>
        <w:tc>
          <w:tcPr>
            <w:tcW w:w="3073" w:type="dxa"/>
          </w:tcPr>
          <w:p w:rsidR="00B3458A" w:rsidRPr="00B3458A" w:rsidRDefault="00B3458A" w:rsidP="006A3E7B">
            <w:r>
              <w:t>Итоговый урок</w:t>
            </w:r>
          </w:p>
        </w:tc>
        <w:tc>
          <w:tcPr>
            <w:tcW w:w="1560" w:type="dxa"/>
          </w:tcPr>
          <w:p w:rsidR="00B3458A" w:rsidRDefault="00B3458A" w:rsidP="00415BCD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B3458A" w:rsidRDefault="00B3458A" w:rsidP="00B3458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30/05</w:t>
            </w:r>
          </w:p>
        </w:tc>
        <w:tc>
          <w:tcPr>
            <w:tcW w:w="8825" w:type="dxa"/>
            <w:gridSpan w:val="5"/>
          </w:tcPr>
          <w:p w:rsidR="00B3458A" w:rsidRPr="00902DE4" w:rsidRDefault="00B3458A" w:rsidP="00415BCD"/>
        </w:tc>
      </w:tr>
    </w:tbl>
    <w:p w:rsidR="0009419D" w:rsidRDefault="0009419D" w:rsidP="00E63160">
      <w:pPr>
        <w:pStyle w:val="a4"/>
        <w:spacing w:before="0" w:beforeAutospacing="0" w:after="0" w:afterAutospacing="0"/>
        <w:ind w:left="540"/>
        <w:rPr>
          <w:iCs/>
        </w:rPr>
      </w:pPr>
    </w:p>
    <w:sectPr w:rsidR="0009419D" w:rsidSect="00451C4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62F"/>
    <w:multiLevelType w:val="hybridMultilevel"/>
    <w:tmpl w:val="31864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55160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FF4168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59D6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78C6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31EE"/>
    <w:multiLevelType w:val="hybridMultilevel"/>
    <w:tmpl w:val="2A12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93AB9"/>
    <w:multiLevelType w:val="multilevel"/>
    <w:tmpl w:val="11DA1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8655D3B"/>
    <w:multiLevelType w:val="hybridMultilevel"/>
    <w:tmpl w:val="909E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CF4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5B8C"/>
    <w:multiLevelType w:val="hybridMultilevel"/>
    <w:tmpl w:val="44A8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C4812"/>
    <w:multiLevelType w:val="multilevel"/>
    <w:tmpl w:val="366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7BD15BD"/>
    <w:multiLevelType w:val="hybridMultilevel"/>
    <w:tmpl w:val="5F84CA2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31891"/>
    <w:multiLevelType w:val="multilevel"/>
    <w:tmpl w:val="3EA81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45378BD"/>
    <w:multiLevelType w:val="hybridMultilevel"/>
    <w:tmpl w:val="81E6EB82"/>
    <w:lvl w:ilvl="0" w:tplc="E24E66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32268B"/>
    <w:multiLevelType w:val="multilevel"/>
    <w:tmpl w:val="AFDA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A0111"/>
    <w:multiLevelType w:val="hybridMultilevel"/>
    <w:tmpl w:val="413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D5759"/>
    <w:multiLevelType w:val="hybridMultilevel"/>
    <w:tmpl w:val="5B6C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A3D44"/>
    <w:multiLevelType w:val="multilevel"/>
    <w:tmpl w:val="27FEB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701799D"/>
    <w:multiLevelType w:val="multilevel"/>
    <w:tmpl w:val="AF22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D431ABA"/>
    <w:multiLevelType w:val="hybridMultilevel"/>
    <w:tmpl w:val="1902D1DC"/>
    <w:lvl w:ilvl="0" w:tplc="EB409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21453"/>
    <w:multiLevelType w:val="hybridMultilevel"/>
    <w:tmpl w:val="B1F2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E41BA"/>
    <w:multiLevelType w:val="hybridMultilevel"/>
    <w:tmpl w:val="65D6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20"/>
  </w:num>
  <w:num w:numId="5">
    <w:abstractNumId w:val="14"/>
  </w:num>
  <w:num w:numId="6">
    <w:abstractNumId w:val="11"/>
  </w:num>
  <w:num w:numId="7">
    <w:abstractNumId w:val="0"/>
  </w:num>
  <w:num w:numId="8">
    <w:abstractNumId w:val="19"/>
  </w:num>
  <w:num w:numId="9">
    <w:abstractNumId w:val="7"/>
  </w:num>
  <w:num w:numId="10">
    <w:abstractNumId w:val="22"/>
  </w:num>
  <w:num w:numId="11">
    <w:abstractNumId w:val="13"/>
  </w:num>
  <w:num w:numId="12">
    <w:abstractNumId w:val="18"/>
  </w:num>
  <w:num w:numId="13">
    <w:abstractNumId w:val="5"/>
  </w:num>
  <w:num w:numId="14">
    <w:abstractNumId w:val="21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  <w:num w:numId="22">
    <w:abstractNumId w:val="10"/>
  </w:num>
  <w:num w:numId="2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7C8B"/>
    <w:rsid w:val="00077536"/>
    <w:rsid w:val="0009419D"/>
    <w:rsid w:val="000B56E6"/>
    <w:rsid w:val="000C3F6A"/>
    <w:rsid w:val="000E771D"/>
    <w:rsid w:val="00101C16"/>
    <w:rsid w:val="00115100"/>
    <w:rsid w:val="00147D74"/>
    <w:rsid w:val="00155AF0"/>
    <w:rsid w:val="00167507"/>
    <w:rsid w:val="00171FB9"/>
    <w:rsid w:val="001850DB"/>
    <w:rsid w:val="0019353D"/>
    <w:rsid w:val="001B2F48"/>
    <w:rsid w:val="001B7F70"/>
    <w:rsid w:val="0020163E"/>
    <w:rsid w:val="00205516"/>
    <w:rsid w:val="00221AED"/>
    <w:rsid w:val="00243B7F"/>
    <w:rsid w:val="00250CF9"/>
    <w:rsid w:val="00341788"/>
    <w:rsid w:val="003527A4"/>
    <w:rsid w:val="0038496C"/>
    <w:rsid w:val="003C553B"/>
    <w:rsid w:val="003C6F29"/>
    <w:rsid w:val="003D4C4B"/>
    <w:rsid w:val="00401764"/>
    <w:rsid w:val="00415BCD"/>
    <w:rsid w:val="00420198"/>
    <w:rsid w:val="00424E37"/>
    <w:rsid w:val="004311A4"/>
    <w:rsid w:val="00451C41"/>
    <w:rsid w:val="004A4E4A"/>
    <w:rsid w:val="004D5917"/>
    <w:rsid w:val="00527582"/>
    <w:rsid w:val="00546106"/>
    <w:rsid w:val="00566672"/>
    <w:rsid w:val="00576428"/>
    <w:rsid w:val="00583249"/>
    <w:rsid w:val="00597F08"/>
    <w:rsid w:val="005A001D"/>
    <w:rsid w:val="005E31B2"/>
    <w:rsid w:val="005E75E4"/>
    <w:rsid w:val="00603920"/>
    <w:rsid w:val="006A3E7B"/>
    <w:rsid w:val="006A7505"/>
    <w:rsid w:val="006F4C11"/>
    <w:rsid w:val="006F6941"/>
    <w:rsid w:val="00706DBF"/>
    <w:rsid w:val="00706FC9"/>
    <w:rsid w:val="007668E1"/>
    <w:rsid w:val="00793A08"/>
    <w:rsid w:val="00794285"/>
    <w:rsid w:val="007A2C8B"/>
    <w:rsid w:val="007C3F5F"/>
    <w:rsid w:val="007D0F26"/>
    <w:rsid w:val="007D1C57"/>
    <w:rsid w:val="007D3F2B"/>
    <w:rsid w:val="008207D6"/>
    <w:rsid w:val="00827168"/>
    <w:rsid w:val="00837013"/>
    <w:rsid w:val="008461E3"/>
    <w:rsid w:val="008531CE"/>
    <w:rsid w:val="0089529F"/>
    <w:rsid w:val="008B1370"/>
    <w:rsid w:val="008F42C3"/>
    <w:rsid w:val="00902DE4"/>
    <w:rsid w:val="009B349F"/>
    <w:rsid w:val="009D1580"/>
    <w:rsid w:val="009E5DDF"/>
    <w:rsid w:val="00A03C12"/>
    <w:rsid w:val="00A43B23"/>
    <w:rsid w:val="00A7303B"/>
    <w:rsid w:val="00AA6DB1"/>
    <w:rsid w:val="00AB4DA1"/>
    <w:rsid w:val="00AD386E"/>
    <w:rsid w:val="00AD6EB6"/>
    <w:rsid w:val="00AF1DB9"/>
    <w:rsid w:val="00B3458A"/>
    <w:rsid w:val="00B77D51"/>
    <w:rsid w:val="00B970F9"/>
    <w:rsid w:val="00BE0C29"/>
    <w:rsid w:val="00BF2392"/>
    <w:rsid w:val="00C14B55"/>
    <w:rsid w:val="00C444B7"/>
    <w:rsid w:val="00C512A6"/>
    <w:rsid w:val="00C5397E"/>
    <w:rsid w:val="00C641A5"/>
    <w:rsid w:val="00C806C5"/>
    <w:rsid w:val="00C94C61"/>
    <w:rsid w:val="00CA34F1"/>
    <w:rsid w:val="00CB046E"/>
    <w:rsid w:val="00CD7633"/>
    <w:rsid w:val="00D37C8B"/>
    <w:rsid w:val="00D72F49"/>
    <w:rsid w:val="00D81CC0"/>
    <w:rsid w:val="00DB67BA"/>
    <w:rsid w:val="00DD461F"/>
    <w:rsid w:val="00DD5553"/>
    <w:rsid w:val="00DE43B6"/>
    <w:rsid w:val="00E16D6D"/>
    <w:rsid w:val="00E522BC"/>
    <w:rsid w:val="00E63160"/>
    <w:rsid w:val="00E852DF"/>
    <w:rsid w:val="00E92AA4"/>
    <w:rsid w:val="00EA00BD"/>
    <w:rsid w:val="00EA53F7"/>
    <w:rsid w:val="00EF16DE"/>
    <w:rsid w:val="00EF1FE4"/>
    <w:rsid w:val="00F6709A"/>
    <w:rsid w:val="00FC0792"/>
    <w:rsid w:val="00FC0EB7"/>
    <w:rsid w:val="00FE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7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37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641A5"/>
    <w:pPr>
      <w:spacing w:before="100" w:beforeAutospacing="1" w:after="100" w:afterAutospacing="1"/>
      <w:outlineLvl w:val="2"/>
    </w:pPr>
    <w:rPr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52758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37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64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527582"/>
    <w:rPr>
      <w:rFonts w:eastAsiaTheme="minorEastAsia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C641A5"/>
    <w:rPr>
      <w:b/>
      <w:bCs/>
    </w:rPr>
  </w:style>
  <w:style w:type="paragraph" w:styleId="a4">
    <w:name w:val="Normal (Web)"/>
    <w:basedOn w:val="a"/>
    <w:uiPriority w:val="99"/>
    <w:rsid w:val="00D37C8B"/>
    <w:pPr>
      <w:spacing w:before="100" w:beforeAutospacing="1" w:after="100" w:afterAutospacing="1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37C8B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D37C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827168"/>
    <w:pPr>
      <w:ind w:left="720"/>
      <w:contextualSpacing/>
    </w:pPr>
  </w:style>
  <w:style w:type="paragraph" w:styleId="31">
    <w:name w:val="Body Text Indent 3"/>
    <w:basedOn w:val="a"/>
    <w:link w:val="32"/>
    <w:rsid w:val="000B56E6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0B5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7"/>
    <w:rsid w:val="000B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0B56E6"/>
    <w:pPr>
      <w:ind w:firstLine="540"/>
      <w:jc w:val="both"/>
    </w:pPr>
  </w:style>
  <w:style w:type="character" w:styleId="a8">
    <w:name w:val="Hyperlink"/>
    <w:basedOn w:val="a0"/>
    <w:uiPriority w:val="99"/>
    <w:rsid w:val="000B56E6"/>
    <w:rPr>
      <w:color w:val="0000FF"/>
      <w:u w:val="single"/>
    </w:rPr>
  </w:style>
  <w:style w:type="character" w:customStyle="1" w:styleId="a9">
    <w:name w:val="Текст сноски Знак"/>
    <w:basedOn w:val="a0"/>
    <w:link w:val="aa"/>
    <w:semiHidden/>
    <w:rsid w:val="000B5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0B56E6"/>
    <w:rPr>
      <w:sz w:val="20"/>
      <w:szCs w:val="20"/>
    </w:rPr>
  </w:style>
  <w:style w:type="paragraph" w:customStyle="1" w:styleId="Default">
    <w:name w:val="Default"/>
    <w:rsid w:val="000B5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0B56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0B56E6"/>
    <w:pPr>
      <w:spacing w:after="120" w:line="480" w:lineRule="atLeast"/>
    </w:pPr>
  </w:style>
  <w:style w:type="paragraph" w:styleId="ab">
    <w:name w:val="Intense Quote"/>
    <w:basedOn w:val="a"/>
    <w:next w:val="a"/>
    <w:link w:val="ac"/>
    <w:qFormat/>
    <w:rsid w:val="000B56E6"/>
    <w:pPr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c">
    <w:name w:val="Выделенная цитата Знак"/>
    <w:basedOn w:val="a0"/>
    <w:link w:val="ab"/>
    <w:rsid w:val="000B56E6"/>
    <w:rPr>
      <w:rFonts w:ascii="Times New Roman" w:eastAsia="Times New Roman" w:hAnsi="Times New Roman" w:cs="Times New Roman"/>
      <w:b/>
      <w:i/>
      <w:sz w:val="24"/>
      <w:lang w:bidi="en-US"/>
    </w:rPr>
  </w:style>
  <w:style w:type="paragraph" w:customStyle="1" w:styleId="ad">
    <w:name w:val="А_основной"/>
    <w:basedOn w:val="a"/>
    <w:link w:val="ae"/>
    <w:qFormat/>
    <w:rsid w:val="000B56E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rsid w:val="000B56E6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0B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0B56E6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unhideWhenUsed/>
    <w:rsid w:val="000B56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5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582"/>
  </w:style>
  <w:style w:type="table" w:styleId="af3">
    <w:name w:val="Table Grid"/>
    <w:basedOn w:val="a1"/>
    <w:rsid w:val="00155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51C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1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bcmain">
    <w:name w:val="pabcmain"/>
    <w:basedOn w:val="a"/>
    <w:rsid w:val="007D3F2B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semiHidden/>
    <w:unhideWhenUsed/>
    <w:rsid w:val="007D3F2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1366-DD30-4732-A008-22DA70AE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Цыбикова</dc:creator>
  <cp:lastModifiedBy>hpProBook6</cp:lastModifiedBy>
  <cp:revision>3</cp:revision>
  <dcterms:created xsi:type="dcterms:W3CDTF">2014-02-24T16:56:00Z</dcterms:created>
  <dcterms:modified xsi:type="dcterms:W3CDTF">2014-03-09T07:47:00Z</dcterms:modified>
</cp:coreProperties>
</file>