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«Астрахановская основная общеобразовательная школа» </w:t>
      </w: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Pr="00F6027D" w:rsidRDefault="00CB0AFE" w:rsidP="00F6027D">
      <w:pPr>
        <w:spacing w:after="0"/>
        <w:jc w:val="center"/>
        <w:rPr>
          <w:rFonts w:ascii="Times New Roman" w:hAnsi="Times New Roman"/>
          <w:sz w:val="72"/>
          <w:szCs w:val="72"/>
        </w:rPr>
      </w:pPr>
      <w:r w:rsidRPr="00F6027D">
        <w:rPr>
          <w:rFonts w:ascii="Times New Roman" w:hAnsi="Times New Roman"/>
          <w:sz w:val="72"/>
          <w:szCs w:val="72"/>
        </w:rPr>
        <w:t>Исследовательская работа:</w:t>
      </w:r>
    </w:p>
    <w:p w:rsidR="00CB0AFE" w:rsidRDefault="00CB0AFE" w:rsidP="00F6027D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«История моего села</w:t>
      </w:r>
      <w:r w:rsidRPr="00F6027D">
        <w:rPr>
          <w:rFonts w:ascii="Times New Roman" w:hAnsi="Times New Roman"/>
          <w:sz w:val="72"/>
          <w:szCs w:val="72"/>
        </w:rPr>
        <w:t>»</w:t>
      </w: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Pr="00140CE7" w:rsidRDefault="00CB0AFE" w:rsidP="00F6027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B0AFE" w:rsidRPr="00140CE7" w:rsidRDefault="00CB0AFE" w:rsidP="00F6027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                Автор работы:</w:t>
      </w: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                              Пачин Иван Сергеевич</w:t>
      </w: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                  ученик 9 класса</w:t>
      </w:r>
    </w:p>
    <w:p w:rsidR="00CB0AFE" w:rsidRPr="00915B3C" w:rsidRDefault="00CB0AFE" w:rsidP="006F4E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15B3C">
        <w:rPr>
          <w:rFonts w:ascii="Times New Roman" w:hAnsi="Times New Roman"/>
          <w:sz w:val="24"/>
          <w:szCs w:val="24"/>
        </w:rPr>
        <w:t xml:space="preserve"> Руководитель:</w:t>
      </w: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15B3C">
        <w:rPr>
          <w:rFonts w:ascii="Times New Roman" w:hAnsi="Times New Roman"/>
          <w:sz w:val="24"/>
          <w:szCs w:val="24"/>
        </w:rPr>
        <w:t>Картыменова М.В.</w:t>
      </w: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15B3C">
        <w:rPr>
          <w:rFonts w:ascii="Times New Roman" w:hAnsi="Times New Roman"/>
          <w:sz w:val="24"/>
          <w:szCs w:val="24"/>
        </w:rPr>
        <w:t xml:space="preserve">учитель истории </w:t>
      </w:r>
    </w:p>
    <w:p w:rsidR="00CB0AFE" w:rsidRPr="00915B3C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B3C">
        <w:rPr>
          <w:rFonts w:ascii="Times New Roman" w:hAnsi="Times New Roman"/>
          <w:sz w:val="24"/>
          <w:szCs w:val="24"/>
        </w:rPr>
        <w:t xml:space="preserve">                                                                     МБОУ «Астрахановская  ООШ»</w:t>
      </w: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0AFE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CB0AFE" w:rsidRPr="00F6027D" w:rsidRDefault="00CB0AFE" w:rsidP="00F602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Астрахановка</w:t>
      </w:r>
    </w:p>
    <w:p w:rsidR="00CB0AFE" w:rsidRPr="00C4248F" w:rsidRDefault="00CB0AFE" w:rsidP="00F602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Оглавление: 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1.Введение_______________________________________________стр.3-4 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>2.Основная часть. Лингвистическое краеведение.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2.1. Топонимика_________________________________________  стр.5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    2.1.1. Время появления села______________________________стр.5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2.1.2. Версия</w:t>
      </w:r>
      <w:r w:rsidRPr="00C4248F">
        <w:rPr>
          <w:rFonts w:ascii="Times New Roman" w:hAnsi="Times New Roman"/>
          <w:sz w:val="24"/>
          <w:szCs w:val="24"/>
        </w:rPr>
        <w:t xml:space="preserve"> о названии села____________________________  стр.6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2.1.3. Плач-гора</w:t>
      </w:r>
      <w:r w:rsidRPr="00C4248F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4248F">
        <w:rPr>
          <w:rFonts w:ascii="Times New Roman" w:hAnsi="Times New Roman"/>
          <w:sz w:val="24"/>
          <w:szCs w:val="24"/>
        </w:rPr>
        <w:t xml:space="preserve"> стр.6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2.1.4. Ахун</w:t>
      </w:r>
      <w:r w:rsidRPr="00C4248F">
        <w:rPr>
          <w:rFonts w:ascii="Times New Roman" w:hAnsi="Times New Roman"/>
          <w:sz w:val="24"/>
          <w:szCs w:val="24"/>
        </w:rPr>
        <w:t xml:space="preserve">______________________________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4248F">
        <w:rPr>
          <w:rFonts w:ascii="Times New Roman" w:hAnsi="Times New Roman"/>
          <w:sz w:val="24"/>
          <w:szCs w:val="24"/>
        </w:rPr>
        <w:t>стр.7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2.1.5. Особенности жизни молокан________________________ </w:t>
      </w:r>
      <w:r w:rsidRPr="00C4248F">
        <w:rPr>
          <w:rFonts w:ascii="Times New Roman" w:hAnsi="Times New Roman"/>
          <w:sz w:val="24"/>
          <w:szCs w:val="24"/>
        </w:rPr>
        <w:t>стр.7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48F">
        <w:rPr>
          <w:rFonts w:ascii="Times New Roman" w:hAnsi="Times New Roman"/>
          <w:sz w:val="24"/>
          <w:szCs w:val="24"/>
        </w:rPr>
        <w:t xml:space="preserve"> 2.2. Ономастика___________</w:t>
      </w:r>
      <w:r>
        <w:rPr>
          <w:rFonts w:ascii="Times New Roman" w:hAnsi="Times New Roman"/>
          <w:sz w:val="24"/>
          <w:szCs w:val="24"/>
        </w:rPr>
        <w:t xml:space="preserve">____________________________  </w:t>
      </w:r>
      <w:r w:rsidRPr="00C4248F">
        <w:rPr>
          <w:rFonts w:ascii="Times New Roman" w:hAnsi="Times New Roman"/>
          <w:sz w:val="24"/>
          <w:szCs w:val="24"/>
        </w:rPr>
        <w:t>стр.8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    2.2.1. Национальный и численный состав села_______________стр.8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    2.2.2. Лучшие люди села_________________________________ стр.9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>3. Заключение_____________________________________________  стр.11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>4. Список литературы_______________________________________ стр.12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0AFE" w:rsidRPr="00C4248F" w:rsidRDefault="00CB0AFE" w:rsidP="00CE13EB">
      <w:pPr>
        <w:spacing w:after="0"/>
        <w:rPr>
          <w:rFonts w:ascii="Times New Roman" w:hAnsi="Times New Roman"/>
          <w:sz w:val="24"/>
          <w:szCs w:val="24"/>
        </w:rPr>
      </w:pPr>
      <w:r w:rsidRPr="00C4248F">
        <w:rPr>
          <w:rFonts w:ascii="Times New Roman" w:hAnsi="Times New Roman"/>
          <w:sz w:val="24"/>
          <w:szCs w:val="24"/>
        </w:rPr>
        <w:t xml:space="preserve">          </w:t>
      </w:r>
    </w:p>
    <w:p w:rsidR="00CB0AFE" w:rsidRDefault="00CB0AFE" w:rsidP="00CE13EB">
      <w:pPr>
        <w:spacing w:after="0"/>
        <w:rPr>
          <w:rFonts w:ascii="Times New Roman" w:hAnsi="Times New Roman"/>
          <w:sz w:val="28"/>
          <w:szCs w:val="28"/>
        </w:rPr>
      </w:pP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О селе моём любимом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Будет разговор,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О селе родном и милом,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Где мы все живём! </w:t>
      </w:r>
    </w:p>
    <w:p w:rsidR="00CB0AFE" w:rsidRPr="00C4248F" w:rsidRDefault="00CB0AFE" w:rsidP="001E5DCA">
      <w:pPr>
        <w:tabs>
          <w:tab w:val="left" w:pos="3975"/>
          <w:tab w:val="center" w:pos="467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4248F">
        <w:rPr>
          <w:rFonts w:ascii="Times New Roman" w:hAnsi="Times New Roman"/>
          <w:sz w:val="28"/>
          <w:szCs w:val="28"/>
        </w:rPr>
        <w:tab/>
      </w:r>
      <w:r w:rsidRPr="00C4248F">
        <w:rPr>
          <w:rFonts w:ascii="Times New Roman" w:hAnsi="Times New Roman"/>
          <w:sz w:val="28"/>
          <w:szCs w:val="28"/>
        </w:rPr>
        <w:tab/>
        <w:t>1.Введение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        Тема моей исследовательской работы «История моего села</w:t>
      </w:r>
      <w:r>
        <w:rPr>
          <w:rFonts w:ascii="Times New Roman" w:hAnsi="Times New Roman"/>
          <w:sz w:val="24"/>
          <w:szCs w:val="24"/>
        </w:rPr>
        <w:t xml:space="preserve"> Астрахановки</w:t>
      </w:r>
      <w:r w:rsidRPr="00D11CC6">
        <w:rPr>
          <w:rFonts w:ascii="Times New Roman" w:hAnsi="Times New Roman"/>
          <w:sz w:val="24"/>
          <w:szCs w:val="24"/>
        </w:rPr>
        <w:t xml:space="preserve">».  Актуальность темы, я думаю, очевидна. Каждый человек должен знать о том месте, где он родился, живёт. </w:t>
      </w:r>
      <w:r w:rsidRPr="00D11CC6">
        <w:rPr>
          <w:rFonts w:ascii="Times New Roman" w:hAnsi="Times New Roman"/>
          <w:bCs/>
          <w:iCs/>
          <w:sz w:val="24"/>
          <w:szCs w:val="24"/>
        </w:rPr>
        <w:t>В большой стране у каждого человека есть маленький уголок – деревня, улица, дом, где он родился. Это его маленькая родина. А из множества таких маленьких родных уголков и состоит наша общая великая Родина.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…Родина начинается на пороге твоего дома. Она огромна и прекрасна. Родина всегда с тобой, где бы ты не жил. И у каждого она одна. Как мама.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Мы любим Родину. А любить Родину- значит жить с нею одной жизнью.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 Мне хотелось узнать, что могут рассказать названия отдельных уголков села об истории малой ро</w:t>
      </w:r>
      <w:r>
        <w:rPr>
          <w:rFonts w:ascii="Times New Roman" w:hAnsi="Times New Roman"/>
          <w:bCs/>
          <w:iCs/>
          <w:sz w:val="24"/>
          <w:szCs w:val="24"/>
        </w:rPr>
        <w:t>дины. Село появилось  в конце 19 века, и мне хотелось узнать, как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 именно оно появилось, почему его так н</w:t>
      </w:r>
      <w:r>
        <w:rPr>
          <w:rFonts w:ascii="Times New Roman" w:hAnsi="Times New Roman"/>
          <w:bCs/>
          <w:iCs/>
          <w:sz w:val="24"/>
          <w:szCs w:val="24"/>
        </w:rPr>
        <w:t>азвали. Для этого я проведу своё маленькое исследование.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D11CC6">
        <w:rPr>
          <w:rFonts w:ascii="Times New Roman" w:hAnsi="Times New Roman"/>
          <w:bCs/>
          <w:iCs/>
          <w:sz w:val="24"/>
          <w:szCs w:val="24"/>
        </w:rPr>
        <w:t>Для этого мне надо – научиться работать с дополнительной литературой, находить полезную информацию, учиться анализировать и делать выводы.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     Я предположил, если объяснить происхождение отдельных уголков села, то можно узнать историю малой родины. Это моя гипотеза.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Поставил перед собой вопросы, на которые надо искать ответы. </w:t>
      </w:r>
    </w:p>
    <w:p w:rsidR="00CB0AFE" w:rsidRPr="00D11CC6" w:rsidRDefault="00CB0AFE" w:rsidP="001E5DCA">
      <w:pPr>
        <w:tabs>
          <w:tab w:val="center" w:pos="4677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Наметил план действия.</w:t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Для поиска ответов я обратился за помощью к толковому словарю, поговорил со старожилами села, встретился с работниками библиотеки, посетил краеведческий музей</w:t>
      </w:r>
      <w:r>
        <w:rPr>
          <w:rFonts w:ascii="Times New Roman" w:hAnsi="Times New Roman"/>
          <w:bCs/>
          <w:iCs/>
          <w:sz w:val="24"/>
          <w:szCs w:val="24"/>
        </w:rPr>
        <w:t>, посетил сайты интернет, обратился за помощью к учителю русского языка.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     Цель моей исследовательской работы: узнать, что могут рассказать отдельные  названия уголков села об истории малой родины.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     Задачи, которые я буду решать в ходе исследования:</w:t>
      </w:r>
    </w:p>
    <w:p w:rsidR="00CB0AFE" w:rsidRPr="00D11CC6" w:rsidRDefault="00CB0AFE" w:rsidP="001E5D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формировать опыт исследовательской деятельности;</w:t>
      </w:r>
    </w:p>
    <w:p w:rsidR="00CB0AFE" w:rsidRPr="00D11CC6" w:rsidRDefault="00CB0AFE" w:rsidP="001E5D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находить полезную информацию;</w:t>
      </w:r>
    </w:p>
    <w:p w:rsidR="00CB0AFE" w:rsidRPr="00D11CC6" w:rsidRDefault="00CB0AFE" w:rsidP="001E5D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научиться работать с  дополнительной литературой;</w:t>
      </w:r>
    </w:p>
    <w:p w:rsidR="00CB0AFE" w:rsidRPr="00D11CC6" w:rsidRDefault="00CB0AFE" w:rsidP="001E5DC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учиться анализировать и делать выводы.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Основополагающие вопросы:</w:t>
      </w:r>
    </w:p>
    <w:p w:rsidR="00CB0AFE" w:rsidRPr="00D11CC6" w:rsidRDefault="00CB0AFE" w:rsidP="001E5DC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Почему село так названо?</w:t>
      </w:r>
    </w:p>
    <w:p w:rsidR="00CB0AFE" w:rsidRPr="00D11CC6" w:rsidRDefault="00CB0AFE" w:rsidP="001E5DC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Как и</w:t>
      </w:r>
      <w:r>
        <w:rPr>
          <w:rFonts w:ascii="Times New Roman" w:hAnsi="Times New Roman"/>
          <w:bCs/>
          <w:iCs/>
          <w:sz w:val="24"/>
          <w:szCs w:val="24"/>
        </w:rPr>
        <w:t xml:space="preserve"> почему появились названия «Плач-гора», «Ахун»?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Объект изучения: окружающий мир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Предмет изучения: история моего села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План моих действий: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1.Обсудить тему в классе.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2.Искать ответы на вопросы.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3.Подготовленный материал показать своим одноклассникам.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Для поиска ответов надо:</w:t>
      </w:r>
    </w:p>
    <w:p w:rsidR="00CB0AFE" w:rsidRPr="00D11CC6" w:rsidRDefault="00CB0AFE" w:rsidP="001E5DC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Обратиться за помощью к толковым словарям.</w:t>
      </w:r>
    </w:p>
    <w:p w:rsidR="00CB0AFE" w:rsidRPr="00D11CC6" w:rsidRDefault="00CB0AFE" w:rsidP="001E5DC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Посетить краеведческий музей.</w:t>
      </w:r>
    </w:p>
    <w:p w:rsidR="00CB0AFE" w:rsidRPr="00D11CC6" w:rsidRDefault="00CB0AFE" w:rsidP="001E5DC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Встретиться с работниками библиотеки.</w:t>
      </w:r>
    </w:p>
    <w:p w:rsidR="00CB0AFE" w:rsidRPr="00D11CC6" w:rsidRDefault="00CB0AFE" w:rsidP="001E5DC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Поговорить со старожилами села.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Методы исследования: поисковый, исследовательский.</w:t>
      </w:r>
    </w:p>
    <w:p w:rsidR="00CB0AFE" w:rsidRPr="00915B3C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7F2E58">
        <w:rPr>
          <w:rFonts w:ascii="Times New Roman" w:hAnsi="Times New Roman"/>
          <w:sz w:val="28"/>
          <w:szCs w:val="28"/>
        </w:rPr>
        <w:t>2.Основная часть. Лингвистическое краеведение.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У меня несметные богатства есть,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Их столько, даже все не перечесть.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 лугах рассыпаны ромашки жемчугами,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Росы слезинки искрами сияют под ногами.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Калина осенью рубинами горит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От листьев разноцветных аж в глазах рябит.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Развесит серебро зима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 меха оденет лес, дома.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Весна подарит изумрудную траву,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Хрусталь ручья и неба синеву.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Как много дарит мне земля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Богаче в мире нет меня!</w:t>
      </w:r>
    </w:p>
    <w:p w:rsidR="00CB0AFE" w:rsidRPr="00D11CC6" w:rsidRDefault="00CB0AFE" w:rsidP="00915B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Фадеева Л.В., жительница села</w:t>
      </w:r>
    </w:p>
    <w:p w:rsidR="00CB0AFE" w:rsidRPr="00D11CC6" w:rsidRDefault="00CB0AFE" w:rsidP="001E5DCA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Эти строки стихотворе</w:t>
      </w:r>
      <w:r>
        <w:rPr>
          <w:rFonts w:ascii="Times New Roman" w:hAnsi="Times New Roman"/>
          <w:sz w:val="24"/>
          <w:szCs w:val="24"/>
        </w:rPr>
        <w:t>ния посвящены моему селу Астрахановка</w:t>
      </w:r>
      <w:r w:rsidRPr="00D11CC6">
        <w:rPr>
          <w:rFonts w:ascii="Times New Roman" w:hAnsi="Times New Roman"/>
          <w:sz w:val="24"/>
          <w:szCs w:val="24"/>
        </w:rPr>
        <w:t xml:space="preserve">, которое до краёв заполнено красотой. Село появилось очень давно, </w:t>
      </w:r>
      <w:r>
        <w:rPr>
          <w:rFonts w:ascii="Times New Roman" w:hAnsi="Times New Roman"/>
          <w:sz w:val="24"/>
          <w:szCs w:val="24"/>
        </w:rPr>
        <w:t>и многие хотели бы узнать, как</w:t>
      </w:r>
      <w:r w:rsidRPr="00D11CC6">
        <w:rPr>
          <w:rFonts w:ascii="Times New Roman" w:hAnsi="Times New Roman"/>
          <w:sz w:val="24"/>
          <w:szCs w:val="24"/>
        </w:rPr>
        <w:t xml:space="preserve"> именно оно появилось, почему его так назвали . В своей работе я попытаюсь рассказать о нём всё, что узнал сам.</w:t>
      </w:r>
    </w:p>
    <w:p w:rsidR="00CB0AFE" w:rsidRPr="00D11CC6" w:rsidRDefault="00CB0AFE" w:rsidP="001E5DCA">
      <w:pPr>
        <w:spacing w:after="0" w:line="36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Топонимика </w:t>
      </w:r>
    </w:p>
    <w:p w:rsidR="00CB0AFE" w:rsidRPr="00D11CC6" w:rsidRDefault="00CB0AFE" w:rsidP="001E5DCA">
      <w:pPr>
        <w:shd w:val="clear" w:color="auto" w:fill="FFFFFF"/>
        <w:spacing w:after="0" w:line="360" w:lineRule="auto"/>
        <w:ind w:right="10"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Названия окружают человека – в раннем детстве, он узнает названия своей улицы, своего района, города, села. С возрастом кругозор расширяется и человек оперирует все большим количеством названий. Естественно возникает желание узнать: что они означают? А поможет нам топонимика.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firstLine="454"/>
      </w:pPr>
      <w:r w:rsidRPr="00D11CC6">
        <w:t xml:space="preserve">Топонимика – наука, изучающая географические названия. </w:t>
      </w:r>
    </w:p>
    <w:p w:rsidR="00CB0AFE" w:rsidRPr="00D11CC6" w:rsidRDefault="00CB0AFE" w:rsidP="001E5DCA">
      <w:pPr>
        <w:spacing w:after="0" w:line="360" w:lineRule="auto"/>
        <w:ind w:firstLine="454"/>
        <w:jc w:val="center"/>
        <w:rPr>
          <w:rFonts w:ascii="Times New Roman" w:hAnsi="Times New Roman"/>
          <w:noProof/>
          <w:sz w:val="24"/>
          <w:szCs w:val="24"/>
        </w:rPr>
      </w:pPr>
      <w:r w:rsidRPr="00D11CC6"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>1.1</w:t>
      </w:r>
      <w:r w:rsidRPr="00D11CC6">
        <w:rPr>
          <w:rFonts w:ascii="Times New Roman" w:hAnsi="Times New Roman"/>
          <w:noProof/>
          <w:sz w:val="24"/>
          <w:szCs w:val="24"/>
        </w:rPr>
        <w:t>.Время появления села.</w:t>
      </w:r>
    </w:p>
    <w:p w:rsidR="00CB0AFE" w:rsidRPr="00AD2514" w:rsidRDefault="00CB0AFE" w:rsidP="00AD2514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D11CC6">
        <w:rPr>
          <w:rFonts w:ascii="Times New Roman" w:hAnsi="Times New Roman"/>
          <w:bCs/>
          <w:iCs/>
          <w:sz w:val="24"/>
          <w:szCs w:val="24"/>
        </w:rPr>
        <w:t>П</w:t>
      </w:r>
      <w:r>
        <w:rPr>
          <w:rFonts w:ascii="Times New Roman" w:hAnsi="Times New Roman"/>
          <w:bCs/>
          <w:iCs/>
          <w:sz w:val="24"/>
          <w:szCs w:val="24"/>
        </w:rPr>
        <w:t>ервые поселенцы появились в 1889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 году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Первое документальное упоминание относится примерно к </w:t>
      </w:r>
      <w:r>
        <w:rPr>
          <w:rFonts w:ascii="Times New Roman" w:hAnsi="Times New Roman"/>
          <w:bCs/>
          <w:iCs/>
          <w:sz w:val="24"/>
          <w:szCs w:val="24"/>
        </w:rPr>
        <w:t>этому же году. Село Астрахановка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 расположено на за</w:t>
      </w:r>
      <w:r>
        <w:rPr>
          <w:rFonts w:ascii="Times New Roman" w:hAnsi="Times New Roman"/>
          <w:bCs/>
          <w:iCs/>
          <w:sz w:val="24"/>
          <w:szCs w:val="24"/>
        </w:rPr>
        <w:t>паде Тюльганского района. Река Чебенька протекает  по западной части села. Село окружает холмистая степь.</w:t>
      </w:r>
      <w:r w:rsidRPr="00D11CC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Село  появилось </w:t>
      </w:r>
      <w:r w:rsidRPr="00D11CC6">
        <w:rPr>
          <w:rFonts w:ascii="Times New Roman" w:hAnsi="Times New Roman"/>
          <w:sz w:val="24"/>
          <w:szCs w:val="24"/>
        </w:rPr>
        <w:t xml:space="preserve"> после притока населения из Европейской части России, </w:t>
      </w:r>
      <w:r>
        <w:rPr>
          <w:rFonts w:ascii="Times New Roman" w:hAnsi="Times New Roman"/>
          <w:sz w:val="24"/>
          <w:szCs w:val="24"/>
        </w:rPr>
        <w:t xml:space="preserve"> а именно, из Северного Причерноморья. Участок удобен </w:t>
      </w:r>
      <w:r w:rsidRPr="00D11CC6">
        <w:rPr>
          <w:rFonts w:ascii="Times New Roman" w:hAnsi="Times New Roman"/>
          <w:sz w:val="24"/>
          <w:szCs w:val="24"/>
        </w:rPr>
        <w:t xml:space="preserve"> был тем, что равнины чередовались  с участками леса. Наличие пахотных земель, стройматериала и</w:t>
      </w:r>
      <w:r>
        <w:rPr>
          <w:rFonts w:ascii="Times New Roman" w:hAnsi="Times New Roman"/>
          <w:sz w:val="24"/>
          <w:szCs w:val="24"/>
        </w:rPr>
        <w:t xml:space="preserve"> дров, в тоже время река </w:t>
      </w:r>
      <w:r w:rsidRPr="00D11CC6">
        <w:rPr>
          <w:rFonts w:ascii="Times New Roman" w:hAnsi="Times New Roman"/>
          <w:sz w:val="24"/>
          <w:szCs w:val="24"/>
        </w:rPr>
        <w:t xml:space="preserve"> – способствовали появлению довольно крупного по тем временам населённого пункта. </w:t>
      </w:r>
    </w:p>
    <w:p w:rsidR="00CB0AFE" w:rsidRPr="00D11CC6" w:rsidRDefault="00CB0AFE" w:rsidP="001E5DCA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B0AFE" w:rsidRPr="006F4ED5" w:rsidRDefault="00CB0AFE" w:rsidP="006F4ED5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2.1.2. Версия о названии</w:t>
      </w:r>
      <w:r w:rsidRPr="00D11CC6">
        <w:rPr>
          <w:rFonts w:ascii="Times New Roman" w:hAnsi="Times New Roman"/>
          <w:sz w:val="24"/>
          <w:szCs w:val="24"/>
        </w:rPr>
        <w:t xml:space="preserve"> села</w:t>
      </w:r>
    </w:p>
    <w:p w:rsidR="00CB0AFE" w:rsidRPr="00915B3C" w:rsidRDefault="00CB0AFE" w:rsidP="001E5DC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1CC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C6">
        <w:rPr>
          <w:rFonts w:ascii="Times New Roman" w:hAnsi="Times New Roman"/>
          <w:sz w:val="24"/>
          <w:szCs w:val="24"/>
        </w:rPr>
        <w:t xml:space="preserve">  Однозначной версии о названии села не существует</w:t>
      </w:r>
      <w:r>
        <w:rPr>
          <w:rFonts w:ascii="Times New Roman" w:hAnsi="Times New Roman"/>
          <w:sz w:val="24"/>
          <w:szCs w:val="24"/>
        </w:rPr>
        <w:t xml:space="preserve">. Одни источники говорят – скорее </w:t>
      </w:r>
      <w:r w:rsidRPr="00D11CC6">
        <w:rPr>
          <w:rFonts w:ascii="Times New Roman" w:hAnsi="Times New Roman"/>
          <w:sz w:val="24"/>
          <w:szCs w:val="24"/>
        </w:rPr>
        <w:t>всего потому, чт</w:t>
      </w:r>
      <w:r>
        <w:rPr>
          <w:rFonts w:ascii="Times New Roman" w:hAnsi="Times New Roman"/>
          <w:sz w:val="24"/>
          <w:szCs w:val="24"/>
        </w:rPr>
        <w:t xml:space="preserve">о после церковного раскола в 17 веке от официальной церкви отделилась секта молокан и ушла в сторону г.Астрахани, а затем их потомки перебрались в Северное Причерноморье и  назвали основанное  поселение Астрахановкой. Из-за недостатка пахотной  земли руководители общины решили переселиться в Оренбургскую губернию, где, как они были наслышаны, земли можно было брать  столько, сколько захочешь. В </w:t>
      </w:r>
      <w:r w:rsidRPr="00915B3C">
        <w:rPr>
          <w:rFonts w:ascii="Times New Roman" w:hAnsi="Times New Roman"/>
          <w:sz w:val="20"/>
          <w:szCs w:val="20"/>
        </w:rPr>
        <w:t xml:space="preserve">ПАМЯТЬ ОБ ИСТОРИЧЕСКОЙ РОДИНЕ И НОВОЕ СЕЛО НА ОРЕНБУРГСКО Й ЗЕМЛЕ ТОЖЕ НАЗВАЛИ АСТРАХАНОВКОЙ.         </w:t>
      </w:r>
    </w:p>
    <w:p w:rsidR="00CB0AFE" w:rsidRPr="00915B3C" w:rsidRDefault="00CB0AFE" w:rsidP="001E5DCA">
      <w:pPr>
        <w:spacing w:after="0" w:line="360" w:lineRule="auto"/>
        <w:rPr>
          <w:rFonts w:ascii="Times New Roman" w:hAnsi="Times New Roman"/>
          <w:bCs/>
          <w:iCs/>
          <w:sz w:val="20"/>
          <w:szCs w:val="20"/>
        </w:rPr>
      </w:pPr>
      <w:r w:rsidRPr="00915B3C">
        <w:rPr>
          <w:rFonts w:ascii="Times New Roman" w:hAnsi="Times New Roman"/>
          <w:sz w:val="20"/>
          <w:szCs w:val="20"/>
        </w:rPr>
        <w:t xml:space="preserve"> </w:t>
      </w:r>
    </w:p>
    <w:p w:rsidR="00CB0AFE" w:rsidRPr="00915B3C" w:rsidRDefault="00CB0AFE" w:rsidP="001E5DCA">
      <w:pPr>
        <w:spacing w:after="0" w:line="36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915B3C">
        <w:rPr>
          <w:rFonts w:ascii="Times New Roman" w:hAnsi="Times New Roman"/>
          <w:bCs/>
          <w:iCs/>
          <w:sz w:val="20"/>
          <w:szCs w:val="20"/>
        </w:rPr>
        <w:t>2.</w:t>
      </w:r>
      <w:r>
        <w:rPr>
          <w:rFonts w:ascii="Times New Roman" w:hAnsi="Times New Roman"/>
          <w:bCs/>
          <w:iCs/>
          <w:sz w:val="20"/>
          <w:szCs w:val="20"/>
        </w:rPr>
        <w:t>1.3</w:t>
      </w:r>
      <w:r w:rsidRPr="00915B3C">
        <w:rPr>
          <w:rFonts w:ascii="Times New Roman" w:hAnsi="Times New Roman"/>
          <w:bCs/>
          <w:iCs/>
          <w:sz w:val="20"/>
          <w:szCs w:val="20"/>
        </w:rPr>
        <w:t>ОСОБЕННОСТИ ОБРАЗА ЖИЗНИ МОЛОКАН</w:t>
      </w:r>
    </w:p>
    <w:p w:rsidR="00CB0AFE" w:rsidRPr="00D11CC6" w:rsidRDefault="00CB0AFE" w:rsidP="001E5DCA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15B3C">
        <w:rPr>
          <w:rFonts w:ascii="Times New Roman" w:hAnsi="Times New Roman"/>
          <w:bCs/>
          <w:iCs/>
          <w:sz w:val="20"/>
          <w:szCs w:val="20"/>
        </w:rPr>
        <w:t>О МОЛОКАНСКОЙ СЕКТЕ МОЖНО ПИСАТЬ ОТДЕЛЬНУЮ РАБОТУ, НО Я ХОЧУ КОСНУТЬСЯ ТОЛЬКО  БЫТОВЫХ ЧЕРТ</w:t>
      </w:r>
      <w:r w:rsidRPr="00711487">
        <w:rPr>
          <w:rFonts w:ascii="Times New Roman" w:hAnsi="Times New Roman"/>
          <w:bCs/>
          <w:iCs/>
          <w:sz w:val="20"/>
          <w:szCs w:val="20"/>
        </w:rPr>
        <w:t xml:space="preserve"> .</w:t>
      </w:r>
      <w:r>
        <w:rPr>
          <w:rFonts w:ascii="Times New Roman" w:hAnsi="Times New Roman"/>
          <w:bCs/>
          <w:iCs/>
          <w:sz w:val="24"/>
          <w:szCs w:val="24"/>
        </w:rPr>
        <w:t xml:space="preserve"> Семьи были многодетными, дружными. В селе было много мастеровых людей.. Были печники, мельники, сапожники, гончары, плотники. Каждая семья нарезала в селе участок размером в один гектар, между участками была прорыта канава-межа. Сажали огороды, много площади занимала тыква, которой кормили скот, да и сами потребляли в пищу. Свинину молокане не ели,  считали грехом. По нынешнее время в селе нет водопровода, каждая семья имеет отдельный колодец.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B0AFE" w:rsidRPr="006F4ED5" w:rsidRDefault="00CB0AFE" w:rsidP="006F4ED5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11CC6">
        <w:rPr>
          <w:rFonts w:ascii="Times New Roman" w:hAnsi="Times New Roman"/>
          <w:bCs/>
          <w:iCs/>
          <w:sz w:val="24"/>
          <w:szCs w:val="24"/>
        </w:rPr>
        <w:t>2.</w:t>
      </w:r>
      <w:r>
        <w:rPr>
          <w:rFonts w:ascii="Times New Roman" w:hAnsi="Times New Roman"/>
          <w:bCs/>
          <w:iCs/>
          <w:sz w:val="24"/>
          <w:szCs w:val="24"/>
        </w:rPr>
        <w:t>1.4. Плач-гора.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Плач-гора</w:t>
      </w:r>
      <w:r w:rsidRPr="00D11CC6">
        <w:rPr>
          <w:rFonts w:ascii="Times New Roman" w:hAnsi="Times New Roman"/>
          <w:sz w:val="24"/>
          <w:szCs w:val="24"/>
        </w:rPr>
        <w:t xml:space="preserve"> – это ново</w:t>
      </w:r>
      <w:r>
        <w:rPr>
          <w:rFonts w:ascii="Times New Roman" w:hAnsi="Times New Roman"/>
          <w:sz w:val="24"/>
          <w:szCs w:val="24"/>
        </w:rPr>
        <w:t>е, более позднее упоминание географического названия</w:t>
      </w:r>
      <w:r w:rsidRPr="00D11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Существует две версии его возникновения.  По одной версии, при заселении на новое место молокане определили местом строительства жилищ правый берег реки Чебеньки.</w:t>
      </w:r>
      <w:r w:rsidRPr="00D11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Но в первый же год было очень сильное половодье. И чтобы спастись, люди поднялись сами. И подняли свой скарб, на вершину  холма, и назвали его Плач-гора. </w:t>
      </w:r>
      <w:r w:rsidRPr="00D11CC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другой</w:t>
      </w:r>
      <w:r w:rsidRPr="00D11CC6">
        <w:rPr>
          <w:rFonts w:ascii="Times New Roman" w:hAnsi="Times New Roman"/>
          <w:sz w:val="24"/>
          <w:szCs w:val="24"/>
        </w:rPr>
        <w:t xml:space="preserve"> версии, </w:t>
      </w:r>
      <w:r>
        <w:rPr>
          <w:rFonts w:ascii="Times New Roman" w:hAnsi="Times New Roman"/>
          <w:sz w:val="24"/>
          <w:szCs w:val="24"/>
        </w:rPr>
        <w:t xml:space="preserve"> в первый же год был очень сильный неурожай, а так как молокане не имеют церквей,  они поднимались на вершину холма и молили бога послать им дождя и урожая.</w:t>
      </w:r>
    </w:p>
    <w:p w:rsidR="00CB0AFE" w:rsidRPr="00D11CC6" w:rsidRDefault="00CB0AFE" w:rsidP="001E5DCA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CB0AFE" w:rsidRPr="00D11CC6" w:rsidRDefault="00CB0AFE" w:rsidP="001E5DCA">
      <w:pPr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D11CC6">
        <w:rPr>
          <w:rFonts w:ascii="Times New Roman" w:hAnsi="Times New Roman"/>
          <w:sz w:val="24"/>
          <w:szCs w:val="24"/>
        </w:rPr>
        <w:t>.</w:t>
      </w:r>
      <w:r w:rsidRPr="00D11CC6">
        <w:rPr>
          <w:rFonts w:ascii="Times New Roman" w:hAnsi="Times New Roman"/>
          <w:color w:val="000000"/>
          <w:sz w:val="24"/>
          <w:szCs w:val="24"/>
        </w:rPr>
        <w:t xml:space="preserve"> Ономастика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left="170" w:right="85" w:firstLine="454"/>
      </w:pPr>
      <w:r w:rsidRPr="00D11CC6">
        <w:t>Существительные, называющие единичные (индивидуальные) предметы, являются именами собственными. К собственным относятся имена как реально существующих или существовавших людей, городов, рек, созвездий и т.п., так и наименование предметов, созданных фантазией человека – имена богов и демонов, имена персонажей художественной литературы и фольклора и т.д.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firstLine="454"/>
      </w:pPr>
      <w:r w:rsidRPr="00D11CC6">
        <w:t>Функциональное и языковое своеобразие собственных имен привело к тому, что их стали изучать в особой отрасли языкознания – ономастике.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firstLine="454"/>
      </w:pPr>
      <w:r w:rsidRPr="00D11CC6">
        <w:t xml:space="preserve">Ономастика (от греч. onomastike) - искусство давать имена. 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firstLine="454"/>
      </w:pPr>
      <w:r w:rsidRPr="00D11CC6">
        <w:t xml:space="preserve">В словаре русской ономастической терминологии читаем: “Ономастика – раздел языкознания, изучающий любые собственные имена”. </w:t>
      </w:r>
    </w:p>
    <w:p w:rsidR="00CB0AFE" w:rsidRPr="00D11CC6" w:rsidRDefault="00CB0AFE" w:rsidP="001E5DCA">
      <w:pPr>
        <w:pStyle w:val="NormalWeb"/>
        <w:spacing w:before="0" w:beforeAutospacing="0" w:after="0" w:afterAutospacing="0" w:line="360" w:lineRule="auto"/>
        <w:ind w:firstLine="454"/>
      </w:pPr>
      <w:r w:rsidRPr="00D11CC6">
        <w:t>В состав ономастики входит топонимика (о ней мы говорили ранее),  а также – как раздел топонимики – микротопонимика.</w:t>
      </w:r>
    </w:p>
    <w:p w:rsidR="00CB0AFE" w:rsidRPr="00D11CC6" w:rsidRDefault="00CB0AFE" w:rsidP="001E5DCA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Ономастика - раздел лексикологии, изучающий собственные имена. </w:t>
      </w:r>
    </w:p>
    <w:p w:rsidR="00CB0AFE" w:rsidRPr="00D11CC6" w:rsidRDefault="00CB0AFE" w:rsidP="001E5DCA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В нашем селе много разнообразных фамилий. Слово «фамилия» на латинском языке значит «семья». В давние времена  это слово не имело того значения, которое придаём ему мы теперь. Говоря </w:t>
      </w:r>
      <w:r w:rsidRPr="00D11CC6">
        <w:rPr>
          <w:rFonts w:ascii="Times New Roman" w:hAnsi="Times New Roman"/>
          <w:i/>
          <w:sz w:val="24"/>
          <w:szCs w:val="24"/>
        </w:rPr>
        <w:t>фамилия</w:t>
      </w:r>
      <w:r w:rsidRPr="00D11CC6">
        <w:rPr>
          <w:rFonts w:ascii="Times New Roman" w:hAnsi="Times New Roman"/>
          <w:sz w:val="24"/>
          <w:szCs w:val="24"/>
        </w:rPr>
        <w:t xml:space="preserve">, мы имеем в </w:t>
      </w:r>
      <w:r>
        <w:rPr>
          <w:rFonts w:ascii="Times New Roman" w:hAnsi="Times New Roman"/>
          <w:sz w:val="24"/>
          <w:szCs w:val="24"/>
        </w:rPr>
        <w:t>виду особое имя; оно даётся никакому-то</w:t>
      </w:r>
      <w:r w:rsidRPr="00D11CC6">
        <w:rPr>
          <w:rFonts w:ascii="Times New Roman" w:hAnsi="Times New Roman"/>
          <w:sz w:val="24"/>
          <w:szCs w:val="24"/>
        </w:rPr>
        <w:t xml:space="preserve"> одному человеку, а целому роду. В древности люди жили  крошечными поселениями, почти не общаясь с соседями, и все знали друг друга. Мир шел своим путем вперед. Появились большие города. Обходиться старыми указками, одними именами или прозвищами, сделалось трудно. Но откуда люди брали фамилии?</w:t>
      </w:r>
    </w:p>
    <w:p w:rsidR="00CB0AFE" w:rsidRPr="00D11CC6" w:rsidRDefault="00CB0AFE" w:rsidP="001E5DCA">
      <w:pPr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Фамилии чаще всего происходят от профессии или кличек, или от имени того, у кого эти дети воспитывались. Большинство фамилий, которые встречаются у нас, уже были привезены переселенцами и говорят</w:t>
      </w:r>
      <w:r>
        <w:rPr>
          <w:rFonts w:ascii="Times New Roman" w:hAnsi="Times New Roman"/>
          <w:sz w:val="24"/>
          <w:szCs w:val="24"/>
        </w:rPr>
        <w:t xml:space="preserve"> сами за себя, Мамонтовы –  фамилия говорит сама за себя, Анфимовы, Кузнецовы, Васильевы.</w:t>
      </w:r>
      <w:r w:rsidRPr="00D11CC6">
        <w:rPr>
          <w:rFonts w:ascii="Times New Roman" w:hAnsi="Times New Roman"/>
          <w:sz w:val="24"/>
          <w:szCs w:val="24"/>
        </w:rPr>
        <w:t xml:space="preserve"> К самым распространённым фамилиям относятся: </w:t>
      </w:r>
      <w:r>
        <w:rPr>
          <w:rFonts w:ascii="Times New Roman" w:hAnsi="Times New Roman"/>
          <w:sz w:val="24"/>
          <w:szCs w:val="24"/>
        </w:rPr>
        <w:t>Комбаровы</w:t>
      </w:r>
      <w:r w:rsidRPr="00D11C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Колосковы,</w:t>
      </w:r>
      <w:r w:rsidRPr="00D11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C6">
        <w:rPr>
          <w:rFonts w:ascii="Times New Roman" w:hAnsi="Times New Roman"/>
          <w:sz w:val="24"/>
          <w:szCs w:val="24"/>
        </w:rPr>
        <w:t xml:space="preserve">Даниловы – дети Данилы,  Вешняковы – вешние. У каждого есть основание гордиться  фамилией. </w:t>
      </w:r>
    </w:p>
    <w:p w:rsidR="00CB0AFE" w:rsidRPr="00D11CC6" w:rsidRDefault="00CB0AFE" w:rsidP="001E5DCA">
      <w:pPr>
        <w:spacing w:after="0" w:line="36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2.2.1.</w:t>
      </w:r>
      <w:r w:rsidRPr="00D11CC6">
        <w:rPr>
          <w:rFonts w:ascii="Times New Roman" w:hAnsi="Times New Roman"/>
          <w:color w:val="000000"/>
          <w:sz w:val="24"/>
          <w:szCs w:val="24"/>
        </w:rPr>
        <w:t xml:space="preserve"> Национальный и численный состав села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Численн</w:t>
      </w:r>
      <w:r>
        <w:rPr>
          <w:rFonts w:ascii="Times New Roman" w:hAnsi="Times New Roman"/>
          <w:sz w:val="24"/>
          <w:szCs w:val="24"/>
        </w:rPr>
        <w:t xml:space="preserve">ый состав села Астрахановка на 28 декабря  2013 года – 383 </w:t>
      </w:r>
      <w:r w:rsidRPr="00D11CC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а, которые проживают в 95</w:t>
      </w:r>
      <w:r w:rsidRPr="00D11CC6">
        <w:rPr>
          <w:rFonts w:ascii="Times New Roman" w:hAnsi="Times New Roman"/>
          <w:sz w:val="24"/>
          <w:szCs w:val="24"/>
        </w:rPr>
        <w:t xml:space="preserve"> домохозяйствах.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пенсионеров 158</w:t>
      </w:r>
      <w:r w:rsidRPr="00D11CC6">
        <w:rPr>
          <w:rFonts w:ascii="Times New Roman" w:hAnsi="Times New Roman"/>
          <w:sz w:val="24"/>
          <w:szCs w:val="24"/>
        </w:rPr>
        <w:t xml:space="preserve"> человека: 28 из которых ста</w:t>
      </w:r>
      <w:r>
        <w:rPr>
          <w:rFonts w:ascii="Times New Roman" w:hAnsi="Times New Roman"/>
          <w:sz w:val="24"/>
          <w:szCs w:val="24"/>
        </w:rPr>
        <w:t>рше 80 лет, детей до 18 лет -52</w:t>
      </w:r>
      <w:r w:rsidRPr="00D11CC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D11CC6">
        <w:rPr>
          <w:rFonts w:ascii="Times New Roman" w:hAnsi="Times New Roman"/>
          <w:sz w:val="24"/>
          <w:szCs w:val="24"/>
        </w:rPr>
        <w:t xml:space="preserve">, остальные относятся к экономически активному населению (работающие, безработные, инвалиды).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девять</w:t>
      </w:r>
      <w:r w:rsidRPr="00D11CC6">
        <w:rPr>
          <w:rFonts w:ascii="Times New Roman" w:hAnsi="Times New Roman"/>
          <w:sz w:val="24"/>
          <w:szCs w:val="24"/>
        </w:rPr>
        <w:t xml:space="preserve"> многодетных семе</w:t>
      </w:r>
      <w:r>
        <w:rPr>
          <w:rFonts w:ascii="Times New Roman" w:hAnsi="Times New Roman"/>
          <w:sz w:val="24"/>
          <w:szCs w:val="24"/>
        </w:rPr>
        <w:t>й</w:t>
      </w:r>
      <w:r w:rsidRPr="00D11CC6">
        <w:rPr>
          <w:rFonts w:ascii="Times New Roman" w:hAnsi="Times New Roman"/>
          <w:sz w:val="24"/>
          <w:szCs w:val="24"/>
        </w:rPr>
        <w:t xml:space="preserve">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Астрахановка</w:t>
      </w:r>
      <w:r w:rsidRPr="00D11CC6">
        <w:rPr>
          <w:rFonts w:ascii="Times New Roman" w:hAnsi="Times New Roman"/>
          <w:sz w:val="24"/>
          <w:szCs w:val="24"/>
        </w:rPr>
        <w:t xml:space="preserve"> – многонациональное село, основные национальности, проживающие в нашем селе – это русские (около 60-65%), украинцы, белорусы,</w:t>
      </w:r>
      <w:r>
        <w:rPr>
          <w:rFonts w:ascii="Times New Roman" w:hAnsi="Times New Roman"/>
          <w:sz w:val="24"/>
          <w:szCs w:val="24"/>
        </w:rPr>
        <w:t xml:space="preserve"> татары, казахи, башкиры</w:t>
      </w:r>
      <w:r w:rsidRPr="00D11CC6">
        <w:rPr>
          <w:rFonts w:ascii="Times New Roman" w:hAnsi="Times New Roman"/>
          <w:sz w:val="24"/>
          <w:szCs w:val="24"/>
        </w:rPr>
        <w:t xml:space="preserve"> нез</w:t>
      </w:r>
      <w:r>
        <w:rPr>
          <w:rFonts w:ascii="Times New Roman" w:hAnsi="Times New Roman"/>
          <w:sz w:val="24"/>
          <w:szCs w:val="24"/>
        </w:rPr>
        <w:t>начительная часть даргинцев</w:t>
      </w:r>
      <w:r w:rsidRPr="00D11CC6">
        <w:rPr>
          <w:rFonts w:ascii="Times New Roman" w:hAnsi="Times New Roman"/>
          <w:sz w:val="24"/>
          <w:szCs w:val="24"/>
        </w:rPr>
        <w:t xml:space="preserve">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Pr="00D11CC6" w:rsidRDefault="00CB0AFE" w:rsidP="001E5DC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2.2.2. Лучшие люди села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нашем селе проживают 3 участника Великой Отечественной войны, 14 ветеранов труда.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 ещё в нашем селе есть </w:t>
      </w:r>
      <w:r w:rsidRPr="00D11CC6">
        <w:rPr>
          <w:rFonts w:ascii="Times New Roman" w:hAnsi="Times New Roman"/>
          <w:sz w:val="24"/>
          <w:szCs w:val="24"/>
        </w:rPr>
        <w:t xml:space="preserve"> талантливые люди, такие ка</w:t>
      </w:r>
      <w:r>
        <w:rPr>
          <w:rFonts w:ascii="Times New Roman" w:hAnsi="Times New Roman"/>
          <w:sz w:val="24"/>
          <w:szCs w:val="24"/>
        </w:rPr>
        <w:t>к Фадеева Любовь Владимировна</w:t>
      </w:r>
      <w:r w:rsidRPr="00D11CC6">
        <w:rPr>
          <w:rFonts w:ascii="Times New Roman" w:hAnsi="Times New Roman"/>
          <w:sz w:val="24"/>
          <w:szCs w:val="24"/>
        </w:rPr>
        <w:t>, она начала проявлять свои способности ещё в школьные годы, была победител</w:t>
      </w:r>
      <w:r>
        <w:rPr>
          <w:rFonts w:ascii="Times New Roman" w:hAnsi="Times New Roman"/>
          <w:sz w:val="24"/>
          <w:szCs w:val="24"/>
        </w:rPr>
        <w:t>ем конкурса газеты «Прогресс», на тему «Берегите родную деревню</w:t>
      </w:r>
      <w:r w:rsidRPr="00D11CC6">
        <w:rPr>
          <w:rFonts w:ascii="Times New Roman" w:hAnsi="Times New Roman"/>
          <w:sz w:val="24"/>
          <w:szCs w:val="24"/>
        </w:rPr>
        <w:t xml:space="preserve">».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Вот одно из её стихотворений: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***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Дышу я осени прозрачным холодком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словно в сказке замирает всё кругом.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Прозрачные листы как тень кружатся,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с тихим шелестом мне под ноги ложатся.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Как хорошо бы было средь теней,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Найти свою и приглядеться к ней.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может тень бы рассказала мне: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Взлечу я вверх, иль окажусь на дне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тени растворились в той же мгле.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Я проводила взглядом эту стаю,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Но крик их всё звучит в морозной тишине.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от прощальной песни журавлиной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Вдруг почему- то грустно стало мне,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И всё же осени я благодарна: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За крик прощальный журавлей,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За тот ковёр, что под ногами,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За эту грусть в душе моей!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Родилась Любовь Владимировна</w:t>
      </w:r>
      <w:r w:rsidRPr="00D11CC6">
        <w:rPr>
          <w:rFonts w:ascii="Times New Roman" w:hAnsi="Times New Roman"/>
          <w:sz w:val="24"/>
          <w:szCs w:val="24"/>
        </w:rPr>
        <w:t xml:space="preserve"> в большой</w:t>
      </w:r>
      <w:r>
        <w:rPr>
          <w:rFonts w:ascii="Times New Roman" w:hAnsi="Times New Roman"/>
          <w:sz w:val="24"/>
          <w:szCs w:val="24"/>
        </w:rPr>
        <w:t xml:space="preserve"> семье, состоящей из  восьми</w:t>
      </w:r>
      <w:r w:rsidRPr="00D11CC6">
        <w:rPr>
          <w:rFonts w:ascii="Times New Roman" w:hAnsi="Times New Roman"/>
          <w:sz w:val="24"/>
          <w:szCs w:val="24"/>
        </w:rPr>
        <w:t xml:space="preserve"> человек. Из девяти детей она седьмая по старшинству, пр</w:t>
      </w:r>
      <w:r>
        <w:rPr>
          <w:rFonts w:ascii="Times New Roman" w:hAnsi="Times New Roman"/>
          <w:sz w:val="24"/>
          <w:szCs w:val="24"/>
        </w:rPr>
        <w:t>ичём самая талантливая. Любовь Владимировна</w:t>
      </w:r>
      <w:r w:rsidRPr="00D11CC6">
        <w:rPr>
          <w:rFonts w:ascii="Times New Roman" w:hAnsi="Times New Roman"/>
          <w:sz w:val="24"/>
          <w:szCs w:val="24"/>
        </w:rPr>
        <w:t xml:space="preserve"> и сейчас пишет стихи.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 она на заслуженном отдыхе, воспитала</w:t>
      </w:r>
      <w:r w:rsidRPr="00D11CC6">
        <w:rPr>
          <w:rFonts w:ascii="Times New Roman" w:hAnsi="Times New Roman"/>
          <w:sz w:val="24"/>
          <w:szCs w:val="24"/>
        </w:rPr>
        <w:t xml:space="preserve"> двух  детей.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Но и главное что у нас сейчас есть – это школа. В школе основное образование, количество учащих</w:t>
      </w:r>
      <w:r>
        <w:rPr>
          <w:rFonts w:ascii="Times New Roman" w:hAnsi="Times New Roman"/>
          <w:sz w:val="24"/>
          <w:szCs w:val="24"/>
        </w:rPr>
        <w:t>ся на данный момент составляет 4</w:t>
      </w:r>
      <w:r w:rsidRPr="00D11CC6">
        <w:rPr>
          <w:rFonts w:ascii="Times New Roman" w:hAnsi="Times New Roman"/>
          <w:sz w:val="24"/>
          <w:szCs w:val="24"/>
        </w:rPr>
        <w:t xml:space="preserve">2 человека. </w:t>
      </w:r>
      <w:r>
        <w:rPr>
          <w:rFonts w:ascii="Times New Roman" w:hAnsi="Times New Roman"/>
          <w:sz w:val="24"/>
          <w:szCs w:val="24"/>
        </w:rPr>
        <w:t>В местной школе работают 8 увлечённых и талантливых педагогов.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Постройку первой школы начали в 1910 году. Первых учеников было всего четыре человека.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В 1935 году – школа работала. Было четыре класса. К началу 1941 года школа стала семилетней.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 1942 год – школа работала в трудных условиях: она была расположена в трёх зданиях.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>С 1954 по 1960 год было построено здание восьмилетней школы.</w:t>
      </w:r>
    </w:p>
    <w:p w:rsidR="00CB0AFE" w:rsidRPr="00D11CC6" w:rsidRDefault="00CB0AFE" w:rsidP="001E5DCA">
      <w:pPr>
        <w:tabs>
          <w:tab w:val="left" w:pos="20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CC6">
        <w:rPr>
          <w:rFonts w:ascii="Times New Roman" w:hAnsi="Times New Roman"/>
          <w:sz w:val="24"/>
          <w:szCs w:val="24"/>
        </w:rPr>
        <w:t xml:space="preserve"> В январе 19</w:t>
      </w:r>
      <w:r>
        <w:rPr>
          <w:rFonts w:ascii="Times New Roman" w:hAnsi="Times New Roman"/>
          <w:sz w:val="24"/>
          <w:szCs w:val="24"/>
        </w:rPr>
        <w:t>73</w:t>
      </w:r>
      <w:r w:rsidRPr="00D11CC6">
        <w:rPr>
          <w:rFonts w:ascii="Times New Roman" w:hAnsi="Times New Roman"/>
          <w:sz w:val="24"/>
          <w:szCs w:val="24"/>
        </w:rPr>
        <w:t xml:space="preserve"> года перешли в новую школу.</w:t>
      </w:r>
    </w:p>
    <w:p w:rsidR="00CB0AFE" w:rsidRPr="00D11CC6" w:rsidRDefault="00CB0AFE" w:rsidP="001E5DCA">
      <w:pPr>
        <w:tabs>
          <w:tab w:val="left" w:pos="20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Default="00CB0AFE" w:rsidP="001E5DCA">
      <w:pPr>
        <w:tabs>
          <w:tab w:val="left" w:pos="2055"/>
        </w:tabs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>Заключение: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М</w:t>
      </w:r>
      <w:r w:rsidRPr="00D11CC6">
        <w:rPr>
          <w:rFonts w:ascii="Times New Roman" w:hAnsi="Times New Roman"/>
          <w:bCs/>
          <w:iCs/>
          <w:sz w:val="24"/>
          <w:szCs w:val="24"/>
        </w:rPr>
        <w:t>еня переполняет чувство восхищения и радости  при виде красоты моего села. А когда я впервые прочёл строки из русской народной песни, то сразу пон</w:t>
      </w:r>
      <w:r>
        <w:rPr>
          <w:rFonts w:ascii="Times New Roman" w:hAnsi="Times New Roman"/>
          <w:bCs/>
          <w:iCs/>
          <w:sz w:val="24"/>
          <w:szCs w:val="24"/>
        </w:rPr>
        <w:t>ял, что это точно про моё село: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Вижу чудное приволье,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Вижу нивы и поля –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Это русское раздолье,     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Это русская земля. 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Вижу горы и долины,  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Вижу степи и луга.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 xml:space="preserve"> Это русская картина,                                        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Это родина моя</w:t>
      </w:r>
    </w:p>
    <w:p w:rsidR="00CB0AFE" w:rsidRPr="007D4FD9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11CC6">
        <w:rPr>
          <w:rFonts w:ascii="Times New Roman" w:hAnsi="Times New Roman"/>
          <w:bCs/>
          <w:iCs/>
          <w:sz w:val="24"/>
          <w:szCs w:val="24"/>
        </w:rPr>
        <w:t>Учебное исследование «История моего села» -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11CC6">
        <w:rPr>
          <w:rFonts w:ascii="Times New Roman" w:hAnsi="Times New Roman"/>
          <w:bCs/>
          <w:iCs/>
          <w:sz w:val="24"/>
          <w:szCs w:val="24"/>
        </w:rPr>
        <w:t>это живой и интересный труд.  Охватывает большой круг вопросов: изучение природы, истории географических названий. Приучает не только смотреть, но и видеть, не только знать, но и понимать.</w:t>
      </w:r>
      <w:r>
        <w:rPr>
          <w:rFonts w:ascii="Times New Roman" w:hAnsi="Times New Roman"/>
          <w:bCs/>
          <w:iCs/>
          <w:sz w:val="24"/>
          <w:szCs w:val="24"/>
        </w:rPr>
        <w:t xml:space="preserve"> Я могу с уверенностью сделать вывод, что объяснив</w:t>
      </w:r>
      <w:r w:rsidRPr="007D4FD9">
        <w:rPr>
          <w:rFonts w:ascii="Times New Roman" w:hAnsi="Times New Roman"/>
          <w:bCs/>
          <w:iCs/>
          <w:sz w:val="24"/>
          <w:szCs w:val="24"/>
        </w:rPr>
        <w:t xml:space="preserve"> происхож</w:t>
      </w:r>
      <w:r>
        <w:rPr>
          <w:rFonts w:ascii="Times New Roman" w:hAnsi="Times New Roman"/>
          <w:bCs/>
          <w:iCs/>
          <w:sz w:val="24"/>
          <w:szCs w:val="24"/>
        </w:rPr>
        <w:t>дение отдельных уголков села, я смог</w:t>
      </w:r>
      <w:r w:rsidRPr="007D4FD9">
        <w:rPr>
          <w:rFonts w:ascii="Times New Roman" w:hAnsi="Times New Roman"/>
          <w:bCs/>
          <w:iCs/>
          <w:sz w:val="24"/>
          <w:szCs w:val="24"/>
        </w:rPr>
        <w:t xml:space="preserve"> узнать историю малой родины.</w:t>
      </w:r>
      <w:r>
        <w:rPr>
          <w:rFonts w:ascii="Times New Roman" w:hAnsi="Times New Roman"/>
          <w:bCs/>
          <w:iCs/>
          <w:sz w:val="24"/>
          <w:szCs w:val="24"/>
        </w:rPr>
        <w:t xml:space="preserve"> Моя гипотеза подтверждена.</w:t>
      </w: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Pr="00D11CC6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B0AFE" w:rsidRDefault="00CB0AFE" w:rsidP="000657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литература: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1.Кучин А.Н. «Солдат победы, учитель, учён</w:t>
      </w:r>
      <w:r>
        <w:rPr>
          <w:rFonts w:ascii="Times New Roman" w:hAnsi="Times New Roman"/>
          <w:sz w:val="24"/>
          <w:szCs w:val="24"/>
        </w:rPr>
        <w:t>ый.», г.Оренбург</w:t>
      </w:r>
      <w:r w:rsidRPr="00065752">
        <w:rPr>
          <w:rFonts w:ascii="Times New Roman" w:hAnsi="Times New Roman"/>
          <w:sz w:val="24"/>
          <w:szCs w:val="24"/>
        </w:rPr>
        <w:t>, 2005г, с.266.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2.Лебедев Е.С. Уроки ономастики: научный поиск и творчество учащихся (журнал «Русский язык в школе» №2 -2000 с.48)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3. Майорова Т.М. Ономастика в лингвокраеведческой работе (журнал «Русский язык в школе» №4 – 2000г с.43)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4. Советский  энциклопедический словарь, главный редактор А.М. Прохоров, 2 издание  М., «Советская энциклопедия»1983 г, с. 1599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 xml:space="preserve">5. </w:t>
      </w:r>
      <w:hyperlink r:id="rId7" w:history="1"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rusedu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6.</w:t>
      </w:r>
      <w:hyperlink r:id="rId8" w:history="1"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marathon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.1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september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657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752">
        <w:rPr>
          <w:rFonts w:ascii="Times New Roman" w:hAnsi="Times New Roman"/>
          <w:sz w:val="24"/>
          <w:szCs w:val="24"/>
        </w:rPr>
        <w:t>7.Чешко Л.А. Пособие по русскому языку. М., «Школа – пресс», 1995 с.435</w:t>
      </w:r>
    </w:p>
    <w:p w:rsidR="00CB0AFE" w:rsidRPr="00065752" w:rsidRDefault="00CB0AFE" w:rsidP="000657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Pr="00065752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Pr="00C825B5" w:rsidRDefault="00CB0AFE" w:rsidP="006F28DD">
      <w:pPr>
        <w:pStyle w:val="Caption"/>
        <w:keepNext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CB0AFE" w:rsidRDefault="00CB0AFE" w:rsidP="006F28DD"/>
    <w:p w:rsidR="00CB0AFE" w:rsidRDefault="00CB0AFE" w:rsidP="006F28DD"/>
    <w:p w:rsidR="00CB0AFE" w:rsidRDefault="00CB0AFE" w:rsidP="006F28DD"/>
    <w:p w:rsidR="00CB0AFE" w:rsidRPr="00C825B5" w:rsidRDefault="00CB0AFE" w:rsidP="006F28DD">
      <w:pPr>
        <w:pStyle w:val="Caption"/>
        <w:keepNext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AFE" w:rsidRDefault="00CB0AFE" w:rsidP="001E5D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B0AFE" w:rsidSect="00F20E2D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6A6A6"/>
        <w:left w:val="thinThickThinSmallGap" w:sz="24" w:space="24" w:color="A6A6A6"/>
        <w:bottom w:val="thinThickThinSmallGap" w:sz="24" w:space="24" w:color="A6A6A6"/>
        <w:right w:val="thinThickThinSmallGap" w:sz="24" w:space="24" w:color="A6A6A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FE" w:rsidRDefault="00CB0AFE" w:rsidP="00D11CC6">
      <w:pPr>
        <w:spacing w:after="0" w:line="240" w:lineRule="auto"/>
      </w:pPr>
      <w:r>
        <w:separator/>
      </w:r>
    </w:p>
  </w:endnote>
  <w:endnote w:type="continuationSeparator" w:id="1">
    <w:p w:rsidR="00CB0AFE" w:rsidRDefault="00CB0AFE" w:rsidP="00D1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FE" w:rsidRDefault="00CB0AFE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CB0AFE" w:rsidRDefault="00CB0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FE" w:rsidRDefault="00CB0AFE" w:rsidP="00D11CC6">
      <w:pPr>
        <w:spacing w:after="0" w:line="240" w:lineRule="auto"/>
      </w:pPr>
      <w:r>
        <w:separator/>
      </w:r>
    </w:p>
  </w:footnote>
  <w:footnote w:type="continuationSeparator" w:id="1">
    <w:p w:rsidR="00CB0AFE" w:rsidRDefault="00CB0AFE" w:rsidP="00D1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95E"/>
    <w:multiLevelType w:val="hybridMultilevel"/>
    <w:tmpl w:val="B7DE7484"/>
    <w:lvl w:ilvl="0" w:tplc="9126F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E8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CE25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7C8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EA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A5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2AA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E00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4B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63749B"/>
    <w:multiLevelType w:val="hybridMultilevel"/>
    <w:tmpl w:val="E374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F329FA"/>
    <w:multiLevelType w:val="hybridMultilevel"/>
    <w:tmpl w:val="3110A5D2"/>
    <w:lvl w:ilvl="0" w:tplc="E97E49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A042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32D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6A4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4A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88C1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ED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ED0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1C8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176487F"/>
    <w:multiLevelType w:val="hybridMultilevel"/>
    <w:tmpl w:val="B8E25D4A"/>
    <w:lvl w:ilvl="0" w:tplc="A0E4B8C4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F86888"/>
    <w:multiLevelType w:val="hybridMultilevel"/>
    <w:tmpl w:val="7E760AFC"/>
    <w:lvl w:ilvl="0" w:tplc="DEA041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482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C48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825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6E5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CDF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45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C5A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C4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7D"/>
    <w:rsid w:val="00056539"/>
    <w:rsid w:val="00056F39"/>
    <w:rsid w:val="00065752"/>
    <w:rsid w:val="0008176B"/>
    <w:rsid w:val="000D3A07"/>
    <w:rsid w:val="000F0316"/>
    <w:rsid w:val="001230ED"/>
    <w:rsid w:val="00124733"/>
    <w:rsid w:val="00140CE7"/>
    <w:rsid w:val="001431E2"/>
    <w:rsid w:val="0014471C"/>
    <w:rsid w:val="00196886"/>
    <w:rsid w:val="001B3BAB"/>
    <w:rsid w:val="001D1B5A"/>
    <w:rsid w:val="001E5DCA"/>
    <w:rsid w:val="0024203C"/>
    <w:rsid w:val="002B2DF2"/>
    <w:rsid w:val="002D0756"/>
    <w:rsid w:val="002F2E14"/>
    <w:rsid w:val="00303DEB"/>
    <w:rsid w:val="003B603B"/>
    <w:rsid w:val="003D3283"/>
    <w:rsid w:val="003F3216"/>
    <w:rsid w:val="00486DCB"/>
    <w:rsid w:val="004E4189"/>
    <w:rsid w:val="0050543F"/>
    <w:rsid w:val="00586CA1"/>
    <w:rsid w:val="005B2771"/>
    <w:rsid w:val="006132E9"/>
    <w:rsid w:val="00641E7D"/>
    <w:rsid w:val="00647E6D"/>
    <w:rsid w:val="00684FCA"/>
    <w:rsid w:val="006A5DE5"/>
    <w:rsid w:val="006C6378"/>
    <w:rsid w:val="006D44FE"/>
    <w:rsid w:val="006F28DD"/>
    <w:rsid w:val="006F4ED5"/>
    <w:rsid w:val="007064D9"/>
    <w:rsid w:val="00711487"/>
    <w:rsid w:val="007C08D6"/>
    <w:rsid w:val="007D4FD9"/>
    <w:rsid w:val="007E1820"/>
    <w:rsid w:val="007F2E58"/>
    <w:rsid w:val="00831456"/>
    <w:rsid w:val="008F5873"/>
    <w:rsid w:val="00915B3C"/>
    <w:rsid w:val="009859C8"/>
    <w:rsid w:val="009E1C44"/>
    <w:rsid w:val="00A34002"/>
    <w:rsid w:val="00A340EC"/>
    <w:rsid w:val="00A90775"/>
    <w:rsid w:val="00AD2514"/>
    <w:rsid w:val="00AD5E37"/>
    <w:rsid w:val="00C4248F"/>
    <w:rsid w:val="00C825B5"/>
    <w:rsid w:val="00CB0AFE"/>
    <w:rsid w:val="00CE13EB"/>
    <w:rsid w:val="00D11CC6"/>
    <w:rsid w:val="00D45358"/>
    <w:rsid w:val="00D770FD"/>
    <w:rsid w:val="00D851A5"/>
    <w:rsid w:val="00E951BB"/>
    <w:rsid w:val="00EB47B1"/>
    <w:rsid w:val="00ED0053"/>
    <w:rsid w:val="00F135DC"/>
    <w:rsid w:val="00F20E2D"/>
    <w:rsid w:val="00F423D8"/>
    <w:rsid w:val="00F46D2A"/>
    <w:rsid w:val="00F6027D"/>
    <w:rsid w:val="00FA36D9"/>
    <w:rsid w:val="00FB4F6B"/>
    <w:rsid w:val="00FC0961"/>
    <w:rsid w:val="00FD0289"/>
    <w:rsid w:val="00FE548D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2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27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6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2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6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2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1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C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CC6"/>
    <w:rPr>
      <w:rFonts w:cs="Times New Roman"/>
    </w:rPr>
  </w:style>
  <w:style w:type="character" w:styleId="Hyperlink">
    <w:name w:val="Hyperlink"/>
    <w:basedOn w:val="DefaultParagraphFont"/>
    <w:uiPriority w:val="99"/>
    <w:rsid w:val="0050543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F28D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thon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10</Pages>
  <Words>2023</Words>
  <Characters>11535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UserXP</cp:lastModifiedBy>
  <cp:revision>19</cp:revision>
  <dcterms:created xsi:type="dcterms:W3CDTF">2012-02-22T12:25:00Z</dcterms:created>
  <dcterms:modified xsi:type="dcterms:W3CDTF">2014-03-04T09:10:00Z</dcterms:modified>
</cp:coreProperties>
</file>