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CE" w:rsidRDefault="00A60ECE" w:rsidP="00A60ECE">
      <w:pPr>
        <w:rPr>
          <w:rFonts w:ascii="Times New Roman" w:hAnsi="Times New Roman" w:cs="Times New Roman"/>
          <w:sz w:val="28"/>
          <w:szCs w:val="28"/>
        </w:rPr>
      </w:pPr>
      <w:r w:rsidRPr="00E02C6F">
        <w:rPr>
          <w:rFonts w:ascii="Times New Roman" w:hAnsi="Times New Roman" w:cs="Times New Roman"/>
          <w:sz w:val="28"/>
          <w:szCs w:val="28"/>
        </w:rPr>
        <w:t>Культура Руси Х – начала XIII вв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6A4" w:rsidRPr="008E06A4" w:rsidRDefault="008E06A4" w:rsidP="008E06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Цели: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Показать отличительные черты русской культуры от других культур.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Выяснить историческое значение “Слова о полку Игореве” и других литературных памятников; что такое летописи; доказать, что “Повесть временных лет” - вершина раннего русского летописания.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Рассказать о быте народа.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Пробудить у учащихся понимание красоты произведений искусства русских земель, чувства уважения к их творцам.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 xml:space="preserve">Развивать </w:t>
      </w:r>
      <w:proofErr w:type="gramStart"/>
      <w:r w:rsidRPr="00A60ECE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A60ECE">
        <w:rPr>
          <w:rFonts w:ascii="Times New Roman" w:hAnsi="Times New Roman" w:cs="Times New Roman"/>
          <w:sz w:val="24"/>
          <w:szCs w:val="24"/>
        </w:rPr>
        <w:t xml:space="preserve"> учащихся работать с источниками, с различной справочной литературой.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Воспитывать гордость к создателям культурных ценностей за их трудолюбие, творчество, мастерство.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План урока: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Как зарождалась культура Руси.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Летописи.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Литература.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Быт народа.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Карта “Русь в Х-ХIII вв.”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Работы учащихся (рисунки о быте народа, русские костюмы, выставка продуктов “В старину едали деды”, выставка предметов быта).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Выставка книг по теме.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 xml:space="preserve">Первая симфония </w:t>
      </w:r>
      <w:proofErr w:type="spellStart"/>
      <w:r w:rsidRPr="00A60ECE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A60E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0ECE">
        <w:rPr>
          <w:rFonts w:ascii="Times New Roman" w:hAnsi="Times New Roman" w:cs="Times New Roman"/>
          <w:sz w:val="24"/>
          <w:szCs w:val="24"/>
        </w:rPr>
        <w:t>Iч</w:t>
      </w:r>
      <w:proofErr w:type="spellEnd"/>
      <w:r w:rsidRPr="00A60ECE">
        <w:rPr>
          <w:rFonts w:ascii="Times New Roman" w:hAnsi="Times New Roman" w:cs="Times New Roman"/>
          <w:sz w:val="24"/>
          <w:szCs w:val="24"/>
        </w:rPr>
        <w:t>.). Опера А.П. Бородина “Князь Игорь”.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Репродукции с картин В. Перова “</w:t>
      </w:r>
      <w:proofErr w:type="spellStart"/>
      <w:r w:rsidRPr="00A60ECE">
        <w:rPr>
          <w:rFonts w:ascii="Times New Roman" w:hAnsi="Times New Roman" w:cs="Times New Roman"/>
          <w:sz w:val="24"/>
          <w:szCs w:val="24"/>
        </w:rPr>
        <w:t>Боян</w:t>
      </w:r>
      <w:proofErr w:type="spellEnd"/>
      <w:r w:rsidRPr="00A60ECE">
        <w:rPr>
          <w:rFonts w:ascii="Times New Roman" w:hAnsi="Times New Roman" w:cs="Times New Roman"/>
          <w:sz w:val="24"/>
          <w:szCs w:val="24"/>
        </w:rPr>
        <w:t>”, К. Васильева “Плач Ярославны”.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Ход урока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 xml:space="preserve">Звучит произведение </w:t>
      </w:r>
      <w:proofErr w:type="spellStart"/>
      <w:r w:rsidRPr="00A60ECE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A60ECE">
        <w:rPr>
          <w:rFonts w:ascii="Times New Roman" w:hAnsi="Times New Roman" w:cs="Times New Roman"/>
          <w:sz w:val="24"/>
          <w:szCs w:val="24"/>
        </w:rPr>
        <w:t xml:space="preserve"> (I ч.).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На доске слова, читает учитель: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Молчат гробницы, мумии и кости, -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Лишь слову жизнь дана: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Из древней тьмы, на мировом погосте,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Звучат лишь Письмена.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Бунин И.А.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Вступительное слово учителя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 xml:space="preserve">“О, светло светлая и прекрасно украшенная, земля, Русская! Многими красотами </w:t>
      </w:r>
      <w:proofErr w:type="spellStart"/>
      <w:r w:rsidRPr="00A60ECE">
        <w:rPr>
          <w:rFonts w:ascii="Times New Roman" w:hAnsi="Times New Roman" w:cs="Times New Roman"/>
          <w:sz w:val="24"/>
          <w:szCs w:val="24"/>
        </w:rPr>
        <w:t>прославленна</w:t>
      </w:r>
      <w:proofErr w:type="spellEnd"/>
      <w:r w:rsidRPr="00A60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ECE">
        <w:rPr>
          <w:rFonts w:ascii="Times New Roman" w:hAnsi="Times New Roman" w:cs="Times New Roman"/>
          <w:sz w:val="24"/>
          <w:szCs w:val="24"/>
        </w:rPr>
        <w:t>ты.…</w:t>
      </w:r>
      <w:proofErr w:type="gramEnd"/>
      <w:r w:rsidRPr="00A60ECE">
        <w:rPr>
          <w:rFonts w:ascii="Times New Roman" w:hAnsi="Times New Roman" w:cs="Times New Roman"/>
          <w:sz w:val="24"/>
          <w:szCs w:val="24"/>
        </w:rPr>
        <w:t xml:space="preserve"> Всем ты прекрасна, земля Русская…” [1]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(Показывает Русь на карте)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Так далекие предки гордились своей отчизной. И было чем! Великолепные памятники архитектуры и живописи, поразительной красоты “узорочье” - ювелирные изделия, прекрасные литературные произведения создавались в разных княжествах. До сих пор мы восхищаемся ими. Это истоки русской культуры.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Как зарождалась культура Руси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Вопросы к классу: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1.</w:t>
      </w:r>
      <w:r w:rsidRPr="00A60ECE">
        <w:rPr>
          <w:rFonts w:ascii="Times New Roman" w:hAnsi="Times New Roman" w:cs="Times New Roman"/>
          <w:sz w:val="24"/>
          <w:szCs w:val="24"/>
        </w:rPr>
        <w:tab/>
        <w:t>Объясните, что такое культура?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2.</w:t>
      </w:r>
      <w:r w:rsidRPr="00A60ECE">
        <w:rPr>
          <w:rFonts w:ascii="Times New Roman" w:hAnsi="Times New Roman" w:cs="Times New Roman"/>
          <w:sz w:val="24"/>
          <w:szCs w:val="24"/>
        </w:rPr>
        <w:tab/>
        <w:t>Как вы понимаете это слово?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Культура – совокупность достижений человечества в производственной, общественной и духовной сферах.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В понятие культуры входит, естественно, все, что создано умом, талантом, руками народа, все, что выражает его духовную сущность, его взгляд на мир, на природу, на человеческое бытие, на человеческие отношения.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lastRenderedPageBreak/>
        <w:t xml:space="preserve">Весь оригинальный культурный опыт восточного славянства стал достижением единой русской культуры. Она складывалась, как культура всех восточных славян, сохраняя в тоже время свои региональные черты – одни для </w:t>
      </w:r>
      <w:proofErr w:type="spellStart"/>
      <w:r w:rsidRPr="00A60ECE">
        <w:rPr>
          <w:rFonts w:ascii="Times New Roman" w:hAnsi="Times New Roman" w:cs="Times New Roman"/>
          <w:sz w:val="24"/>
          <w:szCs w:val="24"/>
        </w:rPr>
        <w:t>Поднепровья</w:t>
      </w:r>
      <w:proofErr w:type="spellEnd"/>
      <w:r w:rsidRPr="00A60ECE">
        <w:rPr>
          <w:rFonts w:ascii="Times New Roman" w:hAnsi="Times New Roman" w:cs="Times New Roman"/>
          <w:sz w:val="24"/>
          <w:szCs w:val="24"/>
        </w:rPr>
        <w:t>, другие – для Северо-Восточной Руси и т.д.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 xml:space="preserve">В культуре Руси отразились как традиции, скажем, полян, северян, радимичей, новгородских </w:t>
      </w:r>
      <w:proofErr w:type="spellStart"/>
      <w:r w:rsidRPr="00A60ECE">
        <w:rPr>
          <w:rFonts w:ascii="Times New Roman" w:hAnsi="Times New Roman" w:cs="Times New Roman"/>
          <w:sz w:val="24"/>
          <w:szCs w:val="24"/>
        </w:rPr>
        <w:t>словен</w:t>
      </w:r>
      <w:proofErr w:type="spellEnd"/>
      <w:r w:rsidRPr="00A60ECE">
        <w:rPr>
          <w:rFonts w:ascii="Times New Roman" w:hAnsi="Times New Roman" w:cs="Times New Roman"/>
          <w:sz w:val="24"/>
          <w:szCs w:val="24"/>
        </w:rPr>
        <w:t xml:space="preserve">, вятичей, и других </w:t>
      </w:r>
      <w:proofErr w:type="gramStart"/>
      <w:r w:rsidRPr="00A60ECE">
        <w:rPr>
          <w:rFonts w:ascii="Times New Roman" w:hAnsi="Times New Roman" w:cs="Times New Roman"/>
          <w:sz w:val="24"/>
          <w:szCs w:val="24"/>
        </w:rPr>
        <w:t>восточно-славянских</w:t>
      </w:r>
      <w:proofErr w:type="gramEnd"/>
      <w:r w:rsidRPr="00A60ECE">
        <w:rPr>
          <w:rFonts w:ascii="Times New Roman" w:hAnsi="Times New Roman" w:cs="Times New Roman"/>
          <w:sz w:val="24"/>
          <w:szCs w:val="24"/>
        </w:rPr>
        <w:t xml:space="preserve"> племен, так и влияния соседских народов, с которыми Русь обменивалась производственными навыками, торговала, воевала, мирилась, - </w:t>
      </w:r>
      <w:proofErr w:type="spellStart"/>
      <w:r w:rsidRPr="00A60ECE">
        <w:rPr>
          <w:rFonts w:ascii="Times New Roman" w:hAnsi="Times New Roman" w:cs="Times New Roman"/>
          <w:sz w:val="24"/>
          <w:szCs w:val="24"/>
        </w:rPr>
        <w:t>угрофинов</w:t>
      </w:r>
      <w:proofErr w:type="spellEnd"/>
      <w:r w:rsidRPr="00A60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ECE">
        <w:rPr>
          <w:rFonts w:ascii="Times New Roman" w:hAnsi="Times New Roman" w:cs="Times New Roman"/>
          <w:sz w:val="24"/>
          <w:szCs w:val="24"/>
        </w:rPr>
        <w:t>балтов</w:t>
      </w:r>
      <w:proofErr w:type="spellEnd"/>
      <w:r w:rsidRPr="00A60ECE">
        <w:rPr>
          <w:rFonts w:ascii="Times New Roman" w:hAnsi="Times New Roman" w:cs="Times New Roman"/>
          <w:sz w:val="24"/>
          <w:szCs w:val="24"/>
        </w:rPr>
        <w:t>, иранских племен, других славянских народов. Русь не просто копировала эти чужие явления, она применяла к своим культурным традициям. [2]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Двойственность русской культуры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Языческая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религия</w:t>
      </w:r>
      <w:r w:rsidRPr="00A60ECE">
        <w:rPr>
          <w:rFonts w:ascii="Times New Roman" w:hAnsi="Times New Roman" w:cs="Times New Roman"/>
          <w:sz w:val="24"/>
          <w:szCs w:val="24"/>
        </w:rPr>
        <w:tab/>
        <w:t>Христианство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(988 г.)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Суровое аскетичное христианство Византии, пересев на русскую почву с её культом природы, с поклонением солнцу, свету, ветру существенно преобразились.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Находя в церквях памятники культуры, мы видим совершенно мирские рассуждения, чисто мирские страсти, а вершиной духовного достижения Древней Руси гениальное “Слово о полку Игореве” всё пронизано мистическими мотивам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Работа с учебником.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Вопросы к классу: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Что в мировой истории называется феноменом Русской культуры?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Каковы её черты?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Учащиеся составляют таблицы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Древнерусская культура</w:t>
      </w:r>
      <w:r w:rsidRPr="00A60E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60ECE">
        <w:rPr>
          <w:rFonts w:ascii="Times New Roman" w:hAnsi="Times New Roman" w:cs="Times New Roman"/>
          <w:sz w:val="24"/>
          <w:szCs w:val="24"/>
        </w:rPr>
        <w:t>Опирается</w:t>
      </w:r>
      <w:proofErr w:type="gramEnd"/>
      <w:r w:rsidRPr="00A60ECE">
        <w:rPr>
          <w:rFonts w:ascii="Times New Roman" w:hAnsi="Times New Roman" w:cs="Times New Roman"/>
          <w:sz w:val="24"/>
          <w:szCs w:val="24"/>
        </w:rPr>
        <w:t xml:space="preserve"> на народные истоки, народное восприятие</w:t>
      </w:r>
      <w:r w:rsidRPr="00A60ECE">
        <w:rPr>
          <w:rFonts w:ascii="Times New Roman" w:hAnsi="Times New Roman" w:cs="Times New Roman"/>
          <w:sz w:val="24"/>
          <w:szCs w:val="24"/>
        </w:rPr>
        <w:tab/>
        <w:t>Феномен русской культуры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ab/>
        <w:t>Происходит переплетение христианских и народно – языческих влияний</w:t>
      </w:r>
      <w:r w:rsidRPr="00A60ECE">
        <w:rPr>
          <w:rFonts w:ascii="Times New Roman" w:hAnsi="Times New Roman" w:cs="Times New Roman"/>
          <w:sz w:val="24"/>
          <w:szCs w:val="24"/>
        </w:rPr>
        <w:tab/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Черты древнерусской культуры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 xml:space="preserve">Стремление к </w:t>
      </w:r>
      <w:proofErr w:type="spellStart"/>
      <w:proofErr w:type="gramStart"/>
      <w:r w:rsidRPr="00A60ECE">
        <w:rPr>
          <w:rFonts w:ascii="Times New Roman" w:hAnsi="Times New Roman" w:cs="Times New Roman"/>
          <w:sz w:val="24"/>
          <w:szCs w:val="24"/>
        </w:rPr>
        <w:t>монумен-тальности</w:t>
      </w:r>
      <w:proofErr w:type="spellEnd"/>
      <w:proofErr w:type="gramEnd"/>
      <w:r w:rsidRPr="00A60ECE">
        <w:rPr>
          <w:rFonts w:ascii="Times New Roman" w:hAnsi="Times New Roman" w:cs="Times New Roman"/>
          <w:sz w:val="24"/>
          <w:szCs w:val="24"/>
        </w:rPr>
        <w:t>;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масштабности, образности в летописи</w:t>
      </w:r>
      <w:r w:rsidRPr="00A60ECE">
        <w:rPr>
          <w:rFonts w:ascii="Times New Roman" w:hAnsi="Times New Roman" w:cs="Times New Roman"/>
          <w:sz w:val="24"/>
          <w:szCs w:val="24"/>
        </w:rPr>
        <w:tab/>
        <w:t>Народность, цельность и простота в искусстве</w:t>
      </w:r>
      <w:r w:rsidRPr="00A60ECE">
        <w:rPr>
          <w:rFonts w:ascii="Times New Roman" w:hAnsi="Times New Roman" w:cs="Times New Roman"/>
          <w:sz w:val="24"/>
          <w:szCs w:val="24"/>
        </w:rPr>
        <w:tab/>
        <w:t xml:space="preserve">Изящество, глубоко </w:t>
      </w:r>
      <w:proofErr w:type="spellStart"/>
      <w:r w:rsidRPr="00A60ECE">
        <w:rPr>
          <w:rFonts w:ascii="Times New Roman" w:hAnsi="Times New Roman" w:cs="Times New Roman"/>
          <w:sz w:val="24"/>
          <w:szCs w:val="24"/>
        </w:rPr>
        <w:t>гуманистичес</w:t>
      </w:r>
      <w:proofErr w:type="spellEnd"/>
      <w:r w:rsidRPr="00A60ECE">
        <w:rPr>
          <w:rFonts w:ascii="Times New Roman" w:hAnsi="Times New Roman" w:cs="Times New Roman"/>
          <w:sz w:val="24"/>
          <w:szCs w:val="24"/>
        </w:rPr>
        <w:t>-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кое начало в архитектуре</w:t>
      </w:r>
      <w:r w:rsidRPr="00A60ECE">
        <w:rPr>
          <w:rFonts w:ascii="Times New Roman" w:hAnsi="Times New Roman" w:cs="Times New Roman"/>
          <w:sz w:val="24"/>
          <w:szCs w:val="24"/>
        </w:rPr>
        <w:tab/>
        <w:t>Мягкость, жизнелюбие, доброта в живописи</w:t>
      </w:r>
      <w:r w:rsidRPr="00A60ECE">
        <w:rPr>
          <w:rFonts w:ascii="Times New Roman" w:hAnsi="Times New Roman" w:cs="Times New Roman"/>
          <w:sz w:val="24"/>
          <w:szCs w:val="24"/>
        </w:rPr>
        <w:tab/>
        <w:t>Постоянное биение пульса исканий, сомнений, страсти в литературе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И над всем этим господствовала большая слитность творца культурных ценностей с природой, его ощущение сопричастности всему человечеству, переживая за людей, за их боль и несчастья.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Работа в творческих группах.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Учащиеся получают опережающие задания: с помощью дополнительной литературы выполнить творческие работы.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1-я группа – Летописи.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На большом листе нарисован Нестор, он пишет “</w:t>
      </w:r>
      <w:proofErr w:type="gramStart"/>
      <w:r w:rsidRPr="00A60ECE">
        <w:rPr>
          <w:rFonts w:ascii="Times New Roman" w:hAnsi="Times New Roman" w:cs="Times New Roman"/>
          <w:sz w:val="24"/>
          <w:szCs w:val="24"/>
        </w:rPr>
        <w:t>Повесть….</w:t>
      </w:r>
      <w:proofErr w:type="gramEnd"/>
      <w:r w:rsidRPr="00A60ECE">
        <w:rPr>
          <w:rFonts w:ascii="Times New Roman" w:hAnsi="Times New Roman" w:cs="Times New Roman"/>
          <w:sz w:val="24"/>
          <w:szCs w:val="24"/>
        </w:rPr>
        <w:t>”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Вопросы для 1-й группы.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Объясните, что такое летописи?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Почему летопись была делом государственным?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Когда появились первые летописи?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О чём они были?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Когда появилась “Повесть временных лет”?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Кто был автором?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Дайте характеристику этому произведению.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Что произошло с этим памятником в 1116-1118гг.?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Почему позднее летописание стало дробиться?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2-я группа – Литература.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Вопросы для 2-й группы.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Что вы знаете о первых литературных произведениях на Руси начала ХI в.?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Какие произведения появляются во второй половине и в последней четверти Х? в.?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Назовите отличительные черты литературы ХII в.?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Какое произведение самое яркое и известное в литературе ХII-ХIII вв.?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60E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0ECE">
        <w:rPr>
          <w:rFonts w:ascii="Times New Roman" w:hAnsi="Times New Roman" w:cs="Times New Roman"/>
          <w:sz w:val="24"/>
          <w:szCs w:val="24"/>
        </w:rPr>
        <w:t xml:space="preserve"> чём историческое значение “Слово о полку Игореве” и смысл поэмы?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(Инсценировка одного из фрагментов поэмы). Фрагмент оперы А.П. Бородина “Князь Игорь”.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Репродукции с картин В. Перова “</w:t>
      </w:r>
      <w:proofErr w:type="spellStart"/>
      <w:r w:rsidRPr="00A60ECE">
        <w:rPr>
          <w:rFonts w:ascii="Times New Roman" w:hAnsi="Times New Roman" w:cs="Times New Roman"/>
          <w:sz w:val="24"/>
          <w:szCs w:val="24"/>
        </w:rPr>
        <w:t>Боян</w:t>
      </w:r>
      <w:proofErr w:type="spellEnd"/>
      <w:r w:rsidRPr="00A60ECE">
        <w:rPr>
          <w:rFonts w:ascii="Times New Roman" w:hAnsi="Times New Roman" w:cs="Times New Roman"/>
          <w:sz w:val="24"/>
          <w:szCs w:val="24"/>
        </w:rPr>
        <w:t>”, К. Васильева “Плач Ярославны”.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3-я группа – Быт народа.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Группа подготовила выставку рисунков, продуктов питания “В старину едали деды”, предметов быта, русский костюм, танец.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Вопросы для 3-й группы.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Каким представлялся город современникам?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Какая обстановка была во дворцах богатых князей и в простых крестьянских избах?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Какие забавы были у русских людей?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Как они одевались?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Чем питались?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Как танцевали?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При отчёте каждой группе ставятся вопросы: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Какой литературой пользовались во время подготовки творческих заданий?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Какими источниками? (учащиеся обращаются к выставке книг)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В конце урока подводятся итоги развития культуры Руси Х - начала ХIII вв. по вопросам: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Какие из литературных памятников древнерусской культуры вам понравились?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Какие идеи современны и сегодня?</w:t>
      </w:r>
    </w:p>
    <w:p w:rsidR="00A60ECE" w:rsidRPr="00A60ECE" w:rsidRDefault="00A60ECE" w:rsidP="00A60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Какие из них более близки вам?</w:t>
      </w:r>
    </w:p>
    <w:p w:rsidR="005C499F" w:rsidRDefault="00A60ECE" w:rsidP="00A60ECE">
      <w:pPr>
        <w:pStyle w:val="a3"/>
      </w:pPr>
      <w:r w:rsidRPr="00A60ECE">
        <w:rPr>
          <w:rFonts w:ascii="Times New Roman" w:hAnsi="Times New Roman" w:cs="Times New Roman"/>
          <w:sz w:val="24"/>
          <w:szCs w:val="24"/>
        </w:rPr>
        <w:t>•</w:t>
      </w:r>
      <w:r w:rsidRPr="00A60ECE">
        <w:rPr>
          <w:rFonts w:ascii="Times New Roman" w:hAnsi="Times New Roman" w:cs="Times New Roman"/>
          <w:sz w:val="24"/>
          <w:szCs w:val="24"/>
        </w:rPr>
        <w:tab/>
        <w:t>Каков был уровень русской культуры ХII - начале ХIII вв.?</w:t>
      </w:r>
      <w:bookmarkStart w:id="0" w:name="_GoBack"/>
      <w:bookmarkEnd w:id="0"/>
    </w:p>
    <w:sectPr w:rsidR="005C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8D"/>
    <w:rsid w:val="0000403E"/>
    <w:rsid w:val="00017471"/>
    <w:rsid w:val="00044B7C"/>
    <w:rsid w:val="00056C44"/>
    <w:rsid w:val="000B4659"/>
    <w:rsid w:val="000E6DDE"/>
    <w:rsid w:val="00176182"/>
    <w:rsid w:val="002020DE"/>
    <w:rsid w:val="00231578"/>
    <w:rsid w:val="00267758"/>
    <w:rsid w:val="00272BD9"/>
    <w:rsid w:val="0027465F"/>
    <w:rsid w:val="00285C17"/>
    <w:rsid w:val="002A6FF3"/>
    <w:rsid w:val="002B7A91"/>
    <w:rsid w:val="002F1F17"/>
    <w:rsid w:val="002F2551"/>
    <w:rsid w:val="00327C33"/>
    <w:rsid w:val="003374C1"/>
    <w:rsid w:val="003415DD"/>
    <w:rsid w:val="00363180"/>
    <w:rsid w:val="00366058"/>
    <w:rsid w:val="003714B1"/>
    <w:rsid w:val="00385F09"/>
    <w:rsid w:val="0038615F"/>
    <w:rsid w:val="003A0E81"/>
    <w:rsid w:val="003B64E8"/>
    <w:rsid w:val="003E30DD"/>
    <w:rsid w:val="00433535"/>
    <w:rsid w:val="0046658A"/>
    <w:rsid w:val="00472CA4"/>
    <w:rsid w:val="0047568F"/>
    <w:rsid w:val="004E11B6"/>
    <w:rsid w:val="00512C64"/>
    <w:rsid w:val="00556B39"/>
    <w:rsid w:val="005A27BB"/>
    <w:rsid w:val="005C499F"/>
    <w:rsid w:val="005C4ABD"/>
    <w:rsid w:val="005F0DF6"/>
    <w:rsid w:val="005F3D8C"/>
    <w:rsid w:val="006426D8"/>
    <w:rsid w:val="00682045"/>
    <w:rsid w:val="00701123"/>
    <w:rsid w:val="00716399"/>
    <w:rsid w:val="00720667"/>
    <w:rsid w:val="007711EB"/>
    <w:rsid w:val="00774D7E"/>
    <w:rsid w:val="00790C80"/>
    <w:rsid w:val="007D4925"/>
    <w:rsid w:val="007D6CCC"/>
    <w:rsid w:val="008318CD"/>
    <w:rsid w:val="00840B8C"/>
    <w:rsid w:val="00872A35"/>
    <w:rsid w:val="0089152F"/>
    <w:rsid w:val="008E06A4"/>
    <w:rsid w:val="00921491"/>
    <w:rsid w:val="009303F8"/>
    <w:rsid w:val="009734F4"/>
    <w:rsid w:val="009C07E8"/>
    <w:rsid w:val="00A14F65"/>
    <w:rsid w:val="00A60ECE"/>
    <w:rsid w:val="00AA121A"/>
    <w:rsid w:val="00AC064D"/>
    <w:rsid w:val="00AC4159"/>
    <w:rsid w:val="00AC479C"/>
    <w:rsid w:val="00AE4816"/>
    <w:rsid w:val="00B5378D"/>
    <w:rsid w:val="00B61949"/>
    <w:rsid w:val="00B67E15"/>
    <w:rsid w:val="00B868C7"/>
    <w:rsid w:val="00BB0A1E"/>
    <w:rsid w:val="00BD1EEC"/>
    <w:rsid w:val="00BD4A84"/>
    <w:rsid w:val="00BE1D16"/>
    <w:rsid w:val="00CA2A77"/>
    <w:rsid w:val="00CD7E24"/>
    <w:rsid w:val="00D363E3"/>
    <w:rsid w:val="00E30D15"/>
    <w:rsid w:val="00E454CA"/>
    <w:rsid w:val="00E72BEC"/>
    <w:rsid w:val="00E76E38"/>
    <w:rsid w:val="00E84DA6"/>
    <w:rsid w:val="00EA1473"/>
    <w:rsid w:val="00EA4CDB"/>
    <w:rsid w:val="00EE3A01"/>
    <w:rsid w:val="00F3730E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78C8C-9929-4C27-9370-9932DE17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3</cp:revision>
  <dcterms:created xsi:type="dcterms:W3CDTF">2015-01-28T17:48:00Z</dcterms:created>
  <dcterms:modified xsi:type="dcterms:W3CDTF">2015-01-28T17:55:00Z</dcterms:modified>
</cp:coreProperties>
</file>