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F5" w:rsidRDefault="00DE04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087A1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6 класс И.Л.Бим</w:t>
      </w:r>
    </w:p>
    <w:tbl>
      <w:tblPr>
        <w:tblW w:w="148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246"/>
        <w:gridCol w:w="1844"/>
        <w:gridCol w:w="1419"/>
        <w:gridCol w:w="5813"/>
      </w:tblGrid>
      <w:tr w:rsidR="00DE04F5" w:rsidRPr="00707E33">
        <w:trPr>
          <w:trHeight w:val="2935"/>
        </w:trPr>
        <w:tc>
          <w:tcPr>
            <w:tcW w:w="534" w:type="dxa"/>
            <w:textDirection w:val="btLr"/>
          </w:tcPr>
          <w:p w:rsidR="00DE04F5" w:rsidRPr="00707E33" w:rsidRDefault="00DE04F5" w:rsidP="00707E33">
            <w:pPr>
              <w:tabs>
                <w:tab w:val="left" w:pos="52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</w:rPr>
            </w:pPr>
            <w:r w:rsidRPr="00707E33">
              <w:rPr>
                <w:caps/>
              </w:rPr>
              <w:t>№ темы, урока</w:t>
            </w:r>
          </w:p>
        </w:tc>
        <w:tc>
          <w:tcPr>
            <w:tcW w:w="5244" w:type="dxa"/>
          </w:tcPr>
          <w:p w:rsidR="00DE04F5" w:rsidRPr="00707E33" w:rsidRDefault="00DE04F5" w:rsidP="00707E3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07E33">
              <w:rPr>
                <w:caps/>
              </w:rPr>
              <w:t>Название темы,</w:t>
            </w:r>
          </w:p>
          <w:p w:rsidR="00DE04F5" w:rsidRPr="00707E33" w:rsidRDefault="00DE04F5" w:rsidP="00707E33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07E33">
              <w:rPr>
                <w:caps/>
              </w:rPr>
              <w:t>темы уроков</w:t>
            </w:r>
          </w:p>
        </w:tc>
        <w:tc>
          <w:tcPr>
            <w:tcW w:w="1843" w:type="dxa"/>
            <w:textDirection w:val="btLr"/>
          </w:tcPr>
          <w:p w:rsidR="00DE04F5" w:rsidRPr="00707E33" w:rsidRDefault="00DE04F5" w:rsidP="00707E33">
            <w:pPr>
              <w:tabs>
                <w:tab w:val="left" w:pos="52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</w:rPr>
            </w:pPr>
            <w:r w:rsidRPr="00707E33">
              <w:rPr>
                <w:caps/>
              </w:rPr>
              <w:t>Глава, раздел, параграф, пункт и т.д. учебника, учебного пособия</w:t>
            </w:r>
          </w:p>
        </w:tc>
        <w:tc>
          <w:tcPr>
            <w:tcW w:w="1418" w:type="dxa"/>
            <w:textDirection w:val="btLr"/>
          </w:tcPr>
          <w:p w:rsidR="00DE04F5" w:rsidRPr="00707E33" w:rsidRDefault="00DE04F5" w:rsidP="00707E33">
            <w:pPr>
              <w:tabs>
                <w:tab w:val="left" w:pos="52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</w:rPr>
            </w:pPr>
            <w:r w:rsidRPr="00707E33">
              <w:rPr>
                <w:caps/>
              </w:rPr>
              <w:t xml:space="preserve">Кол-во часов. </w:t>
            </w:r>
          </w:p>
          <w:p w:rsidR="00DE04F5" w:rsidRPr="00707E33" w:rsidRDefault="00DE04F5" w:rsidP="00707E33">
            <w:pPr>
              <w:tabs>
                <w:tab w:val="left" w:pos="528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</w:rPr>
            </w:pPr>
            <w:r w:rsidRPr="00707E33">
              <w:rPr>
                <w:caps/>
              </w:rPr>
              <w:t>Даты уроков</w:t>
            </w:r>
          </w:p>
        </w:tc>
        <w:tc>
          <w:tcPr>
            <w:tcW w:w="5811" w:type="dxa"/>
          </w:tcPr>
          <w:p w:rsidR="00DE04F5" w:rsidRPr="00707E33" w:rsidRDefault="00DE04F5" w:rsidP="00707E3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07E33">
              <w:rPr>
                <w:caps/>
              </w:rPr>
              <w:t>Характеристика</w:t>
            </w:r>
          </w:p>
          <w:p w:rsidR="00DE04F5" w:rsidRPr="00707E33" w:rsidRDefault="00DE04F5" w:rsidP="00707E33">
            <w:pPr>
              <w:spacing w:after="0" w:line="240" w:lineRule="auto"/>
              <w:jc w:val="center"/>
              <w:rPr>
                <w:caps/>
              </w:rPr>
            </w:pPr>
            <w:r w:rsidRPr="00707E33">
              <w:rPr>
                <w:caps/>
              </w:rPr>
              <w:t>основных видов</w:t>
            </w:r>
          </w:p>
          <w:p w:rsidR="00DE04F5" w:rsidRPr="00707E33" w:rsidRDefault="00DE04F5" w:rsidP="00707E3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07E33">
              <w:rPr>
                <w:caps/>
              </w:rPr>
              <w:t>деятельности ученика (на уровне учебных действий)</w:t>
            </w:r>
          </w:p>
        </w:tc>
      </w:tr>
      <w:tr w:rsidR="00DE04F5" w:rsidRPr="00707E33">
        <w:tc>
          <w:tcPr>
            <w:tcW w:w="534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E33">
              <w:t>1.</w:t>
            </w: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1</w:t>
            </w: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2</w:t>
            </w: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3</w:t>
            </w: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E33">
              <w:t>4</w:t>
            </w:r>
          </w:p>
        </w:tc>
        <w:tc>
          <w:tcPr>
            <w:tcW w:w="5244" w:type="dxa"/>
          </w:tcPr>
          <w:p w:rsidR="00DE04F5" w:rsidRPr="00707E33" w:rsidRDefault="00DE04F5" w:rsidP="00707E33">
            <w:pPr>
              <w:pStyle w:val="BodyText"/>
              <w:shd w:val="clear" w:color="auto" w:fill="auto"/>
              <w:spacing w:line="190" w:lineRule="exact"/>
              <w:ind w:firstLine="300"/>
              <w:rPr>
                <w:sz w:val="24"/>
                <w:szCs w:val="24"/>
                <w:lang w:eastAsia="en-US"/>
              </w:rPr>
            </w:pPr>
            <w:r w:rsidRPr="00707E33">
              <w:rPr>
                <w:b/>
                <w:bCs/>
                <w:sz w:val="24"/>
                <w:szCs w:val="24"/>
                <w:lang w:eastAsia="en-US"/>
              </w:rPr>
              <w:t>Повторение. Здравствуй школа.</w:t>
            </w:r>
          </w:p>
          <w:p w:rsidR="00DE04F5" w:rsidRPr="00707E33" w:rsidRDefault="00DE04F5" w:rsidP="00707E33">
            <w:pPr>
              <w:pStyle w:val="BodyText"/>
              <w:shd w:val="clear" w:color="auto" w:fill="auto"/>
              <w:spacing w:line="190" w:lineRule="exact"/>
              <w:ind w:firstLine="300"/>
              <w:rPr>
                <w:sz w:val="24"/>
                <w:szCs w:val="24"/>
                <w:lang w:eastAsia="en-US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1.Текст. Знакомство с новым персонажем учебника.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2.Изображение города и лексика для описания рисунка. Рисунок с изображением людей различных профессий.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E33">
              <w:rPr>
                <w:rStyle w:val="3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3.Диалоги в ситуации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7E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улице города».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E33">
              <w:rPr>
                <w:rStyle w:val="a1"/>
                <w:spacing w:val="-1"/>
                <w:sz w:val="24"/>
                <w:szCs w:val="24"/>
                <w:lang w:val="de-DE"/>
              </w:rPr>
              <w:t>„</w:t>
            </w:r>
            <w:r w:rsidRPr="00707E33">
              <w:rPr>
                <w:rStyle w:val="a1"/>
                <w:b w:val="0"/>
                <w:bCs w:val="0"/>
                <w:spacing w:val="-1"/>
                <w:sz w:val="24"/>
                <w:szCs w:val="24"/>
                <w:lang w:val="de-DE"/>
              </w:rPr>
              <w:t>Die Stadt".</w:t>
            </w:r>
            <w:r w:rsidRPr="00707E33">
              <w:rPr>
                <w:rStyle w:val="3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Стихотворение</w:t>
            </w:r>
            <w:r w:rsidRPr="00707E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 w:eastAsia="de-DE"/>
              </w:rPr>
              <w:t>„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Ich bin ich</w:t>
            </w:r>
            <w:r w:rsidRPr="00707E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 w:eastAsia="de-DE"/>
              </w:rPr>
              <w:t>".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4.Грамматический материал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Повторение: Речевые образцы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wo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?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Dativ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,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 xml:space="preserve"> wohin?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Akkusativ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F5" w:rsidRPr="00707E33" w:rsidRDefault="00DE04F5" w:rsidP="00707E33">
            <w:pPr>
              <w:pStyle w:val="BodyText"/>
              <w:shd w:val="clear" w:color="auto" w:fill="auto"/>
              <w:spacing w:line="190" w:lineRule="exact"/>
              <w:ind w:firstLine="300"/>
              <w:rPr>
                <w:sz w:val="24"/>
                <w:szCs w:val="24"/>
                <w:lang w:val="de-DE" w:eastAsia="en-US"/>
              </w:rPr>
            </w:pPr>
          </w:p>
        </w:tc>
        <w:tc>
          <w:tcPr>
            <w:tcW w:w="1843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18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707E33">
              <w:t xml:space="preserve"> (3-4 ч)</w:t>
            </w:r>
          </w:p>
        </w:tc>
        <w:tc>
          <w:tcPr>
            <w:tcW w:w="5811" w:type="dxa"/>
          </w:tcPr>
          <w:p w:rsidR="00DE04F5" w:rsidRPr="00707E33" w:rsidRDefault="00DE04F5" w:rsidP="00707E33">
            <w:pPr>
              <w:pStyle w:val="BodyText"/>
              <w:shd w:val="clear" w:color="auto" w:fill="auto"/>
              <w:tabs>
                <w:tab w:val="left" w:pos="478"/>
              </w:tabs>
              <w:spacing w:line="192" w:lineRule="exact"/>
              <w:ind w:firstLine="0"/>
              <w:jc w:val="left"/>
              <w:rPr>
                <w:rStyle w:val="a0"/>
                <w:rFonts w:ascii="Calibri" w:hAnsi="Calibri"/>
                <w:i w:val="0"/>
                <w:iCs w:val="0"/>
                <w:spacing w:val="-1"/>
                <w:sz w:val="24"/>
                <w:szCs w:val="24"/>
                <w:lang w:eastAsia="en-US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</w:rPr>
              <w:t>Рассказывать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о знакомых сказочных персонажах и новом герое учебника (любознательной Насте).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</w:rPr>
              <w:t>Рассказывать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о типично немецком городе с опорой на рисунок и лексику по теме.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a0"/>
                <w:i w:val="0"/>
                <w:iCs w:val="0"/>
                <w:spacing w:val="-1"/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</w:rPr>
              <w:t>Давать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оценку увиденному, используя  выражения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„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Ich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glaube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„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Meiner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Meinung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nach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...".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</w:rPr>
              <w:t>Читать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</w:rPr>
              <w:t xml:space="preserve"> инсценировать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в ситуации «Встреча на улице».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</w:rPr>
              <w:t>Использовать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образцы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wo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?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Dativ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wohin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?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+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 xml:space="preserve">Akkusativ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</w:tr>
      <w:tr w:rsidR="00DE04F5" w:rsidRPr="00707E33">
        <w:trPr>
          <w:trHeight w:val="58"/>
        </w:trPr>
        <w:tc>
          <w:tcPr>
            <w:tcW w:w="534" w:type="dxa"/>
          </w:tcPr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</w:tc>
        <w:tc>
          <w:tcPr>
            <w:tcW w:w="5244" w:type="dxa"/>
          </w:tcPr>
          <w:p w:rsidR="00DE04F5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b/>
                <w:bCs/>
                <w:lang w:eastAsia="de-DE"/>
              </w:rPr>
              <w:t xml:space="preserve"> 1. Начало учебного года. Везде ли так?</w:t>
            </w:r>
          </w:p>
          <w:p w:rsidR="00DE04F5" w:rsidRPr="00707E33" w:rsidRDefault="00DE04F5">
            <w:pPr>
              <w:pStyle w:val="NoSpacing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lang w:eastAsia="en-US"/>
              </w:rPr>
              <w:t>1Монологическое высказывание о школе и пожелания к началу учебного года.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rStyle w:val="23"/>
                <w:i w:val="0"/>
                <w:iCs w:val="0"/>
                <w:sz w:val="24"/>
                <w:szCs w:val="24"/>
                <w:lang w:val="ru-RU"/>
              </w:rPr>
              <w:t>2.</w:t>
            </w:r>
            <w:r>
              <w:rPr>
                <w:lang w:eastAsia="en-US"/>
              </w:rPr>
              <w:t>Употребление прошедшего времени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3.Чтение с извлечением информации</w:t>
            </w:r>
          </w:p>
          <w:p w:rsidR="00DE04F5" w:rsidRDefault="00DE04F5">
            <w:pPr>
              <w:pStyle w:val="NoSpacing"/>
              <w:rPr>
                <w:lang w:eastAsia="de-DE"/>
              </w:rPr>
            </w:pPr>
            <w:r>
              <w:rPr>
                <w:lang w:eastAsia="en-US"/>
              </w:rPr>
              <w:t>4. Чтение с полным пониманием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 xml:space="preserve">5.Тренировочные упражнения, нацеленные на употребление глаголов </w:t>
            </w:r>
            <w:r w:rsidRPr="00707E33">
              <w:rPr>
                <w:lang w:val="de-DE" w:eastAsia="de-DE"/>
              </w:rPr>
              <w:t>ichfreuen</w:t>
            </w:r>
            <w:r>
              <w:rPr>
                <w:lang w:eastAsia="de-DE"/>
              </w:rPr>
              <w:t xml:space="preserve">, </w:t>
            </w:r>
            <w:r w:rsidRPr="00707E33">
              <w:rPr>
                <w:lang w:val="de-DE" w:eastAsia="de-DE"/>
              </w:rPr>
              <w:t>sich</w:t>
            </w:r>
            <w:r>
              <w:rPr>
                <w:lang w:eastAsia="de-DE"/>
              </w:rPr>
              <w:t xml:space="preserve"> ä</w:t>
            </w:r>
            <w:r w:rsidRPr="00707E33">
              <w:rPr>
                <w:lang w:val="de-DE" w:eastAsia="de-DE"/>
              </w:rPr>
              <w:t>rgern</w:t>
            </w:r>
            <w:r w:rsidRPr="00087A13">
              <w:rPr>
                <w:lang w:eastAsia="de-DE"/>
              </w:rPr>
              <w:t xml:space="preserve"> </w:t>
            </w:r>
            <w:r>
              <w:rPr>
                <w:lang w:eastAsia="en-US"/>
              </w:rPr>
              <w:t>в речи.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 xml:space="preserve">6.Подстановочные упражнения на тренировку в употреблении глаголов </w:t>
            </w:r>
            <w:r>
              <w:rPr>
                <w:lang w:eastAsia="de-DE"/>
              </w:rPr>
              <w:t xml:space="preserve"> в прошедшем времени</w:t>
            </w:r>
          </w:p>
          <w:p w:rsidR="00DE04F5" w:rsidRPr="00707E33" w:rsidRDefault="00DE04F5">
            <w:pPr>
              <w:pStyle w:val="NoSpacing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7.Употребление глаголов с неотделяемыми приставками.</w:t>
            </w:r>
          </w:p>
          <w:p w:rsidR="00DE04F5" w:rsidRDefault="00DE04F5">
            <w:pPr>
              <w:pStyle w:val="NoSpacing"/>
              <w:rPr>
                <w:lang w:eastAsia="de-DE"/>
              </w:rPr>
            </w:pPr>
            <w:r>
              <w:rPr>
                <w:lang w:eastAsia="en-US"/>
              </w:rPr>
              <w:t xml:space="preserve">8.Тренировочные упражнения на употребление глаголов </w:t>
            </w:r>
            <w:r w:rsidRPr="00707E33">
              <w:rPr>
                <w:lang w:val="de-DE" w:eastAsia="de-DE"/>
              </w:rPr>
              <w:t>stellen</w:t>
            </w:r>
            <w:r>
              <w:rPr>
                <w:lang w:eastAsia="de-DE"/>
              </w:rPr>
              <w:t xml:space="preserve">, </w:t>
            </w:r>
            <w:r w:rsidRPr="00707E33">
              <w:rPr>
                <w:lang w:val="de-DE" w:eastAsia="de-DE"/>
              </w:rPr>
              <w:t>legen</w:t>
            </w:r>
            <w:r>
              <w:rPr>
                <w:lang w:eastAsia="de-DE"/>
              </w:rPr>
              <w:t>,</w:t>
            </w:r>
            <w:r w:rsidRPr="00707E33">
              <w:rPr>
                <w:lang w:val="de-DE" w:eastAsia="de-DE"/>
              </w:rPr>
              <w:t>h</w:t>
            </w:r>
            <w:r>
              <w:rPr>
                <w:lang w:eastAsia="de-DE"/>
              </w:rPr>
              <w:t>ä</w:t>
            </w:r>
            <w:r w:rsidRPr="00707E33">
              <w:rPr>
                <w:lang w:val="de-DE" w:eastAsia="de-DE"/>
              </w:rPr>
              <w:t>ngen</w:t>
            </w:r>
            <w:r>
              <w:rPr>
                <w:lang w:eastAsia="de-DE"/>
              </w:rPr>
              <w:t xml:space="preserve">, </w:t>
            </w:r>
            <w:r w:rsidRPr="00707E33">
              <w:rPr>
                <w:lang w:val="de-DE" w:eastAsia="de-DE"/>
              </w:rPr>
              <w:t>setzen</w:t>
            </w:r>
          </w:p>
          <w:p w:rsidR="00DE04F5" w:rsidRPr="00707E33" w:rsidRDefault="00DE04F5">
            <w:pPr>
              <w:pStyle w:val="NoSpacing"/>
              <w:rPr>
                <w:rStyle w:val="Emphasis"/>
                <w:i w:val="0"/>
                <w:iCs w:val="0"/>
                <w:lang w:eastAsia="en-US"/>
              </w:rPr>
            </w:pPr>
            <w:r>
              <w:rPr>
                <w:lang w:eastAsia="de-DE"/>
              </w:rPr>
              <w:t>9.</w:t>
            </w:r>
            <w:r w:rsidRPr="00707E33">
              <w:rPr>
                <w:rStyle w:val="Emphasis"/>
                <w:i w:val="0"/>
                <w:iCs w:val="0"/>
                <w:lang w:eastAsia="en-US"/>
              </w:rPr>
              <w:t xml:space="preserve"> Чтение диалога по ролям и инсценировать его. Составлять диалоги по аналогии.</w:t>
            </w:r>
          </w:p>
          <w:p w:rsidR="00DE04F5" w:rsidRDefault="00DE04F5">
            <w:pPr>
              <w:pStyle w:val="NoSpacing"/>
              <w:rPr>
                <w:lang w:eastAsia="de-DE"/>
              </w:rPr>
            </w:pPr>
            <w:r w:rsidRPr="00707E33">
              <w:rPr>
                <w:rStyle w:val="Emphasis"/>
                <w:i w:val="0"/>
                <w:iCs w:val="0"/>
                <w:lang w:eastAsia="en-US"/>
              </w:rPr>
              <w:t>10.</w:t>
            </w:r>
            <w:r w:rsidRPr="00707E33">
              <w:rPr>
                <w:spacing w:val="2"/>
                <w:lang w:eastAsia="en-US"/>
              </w:rPr>
              <w:t xml:space="preserve"> Диалог — обмен мнениями о летних каникулах и начале учебного года</w:t>
            </w:r>
          </w:p>
          <w:p w:rsidR="00DE04F5" w:rsidRPr="00707E33" w:rsidRDefault="00DE04F5">
            <w:pPr>
              <w:pStyle w:val="NoSpacing"/>
              <w:rPr>
                <w:b/>
                <w:bCs/>
                <w:i/>
                <w:iCs/>
                <w:lang w:eastAsia="en-US"/>
              </w:rPr>
            </w:pPr>
            <w:r w:rsidRPr="00707E33"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  <w:r w:rsidRPr="00707E33">
              <w:rPr>
                <w:rStyle w:val="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07E33">
              <w:rPr>
                <w:rStyle w:val="4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Аудирование</w:t>
            </w:r>
          </w:p>
          <w:p w:rsidR="00DE04F5" w:rsidRPr="00707E33" w:rsidRDefault="00DE04F5">
            <w:pPr>
              <w:pStyle w:val="NoSpacing"/>
              <w:rPr>
                <w:b/>
                <w:bCs/>
                <w:lang w:eastAsia="en-US"/>
              </w:rPr>
            </w:pPr>
            <w:r w:rsidRPr="00707E33">
              <w:rPr>
                <w:rStyle w:val="3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11</w:t>
            </w:r>
            <w:r>
              <w:rPr>
                <w:lang w:eastAsia="en-US"/>
              </w:rPr>
              <w:t xml:space="preserve">.Контроль усвоения лексики 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Упражнение, направленное на обучение словосложению.</w:t>
            </w:r>
          </w:p>
          <w:p w:rsidR="00DE04F5" w:rsidRPr="00707E33" w:rsidRDefault="00DE04F5">
            <w:pPr>
              <w:pStyle w:val="NoSpacing"/>
              <w:rPr>
                <w:spacing w:val="2"/>
                <w:lang w:eastAsia="en-US"/>
              </w:rPr>
            </w:pPr>
            <w:r w:rsidRPr="00707E33">
              <w:rPr>
                <w:rStyle w:val="5"/>
                <w:lang w:val="ru-RU"/>
              </w:rPr>
              <w:t>12</w:t>
            </w:r>
            <w:r w:rsidRPr="00707E33">
              <w:rPr>
                <w:b/>
                <w:bCs/>
                <w:lang w:eastAsia="de-DE"/>
              </w:rPr>
              <w:t xml:space="preserve"> </w:t>
            </w:r>
            <w:r w:rsidRPr="00707E33">
              <w:rPr>
                <w:shd w:val="clear" w:color="auto" w:fill="FFFFFF"/>
                <w:lang w:eastAsia="en-US"/>
              </w:rPr>
              <w:t>Чтение</w:t>
            </w:r>
            <w:r w:rsidRPr="00707E33">
              <w:rPr>
                <w:spacing w:val="2"/>
                <w:lang w:eastAsia="en-US"/>
              </w:rPr>
              <w:t xml:space="preserve"> с полным пониманием содержания</w:t>
            </w:r>
          </w:p>
          <w:p w:rsidR="00DE04F5" w:rsidRPr="00707E33" w:rsidRDefault="00DE04F5">
            <w:pPr>
              <w:pStyle w:val="NoSpacing"/>
              <w:rPr>
                <w:spacing w:val="2"/>
                <w:lang w:eastAsia="en-US"/>
              </w:rPr>
            </w:pPr>
            <w:r w:rsidRPr="00707E33">
              <w:rPr>
                <w:spacing w:val="2"/>
                <w:lang w:eastAsia="en-US"/>
              </w:rPr>
              <w:t>13.Контрольная работа</w:t>
            </w:r>
          </w:p>
          <w:p w:rsidR="00DE04F5" w:rsidRPr="00707E33" w:rsidRDefault="00DE04F5">
            <w:pPr>
              <w:pStyle w:val="NoSpacing"/>
              <w:rPr>
                <w:spacing w:val="2"/>
                <w:lang w:eastAsia="en-US"/>
              </w:rPr>
            </w:pPr>
            <w:r w:rsidRPr="00707E33">
              <w:rPr>
                <w:spacing w:val="2"/>
                <w:lang w:eastAsia="en-US"/>
              </w:rPr>
              <w:t>14.Страноведение</w:t>
            </w:r>
          </w:p>
          <w:p w:rsidR="00DE04F5" w:rsidRPr="00707E33" w:rsidRDefault="00DE04F5">
            <w:pPr>
              <w:pStyle w:val="NoSpacing"/>
              <w:rPr>
                <w:spacing w:val="2"/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</w:tc>
        <w:tc>
          <w:tcPr>
            <w:tcW w:w="1843" w:type="dxa"/>
          </w:tcPr>
          <w:p w:rsidR="00DE04F5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b/>
                <w:bCs/>
                <w:lang w:eastAsia="de-DE"/>
              </w:rPr>
              <w:t>1</w:t>
            </w:r>
          </w:p>
        </w:tc>
        <w:tc>
          <w:tcPr>
            <w:tcW w:w="1418" w:type="dxa"/>
          </w:tcPr>
          <w:p w:rsidR="00DE04F5" w:rsidRPr="00707E33" w:rsidRDefault="00DE04F5">
            <w:pPr>
              <w:pStyle w:val="NoSpacing"/>
              <w:rPr>
                <w:i/>
                <w:iCs/>
                <w:lang w:eastAsia="en-US"/>
              </w:rPr>
            </w:pPr>
            <w:r w:rsidRPr="00707E33">
              <w:rPr>
                <w:rStyle w:val="210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(14 ч)</w:t>
            </w:r>
          </w:p>
        </w:tc>
        <w:tc>
          <w:tcPr>
            <w:tcW w:w="5811" w:type="dxa"/>
          </w:tcPr>
          <w:p w:rsidR="00DE04F5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  <w:lang w:eastAsia="en-US"/>
              </w:rPr>
              <w:t>Поздравлять</w:t>
            </w:r>
            <w:r w:rsidRPr="00707E33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одноклассников с началом учебного года.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  <w:lang w:eastAsia="en-US"/>
              </w:rPr>
              <w:t>Употреблять</w:t>
            </w:r>
            <w:r w:rsidRPr="00707E33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 речи глаголы </w:t>
            </w:r>
            <w:r w:rsidRPr="00707E33">
              <w:rPr>
                <w:lang w:val="de-DE" w:eastAsia="de-DE"/>
              </w:rPr>
              <w:t>sich</w:t>
            </w:r>
            <w:r w:rsidRPr="00087A13">
              <w:rPr>
                <w:lang w:eastAsia="de-DE"/>
              </w:rPr>
              <w:t xml:space="preserve"> </w:t>
            </w:r>
            <w:r w:rsidRPr="00707E33">
              <w:rPr>
                <w:lang w:val="de-DE" w:eastAsia="de-DE"/>
              </w:rPr>
              <w:t>freuen</w:t>
            </w:r>
            <w:r>
              <w:rPr>
                <w:lang w:eastAsia="de-DE"/>
              </w:rPr>
              <w:t xml:space="preserve">, </w:t>
            </w:r>
            <w:r w:rsidRPr="00707E33">
              <w:rPr>
                <w:lang w:val="de-DE" w:eastAsia="de-DE"/>
              </w:rPr>
              <w:t>sich</w:t>
            </w:r>
            <w:r>
              <w:rPr>
                <w:lang w:eastAsia="de-DE"/>
              </w:rPr>
              <w:t xml:space="preserve"> ä</w:t>
            </w:r>
            <w:r w:rsidRPr="00707E33">
              <w:rPr>
                <w:lang w:val="de-DE" w:eastAsia="de-DE"/>
              </w:rPr>
              <w:t>rgern</w:t>
            </w:r>
            <w:r w:rsidRPr="00087A13">
              <w:rPr>
                <w:lang w:eastAsia="de-DE"/>
              </w:rPr>
              <w:t xml:space="preserve"> </w:t>
            </w:r>
            <w:r>
              <w:rPr>
                <w:lang w:eastAsia="en-US"/>
              </w:rPr>
              <w:t xml:space="preserve">и выражение </w:t>
            </w:r>
            <w:r w:rsidRPr="00707E33">
              <w:rPr>
                <w:lang w:val="de-DE" w:eastAsia="de-DE"/>
              </w:rPr>
              <w:t>Spa</w:t>
            </w:r>
            <w:r>
              <w:rPr>
                <w:lang w:eastAsia="de-DE"/>
              </w:rPr>
              <w:t xml:space="preserve">ß </w:t>
            </w:r>
            <w:r w:rsidRPr="00707E33">
              <w:rPr>
                <w:lang w:val="de-DE" w:eastAsia="de-DE"/>
              </w:rPr>
              <w:t>machen</w:t>
            </w:r>
            <w:r>
              <w:rPr>
                <w:lang w:eastAsia="de-DE"/>
              </w:rPr>
              <w:t>.</w:t>
            </w:r>
            <w:r w:rsidRPr="00707E33">
              <w:rPr>
                <w:rStyle w:val="a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  <w:lang w:eastAsia="en-US"/>
              </w:rPr>
              <w:t>Составлять</w:t>
            </w:r>
            <w:r w:rsidRPr="00707E33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предложения, используя лексику из подстановочного упражнения.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  <w:lang w:eastAsia="en-US"/>
              </w:rPr>
              <w:t>Знакомиться</w:t>
            </w:r>
            <w:r w:rsidRPr="00707E33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с рекомендациями Мудрой совы о работе над лексикой.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  <w:lang w:eastAsia="en-US"/>
              </w:rPr>
              <w:t>Работать</w:t>
            </w:r>
            <w:r w:rsidRPr="00707E33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над словом </w:t>
            </w:r>
            <w:r w:rsidRPr="00707E33">
              <w:rPr>
                <w:i/>
                <w:iCs/>
                <w:lang w:eastAsia="en-US"/>
              </w:rPr>
              <w:t>—</w:t>
            </w:r>
            <w:r w:rsidRPr="00707E33">
              <w:rPr>
                <w:rStyle w:val="a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  <w:lang w:eastAsia="en-US"/>
              </w:rPr>
              <w:t>анализировать</w:t>
            </w:r>
            <w:r>
              <w:rPr>
                <w:lang w:eastAsia="en-US"/>
              </w:rPr>
              <w:t xml:space="preserve"> его словообразовательный состав, его сочетаемость с другими словами,</w:t>
            </w:r>
            <w:r w:rsidRPr="00707E33">
              <w:rPr>
                <w:rStyle w:val="a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lang w:eastAsia="en-US"/>
              </w:rPr>
              <w:t>способы запоминания слов и систематизации лексики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  <w:lang w:eastAsia="en-US"/>
              </w:rPr>
              <w:t>Читать</w:t>
            </w:r>
            <w:r w:rsidRPr="00707E33">
              <w:rPr>
                <w:i/>
                <w:iCs/>
                <w:lang w:eastAsia="en-US"/>
              </w:rPr>
              <w:t xml:space="preserve"> </w:t>
            </w:r>
            <w:r w:rsidRPr="00680269">
              <w:rPr>
                <w:lang w:eastAsia="en-US"/>
              </w:rPr>
              <w:t xml:space="preserve">текст </w:t>
            </w:r>
            <w:r>
              <w:rPr>
                <w:lang w:eastAsia="en-US"/>
              </w:rPr>
              <w:t>о начале учебного года в Германии и</w:t>
            </w:r>
            <w:r w:rsidRPr="00707E33">
              <w:rPr>
                <w:rStyle w:val="a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  <w:lang w:eastAsia="en-US"/>
              </w:rPr>
              <w:t xml:space="preserve">делать </w:t>
            </w:r>
            <w:r w:rsidRPr="00707E33">
              <w:rPr>
                <w:i/>
                <w:iCs/>
                <w:lang w:eastAsia="en-US"/>
              </w:rPr>
              <w:t>и</w:t>
            </w:r>
            <w:r>
              <w:rPr>
                <w:lang w:eastAsia="en-US"/>
              </w:rPr>
              <w:t xml:space="preserve">ллюстрации к тексту. 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  <w:lang w:eastAsia="en-US"/>
              </w:rPr>
              <w:t>Читать</w:t>
            </w:r>
            <w:r>
              <w:rPr>
                <w:lang w:eastAsia="en-US"/>
              </w:rPr>
              <w:t xml:space="preserve"> текст с пониманием основного содержания, извлекая информацию из текста и используя при этом комментарий.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  <w:lang w:eastAsia="en-US"/>
              </w:rPr>
              <w:t>Составлять</w:t>
            </w:r>
            <w:r>
              <w:rPr>
                <w:lang w:eastAsia="en-US"/>
              </w:rPr>
              <w:t xml:space="preserve"> предложения в </w:t>
            </w:r>
            <w:r w:rsidRPr="00707E33">
              <w:rPr>
                <w:lang w:val="de-DE" w:eastAsia="de-DE"/>
              </w:rPr>
              <w:t>Perfekt</w:t>
            </w:r>
            <w:r w:rsidRPr="00087A13">
              <w:rPr>
                <w:lang w:eastAsia="de-DE"/>
              </w:rPr>
              <w:t xml:space="preserve"> </w:t>
            </w:r>
            <w:r>
              <w:rPr>
                <w:lang w:eastAsia="en-US"/>
              </w:rPr>
              <w:t>из отдельных компонентов.</w:t>
            </w:r>
          </w:p>
          <w:p w:rsidR="00DE04F5" w:rsidRPr="00707E33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  <w:lang w:eastAsia="en-US"/>
              </w:rPr>
              <w:t xml:space="preserve">Употреблять </w:t>
            </w:r>
            <w:r>
              <w:rPr>
                <w:lang w:eastAsia="en-US"/>
              </w:rPr>
              <w:t xml:space="preserve">в речи  глаголы </w:t>
            </w:r>
            <w:r w:rsidRPr="00707E33">
              <w:rPr>
                <w:lang w:val="de-DE" w:eastAsia="de-DE"/>
              </w:rPr>
              <w:t>stellen</w:t>
            </w:r>
            <w:r>
              <w:rPr>
                <w:lang w:eastAsia="de-DE"/>
              </w:rPr>
              <w:t xml:space="preserve">, </w:t>
            </w:r>
            <w:r w:rsidRPr="00707E33">
              <w:rPr>
                <w:lang w:val="de-DE" w:eastAsia="de-DE"/>
              </w:rPr>
              <w:t>legen</w:t>
            </w:r>
            <w:r>
              <w:rPr>
                <w:lang w:eastAsia="de-DE"/>
              </w:rPr>
              <w:t xml:space="preserve">, </w:t>
            </w:r>
            <w:r w:rsidRPr="00707E33">
              <w:rPr>
                <w:lang w:val="de-DE" w:eastAsia="de-DE"/>
              </w:rPr>
              <w:t>h</w:t>
            </w:r>
            <w:r>
              <w:rPr>
                <w:lang w:eastAsia="de-DE"/>
              </w:rPr>
              <w:t>ä</w:t>
            </w:r>
            <w:r w:rsidRPr="00707E33">
              <w:rPr>
                <w:lang w:val="de-DE" w:eastAsia="de-DE"/>
              </w:rPr>
              <w:t>ngen</w:t>
            </w:r>
            <w:r>
              <w:rPr>
                <w:lang w:eastAsia="de-DE"/>
              </w:rPr>
              <w:t xml:space="preserve">, </w:t>
            </w:r>
          </w:p>
          <w:p w:rsidR="00DE04F5" w:rsidRPr="00707E33" w:rsidRDefault="00DE04F5">
            <w:pPr>
              <w:pStyle w:val="NoSpacing"/>
              <w:rPr>
                <w:shd w:val="clear" w:color="auto" w:fill="FFFFFF"/>
                <w:lang w:eastAsia="en-US"/>
              </w:rPr>
            </w:pP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  <w:lang w:eastAsia="en-US"/>
              </w:rPr>
              <w:t>Воспринимать на слух</w:t>
            </w:r>
            <w:r>
              <w:rPr>
                <w:lang w:eastAsia="en-US"/>
              </w:rPr>
              <w:t xml:space="preserve"> диалог </w:t>
            </w:r>
            <w:r w:rsidRPr="00680269">
              <w:rPr>
                <w:lang w:eastAsia="en-US"/>
              </w:rPr>
              <w:t>и</w:t>
            </w:r>
            <w:r w:rsidRPr="00707E33">
              <w:rPr>
                <w:rStyle w:val="a0"/>
                <w:spacing w:val="-1"/>
                <w:sz w:val="24"/>
                <w:szCs w:val="24"/>
                <w:lang w:eastAsia="en-US"/>
              </w:rPr>
              <w:t xml:space="preserve"> заполнять</w:t>
            </w:r>
            <w:r>
              <w:rPr>
                <w:lang w:eastAsia="en-US"/>
              </w:rPr>
              <w:t xml:space="preserve"> речевые пузыри изображённых на рисунке участников диалогов фразами из диалога.</w:t>
            </w:r>
            <w:r w:rsidRPr="00707E33">
              <w:rPr>
                <w:shd w:val="clear" w:color="auto" w:fill="FFFFFF"/>
                <w:lang w:eastAsia="en-US"/>
              </w:rPr>
              <w:t xml:space="preserve"> </w:t>
            </w:r>
          </w:p>
          <w:p w:rsidR="00DE04F5" w:rsidRPr="00707E33" w:rsidRDefault="00DE04F5">
            <w:pPr>
              <w:pStyle w:val="NoSpacing"/>
              <w:rPr>
                <w:spacing w:val="2"/>
                <w:lang w:eastAsia="en-US"/>
              </w:rPr>
            </w:pPr>
            <w:r w:rsidRPr="00707E33">
              <w:rPr>
                <w:shd w:val="clear" w:color="auto" w:fill="FFFFFF"/>
                <w:lang w:eastAsia="en-US"/>
              </w:rPr>
              <w:t>Систематизировать</w:t>
            </w:r>
            <w:r w:rsidRPr="00707E33">
              <w:rPr>
                <w:spacing w:val="2"/>
                <w:lang w:eastAsia="en-US"/>
              </w:rPr>
              <w:t xml:space="preserve"> лексику по теме </w:t>
            </w:r>
            <w:r w:rsidRPr="00707E33">
              <w:rPr>
                <w:spacing w:val="2"/>
                <w:lang w:eastAsia="de-DE"/>
              </w:rPr>
              <w:t>„</w:t>
            </w:r>
            <w:r w:rsidRPr="00707E33">
              <w:rPr>
                <w:spacing w:val="2"/>
                <w:lang w:val="de-DE" w:eastAsia="de-DE"/>
              </w:rPr>
              <w:t>Schulbeginn</w:t>
            </w:r>
            <w:r w:rsidRPr="00707E33">
              <w:rPr>
                <w:spacing w:val="2"/>
                <w:lang w:eastAsia="de-DE"/>
              </w:rPr>
              <w:t xml:space="preserve">" </w:t>
            </w:r>
            <w:r w:rsidRPr="00707E33">
              <w:rPr>
                <w:spacing w:val="2"/>
                <w:lang w:eastAsia="en-US"/>
              </w:rPr>
              <w:t xml:space="preserve">и </w:t>
            </w:r>
            <w:r w:rsidRPr="00707E33">
              <w:rPr>
                <w:shd w:val="clear" w:color="auto" w:fill="FFFFFF"/>
                <w:lang w:eastAsia="en-US"/>
              </w:rPr>
              <w:t>употреблять</w:t>
            </w:r>
            <w:r w:rsidRPr="00707E33">
              <w:rPr>
                <w:spacing w:val="2"/>
                <w:lang w:eastAsia="en-US"/>
              </w:rPr>
              <w:t xml:space="preserve"> её в сочетании с другими словами.</w:t>
            </w:r>
          </w:p>
          <w:p w:rsidR="00DE04F5" w:rsidRPr="00707E33" w:rsidRDefault="00DE04F5">
            <w:pPr>
              <w:pStyle w:val="NoSpacing"/>
              <w:rPr>
                <w:spacing w:val="2"/>
                <w:lang w:eastAsia="en-US"/>
              </w:rPr>
            </w:pPr>
            <w:r w:rsidRPr="00707E33">
              <w:rPr>
                <w:shd w:val="clear" w:color="auto" w:fill="FFFFFF"/>
                <w:lang w:eastAsia="en-US"/>
              </w:rPr>
              <w:t>Использовать</w:t>
            </w:r>
            <w:r w:rsidRPr="00707E33">
              <w:rPr>
                <w:spacing w:val="2"/>
                <w:lang w:eastAsia="en-US"/>
              </w:rPr>
              <w:t xml:space="preserve"> словосложение как один из способов словообразования.</w:t>
            </w:r>
          </w:p>
          <w:p w:rsidR="00DE04F5" w:rsidRPr="00707E33" w:rsidRDefault="00DE04F5">
            <w:pPr>
              <w:pStyle w:val="NoSpacing"/>
              <w:rPr>
                <w:spacing w:val="2"/>
                <w:lang w:eastAsia="en-US"/>
              </w:rPr>
            </w:pPr>
            <w:r w:rsidRPr="00707E33">
              <w:rPr>
                <w:shd w:val="clear" w:color="auto" w:fill="FFFFFF"/>
                <w:lang w:eastAsia="en-US"/>
              </w:rPr>
              <w:t>Использовать</w:t>
            </w:r>
            <w:r w:rsidRPr="00707E33">
              <w:rPr>
                <w:spacing w:val="2"/>
                <w:lang w:eastAsia="en-US"/>
              </w:rPr>
              <w:t xml:space="preserve"> новую лексику для решения коммуникативных задач:</w:t>
            </w:r>
            <w:r w:rsidRPr="00707E33">
              <w:rPr>
                <w:i/>
                <w:iCs/>
                <w:shd w:val="clear" w:color="auto" w:fill="FFFFFF"/>
                <w:lang w:eastAsia="en-US"/>
              </w:rPr>
              <w:t xml:space="preserve"> </w:t>
            </w:r>
            <w:r w:rsidRPr="00707E33">
              <w:rPr>
                <w:shd w:val="clear" w:color="auto" w:fill="FFFFFF"/>
                <w:lang w:eastAsia="en-US"/>
              </w:rPr>
              <w:t>давать оценку</w:t>
            </w:r>
            <w:r w:rsidRPr="00707E33">
              <w:rPr>
                <w:spacing w:val="2"/>
                <w:lang w:eastAsia="en-US"/>
              </w:rPr>
              <w:t xml:space="preserve"> происходящим событиям,</w:t>
            </w:r>
            <w:r w:rsidRPr="00707E33">
              <w:rPr>
                <w:i/>
                <w:iCs/>
                <w:shd w:val="clear" w:color="auto" w:fill="FFFFFF"/>
                <w:lang w:eastAsia="en-US"/>
              </w:rPr>
              <w:t xml:space="preserve"> </w:t>
            </w:r>
            <w:r w:rsidRPr="00707E33">
              <w:rPr>
                <w:shd w:val="clear" w:color="auto" w:fill="FFFFFF"/>
                <w:lang w:eastAsia="en-US"/>
              </w:rPr>
              <w:t xml:space="preserve">высказывать  </w:t>
            </w:r>
            <w:r w:rsidRPr="00707E33">
              <w:rPr>
                <w:spacing w:val="2"/>
                <w:lang w:eastAsia="en-US"/>
              </w:rPr>
              <w:t>своё мнение о начале учебного года, свои чувства и эмоции в связи с этим.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Читать</w:t>
            </w:r>
            <w:r w:rsidRPr="00707E33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страноведческий текст с опорой на карту</w:t>
            </w:r>
          </w:p>
          <w:p w:rsidR="00DE04F5" w:rsidRDefault="00DE04F5" w:rsidP="00680269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 xml:space="preserve">Германии </w:t>
            </w:r>
          </w:p>
        </w:tc>
      </w:tr>
      <w:tr w:rsidR="00DE04F5" w:rsidRPr="00707E33">
        <w:tc>
          <w:tcPr>
            <w:tcW w:w="534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20</w:t>
            </w: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21</w:t>
            </w: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22</w:t>
            </w: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23</w:t>
            </w: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24</w:t>
            </w: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25</w:t>
            </w: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26</w:t>
            </w: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27</w:t>
            </w: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28</w:t>
            </w: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29</w:t>
            </w: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30</w:t>
            </w: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31</w:t>
            </w: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32</w:t>
            </w: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33</w:t>
            </w: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34</w:t>
            </w: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t>35</w:t>
            </w:r>
          </w:p>
          <w:p w:rsidR="00DE04F5" w:rsidRPr="00707E33" w:rsidRDefault="00DE04F5" w:rsidP="00707E33">
            <w:pPr>
              <w:spacing w:after="0" w:line="240" w:lineRule="auto"/>
            </w:pP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b/>
                <w:bCs/>
                <w:lang w:eastAsia="de-DE"/>
              </w:rPr>
              <w:t xml:space="preserve"> </w:t>
            </w:r>
            <w:r w:rsidRPr="00707E33">
              <w:rPr>
                <w:b/>
                <w:bCs/>
                <w:lang w:val="de-DE" w:eastAsia="de-DE"/>
              </w:rPr>
              <w:t>II</w:t>
            </w:r>
            <w:r w:rsidRPr="00707E33">
              <w:rPr>
                <w:b/>
                <w:bCs/>
                <w:lang w:eastAsia="de-DE"/>
              </w:rPr>
              <w:t>.  Повсюду листопад</w:t>
            </w:r>
            <w:r w:rsidRPr="00707E33">
              <w:t xml:space="preserve">                                              1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.Введение новой лексики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2. Чтение</w:t>
            </w:r>
            <w:r w:rsidRPr="00707E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текста с описанием природы и погоды осенью.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3.Описания рисунков с изображением времён года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4.</w:t>
            </w:r>
            <w:r w:rsidRPr="00707E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Чтение с извлечением информации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707E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Читать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текст с общим охватом содержания, осуществляя поиск информации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07E33">
              <w:rPr>
                <w:rStyle w:val="25"/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val="ru-RU"/>
              </w:rPr>
              <w:t>6.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Упражнения, нацеленные на повторение Perfekt слабых глаголов  и знакомство с Perfekt сильных глаголов.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7.Упражнения, нацеленные на тренировку в употреблении Perfekt сильных глаголов в речи.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8.Употребление глагола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sein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Pr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ä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teritu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9.Аудирование</w:t>
            </w:r>
            <w:r w:rsidRPr="00707E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E04F5" w:rsidRPr="00680269" w:rsidRDefault="00DE04F5" w:rsidP="00680269">
            <w:pPr>
              <w:pStyle w:val="NoSpacing"/>
            </w:pPr>
            <w:r w:rsidRPr="00707E33">
              <w:t>10.</w:t>
            </w: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Инсценировать</w:t>
            </w:r>
            <w:r w:rsidRPr="00680269">
              <w:t xml:space="preserve"> диалоги с новой лексикой и</w:t>
            </w: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 составлять </w:t>
            </w:r>
            <w:r w:rsidRPr="00680269">
              <w:t>аналогичные с опорой на образец</w:t>
            </w:r>
          </w:p>
          <w:p w:rsidR="00DE04F5" w:rsidRPr="00680269" w:rsidRDefault="00DE04F5" w:rsidP="00680269">
            <w:pPr>
              <w:pStyle w:val="NoSpacing"/>
            </w:pPr>
            <w:r w:rsidRPr="00680269">
              <w:t>11</w:t>
            </w: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 .Оценивать</w:t>
            </w:r>
            <w:r w:rsidRPr="00680269">
              <w:t xml:space="preserve"> какое-либо время года и</w:t>
            </w: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 объяснять</w:t>
            </w:r>
            <w:r w:rsidRPr="00680269">
              <w:t>, почему оно нравится или нет</w:t>
            </w:r>
          </w:p>
          <w:p w:rsidR="00DE04F5" w:rsidRPr="00680269" w:rsidRDefault="00DE04F5" w:rsidP="00680269">
            <w:pPr>
              <w:pStyle w:val="NoSpacing"/>
            </w:pPr>
            <w:r w:rsidRPr="00680269">
              <w:t>12</w:t>
            </w: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. Монологическая речь </w:t>
            </w:r>
            <w:r w:rsidRPr="00680269">
              <w:t>об осени с опорой на вопросы</w:t>
            </w:r>
          </w:p>
          <w:p w:rsidR="00DE04F5" w:rsidRPr="00680269" w:rsidRDefault="00DE04F5" w:rsidP="00680269">
            <w:pPr>
              <w:pStyle w:val="NoSpacing"/>
            </w:pPr>
            <w:r w:rsidRPr="00680269">
              <w:t>13.</w:t>
            </w: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 Образовывать</w:t>
            </w:r>
            <w:r w:rsidRPr="00680269">
              <w:t xml:space="preserve"> степени сравнения прилагательных и наречий и </w:t>
            </w: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употреблять</w:t>
            </w:r>
            <w:r w:rsidRPr="00680269">
              <w:t xml:space="preserve"> их в речи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14. Контрольная работа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15. Чтение с полным пониманием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16. Словообразование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00" w:lineRule="exact"/>
              <w:ind w:left="500"/>
              <w:outlineLvl w:val="0"/>
            </w:pPr>
          </w:p>
          <w:p w:rsidR="00DE04F5" w:rsidRPr="00707E33" w:rsidRDefault="00DE04F5" w:rsidP="00707E33">
            <w:pPr>
              <w:spacing w:after="0" w:line="200" w:lineRule="exact"/>
              <w:ind w:left="500"/>
              <w:outlineLvl w:val="0"/>
            </w:pPr>
          </w:p>
          <w:p w:rsidR="00DE04F5" w:rsidRPr="00707E33" w:rsidRDefault="00DE04F5" w:rsidP="00707E33">
            <w:pPr>
              <w:spacing w:after="0" w:line="200" w:lineRule="exact"/>
              <w:ind w:left="500"/>
              <w:outlineLvl w:val="0"/>
            </w:pPr>
          </w:p>
          <w:p w:rsidR="00DE04F5" w:rsidRPr="00707E33" w:rsidRDefault="00DE04F5" w:rsidP="00707E33">
            <w:pPr>
              <w:spacing w:after="0" w:line="200" w:lineRule="exact"/>
              <w:ind w:left="500"/>
              <w:outlineLvl w:val="0"/>
            </w:pPr>
          </w:p>
          <w:p w:rsidR="00DE04F5" w:rsidRPr="00707E33" w:rsidRDefault="00DE04F5" w:rsidP="00707E33">
            <w:pPr>
              <w:pStyle w:val="3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E33">
              <w:t>2</w:t>
            </w:r>
          </w:p>
        </w:tc>
        <w:tc>
          <w:tcPr>
            <w:tcW w:w="1418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E33">
              <w:rPr>
                <w:b/>
                <w:bCs/>
              </w:rPr>
              <w:t>(16 ч)</w:t>
            </w:r>
          </w:p>
        </w:tc>
        <w:tc>
          <w:tcPr>
            <w:tcW w:w="5811" w:type="dxa"/>
          </w:tcPr>
          <w:p w:rsidR="00DE04F5" w:rsidRPr="00707E33" w:rsidRDefault="00DE04F5" w:rsidP="00707E33">
            <w:pPr>
              <w:spacing w:after="0" w:line="190" w:lineRule="exact"/>
              <w:ind w:left="20" w:right="40"/>
              <w:rPr>
                <w:rFonts w:ascii="Times New Roman" w:hAnsi="Times New Roman" w:cs="Times New Roman"/>
                <w:spacing w:val="2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Знакомиться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с новой лексикой, используя перевод отдельных предложений из текста.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теме «Осень» в речи.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Выбирать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из данных предложений те, которые подходят по смыслу для описания рисунков.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Догадыватьс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я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новых слов с опорой на рисунки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текст песни и переводить его.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Находить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эквиваленты к предложениям, выбирая их из текста песни.</w:t>
            </w:r>
          </w:p>
          <w:p w:rsidR="00DE04F5" w:rsidRPr="00680269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680269">
              <w:t>Распознавать в тексте</w:t>
            </w:r>
            <w:r w:rsidRPr="00680269">
              <w:rPr>
                <w:lang w:eastAsia="en-US"/>
              </w:rPr>
              <w:t xml:space="preserve"> Perfekt слабых глаголов.</w:t>
            </w:r>
          </w:p>
          <w:p w:rsidR="00DE04F5" w:rsidRPr="00680269" w:rsidRDefault="00DE04F5" w:rsidP="00707E33">
            <w:pPr>
              <w:pStyle w:val="NoSpacing"/>
              <w:jc w:val="both"/>
            </w:pP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Систематизировать</w:t>
            </w:r>
            <w:r w:rsidRPr="00680269">
              <w:t xml:space="preserve"> знания об образовании PartizipII слабых глаголов.</w:t>
            </w:r>
          </w:p>
          <w:p w:rsidR="00DE04F5" w:rsidRPr="00680269" w:rsidRDefault="00DE04F5" w:rsidP="00707E33">
            <w:pPr>
              <w:pStyle w:val="NoSpacing"/>
              <w:jc w:val="both"/>
            </w:pP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Читать</w:t>
            </w:r>
            <w:r w:rsidRPr="00680269">
              <w:t xml:space="preserve"> диалог и</w:t>
            </w: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 переводить</w:t>
            </w:r>
            <w:r w:rsidRPr="00680269">
              <w:t xml:space="preserve"> предложения с сильными глаголами в Perfekt.</w:t>
            </w:r>
          </w:p>
          <w:p w:rsidR="00DE04F5" w:rsidRPr="00680269" w:rsidRDefault="00DE04F5" w:rsidP="00707E33">
            <w:pPr>
              <w:pStyle w:val="NoSpacing"/>
              <w:jc w:val="both"/>
            </w:pP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Узнавать</w:t>
            </w:r>
            <w:r w:rsidRPr="00680269">
              <w:t xml:space="preserve"> из памятки о правилах образования PartizipII сильных глаголов.</w:t>
            </w:r>
          </w:p>
          <w:p w:rsidR="00DE04F5" w:rsidRPr="00680269" w:rsidRDefault="00DE04F5" w:rsidP="00707E33">
            <w:pPr>
              <w:pStyle w:val="NoSpacing"/>
              <w:jc w:val="both"/>
            </w:pP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Употреблять </w:t>
            </w:r>
            <w:r w:rsidRPr="00680269">
              <w:t>Perfekt сильных глаголов в речи.</w:t>
            </w:r>
          </w:p>
          <w:p w:rsidR="00DE04F5" w:rsidRPr="00680269" w:rsidRDefault="00DE04F5" w:rsidP="00707E33">
            <w:pPr>
              <w:pStyle w:val="NoSpacing"/>
              <w:jc w:val="both"/>
            </w:pP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Систематизировать</w:t>
            </w:r>
            <w:r w:rsidRPr="00680269">
              <w:t xml:space="preserve"> знания об употреблении глагола sein в Präteritum.</w:t>
            </w:r>
          </w:p>
          <w:p w:rsidR="00DE04F5" w:rsidRPr="00680269" w:rsidRDefault="00DE04F5" w:rsidP="00707E33">
            <w:pPr>
              <w:pStyle w:val="NoSpacing"/>
              <w:jc w:val="both"/>
            </w:pP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Использовать</w:t>
            </w:r>
            <w:r w:rsidRPr="00680269">
              <w:t xml:space="preserve"> глагол sein в Präteritum в речи </w:t>
            </w: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Различать</w:t>
            </w:r>
            <w:r w:rsidRPr="00680269">
              <w:t xml:space="preserve"> слова и словосочетания на слух и</w:t>
            </w: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 фиксировать</w:t>
            </w:r>
            <w:r w:rsidRPr="00680269">
              <w:t xml:space="preserve"> их в письменном виде.</w:t>
            </w:r>
          </w:p>
          <w:p w:rsidR="00DE04F5" w:rsidRPr="00680269" w:rsidRDefault="00DE04F5" w:rsidP="00707E33">
            <w:pPr>
              <w:pStyle w:val="NoSpacing"/>
              <w:jc w:val="both"/>
            </w:pP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Расспрашивать </w:t>
            </w:r>
            <w:r w:rsidRPr="00707E33">
              <w:t>Глотти, какие овощи и фрукты он любит.</w:t>
            </w:r>
          </w:p>
          <w:p w:rsidR="00DE04F5" w:rsidRPr="00680269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Расспрашивать</w:t>
            </w:r>
            <w:r w:rsidRPr="00680269">
              <w:rPr>
                <w:lang w:eastAsia="en-US"/>
              </w:rPr>
              <w:t xml:space="preserve"> о том, что ученики делали на уроках в школе.</w:t>
            </w:r>
          </w:p>
          <w:p w:rsidR="00DE04F5" w:rsidRPr="00707E33" w:rsidRDefault="00DE04F5" w:rsidP="00707E33">
            <w:pPr>
              <w:pStyle w:val="NoSpacing"/>
              <w:jc w:val="both"/>
            </w:pP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Употреблять</w:t>
            </w:r>
            <w:r w:rsidRPr="00707E33">
              <w:t xml:space="preserve"> в речи Perfekt слабых и сильных глаголов.</w:t>
            </w:r>
          </w:p>
          <w:p w:rsidR="00DE04F5" w:rsidRPr="00707E33" w:rsidRDefault="00DE04F5" w:rsidP="00707E33">
            <w:pPr>
              <w:pStyle w:val="NoSpacing"/>
              <w:jc w:val="both"/>
              <w:rPr>
                <w:rStyle w:val="2"/>
                <w:i w:val="0"/>
                <w:iCs w:val="0"/>
              </w:rPr>
            </w:pP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Вести</w:t>
            </w:r>
            <w:r w:rsidRPr="00707E33">
              <w:t xml:space="preserve"> диалог и</w:t>
            </w:r>
            <w:r w:rsidRPr="00707E33">
              <w:rPr>
                <w:rStyle w:val="21pt"/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 составлять</w:t>
            </w:r>
            <w:r w:rsidRPr="00707E33">
              <w:t xml:space="preserve"> диалог по образцу в ситуации</w:t>
            </w:r>
            <w:r w:rsidRPr="00707E33">
              <w:br/>
              <w:t>«Покупка овощей/фруктов».</w:t>
            </w:r>
          </w:p>
          <w:p w:rsidR="00DE04F5" w:rsidRPr="00707E33" w:rsidRDefault="00DE04F5" w:rsidP="00707E33">
            <w:pPr>
              <w:pStyle w:val="NoSpacing"/>
              <w:jc w:val="both"/>
              <w:rPr>
                <w:rFonts w:eastAsia="Batang"/>
              </w:rPr>
            </w:pPr>
            <w:r w:rsidRPr="00707E33">
              <w:rPr>
                <w:rStyle w:val="a0"/>
                <w:i w:val="0"/>
                <w:iCs w:val="0"/>
                <w:color w:val="auto"/>
                <w:sz w:val="24"/>
                <w:szCs w:val="24"/>
              </w:rPr>
              <w:t>Познакомиться</w:t>
            </w:r>
            <w:r w:rsidRPr="00680269">
              <w:t xml:space="preserve"> с традицией изготовления осенью бумажных змеев.</w:t>
            </w:r>
          </w:p>
          <w:p w:rsidR="00DE04F5" w:rsidRDefault="00DE04F5" w:rsidP="00707E33">
            <w:pPr>
              <w:pStyle w:val="NoSpacing"/>
              <w:jc w:val="both"/>
            </w:pPr>
            <w:r w:rsidRPr="00707E33">
              <w:rPr>
                <w:rStyle w:val="a0"/>
                <w:i w:val="0"/>
                <w:iCs w:val="0"/>
                <w:color w:val="auto"/>
                <w:sz w:val="24"/>
                <w:szCs w:val="24"/>
              </w:rPr>
              <w:t>Разучить</w:t>
            </w:r>
            <w:r w:rsidRPr="00680269">
              <w:t xml:space="preserve"> песню „Mein Drachen"</w:t>
            </w:r>
          </w:p>
        </w:tc>
      </w:tr>
      <w:tr w:rsidR="00DE04F5" w:rsidRPr="00707E33">
        <w:tc>
          <w:tcPr>
            <w:tcW w:w="534" w:type="dxa"/>
          </w:tcPr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5244" w:type="dxa"/>
          </w:tcPr>
          <w:p w:rsidR="00DE04F5" w:rsidRPr="00707E33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rStyle w:val="22"/>
                <w:rFonts w:ascii="Times New Roman" w:hAnsi="Times New Roman" w:cs="Times New Roman"/>
                <w:i w:val="0"/>
                <w:iCs w:val="0"/>
                <w:spacing w:val="0"/>
                <w:sz w:val="24"/>
                <w:szCs w:val="24"/>
                <w:lang w:val="ru-RU"/>
              </w:rPr>
              <w:t>3.</w:t>
            </w:r>
            <w:r w:rsidRPr="00087A13">
              <w:rPr>
                <w:lang w:eastAsia="en-US"/>
              </w:rPr>
              <w:t xml:space="preserve">  </w:t>
            </w:r>
            <w:r w:rsidRPr="00707E33">
              <w:rPr>
                <w:b/>
                <w:bCs/>
                <w:lang w:eastAsia="en-US"/>
              </w:rPr>
              <w:t>Немецкие школы. Какие они</w:t>
            </w:r>
            <w:r>
              <w:rPr>
                <w:lang w:eastAsia="en-US"/>
              </w:rPr>
              <w:t xml:space="preserve">? 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lang w:eastAsia="en-US"/>
              </w:rPr>
              <w:t>1. Введение новой лексики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2.Схема школьного здания и</w:t>
            </w:r>
            <w:r>
              <w:rPr>
                <w:lang w:eastAsia="en-US"/>
              </w:rPr>
              <w:br/>
              <w:t>высказывания немецких школьников об их школах.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3.Информация о различных типах немецких школ.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4.Чтение с извлечением информации 5.Высказывания немецких школьников об их школах.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6. Повторение предлогов с Dativ.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7. Спряжение возвратных глаголов. Тренировочное упражнение на</w:t>
            </w:r>
            <w:r>
              <w:rPr>
                <w:lang w:eastAsia="en-US"/>
              </w:rPr>
              <w:br/>
              <w:t>употребление Genitiv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8.Описание собственной школы или класса.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9.Высказывания школьников о школе своей мечты.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10 Составление диалогов с опорой</w:t>
            </w:r>
          </w:p>
          <w:p w:rsidR="00DE04F5" w:rsidRPr="00707E33" w:rsidRDefault="00DE04F5">
            <w:pPr>
              <w:pStyle w:val="NoSpacing"/>
              <w:rPr>
                <w:rStyle w:val="a0"/>
                <w:i w:val="0"/>
                <w:iCs w:val="0"/>
                <w:sz w:val="24"/>
                <w:szCs w:val="24"/>
              </w:rPr>
            </w:pPr>
            <w:r>
              <w:rPr>
                <w:lang w:eastAsia="en-US"/>
              </w:rPr>
              <w:t>11. Аудирование</w:t>
            </w:r>
            <w:r w:rsidRPr="00707E33">
              <w:rPr>
                <w:rStyle w:val="a0"/>
                <w:sz w:val="24"/>
                <w:szCs w:val="24"/>
                <w:lang w:eastAsia="en-US"/>
              </w:rPr>
              <w:t xml:space="preserve"> </w:t>
            </w:r>
          </w:p>
          <w:p w:rsidR="00DE04F5" w:rsidRDefault="00DE04F5">
            <w:pPr>
              <w:pStyle w:val="NoSpacing"/>
            </w:pPr>
            <w:r w:rsidRPr="00707E33">
              <w:rPr>
                <w:rStyle w:val="a0"/>
                <w:sz w:val="24"/>
                <w:szCs w:val="24"/>
                <w:lang w:eastAsia="en-US"/>
              </w:rPr>
              <w:t>12.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знания о склонении существительных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13. Контрольная работа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14. Страноведение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15. Чтение с извлечением информации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16.Возвратные глаголы</w:t>
            </w:r>
          </w:p>
          <w:p w:rsidR="00DE04F5" w:rsidRDefault="00DE04F5">
            <w:pPr>
              <w:pStyle w:val="NoSpacing"/>
              <w:rPr>
                <w:lang w:eastAsia="en-US"/>
              </w:rPr>
            </w:pPr>
          </w:p>
        </w:tc>
        <w:tc>
          <w:tcPr>
            <w:tcW w:w="1843" w:type="dxa"/>
          </w:tcPr>
          <w:p w:rsidR="00DE04F5" w:rsidRDefault="00DE04F5">
            <w:pPr>
              <w:pStyle w:val="NoSpacing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:rsidR="00DE04F5" w:rsidRDefault="00DE04F5">
            <w:pPr>
              <w:pStyle w:val="NoSpacing"/>
              <w:rPr>
                <w:lang w:eastAsia="en-US"/>
              </w:rPr>
            </w:pPr>
            <w:r w:rsidRPr="00707E33">
              <w:rPr>
                <w:rStyle w:val="22"/>
                <w:rFonts w:ascii="Times New Roman" w:hAnsi="Times New Roman" w:cs="Times New Roman"/>
                <w:i w:val="0"/>
                <w:iCs w:val="0"/>
                <w:spacing w:val="0"/>
                <w:sz w:val="24"/>
                <w:szCs w:val="24"/>
              </w:rPr>
              <w:t>16 ч</w:t>
            </w:r>
          </w:p>
        </w:tc>
        <w:tc>
          <w:tcPr>
            <w:tcW w:w="5811" w:type="dxa"/>
          </w:tcPr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Самостоятельно 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семантизировать</w:t>
            </w:r>
            <w:r>
              <w:rPr>
                <w:lang w:eastAsia="en-US"/>
              </w:rPr>
              <w:t xml:space="preserve"> лексику по теме «Школьное здание» с опорой на иллюстрацию и контекст.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Выражать</w:t>
            </w:r>
            <w:r w:rsidRPr="00707E33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собственное мнение о школах, опираясь на высказывания немецких школьников в качестве образца.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Догадываться</w:t>
            </w:r>
            <w:r w:rsidRPr="00707E33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о значении новых слов по контексту.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Описыват</w:t>
            </w:r>
            <w:r w:rsidRPr="00707E33">
              <w:rPr>
                <w:rStyle w:val="a0"/>
                <w:sz w:val="24"/>
                <w:szCs w:val="24"/>
                <w:lang w:eastAsia="en-US"/>
              </w:rPr>
              <w:t>ь</w:t>
            </w:r>
            <w:r>
              <w:rPr>
                <w:lang w:eastAsia="en-US"/>
              </w:rPr>
              <w:t xml:space="preserve"> изображённую на рисунке классную комнату, используя лексику, данную в упражнении.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Читать</w:t>
            </w:r>
            <w:r>
              <w:rPr>
                <w:lang w:eastAsia="en-US"/>
              </w:rPr>
              <w:t xml:space="preserve"> текст, осуществляя поиск значимой информации.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Выражать</w:t>
            </w:r>
            <w:r>
              <w:rPr>
                <w:lang w:eastAsia="en-US"/>
              </w:rPr>
              <w:t xml:space="preserve"> мнение, суждение по поводу прочитанного.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Читать</w:t>
            </w:r>
            <w:r>
              <w:rPr>
                <w:lang w:eastAsia="en-US"/>
              </w:rPr>
              <w:t xml:space="preserve"> высказывания немецких школьников о своих школах с полным пониманием прочитанного.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Давать</w:t>
            </w:r>
            <w:r>
              <w:rPr>
                <w:lang w:eastAsia="en-US"/>
              </w:rPr>
              <w:t xml:space="preserve"> оценку своей школе, используя высказывания немецких школьников в качестве образца.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Читать</w:t>
            </w:r>
            <w:r>
              <w:rPr>
                <w:lang w:eastAsia="en-US"/>
              </w:rPr>
              <w:t xml:space="preserve"> текст с полным пониманием содержания.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тестовые задания к тексту с целью проверки понимания прочитанного.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>
              <w:rPr>
                <w:lang w:eastAsia="en-US"/>
              </w:rPr>
              <w:t>|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Употреблять</w:t>
            </w:r>
            <w:r w:rsidRPr="00707E33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предлоги с Dativ в речи.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Использовать</w:t>
            </w:r>
            <w:r w:rsidRPr="00707E33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возвратные глаголы в правильной форме, опираясь на грамматическую памятку.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Читать</w:t>
            </w:r>
            <w:r w:rsidRPr="00707E33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небольшой текст с полным пониманием и</w:t>
            </w:r>
            <w:r w:rsidRPr="00707E33">
              <w:rPr>
                <w:rStyle w:val="a0"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отвечать</w:t>
            </w:r>
            <w:r w:rsidRPr="00707E33">
              <w:rPr>
                <w:rStyle w:val="a0"/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на вопросы, используя Genitiv существительных.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Читать</w:t>
            </w:r>
            <w:r>
              <w:rPr>
                <w:lang w:eastAsia="en-US"/>
              </w:rPr>
              <w:t xml:space="preserve"> диалог по ролям </w:t>
            </w:r>
            <w:r w:rsidRPr="00707E33">
              <w:rPr>
                <w:i/>
                <w:iCs/>
                <w:lang w:eastAsia="en-US"/>
              </w:rPr>
              <w:t>и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 xml:space="preserve"> инсценировать</w:t>
            </w:r>
            <w:r>
              <w:rPr>
                <w:lang w:eastAsia="en-US"/>
              </w:rPr>
              <w:t xml:space="preserve"> его.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Составлять</w:t>
            </w:r>
            <w:r w:rsidRPr="00707E33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диалоги по аналогии по теме «Ориентирование в школе».</w:t>
            </w:r>
          </w:p>
          <w:p w:rsidR="00DE04F5" w:rsidRDefault="00DE04F5" w:rsidP="00707E33">
            <w:pPr>
              <w:pStyle w:val="NoSpacing"/>
              <w:jc w:val="both"/>
              <w:rPr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Воспринимать</w:t>
            </w:r>
            <w:r>
              <w:rPr>
                <w:lang w:eastAsia="en-US"/>
              </w:rPr>
              <w:t xml:space="preserve"> текст со слуха и</w:t>
            </w:r>
            <w:r w:rsidRPr="00707E33">
              <w:rPr>
                <w:rStyle w:val="a0"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тестовые задания на контроль понимания</w:t>
            </w:r>
          </w:p>
        </w:tc>
      </w:tr>
      <w:tr w:rsidR="00DE04F5" w:rsidRPr="00707E33">
        <w:tc>
          <w:tcPr>
            <w:tcW w:w="534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52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53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54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55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56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57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58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59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60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61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62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63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64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65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66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67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E04F5" w:rsidRPr="00707E33" w:rsidRDefault="00DE04F5" w:rsidP="00707E33">
            <w:pPr>
              <w:spacing w:after="0" w:line="240" w:lineRule="auto"/>
              <w:rPr>
                <w:rStyle w:val="3SegoeUI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707E33">
              <w:rPr>
                <w:rStyle w:val="3SegoeUI1"/>
                <w:rFonts w:ascii="Times New Roman" w:hAnsi="Times New Roman" w:cs="Times New Roman"/>
                <w:sz w:val="24"/>
                <w:szCs w:val="24"/>
              </w:rPr>
              <w:t>IV</w:t>
            </w:r>
            <w:r w:rsidRPr="00707E33">
              <w:rPr>
                <w:rStyle w:val="3SegoeUI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немецкие друзья делают в школе?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3SegoeUI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707E33">
              <w:rPr>
                <w:rStyle w:val="3SegoeUI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1. Введение новой лексики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3SegoeUI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707E33">
              <w:rPr>
                <w:rStyle w:val="3SegoeUI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2.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Использовать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новую лексику в подстановочном упражнении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3.Читать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текст с полным пониманием содержания, догадываясь о значении новых слов по контексту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4.Определять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значения слов по теме «Который час?» с опорой на рисунки с изображением часов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5.Познакомиться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 особенностями спряжения глагола 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  <w:lang w:val="de-DE" w:eastAsia="de-DE"/>
              </w:rPr>
              <w:t>d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  <w:lang w:eastAsia="de-DE"/>
              </w:rPr>
              <w:t>ü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  <w:lang w:val="de-DE" w:eastAsia="de-DE"/>
              </w:rPr>
              <w:t>rfen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  <w:lang w:eastAsia="de-DE"/>
              </w:rPr>
              <w:t xml:space="preserve"> 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употреблять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его в речи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6.Использовать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предлоги с 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  <w:lang w:val="de-DE" w:eastAsia="de-DE"/>
              </w:rPr>
              <w:t>Dativ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 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  <w:lang w:val="de-DE" w:eastAsia="de-DE"/>
              </w:rPr>
              <w:t>Akkusativ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  <w:lang w:eastAsia="de-DE"/>
              </w:rPr>
              <w:t xml:space="preserve"> 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 речи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lang w:eastAsia="de-DE"/>
              </w:rPr>
            </w:pP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7.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Делать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обобщения и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выводить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правила образования 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  <w:lang w:val="de-DE" w:eastAsia="de-DE"/>
              </w:rPr>
              <w:t>Pr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  <w:lang w:eastAsia="de-DE"/>
              </w:rPr>
              <w:t>ä</w:t>
            </w: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  <w:lang w:val="de-DE" w:eastAsia="de-DE"/>
              </w:rPr>
              <w:t>teritum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lang w:eastAsia="de-DE"/>
              </w:rPr>
            </w:pP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  <w:lang w:eastAsia="de-DE"/>
              </w:rPr>
              <w:t>8. Основные формы глаголов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lang w:eastAsia="de-DE"/>
              </w:rPr>
            </w:pPr>
            <w:r w:rsidRPr="00707E33">
              <w:rPr>
                <w:rFonts w:ascii="Times New Roman" w:hAnsi="Times New Roman" w:cs="Times New Roman"/>
                <w:spacing w:val="1"/>
                <w:sz w:val="24"/>
                <w:szCs w:val="24"/>
                <w:lang w:eastAsia="de-DE"/>
              </w:rPr>
              <w:t>9. Основные формы глаголов</w:t>
            </w:r>
          </w:p>
          <w:p w:rsidR="00DE04F5" w:rsidRPr="00707E33" w:rsidRDefault="00DE04F5" w:rsidP="007A7003">
            <w:pPr>
              <w:pStyle w:val="NoSpacing"/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</w:pPr>
            <w:r w:rsidRPr="00707E33">
              <w:rPr>
                <w:spacing w:val="1"/>
                <w:lang w:eastAsia="de-DE"/>
              </w:rPr>
              <w:t>10.</w:t>
            </w:r>
            <w:r w:rsidRPr="00707E33">
              <w:rPr>
                <w:rStyle w:val="a0"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Систематизировать</w:t>
            </w:r>
            <w:r w:rsidRPr="007A7003">
              <w:t xml:space="preserve"> лексику,</w:t>
            </w:r>
            <w:r w:rsidRPr="00707E33">
              <w:rPr>
                <w:rStyle w:val="a0"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подбирать</w:t>
            </w:r>
            <w:r w:rsidRPr="00707E33">
              <w:rPr>
                <w:i/>
                <w:iCs/>
              </w:rPr>
              <w:t xml:space="preserve"> </w:t>
            </w:r>
            <w:r w:rsidRPr="007A7003">
              <w:t>синонимы и антонимы</w:t>
            </w:r>
            <w:r w:rsidRPr="00707E33">
              <w:rPr>
                <w:rStyle w:val="a0"/>
                <w:sz w:val="24"/>
                <w:szCs w:val="24"/>
                <w:lang w:eastAsia="en-US"/>
              </w:rPr>
              <w:t xml:space="preserve"> </w:t>
            </w:r>
          </w:p>
          <w:p w:rsidR="00DE04F5" w:rsidRPr="00707E33" w:rsidRDefault="00DE04F5" w:rsidP="007A7003">
            <w:pPr>
              <w:pStyle w:val="NoSpacing"/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11</w:t>
            </w:r>
            <w:r w:rsidRPr="00707E33">
              <w:rPr>
                <w:rStyle w:val="a0"/>
                <w:sz w:val="24"/>
                <w:szCs w:val="24"/>
                <w:lang w:eastAsia="en-US"/>
              </w:rPr>
              <w:t>.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Воспринимать</w:t>
            </w:r>
            <w:r w:rsidRPr="00707E33">
              <w:rPr>
                <w:rStyle w:val="a0"/>
                <w:sz w:val="24"/>
                <w:szCs w:val="24"/>
                <w:lang w:eastAsia="en-US"/>
              </w:rPr>
              <w:t xml:space="preserve"> на 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слух</w:t>
            </w:r>
            <w:r w:rsidRPr="007A7003">
              <w:t xml:space="preserve"> небольшие по объёму тексты и 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выполнять</w:t>
            </w:r>
            <w:r w:rsidRPr="007A7003">
              <w:t xml:space="preserve"> тестовые задания с целью проверки понимания</w:t>
            </w:r>
          </w:p>
          <w:p w:rsidR="00DE04F5" w:rsidRPr="007A7003" w:rsidRDefault="00DE04F5" w:rsidP="007A7003">
            <w:pPr>
              <w:pStyle w:val="NoSpacing"/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12.Вести</w:t>
            </w:r>
            <w:r w:rsidRPr="00707E33">
              <w:rPr>
                <w:i/>
                <w:iCs/>
              </w:rPr>
              <w:t xml:space="preserve"> </w:t>
            </w:r>
            <w:r w:rsidRPr="007A7003">
              <w:t>диалог — обмен мнениями о любимых предметах с опорой на образец</w:t>
            </w:r>
          </w:p>
          <w:p w:rsidR="00DE04F5" w:rsidRPr="007A7003" w:rsidRDefault="00DE04F5" w:rsidP="007A7003">
            <w:pPr>
              <w:pStyle w:val="NoSpacing"/>
            </w:pPr>
            <w:r w:rsidRPr="007A7003">
              <w:t>13.Контрольная работа</w:t>
            </w:r>
          </w:p>
          <w:p w:rsidR="00DE04F5" w:rsidRPr="007A7003" w:rsidRDefault="00DE04F5" w:rsidP="007A7003">
            <w:pPr>
              <w:pStyle w:val="NoSpacing"/>
            </w:pPr>
            <w:r w:rsidRPr="007A7003">
              <w:t>14. Чтение с полным пониманием</w:t>
            </w:r>
          </w:p>
          <w:p w:rsidR="00DE04F5" w:rsidRPr="007A7003" w:rsidRDefault="00DE04F5" w:rsidP="007A7003">
            <w:pPr>
              <w:pStyle w:val="NoSpacing"/>
            </w:pPr>
            <w:r w:rsidRPr="007A7003">
              <w:t>15.Советы друг другу</w:t>
            </w:r>
          </w:p>
          <w:p w:rsidR="00DE04F5" w:rsidRPr="007A7003" w:rsidRDefault="00DE04F5" w:rsidP="007A7003">
            <w:pPr>
              <w:pStyle w:val="NoSpacing"/>
            </w:pPr>
            <w:r w:rsidRPr="007A7003">
              <w:t>16.Чтение с извлечением информации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DE04F5" w:rsidRPr="00707E33" w:rsidRDefault="00DE04F5" w:rsidP="00707E33">
            <w:pPr>
              <w:pStyle w:val="NoSpacing"/>
              <w:jc w:val="both"/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Читать</w:t>
            </w:r>
            <w:r w:rsidRPr="00707E33">
              <w:rPr>
                <w:i/>
                <w:iCs/>
              </w:rPr>
              <w:t xml:space="preserve"> </w:t>
            </w:r>
            <w:r w:rsidRPr="007A7003">
              <w:t>вопросы и ответы в парах, догадываясь о названиях предметов по контексту.</w:t>
            </w:r>
          </w:p>
          <w:p w:rsidR="00DE04F5" w:rsidRPr="00707E33" w:rsidRDefault="00DE04F5" w:rsidP="00707E33">
            <w:pPr>
              <w:pStyle w:val="NoSpacing"/>
              <w:jc w:val="both"/>
              <w:rPr>
                <w:spacing w:val="1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Употреблять</w:t>
            </w:r>
            <w:r w:rsidRPr="007A7003">
              <w:t xml:space="preserve"> новую лексику в ответах на вопросы по поводу расписания</w:t>
            </w:r>
            <w:r w:rsidRPr="00707E33">
              <w:rPr>
                <w:spacing w:val="1"/>
              </w:rPr>
              <w:t>.</w:t>
            </w:r>
            <w:r w:rsidRPr="00707E33">
              <w:rPr>
                <w:shd w:val="clear" w:color="auto" w:fill="FFFFFF"/>
              </w:rPr>
              <w:t>Вычленять</w:t>
            </w:r>
            <w:r w:rsidRPr="00707E33">
              <w:rPr>
                <w:spacing w:val="1"/>
              </w:rPr>
              <w:t xml:space="preserve"> новые слова из контекста и</w:t>
            </w:r>
            <w:r w:rsidRPr="00707E33">
              <w:rPr>
                <w:i/>
                <w:iCs/>
                <w:shd w:val="clear" w:color="auto" w:fill="FFFFFF"/>
              </w:rPr>
              <w:t xml:space="preserve"> </w:t>
            </w:r>
            <w:r w:rsidRPr="00707E33">
              <w:rPr>
                <w:shd w:val="clear" w:color="auto" w:fill="FFFFFF"/>
              </w:rPr>
              <w:t>записывать</w:t>
            </w:r>
            <w:r w:rsidRPr="00707E33">
              <w:rPr>
                <w:spacing w:val="1"/>
              </w:rPr>
              <w:t xml:space="preserve"> их в словарные тетради.</w:t>
            </w:r>
          </w:p>
          <w:p w:rsidR="00DE04F5" w:rsidRPr="00707E33" w:rsidRDefault="00DE04F5" w:rsidP="00707E33">
            <w:pPr>
              <w:pStyle w:val="NoSpacing"/>
              <w:jc w:val="both"/>
              <w:rPr>
                <w:spacing w:val="1"/>
              </w:rPr>
            </w:pPr>
            <w:r w:rsidRPr="00707E33">
              <w:rPr>
                <w:shd w:val="clear" w:color="auto" w:fill="FFFFFF"/>
              </w:rPr>
              <w:t>Читать</w:t>
            </w:r>
            <w:r w:rsidRPr="00707E33">
              <w:rPr>
                <w:spacing w:val="1"/>
              </w:rPr>
              <w:t xml:space="preserve"> текст с иллюстрациями с пониманием основного содержания и</w:t>
            </w:r>
            <w:r w:rsidRPr="00707E33">
              <w:rPr>
                <w:i/>
                <w:iCs/>
                <w:shd w:val="clear" w:color="auto" w:fill="FFFFFF"/>
              </w:rPr>
              <w:t xml:space="preserve"> </w:t>
            </w:r>
            <w:r w:rsidRPr="00707E33">
              <w:rPr>
                <w:shd w:val="clear" w:color="auto" w:fill="FFFFFF"/>
              </w:rPr>
              <w:t>отвечать</w:t>
            </w:r>
            <w:r w:rsidRPr="00707E33">
              <w:rPr>
                <w:spacing w:val="1"/>
              </w:rPr>
              <w:t xml:space="preserve"> на вопросы по содержанию прочитанного</w:t>
            </w:r>
            <w:r w:rsidRPr="007A7003">
              <w:t>.</w:t>
            </w:r>
            <w:r w:rsidRPr="00707E33">
              <w:rPr>
                <w:shd w:val="clear" w:color="auto" w:fill="FFFFFF"/>
              </w:rPr>
              <w:t xml:space="preserve"> Составлять</w:t>
            </w:r>
            <w:r w:rsidRPr="00707E33">
              <w:rPr>
                <w:spacing w:val="1"/>
              </w:rPr>
              <w:t xml:space="preserve"> предложения из отдельных слов и словосочетаний.</w:t>
            </w:r>
          </w:p>
          <w:p w:rsidR="00DE04F5" w:rsidRPr="00707E33" w:rsidRDefault="00DE04F5" w:rsidP="00707E33">
            <w:pPr>
              <w:pStyle w:val="NoSpacing"/>
              <w:jc w:val="both"/>
              <w:rPr>
                <w:spacing w:val="1"/>
              </w:rPr>
            </w:pPr>
            <w:r w:rsidRPr="00707E33">
              <w:rPr>
                <w:shd w:val="clear" w:color="auto" w:fill="FFFFFF"/>
              </w:rPr>
              <w:t>Читать</w:t>
            </w:r>
            <w:r w:rsidRPr="00707E33">
              <w:rPr>
                <w:spacing w:val="1"/>
              </w:rPr>
              <w:t xml:space="preserve"> текст и</w:t>
            </w:r>
            <w:r w:rsidRPr="00707E33">
              <w:rPr>
                <w:shd w:val="clear" w:color="auto" w:fill="FFFFFF"/>
              </w:rPr>
              <w:t xml:space="preserve"> анализировать</w:t>
            </w:r>
            <w:r w:rsidRPr="00707E33">
              <w:rPr>
                <w:spacing w:val="1"/>
              </w:rPr>
              <w:t xml:space="preserve"> предложения с глаголами в </w:t>
            </w:r>
            <w:r w:rsidRPr="00707E33">
              <w:rPr>
                <w:spacing w:val="1"/>
                <w:lang w:val="de-DE" w:eastAsia="de-DE"/>
              </w:rPr>
              <w:t>Pr</w:t>
            </w:r>
            <w:r w:rsidRPr="00707E33">
              <w:rPr>
                <w:spacing w:val="1"/>
                <w:lang w:eastAsia="de-DE"/>
              </w:rPr>
              <w:t>ä</w:t>
            </w:r>
            <w:r w:rsidRPr="00707E33">
              <w:rPr>
                <w:spacing w:val="1"/>
                <w:lang w:val="de-DE" w:eastAsia="de-DE"/>
              </w:rPr>
              <w:t>teritum</w:t>
            </w:r>
            <w:r w:rsidRPr="00707E33">
              <w:rPr>
                <w:spacing w:val="1"/>
                <w:lang w:eastAsia="de-DE"/>
              </w:rPr>
              <w:t>.</w:t>
            </w:r>
          </w:p>
          <w:p w:rsidR="00DE04F5" w:rsidRPr="00707E33" w:rsidRDefault="00DE04F5" w:rsidP="00707E33">
            <w:pPr>
              <w:pStyle w:val="NoSpacing"/>
              <w:jc w:val="both"/>
              <w:rPr>
                <w:spacing w:val="1"/>
              </w:rPr>
            </w:pPr>
            <w:r w:rsidRPr="00707E33">
              <w:rPr>
                <w:shd w:val="clear" w:color="auto" w:fill="FFFFFF"/>
              </w:rPr>
              <w:t>Заучивать</w:t>
            </w:r>
            <w:r w:rsidRPr="00707E33">
              <w:rPr>
                <w:spacing w:val="1"/>
              </w:rPr>
              <w:t xml:space="preserve"> три формы сильных глаголов</w:t>
            </w:r>
            <w:r w:rsidRPr="00707E33">
              <w:rPr>
                <w:shd w:val="clear" w:color="auto" w:fill="FFFFFF"/>
              </w:rPr>
              <w:t xml:space="preserve"> Различать на слух</w:t>
            </w:r>
            <w:r w:rsidRPr="00707E33">
              <w:rPr>
                <w:spacing w:val="1"/>
              </w:rPr>
              <w:t xml:space="preserve"> глаголы типа </w:t>
            </w:r>
            <w:r w:rsidRPr="00707E33">
              <w:rPr>
                <w:spacing w:val="1"/>
                <w:lang w:val="de-DE" w:eastAsia="de-DE"/>
              </w:rPr>
              <w:t>stehen</w:t>
            </w:r>
            <w:r w:rsidRPr="00707E33">
              <w:rPr>
                <w:spacing w:val="1"/>
              </w:rPr>
              <w:t xml:space="preserve">— </w:t>
            </w:r>
            <w:r w:rsidRPr="00707E33">
              <w:rPr>
                <w:spacing w:val="1"/>
                <w:lang w:val="de-DE" w:eastAsia="de-DE"/>
              </w:rPr>
              <w:t>stellen</w:t>
            </w:r>
            <w:r w:rsidRPr="00707E33">
              <w:rPr>
                <w:spacing w:val="1"/>
                <w:lang w:eastAsia="de-DE"/>
              </w:rPr>
              <w:t xml:space="preserve"> </w:t>
            </w:r>
            <w:r w:rsidRPr="00707E33">
              <w:rPr>
                <w:spacing w:val="1"/>
              </w:rPr>
              <w:t>и т. д.</w:t>
            </w:r>
          </w:p>
          <w:p w:rsidR="00DE04F5" w:rsidRPr="00707E33" w:rsidRDefault="00DE04F5" w:rsidP="00707E33">
            <w:pPr>
              <w:pStyle w:val="NoSpacing"/>
              <w:jc w:val="both"/>
              <w:rPr>
                <w:rStyle w:val="Strong"/>
                <w:b w:val="0"/>
                <w:bCs w:val="0"/>
              </w:rPr>
            </w:pPr>
            <w:r w:rsidRPr="00707E33">
              <w:rPr>
                <w:shd w:val="clear" w:color="auto" w:fill="FFFFFF"/>
              </w:rPr>
              <w:t>Понимать на слух</w:t>
            </w:r>
            <w:r w:rsidRPr="00707E33">
              <w:rPr>
                <w:spacing w:val="1"/>
              </w:rPr>
              <w:t xml:space="preserve"> указания на время и выбор соответствующей иллюстрации </w:t>
            </w:r>
            <w:r w:rsidRPr="00707E33">
              <w:rPr>
                <w:rStyle w:val="Strong"/>
                <w:b w:val="0"/>
                <w:bCs w:val="0"/>
                <w:lang w:eastAsia="en-US"/>
              </w:rPr>
              <w:t>Читать стихотворение и отвечать на вопросы по содержанию прочитанного.</w:t>
            </w:r>
          </w:p>
          <w:p w:rsidR="00DE04F5" w:rsidRPr="00707E33" w:rsidRDefault="00DE04F5" w:rsidP="00707E33">
            <w:pPr>
              <w:pStyle w:val="NoSpacing"/>
              <w:jc w:val="both"/>
              <w:rPr>
                <w:rStyle w:val="Strong"/>
                <w:b w:val="0"/>
                <w:bCs w:val="0"/>
                <w:lang w:eastAsia="en-US"/>
              </w:rPr>
            </w:pPr>
            <w:r w:rsidRPr="00707E33">
              <w:rPr>
                <w:rStyle w:val="Strong"/>
                <w:b w:val="0"/>
                <w:bCs w:val="0"/>
                <w:lang w:eastAsia="en-US"/>
              </w:rPr>
              <w:t>Оценивать расписание уроков, высказывать свои замечания и пожелания.</w:t>
            </w:r>
          </w:p>
          <w:p w:rsidR="00DE04F5" w:rsidRPr="00707E33" w:rsidRDefault="00DE04F5" w:rsidP="00707E33">
            <w:pPr>
              <w:pStyle w:val="NoSpacing"/>
              <w:jc w:val="both"/>
              <w:rPr>
                <w:rStyle w:val="Strong"/>
                <w:b w:val="0"/>
                <w:bCs w:val="0"/>
                <w:lang w:eastAsia="en-US"/>
              </w:rPr>
            </w:pPr>
            <w:r w:rsidRPr="00707E33">
              <w:rPr>
                <w:rStyle w:val="Strong"/>
                <w:b w:val="0"/>
                <w:bCs w:val="0"/>
                <w:lang w:eastAsia="en-US"/>
              </w:rPr>
              <w:t>Читать и инсценировать микродиалоги из школьной жизни.</w:t>
            </w:r>
          </w:p>
          <w:p w:rsidR="00DE04F5" w:rsidRPr="00707E33" w:rsidRDefault="00DE04F5" w:rsidP="00707E33">
            <w:pPr>
              <w:pStyle w:val="NoSpacing"/>
              <w:jc w:val="both"/>
              <w:rPr>
                <w:rStyle w:val="Strong"/>
                <w:b w:val="0"/>
                <w:bCs w:val="0"/>
                <w:lang w:eastAsia="en-US"/>
              </w:rPr>
            </w:pPr>
            <w:r w:rsidRPr="00707E33">
              <w:rPr>
                <w:rStyle w:val="Strong"/>
                <w:b w:val="0"/>
                <w:bCs w:val="0"/>
                <w:lang w:eastAsia="en-US"/>
              </w:rPr>
              <w:t>Составлять подобные диалоги с заменой фраз.</w:t>
            </w:r>
          </w:p>
          <w:p w:rsidR="00DE04F5" w:rsidRPr="007A7003" w:rsidRDefault="00DE04F5" w:rsidP="00707E33">
            <w:pPr>
              <w:pStyle w:val="NoSpacing"/>
              <w:jc w:val="both"/>
            </w:pPr>
            <w:r w:rsidRPr="00707E33">
              <w:rPr>
                <w:rStyle w:val="Strong"/>
                <w:b w:val="0"/>
                <w:bCs w:val="0"/>
                <w:lang w:eastAsia="en-US"/>
              </w:rPr>
              <w:t>Давать советы по поводу изучения иностранного языка</w:t>
            </w:r>
            <w:r w:rsidRPr="007A7003">
              <w:t>., однокоренные слова.</w:t>
            </w:r>
            <w:r w:rsidRPr="007A7003">
              <w:br/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Читать</w:t>
            </w:r>
            <w:r w:rsidRPr="00707E33">
              <w:rPr>
                <w:i/>
                <w:iCs/>
              </w:rPr>
              <w:t xml:space="preserve"> и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 xml:space="preserve"> инсценировать</w:t>
            </w:r>
            <w:r w:rsidRPr="007A7003">
              <w:t xml:space="preserve"> диалог. 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Отвечать</w:t>
            </w:r>
            <w:r w:rsidRPr="00707E33">
              <w:rPr>
                <w:i/>
                <w:iCs/>
              </w:rPr>
              <w:t xml:space="preserve"> </w:t>
            </w:r>
            <w:r w:rsidRPr="007A7003">
              <w:t xml:space="preserve">на вопросы анкеты. 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Узнавать</w:t>
            </w:r>
            <w:r w:rsidRPr="007A7003">
              <w:t xml:space="preserve"> у собеседника, который час.</w:t>
            </w:r>
          </w:p>
          <w:p w:rsidR="00DE04F5" w:rsidRPr="007A7003" w:rsidRDefault="00DE04F5" w:rsidP="00707E33">
            <w:pPr>
              <w:pStyle w:val="NoSpacing"/>
              <w:jc w:val="both"/>
            </w:pP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>Давать</w:t>
            </w:r>
            <w:r w:rsidRPr="007A7003">
              <w:t xml:space="preserve"> совет</w:t>
            </w:r>
            <w:r w:rsidRPr="00707E33">
              <w:rPr>
                <w:i/>
                <w:iCs/>
              </w:rPr>
              <w:t>,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  <w:lang w:eastAsia="en-US"/>
              </w:rPr>
              <w:t xml:space="preserve"> предлагать</w:t>
            </w:r>
            <w:r w:rsidRPr="007A7003">
              <w:t xml:space="preserve"> что-либо, используя данные слова и словосочетания.</w:t>
            </w:r>
          </w:p>
          <w:p w:rsidR="00DE04F5" w:rsidRPr="00707E33" w:rsidRDefault="00DE04F5" w:rsidP="00707E33">
            <w:pPr>
              <w:pStyle w:val="BodyText"/>
              <w:shd w:val="clear" w:color="auto" w:fill="auto"/>
              <w:spacing w:line="190" w:lineRule="exact"/>
              <w:ind w:left="40" w:right="20" w:firstLine="0"/>
              <w:jc w:val="left"/>
              <w:rPr>
                <w:sz w:val="24"/>
                <w:szCs w:val="24"/>
                <w:lang w:eastAsia="en-US"/>
              </w:rPr>
            </w:pPr>
            <w:r w:rsidRPr="00707E33">
              <w:rPr>
                <w:rStyle w:val="a0"/>
                <w:rFonts w:ascii="Calibri" w:hAnsi="Calibri"/>
                <w:i w:val="0"/>
                <w:iCs w:val="0"/>
                <w:sz w:val="24"/>
                <w:szCs w:val="24"/>
                <w:lang w:eastAsia="en-US"/>
              </w:rPr>
              <w:t>Читать</w:t>
            </w:r>
            <w:r w:rsidRPr="00707E33">
              <w:rPr>
                <w:sz w:val="24"/>
                <w:szCs w:val="24"/>
                <w:lang w:eastAsia="en-US"/>
              </w:rPr>
              <w:t xml:space="preserve"> с полным пониманием и</w:t>
            </w:r>
            <w:r w:rsidRPr="00707E33">
              <w:rPr>
                <w:rStyle w:val="a0"/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rStyle w:val="a0"/>
                <w:rFonts w:ascii="Calibri" w:hAnsi="Calibri"/>
                <w:i w:val="0"/>
                <w:iCs w:val="0"/>
                <w:sz w:val="24"/>
                <w:szCs w:val="24"/>
                <w:lang w:eastAsia="en-US"/>
              </w:rPr>
              <w:t>давать</w:t>
            </w:r>
            <w:r w:rsidRPr="00707E33">
              <w:rPr>
                <w:sz w:val="24"/>
                <w:szCs w:val="24"/>
                <w:lang w:eastAsia="en-US"/>
              </w:rPr>
              <w:t xml:space="preserve"> оценку </w:t>
            </w:r>
          </w:p>
          <w:p w:rsidR="00DE04F5" w:rsidRPr="00707E33" w:rsidRDefault="00DE04F5" w:rsidP="00707E33">
            <w:pPr>
              <w:pStyle w:val="BodyText"/>
              <w:shd w:val="clear" w:color="auto" w:fill="auto"/>
              <w:spacing w:line="190" w:lineRule="exact"/>
              <w:ind w:left="40" w:right="20" w:firstLine="0"/>
              <w:jc w:val="left"/>
              <w:rPr>
                <w:sz w:val="24"/>
                <w:szCs w:val="24"/>
                <w:lang w:eastAsia="en-US"/>
              </w:rPr>
            </w:pPr>
            <w:r w:rsidRPr="00707E33">
              <w:rPr>
                <w:sz w:val="24"/>
                <w:szCs w:val="24"/>
                <w:lang w:eastAsia="en-US"/>
              </w:rPr>
              <w:t>прочитанного.</w:t>
            </w:r>
            <w:r w:rsidRPr="00707E33">
              <w:rPr>
                <w:sz w:val="24"/>
                <w:szCs w:val="24"/>
                <w:lang w:eastAsia="en-US"/>
              </w:rPr>
              <w:br/>
            </w:r>
            <w:r w:rsidRPr="00707E33">
              <w:rPr>
                <w:rStyle w:val="a0"/>
                <w:rFonts w:ascii="Calibri" w:hAnsi="Calibri"/>
                <w:i w:val="0"/>
                <w:iCs w:val="0"/>
                <w:sz w:val="24"/>
                <w:szCs w:val="24"/>
                <w:lang w:eastAsia="en-US"/>
              </w:rPr>
              <w:t>Выучить</w:t>
            </w:r>
            <w:r w:rsidRPr="00707E33">
              <w:rPr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sz w:val="24"/>
                <w:szCs w:val="24"/>
                <w:lang w:eastAsia="en-US"/>
              </w:rPr>
              <w:t xml:space="preserve">стихотворение </w:t>
            </w:r>
            <w:r w:rsidRPr="00707E33">
              <w:rPr>
                <w:i/>
                <w:iCs/>
                <w:sz w:val="24"/>
                <w:szCs w:val="24"/>
                <w:lang w:eastAsia="en-US"/>
              </w:rPr>
              <w:t>и</w:t>
            </w:r>
            <w:r w:rsidRPr="00707E33">
              <w:rPr>
                <w:rStyle w:val="a0"/>
                <w:rFonts w:ascii="Calibri" w:hAnsi="Calibri"/>
                <w:i w:val="0"/>
                <w:iCs w:val="0"/>
                <w:sz w:val="24"/>
                <w:szCs w:val="24"/>
                <w:lang w:eastAsia="en-US"/>
              </w:rPr>
              <w:t xml:space="preserve"> сказать</w:t>
            </w:r>
            <w:r w:rsidRPr="00707E33">
              <w:rPr>
                <w:sz w:val="24"/>
                <w:szCs w:val="24"/>
                <w:lang w:eastAsia="en-US"/>
              </w:rPr>
              <w:t>, почему ученик</w:t>
            </w:r>
          </w:p>
          <w:p w:rsidR="00DE04F5" w:rsidRPr="00707E33" w:rsidRDefault="00DE04F5" w:rsidP="00707E33">
            <w:pPr>
              <w:pStyle w:val="BodyText"/>
              <w:shd w:val="clear" w:color="auto" w:fill="auto"/>
              <w:spacing w:line="190" w:lineRule="exact"/>
              <w:ind w:left="40" w:right="20" w:firstLine="0"/>
              <w:jc w:val="left"/>
              <w:rPr>
                <w:sz w:val="24"/>
                <w:szCs w:val="24"/>
                <w:lang w:eastAsia="en-US"/>
              </w:rPr>
            </w:pPr>
            <w:r w:rsidRPr="00707E33">
              <w:rPr>
                <w:sz w:val="24"/>
                <w:szCs w:val="24"/>
                <w:lang w:eastAsia="en-US"/>
              </w:rPr>
              <w:t xml:space="preserve"> любит сказку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F5" w:rsidRPr="00707E33">
        <w:tc>
          <w:tcPr>
            <w:tcW w:w="534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68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69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70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71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72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73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74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75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76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77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78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79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80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81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82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83</w:t>
            </w:r>
          </w:p>
        </w:tc>
        <w:tc>
          <w:tcPr>
            <w:tcW w:w="5244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E33">
              <w:rPr>
                <w:rStyle w:val="2Calibri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V. </w:t>
            </w:r>
            <w:r w:rsidRPr="00707E33">
              <w:rPr>
                <w:b/>
                <w:bCs/>
                <w:sz w:val="24"/>
                <w:szCs w:val="24"/>
              </w:rPr>
              <w:t>День нашей жизни. Каков он?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a0"/>
                <w:i w:val="0"/>
                <w:iCs w:val="0"/>
                <w:sz w:val="24"/>
                <w:szCs w:val="24"/>
              </w:rPr>
            </w:pPr>
            <w:r w:rsidRPr="00707E33">
              <w:rPr>
                <w:b/>
                <w:bCs/>
                <w:sz w:val="24"/>
                <w:szCs w:val="24"/>
              </w:rPr>
              <w:t>1.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  <w:r w:rsidRPr="00707E33">
              <w:rPr>
                <w:rStyle w:val="a0"/>
                <w:sz w:val="24"/>
                <w:szCs w:val="24"/>
              </w:rPr>
              <w:t xml:space="preserve"> 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E33">
              <w:rPr>
                <w:rStyle w:val="a0"/>
                <w:sz w:val="24"/>
                <w:szCs w:val="24"/>
              </w:rPr>
              <w:t>2.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Читать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текст с полным пониманием, выделяя ключевые слова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3. Упражнения с новой лексикой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4. Предлоги дательного падежа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5.Типы склонения существительных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6.Типы склонения существительных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7.Чтение с пониманием основного содержания 8.Чтение с пониманием основного содержания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a0"/>
                <w:i w:val="0"/>
                <w:iCs w:val="0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707E33">
              <w:rPr>
                <w:rStyle w:val="a0"/>
                <w:sz w:val="24"/>
                <w:szCs w:val="24"/>
              </w:rPr>
              <w:t>.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Чтение текста, деля его на смысловые отрезки и комментируя каждый отрезок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a0"/>
                <w:i w:val="0"/>
                <w:iCs w:val="0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10. Учить отвечать на вопросы по содержанию прочитанного.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a0"/>
                <w:i w:val="0"/>
                <w:iCs w:val="0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11. Тестовые задания по аудированию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a0"/>
                <w:i w:val="0"/>
                <w:iCs w:val="0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12.Чтение с извлечением информации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a0"/>
                <w:i w:val="0"/>
                <w:iCs w:val="0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13.Монологическая речь «Мой рабочий день»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a0"/>
                <w:i w:val="0"/>
                <w:iCs w:val="0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14. Контрольная работа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a0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15. Страноведение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E33">
              <w:rPr>
                <w:rStyle w:val="a0"/>
                <w:sz w:val="24"/>
                <w:szCs w:val="24"/>
              </w:rPr>
              <w:t>16.</w:t>
            </w:r>
            <w:r w:rsidRPr="00707E33">
              <w:rPr>
                <w:sz w:val="24"/>
                <w:szCs w:val="24"/>
              </w:rPr>
              <w:t xml:space="preserve"> </w:t>
            </w:r>
            <w:r w:rsidRPr="001E084D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</w:t>
            </w:r>
          </w:p>
        </w:tc>
        <w:tc>
          <w:tcPr>
            <w:tcW w:w="1843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Сопоставлять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новую лексику с русскими эквивалентами.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Употреблять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новую лексику в речи.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Отвечать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на вопросы к тексту, употребляя новую лексику.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a0"/>
                <w:i w:val="0"/>
                <w:iCs w:val="0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Читать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вслух текст с пропусками, совершенствуя технику чтения и навыки орфографии..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Комментировать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артиклей в разных падежах.</w:t>
            </w:r>
            <w:r w:rsidRPr="00707E33">
              <w:rPr>
                <w:rStyle w:val="a0"/>
                <w:sz w:val="24"/>
                <w:szCs w:val="24"/>
              </w:rPr>
              <w:br/>
            </w: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Читать текст в форме письма, используя информацию из текста в ответах на вопросы.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Читать письмо мальчика из Берлина с пониманием основного содержания, обращая внимание на форму написания письма.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br/>
              <w:t>Воспринимать на слух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три диалога (телефонных разговора)и</w:t>
            </w:r>
            <w:r w:rsidRPr="00707E33">
              <w:rPr>
                <w:rStyle w:val="a0"/>
                <w:sz w:val="24"/>
                <w:szCs w:val="24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выполнять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тестовые задания на проверку понимания прослушанного.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Слушать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высказывания школьников в аудиозаписи и</w:t>
            </w:r>
            <w:r w:rsidRPr="00707E33">
              <w:rPr>
                <w:rStyle w:val="a0"/>
                <w:sz w:val="24"/>
                <w:szCs w:val="24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называть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хобби каждого из них.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71"/>
                <w:i w:val="0"/>
                <w:iCs w:val="0"/>
                <w:sz w:val="24"/>
                <w:szCs w:val="24"/>
                <w:lang w:val="ru-RU"/>
              </w:rPr>
              <w:t>Рассказывать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о своём распорядке дня, используя начало предложений.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71"/>
                <w:i w:val="0"/>
                <w:iCs w:val="0"/>
                <w:sz w:val="24"/>
                <w:szCs w:val="24"/>
                <w:lang w:val="ru-RU"/>
              </w:rPr>
              <w:t>Читать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 w:rsidRPr="00707E33">
              <w:rPr>
                <w:rStyle w:val="71"/>
                <w:i w:val="0"/>
                <w:iCs w:val="0"/>
                <w:sz w:val="24"/>
                <w:szCs w:val="24"/>
                <w:lang w:val="ru-RU"/>
              </w:rPr>
              <w:t xml:space="preserve"> по ролям, отвечать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поставленный в задании вопрос и</w:t>
            </w:r>
            <w:r w:rsidRPr="00707E33">
              <w:rPr>
                <w:rStyle w:val="71"/>
                <w:i w:val="0"/>
                <w:iCs w:val="0"/>
                <w:sz w:val="24"/>
                <w:szCs w:val="24"/>
                <w:lang w:val="ru-RU"/>
              </w:rPr>
              <w:t xml:space="preserve"> инсценировать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диалог.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71"/>
                <w:i w:val="0"/>
                <w:iCs w:val="0"/>
                <w:sz w:val="24"/>
                <w:szCs w:val="24"/>
                <w:lang w:val="ru-RU"/>
              </w:rPr>
              <w:t>Читать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рифмовку и</w:t>
            </w:r>
            <w:r w:rsidRPr="00707E33">
              <w:rPr>
                <w:rStyle w:val="71"/>
                <w:i w:val="0"/>
                <w:iCs w:val="0"/>
                <w:sz w:val="24"/>
                <w:szCs w:val="24"/>
                <w:lang w:val="ru-RU"/>
              </w:rPr>
              <w:t xml:space="preserve"> учить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её наизусть.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71"/>
                <w:i w:val="0"/>
                <w:iCs w:val="0"/>
                <w:sz w:val="24"/>
                <w:szCs w:val="24"/>
                <w:lang w:val="ru-RU"/>
              </w:rPr>
              <w:t>Давать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советы, распоряжения по поводу распорядка дня.</w:t>
            </w:r>
          </w:p>
          <w:p w:rsidR="00DE04F5" w:rsidRPr="00707E33" w:rsidRDefault="00DE04F5" w:rsidP="00707E33">
            <w:pPr>
              <w:pStyle w:val="30"/>
              <w:shd w:val="clear" w:color="auto" w:fill="auto"/>
              <w:tabs>
                <w:tab w:val="left" w:pos="468"/>
              </w:tabs>
              <w:spacing w:line="19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07E33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707E33">
              <w:rPr>
                <w:rStyle w:val="310"/>
                <w:rFonts w:ascii="Times New Roman" w:hAnsi="Times New Roman" w:cs="Times New Roman"/>
                <w:sz w:val="24"/>
                <w:szCs w:val="24"/>
              </w:rPr>
              <w:t xml:space="preserve"> своё мнение.</w:t>
            </w:r>
          </w:p>
          <w:p w:rsidR="00DE04F5" w:rsidRPr="00707E33" w:rsidRDefault="00DE04F5" w:rsidP="00707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71"/>
                <w:i w:val="0"/>
                <w:iCs w:val="0"/>
                <w:sz w:val="24"/>
                <w:szCs w:val="24"/>
                <w:lang w:val="ru-RU"/>
              </w:rPr>
              <w:t>Читать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текст с полным пониманием содержания, используя словарь, рисунки с подписями и сноски</w:t>
            </w:r>
          </w:p>
        </w:tc>
      </w:tr>
      <w:tr w:rsidR="00DE04F5" w:rsidRPr="00707E33">
        <w:tc>
          <w:tcPr>
            <w:tcW w:w="534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84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85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86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87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88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89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90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91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92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93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94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95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96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97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E04F5" w:rsidRPr="00707E33" w:rsidRDefault="00DE04F5" w:rsidP="00707E33">
            <w:pPr>
              <w:spacing w:after="0" w:line="240" w:lineRule="auto"/>
              <w:rPr>
                <w:rStyle w:val="5SegoeUI"/>
                <w:b/>
                <w:bCs/>
                <w:sz w:val="24"/>
                <w:szCs w:val="24"/>
                <w:lang w:val="ru-RU"/>
              </w:rPr>
            </w:pPr>
            <w:r w:rsidRPr="00707E33">
              <w:rPr>
                <w:rStyle w:val="5SegoeUI1"/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707E33">
              <w:rPr>
                <w:rStyle w:val="5SegoeUI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707E33">
              <w:rPr>
                <w:rStyle w:val="5SegoeUI"/>
                <w:b/>
                <w:bCs/>
                <w:sz w:val="24"/>
                <w:szCs w:val="24"/>
                <w:lang w:val="ru-RU"/>
              </w:rPr>
              <w:t xml:space="preserve">  Поездка по Германии. Здорово!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E33">
              <w:rPr>
                <w:rStyle w:val="5SegoeUI"/>
                <w:b/>
                <w:bCs/>
                <w:sz w:val="24"/>
                <w:szCs w:val="24"/>
                <w:lang w:val="ru-RU"/>
              </w:rPr>
              <w:t>1</w:t>
            </w:r>
            <w:r w:rsidRPr="00707E33">
              <w:rPr>
                <w:rStyle w:val="5SegoeUI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707E33">
              <w:rPr>
                <w:rStyle w:val="71"/>
                <w:i w:val="0"/>
                <w:iCs w:val="0"/>
                <w:sz w:val="24"/>
                <w:szCs w:val="24"/>
                <w:lang w:val="ru-RU"/>
              </w:rPr>
              <w:t xml:space="preserve"> Чтение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письма Эльке с пониманием основного содержания прочитанного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71"/>
                <w:i w:val="0"/>
                <w:iCs w:val="0"/>
                <w:sz w:val="24"/>
                <w:szCs w:val="24"/>
                <w:lang w:val="ru-RU"/>
              </w:rPr>
              <w:t>2. Чтение с извлечением информации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7E33">
              <w:rPr>
                <w:rStyle w:val="71"/>
                <w:i w:val="0"/>
                <w:iCs w:val="0"/>
                <w:sz w:val="24"/>
                <w:szCs w:val="24"/>
                <w:lang w:val="ru-RU"/>
              </w:rPr>
              <w:t xml:space="preserve"> Чтение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текста в форме письма с полным пониманием о происхождении названия города Берлина и его герб.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07E33">
              <w:rPr>
                <w:rStyle w:val="a0"/>
                <w:spacing w:val="-1"/>
                <w:sz w:val="24"/>
                <w:szCs w:val="24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</w:rPr>
              <w:t>Систематизация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лексики для ответа на вопросы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wann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?,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wohin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?,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womit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?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5.РО с модальными глаголами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wollen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k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ö</w:t>
            </w:r>
            <w:r w:rsidRPr="00707E33">
              <w:rPr>
                <w:rFonts w:ascii="Times New Roman" w:hAnsi="Times New Roman" w:cs="Times New Roman"/>
                <w:sz w:val="24"/>
                <w:szCs w:val="24"/>
                <w:lang w:val="de-DE" w:eastAsia="de-DE"/>
              </w:rPr>
              <w:t>nnen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6.</w:t>
            </w:r>
            <w:r w:rsidRPr="00707E33">
              <w:rPr>
                <w:rStyle w:val="a0"/>
                <w:spacing w:val="-1"/>
                <w:sz w:val="24"/>
                <w:szCs w:val="24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</w:rPr>
              <w:t>Систематизация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новой лексики по контексту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7. Перфект сильных глаголов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8.Перфект глаголов движения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9. Запрашивать информацию,   как пройти, проехать куда-либо в незнакомом городе, объяснить, указать путь куда-либо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07E33">
              <w:rPr>
                <w:rStyle w:val="a0"/>
                <w:spacing w:val="-1"/>
                <w:sz w:val="24"/>
                <w:szCs w:val="24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pacing w:val="-1"/>
                <w:sz w:val="24"/>
                <w:szCs w:val="24"/>
              </w:rPr>
              <w:t>Составлять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 с диалогом-образцом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11. Аудирование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12. Чтение с пониманием основного</w:t>
            </w:r>
            <w:r w:rsidRPr="00707E33">
              <w:rPr>
                <w:sz w:val="24"/>
                <w:szCs w:val="24"/>
              </w:rPr>
              <w:t xml:space="preserve"> содержания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13. Контрольная работа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14.Страноведение</w:t>
            </w:r>
          </w:p>
        </w:tc>
        <w:tc>
          <w:tcPr>
            <w:tcW w:w="1843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DE04F5" w:rsidRPr="00707E33" w:rsidRDefault="00DE04F5" w:rsidP="00707E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F5" w:rsidRPr="00087A13" w:rsidRDefault="00DE04F5" w:rsidP="00707E33">
            <w:pPr>
              <w:pStyle w:val="NoSpacing"/>
              <w:jc w:val="both"/>
            </w:pPr>
            <w:r w:rsidRPr="00707E33">
              <w:rPr>
                <w:rStyle w:val="71"/>
                <w:i w:val="0"/>
                <w:iCs w:val="0"/>
                <w:spacing w:val="0"/>
                <w:sz w:val="24"/>
                <w:szCs w:val="24"/>
                <w:lang w:val="ru-RU" w:eastAsia="ru-RU"/>
              </w:rPr>
              <w:t>Читать</w:t>
            </w:r>
            <w:r w:rsidRPr="00087A13">
              <w:t xml:space="preserve"> мини-тексты о достопримечательностях Берлина и </w:t>
            </w:r>
            <w:r w:rsidRPr="00707E33">
              <w:rPr>
                <w:rStyle w:val="71"/>
                <w:i w:val="0"/>
                <w:iCs w:val="0"/>
                <w:spacing w:val="0"/>
                <w:sz w:val="24"/>
                <w:szCs w:val="24"/>
                <w:lang w:val="ru-RU" w:eastAsia="ru-RU"/>
              </w:rPr>
              <w:t>подбирать</w:t>
            </w:r>
            <w:r w:rsidRPr="00087A13">
              <w:t xml:space="preserve"> к каждому тексту соответствующую иллюстрацию.</w:t>
            </w:r>
          </w:p>
          <w:p w:rsidR="00DE04F5" w:rsidRPr="00087A13" w:rsidRDefault="00DE04F5" w:rsidP="00707E33">
            <w:pPr>
              <w:pStyle w:val="NoSpacing"/>
              <w:jc w:val="both"/>
            </w:pPr>
            <w:r w:rsidRPr="00707E33">
              <w:rPr>
                <w:rStyle w:val="71"/>
                <w:i w:val="0"/>
                <w:iCs w:val="0"/>
                <w:spacing w:val="0"/>
                <w:sz w:val="24"/>
                <w:szCs w:val="24"/>
                <w:lang w:val="ru-RU" w:eastAsia="ru-RU"/>
              </w:rPr>
              <w:t>Читать</w:t>
            </w:r>
            <w:r w:rsidRPr="00087A13">
              <w:t xml:space="preserve"> дневниковые записи Дирка с полным пониманием и </w:t>
            </w:r>
            <w:r w:rsidRPr="00707E33">
              <w:rPr>
                <w:rStyle w:val="71"/>
                <w:i w:val="0"/>
                <w:iCs w:val="0"/>
                <w:spacing w:val="0"/>
                <w:sz w:val="24"/>
                <w:szCs w:val="24"/>
                <w:lang w:val="ru-RU" w:eastAsia="ru-RU"/>
              </w:rPr>
              <w:t>отвечать</w:t>
            </w:r>
            <w:r w:rsidRPr="00087A13">
              <w:t xml:space="preserve"> на вопросы.</w:t>
            </w:r>
          </w:p>
          <w:p w:rsidR="00DE04F5" w:rsidRPr="00707E33" w:rsidRDefault="00DE04F5" w:rsidP="00707E33">
            <w:pPr>
              <w:pStyle w:val="NoSpacing"/>
              <w:jc w:val="both"/>
              <w:rPr>
                <w:lang w:val="de-DE"/>
              </w:rPr>
            </w:pPr>
            <w:r w:rsidRPr="00707E33">
              <w:rPr>
                <w:rStyle w:val="a0"/>
                <w:i w:val="0"/>
                <w:iCs w:val="0"/>
                <w:color w:val="auto"/>
                <w:sz w:val="24"/>
                <w:szCs w:val="24"/>
              </w:rPr>
              <w:t>Употреблять</w:t>
            </w:r>
            <w:r w:rsidRPr="00707E33">
              <w:rPr>
                <w:lang w:val="de-DE"/>
              </w:rPr>
              <w:t xml:space="preserve"> </w:t>
            </w:r>
            <w:r w:rsidRPr="00087A13">
              <w:t>речи</w:t>
            </w:r>
            <w:r w:rsidRPr="00707E33">
              <w:rPr>
                <w:lang w:val="de-DE"/>
              </w:rPr>
              <w:t xml:space="preserve"> </w:t>
            </w:r>
            <w:r w:rsidRPr="00087A13">
              <w:t>глаголы</w:t>
            </w:r>
            <w:r w:rsidRPr="00707E33">
              <w:rPr>
                <w:lang w:val="de-DE"/>
              </w:rPr>
              <w:t xml:space="preserve"> besuchen, besichtigen, sich ansehen.</w:t>
            </w:r>
          </w:p>
          <w:p w:rsidR="00DE04F5" w:rsidRPr="00087A13" w:rsidRDefault="00DE04F5" w:rsidP="00707E33">
            <w:pPr>
              <w:pStyle w:val="NoSpacing"/>
              <w:jc w:val="both"/>
            </w:pPr>
            <w:r w:rsidRPr="00707E33">
              <w:rPr>
                <w:rStyle w:val="a0"/>
                <w:i w:val="0"/>
                <w:iCs w:val="0"/>
                <w:color w:val="auto"/>
                <w:sz w:val="24"/>
                <w:szCs w:val="24"/>
              </w:rPr>
              <w:t>Решать</w:t>
            </w:r>
            <w:r w:rsidRPr="00087A13">
              <w:t xml:space="preserve"> коммуникативную задачу: рассказать о своих намерениях.</w:t>
            </w:r>
          </w:p>
          <w:p w:rsidR="00DE04F5" w:rsidRPr="00087A13" w:rsidRDefault="00DE04F5" w:rsidP="00707E33">
            <w:pPr>
              <w:pStyle w:val="NoSpacing"/>
              <w:jc w:val="both"/>
            </w:pPr>
            <w:r w:rsidRPr="00707E33">
              <w:rPr>
                <w:rStyle w:val="a0"/>
                <w:i w:val="0"/>
                <w:iCs w:val="0"/>
                <w:color w:val="auto"/>
                <w:sz w:val="24"/>
                <w:szCs w:val="24"/>
              </w:rPr>
              <w:t>Участвовать</w:t>
            </w:r>
            <w:r w:rsidRPr="00087A13">
              <w:t xml:space="preserve"> в ролевой игре «Переводчик».</w:t>
            </w:r>
          </w:p>
          <w:p w:rsidR="00DE04F5" w:rsidRPr="00087A13" w:rsidRDefault="00DE04F5" w:rsidP="00707E33">
            <w:pPr>
              <w:pStyle w:val="NoSpacing"/>
              <w:jc w:val="both"/>
            </w:pPr>
            <w:r w:rsidRPr="00707E33">
              <w:rPr>
                <w:rStyle w:val="a0"/>
                <w:i w:val="0"/>
                <w:iCs w:val="0"/>
                <w:color w:val="auto"/>
                <w:sz w:val="24"/>
                <w:szCs w:val="24"/>
              </w:rPr>
              <w:t>Систематизировать</w:t>
            </w:r>
            <w:r w:rsidRPr="00087A13">
              <w:t xml:space="preserve"> лексику на основе словообразования </w:t>
            </w:r>
            <w:r w:rsidRPr="00707E33">
              <w:rPr>
                <w:rStyle w:val="a0"/>
                <w:i w:val="0"/>
                <w:iCs w:val="0"/>
                <w:color w:val="auto"/>
                <w:sz w:val="24"/>
                <w:szCs w:val="24"/>
              </w:rPr>
              <w:t>Систематизировать</w:t>
            </w:r>
            <w:r w:rsidRPr="00087A13">
              <w:t xml:space="preserve"> знания о Perfekt </w:t>
            </w:r>
            <w:r>
              <w:t>сильных глаголов, в  т</w:t>
            </w:r>
            <w:r w:rsidRPr="00087A13">
              <w:t>ом числе со вспомогательным глаголом sein.</w:t>
            </w:r>
          </w:p>
          <w:p w:rsidR="00DE04F5" w:rsidRPr="00087A13" w:rsidRDefault="00DE04F5" w:rsidP="00707E33">
            <w:pPr>
              <w:pStyle w:val="NoSpacing"/>
              <w:jc w:val="both"/>
            </w:pPr>
            <w:r w:rsidRPr="00707E33">
              <w:rPr>
                <w:rStyle w:val="a0"/>
                <w:i w:val="0"/>
                <w:iCs w:val="0"/>
                <w:color w:val="auto"/>
                <w:sz w:val="24"/>
                <w:szCs w:val="24"/>
              </w:rPr>
              <w:t>Употреблять</w:t>
            </w:r>
            <w:r w:rsidRPr="00087A13">
              <w:t xml:space="preserve"> в речи Perfekt со вспомогательным глаголом sein.</w:t>
            </w:r>
          </w:p>
          <w:p w:rsidR="00DE04F5" w:rsidRPr="00087A13" w:rsidRDefault="00DE04F5" w:rsidP="00707E33">
            <w:pPr>
              <w:pStyle w:val="NoSpacing"/>
              <w:jc w:val="both"/>
            </w:pPr>
            <w:r w:rsidRPr="00707E33">
              <w:rPr>
                <w:rStyle w:val="a0"/>
                <w:i w:val="0"/>
                <w:iCs w:val="0"/>
                <w:color w:val="auto"/>
                <w:sz w:val="24"/>
                <w:szCs w:val="24"/>
              </w:rPr>
              <w:t>Решать</w:t>
            </w:r>
            <w:r w:rsidRPr="00087A13">
              <w:t xml:space="preserve"> коммуникативные задачи: запросить информацию,   как пройти, проехать куда-либо в незнакомом городе, объяснить, указать путь куда-либо.</w:t>
            </w:r>
          </w:p>
          <w:p w:rsidR="00DE04F5" w:rsidRPr="00087A13" w:rsidRDefault="00DE04F5" w:rsidP="00707E33">
            <w:pPr>
              <w:pStyle w:val="NoSpacing"/>
              <w:jc w:val="both"/>
            </w:pPr>
            <w:r w:rsidRPr="00707E33">
              <w:rPr>
                <w:rStyle w:val="a0"/>
                <w:i w:val="0"/>
                <w:iCs w:val="0"/>
                <w:color w:val="auto"/>
                <w:sz w:val="24"/>
                <w:szCs w:val="24"/>
              </w:rPr>
              <w:t>Решать</w:t>
            </w:r>
            <w:r w:rsidRPr="00087A13">
              <w:t xml:space="preserve"> коммуникативную задачу: сделать заказ в кафе/ресторане, используя формулы речевого этикета данной страны </w:t>
            </w:r>
          </w:p>
          <w:p w:rsidR="00DE04F5" w:rsidRPr="00707E33" w:rsidRDefault="00DE04F5" w:rsidP="00707E33">
            <w:pPr>
              <w:pStyle w:val="BodyText"/>
              <w:shd w:val="clear" w:color="auto" w:fill="auto"/>
              <w:tabs>
                <w:tab w:val="left" w:pos="488"/>
              </w:tabs>
              <w:spacing w:line="190" w:lineRule="exact"/>
              <w:ind w:firstLine="0"/>
              <w:rPr>
                <w:sz w:val="24"/>
                <w:szCs w:val="24"/>
                <w:lang w:eastAsia="en-US"/>
              </w:rPr>
            </w:pPr>
            <w:r w:rsidRPr="00707E33">
              <w:rPr>
                <w:rStyle w:val="a0"/>
                <w:rFonts w:ascii="Calibri" w:hAnsi="Calibri"/>
                <w:i w:val="0"/>
                <w:iCs w:val="0"/>
                <w:spacing w:val="-1"/>
                <w:sz w:val="24"/>
                <w:szCs w:val="24"/>
                <w:lang w:eastAsia="en-US"/>
              </w:rPr>
              <w:t>Слушать</w:t>
            </w:r>
            <w:r w:rsidRPr="00707E33">
              <w:rPr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sz w:val="24"/>
                <w:szCs w:val="24"/>
                <w:lang w:eastAsia="en-US"/>
              </w:rPr>
              <w:t>краткую информацию и</w:t>
            </w:r>
            <w:r w:rsidRPr="00707E33">
              <w:rPr>
                <w:rStyle w:val="a0"/>
                <w:rFonts w:ascii="Calibri" w:hAnsi="Calibri"/>
                <w:i w:val="0"/>
                <w:iCs w:val="0"/>
                <w:spacing w:val="-1"/>
                <w:sz w:val="24"/>
                <w:szCs w:val="24"/>
                <w:lang w:eastAsia="en-US"/>
              </w:rPr>
              <w:t xml:space="preserve"> выполнять</w:t>
            </w:r>
            <w:r w:rsidRPr="00707E33">
              <w:rPr>
                <w:sz w:val="24"/>
                <w:szCs w:val="24"/>
                <w:lang w:eastAsia="en-US"/>
              </w:rPr>
              <w:t xml:space="preserve"> тестовое задание на контроль понимания.</w:t>
            </w:r>
          </w:p>
          <w:p w:rsidR="00DE04F5" w:rsidRPr="00707E33" w:rsidRDefault="00DE04F5" w:rsidP="00707E33">
            <w:pPr>
              <w:pStyle w:val="BodyText"/>
              <w:shd w:val="clear" w:color="auto" w:fill="auto"/>
              <w:tabs>
                <w:tab w:val="left" w:pos="488"/>
              </w:tabs>
              <w:spacing w:line="190" w:lineRule="exact"/>
              <w:ind w:firstLine="0"/>
              <w:rPr>
                <w:sz w:val="24"/>
                <w:szCs w:val="24"/>
                <w:lang w:eastAsia="en-US"/>
              </w:rPr>
            </w:pPr>
            <w:r w:rsidRPr="00707E33">
              <w:rPr>
                <w:rStyle w:val="a0"/>
                <w:rFonts w:ascii="Calibri" w:hAnsi="Calibri"/>
                <w:i w:val="0"/>
                <w:iCs w:val="0"/>
                <w:spacing w:val="-1"/>
                <w:sz w:val="24"/>
                <w:szCs w:val="24"/>
                <w:lang w:eastAsia="en-US"/>
              </w:rPr>
              <w:t>Воспринимать</w:t>
            </w:r>
            <w:r w:rsidRPr="00707E33">
              <w:rPr>
                <w:rStyle w:val="a0"/>
                <w:rFonts w:ascii="Calibri" w:hAnsi="Calibri"/>
                <w:spacing w:val="-1"/>
                <w:sz w:val="24"/>
                <w:szCs w:val="24"/>
                <w:lang w:eastAsia="en-US"/>
              </w:rPr>
              <w:t xml:space="preserve"> на слух</w:t>
            </w:r>
            <w:r w:rsidRPr="00707E33">
              <w:rPr>
                <w:sz w:val="24"/>
                <w:szCs w:val="24"/>
                <w:lang w:eastAsia="en-US"/>
              </w:rPr>
              <w:t xml:space="preserve"> информацию об определённых объектах в городе и</w:t>
            </w:r>
            <w:r w:rsidRPr="00707E33">
              <w:rPr>
                <w:rStyle w:val="a0"/>
                <w:rFonts w:ascii="Calibri" w:hAnsi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rStyle w:val="a0"/>
                <w:rFonts w:ascii="Calibri" w:hAnsi="Calibri"/>
                <w:i w:val="0"/>
                <w:iCs w:val="0"/>
                <w:spacing w:val="-1"/>
                <w:sz w:val="24"/>
                <w:szCs w:val="24"/>
                <w:lang w:eastAsia="en-US"/>
              </w:rPr>
              <w:t>отмечат</w:t>
            </w:r>
            <w:r w:rsidRPr="00707E33">
              <w:rPr>
                <w:rStyle w:val="a0"/>
                <w:rFonts w:ascii="Calibri" w:hAnsi="Calibri"/>
                <w:spacing w:val="-1"/>
                <w:sz w:val="24"/>
                <w:szCs w:val="24"/>
                <w:lang w:eastAsia="en-US"/>
              </w:rPr>
              <w:t>ь</w:t>
            </w:r>
            <w:r w:rsidRPr="00707E33">
              <w:rPr>
                <w:sz w:val="24"/>
                <w:szCs w:val="24"/>
                <w:lang w:eastAsia="en-US"/>
              </w:rPr>
              <w:t xml:space="preserve"> на плане путь к ним </w:t>
            </w:r>
            <w:r w:rsidRPr="00707E33">
              <w:rPr>
                <w:rStyle w:val="a0"/>
                <w:rFonts w:ascii="Calibri" w:hAnsi="Calibri"/>
                <w:i w:val="0"/>
                <w:iCs w:val="0"/>
                <w:spacing w:val="-1"/>
                <w:sz w:val="24"/>
                <w:szCs w:val="24"/>
                <w:lang w:eastAsia="en-US"/>
              </w:rPr>
              <w:t>Систематизировать</w:t>
            </w:r>
            <w:r w:rsidRPr="00707E33">
              <w:rPr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sz w:val="24"/>
                <w:szCs w:val="24"/>
                <w:lang w:eastAsia="en-US"/>
              </w:rPr>
              <w:t>новую лексику по тематическому принципу.</w:t>
            </w:r>
          </w:p>
          <w:p w:rsidR="00DE04F5" w:rsidRPr="00707E33" w:rsidRDefault="00DE04F5" w:rsidP="00707E33">
            <w:pPr>
              <w:pStyle w:val="BodyText"/>
              <w:shd w:val="clear" w:color="auto" w:fill="auto"/>
              <w:tabs>
                <w:tab w:val="left" w:pos="478"/>
              </w:tabs>
              <w:spacing w:line="190" w:lineRule="exact"/>
              <w:ind w:firstLine="0"/>
              <w:rPr>
                <w:sz w:val="24"/>
                <w:szCs w:val="24"/>
                <w:lang w:eastAsia="en-US"/>
              </w:rPr>
            </w:pPr>
            <w:r w:rsidRPr="00707E33">
              <w:rPr>
                <w:rStyle w:val="a0"/>
                <w:rFonts w:ascii="Calibri" w:hAnsi="Calibri"/>
                <w:i w:val="0"/>
                <w:iCs w:val="0"/>
                <w:spacing w:val="-1"/>
                <w:sz w:val="24"/>
                <w:szCs w:val="24"/>
                <w:lang w:eastAsia="en-US"/>
              </w:rPr>
              <w:t>Употреблять</w:t>
            </w:r>
            <w:r w:rsidRPr="00707E33">
              <w:rPr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sz w:val="24"/>
                <w:szCs w:val="24"/>
                <w:lang w:eastAsia="en-US"/>
              </w:rPr>
              <w:t xml:space="preserve">в речи </w:t>
            </w:r>
            <w:r w:rsidRPr="00707E33">
              <w:rPr>
                <w:sz w:val="24"/>
                <w:szCs w:val="24"/>
                <w:lang w:val="de-DE" w:eastAsia="de-DE"/>
              </w:rPr>
              <w:t>Perfekt</w:t>
            </w:r>
            <w:r w:rsidRPr="00707E33">
              <w:rPr>
                <w:sz w:val="24"/>
                <w:szCs w:val="24"/>
                <w:lang w:eastAsia="de-DE"/>
              </w:rPr>
              <w:t xml:space="preserve">, </w:t>
            </w:r>
            <w:r w:rsidRPr="00707E33">
              <w:rPr>
                <w:sz w:val="24"/>
                <w:szCs w:val="24"/>
                <w:lang w:eastAsia="en-US"/>
              </w:rPr>
              <w:t xml:space="preserve">в том числе </w:t>
            </w:r>
            <w:r w:rsidRPr="00707E33">
              <w:rPr>
                <w:sz w:val="24"/>
                <w:szCs w:val="24"/>
                <w:lang w:val="de-DE" w:eastAsia="de-DE"/>
              </w:rPr>
              <w:t>Perfekt</w:t>
            </w:r>
            <w:r w:rsidRPr="00707E33">
              <w:rPr>
                <w:sz w:val="24"/>
                <w:szCs w:val="24"/>
                <w:lang w:eastAsia="de-DE"/>
              </w:rPr>
              <w:t xml:space="preserve"> </w:t>
            </w:r>
            <w:r w:rsidRPr="00707E33">
              <w:rPr>
                <w:sz w:val="24"/>
                <w:szCs w:val="24"/>
                <w:lang w:eastAsia="en-US"/>
              </w:rPr>
              <w:t xml:space="preserve">со вспомогательным глаголом </w:t>
            </w:r>
            <w:r w:rsidRPr="00707E33">
              <w:rPr>
                <w:sz w:val="24"/>
                <w:szCs w:val="24"/>
                <w:lang w:val="de-DE" w:eastAsia="de-DE"/>
              </w:rPr>
              <w:t>sein</w:t>
            </w:r>
            <w:r w:rsidRPr="00707E33">
              <w:rPr>
                <w:sz w:val="24"/>
                <w:szCs w:val="24"/>
                <w:lang w:eastAsia="de-DE"/>
              </w:rPr>
              <w:t>.</w:t>
            </w:r>
          </w:p>
          <w:p w:rsidR="00DE04F5" w:rsidRPr="00707E33" w:rsidRDefault="00DE04F5" w:rsidP="00707E33">
            <w:pPr>
              <w:pStyle w:val="BodyText"/>
              <w:shd w:val="clear" w:color="auto" w:fill="auto"/>
              <w:tabs>
                <w:tab w:val="left" w:pos="502"/>
              </w:tabs>
              <w:spacing w:line="190" w:lineRule="exact"/>
              <w:ind w:firstLine="0"/>
              <w:rPr>
                <w:sz w:val="24"/>
                <w:szCs w:val="24"/>
                <w:lang w:eastAsia="en-US"/>
              </w:rPr>
            </w:pPr>
            <w:r w:rsidRPr="00707E33">
              <w:rPr>
                <w:rStyle w:val="a0"/>
                <w:rFonts w:ascii="Calibri" w:hAnsi="Calibri"/>
                <w:i w:val="0"/>
                <w:iCs w:val="0"/>
                <w:spacing w:val="-1"/>
                <w:sz w:val="24"/>
                <w:szCs w:val="24"/>
                <w:lang w:eastAsia="en-US"/>
              </w:rPr>
              <w:t>Читать</w:t>
            </w:r>
            <w:r w:rsidRPr="00707E33">
              <w:rPr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sz w:val="24"/>
                <w:szCs w:val="24"/>
                <w:lang w:eastAsia="en-US"/>
              </w:rPr>
              <w:t>текст с пониманием основного содержания</w:t>
            </w:r>
          </w:p>
          <w:p w:rsidR="00DE04F5" w:rsidRPr="00707E33" w:rsidRDefault="00DE04F5" w:rsidP="00707E33">
            <w:pPr>
              <w:pStyle w:val="BodyText"/>
              <w:shd w:val="clear" w:color="auto" w:fill="auto"/>
              <w:tabs>
                <w:tab w:val="left" w:pos="502"/>
              </w:tabs>
              <w:spacing w:line="190" w:lineRule="exact"/>
              <w:ind w:firstLine="0"/>
              <w:rPr>
                <w:sz w:val="24"/>
                <w:szCs w:val="24"/>
                <w:lang w:eastAsia="en-US"/>
              </w:rPr>
            </w:pPr>
            <w:r w:rsidRPr="00707E33">
              <w:rPr>
                <w:sz w:val="24"/>
                <w:szCs w:val="24"/>
                <w:lang w:eastAsia="en-US"/>
              </w:rPr>
              <w:t>прочитанного и</w:t>
            </w:r>
            <w:r w:rsidRPr="00707E33">
              <w:rPr>
                <w:rStyle w:val="a0"/>
                <w:rFonts w:ascii="Calibri" w:hAnsi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7E33">
              <w:rPr>
                <w:rStyle w:val="a0"/>
                <w:rFonts w:ascii="Calibri" w:hAnsi="Calibri"/>
                <w:i w:val="0"/>
                <w:iCs w:val="0"/>
                <w:spacing w:val="-1"/>
                <w:sz w:val="24"/>
                <w:szCs w:val="24"/>
                <w:lang w:eastAsia="en-US"/>
              </w:rPr>
              <w:t>рассказывать</w:t>
            </w:r>
            <w:r w:rsidRPr="00707E33">
              <w:rPr>
                <w:sz w:val="24"/>
                <w:szCs w:val="24"/>
                <w:lang w:eastAsia="en-US"/>
              </w:rPr>
              <w:t xml:space="preserve"> о достопримечательностях Гамбурга с опорой на иллюстрации к тексту</w:t>
            </w:r>
          </w:p>
        </w:tc>
      </w:tr>
      <w:tr w:rsidR="00DE04F5" w:rsidRPr="00707E33">
        <w:tc>
          <w:tcPr>
            <w:tcW w:w="534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98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99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100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101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10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2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103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104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105</w:t>
            </w:r>
          </w:p>
        </w:tc>
        <w:tc>
          <w:tcPr>
            <w:tcW w:w="5244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sz w:val="24"/>
                <w:szCs w:val="24"/>
                <w:lang w:val="de-DE"/>
              </w:rPr>
              <w:t>VII</w:t>
            </w:r>
            <w:r w:rsidRPr="00707E33">
              <w:rPr>
                <w:sz w:val="24"/>
                <w:szCs w:val="24"/>
              </w:rPr>
              <w:t>.  в конце учебного года весёлый карнавал</w:t>
            </w:r>
          </w:p>
          <w:p w:rsidR="00DE04F5" w:rsidRPr="001E084D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 xml:space="preserve">1. </w:t>
            </w:r>
            <w:r w:rsidRPr="001E084D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информации</w:t>
            </w:r>
          </w:p>
          <w:p w:rsidR="00DE04F5" w:rsidRPr="001E084D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4D">
              <w:rPr>
                <w:rFonts w:ascii="Times New Roman" w:hAnsi="Times New Roman" w:cs="Times New Roman"/>
                <w:sz w:val="24"/>
                <w:szCs w:val="24"/>
              </w:rPr>
              <w:t>2.Введение новой лексики</w:t>
            </w:r>
          </w:p>
          <w:p w:rsidR="00DE04F5" w:rsidRPr="001E084D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E084D">
              <w:rPr>
                <w:rStyle w:val="a0"/>
                <w:sz w:val="24"/>
                <w:szCs w:val="24"/>
              </w:rPr>
              <w:t xml:space="preserve"> </w:t>
            </w:r>
            <w:r w:rsidRPr="001E084D">
              <w:rPr>
                <w:rStyle w:val="a0"/>
                <w:i w:val="0"/>
                <w:iCs w:val="0"/>
                <w:sz w:val="24"/>
                <w:szCs w:val="24"/>
              </w:rPr>
              <w:t>Читать</w:t>
            </w:r>
            <w:r w:rsidRPr="001E084D">
              <w:rPr>
                <w:rFonts w:ascii="Times New Roman" w:hAnsi="Times New Roman" w:cs="Times New Roman"/>
                <w:sz w:val="24"/>
                <w:szCs w:val="24"/>
              </w:rPr>
              <w:t xml:space="preserve"> по ролям полилог с полным пониманием содержания</w:t>
            </w:r>
          </w:p>
          <w:p w:rsidR="00DE04F5" w:rsidRPr="001E084D" w:rsidRDefault="00DE04F5" w:rsidP="00707E33">
            <w:pPr>
              <w:spacing w:after="0" w:line="240" w:lineRule="auto"/>
              <w:rPr>
                <w:rStyle w:val="3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E0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E08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E084D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1E084D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84D">
              <w:rPr>
                <w:rStyle w:val="3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диалог и</w:t>
            </w:r>
            <w:r w:rsidRPr="001E084D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</w:t>
            </w:r>
            <w:r w:rsidRPr="001E084D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84D">
              <w:rPr>
                <w:rStyle w:val="3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его</w:t>
            </w:r>
          </w:p>
          <w:p w:rsidR="00DE04F5" w:rsidRPr="001E084D" w:rsidRDefault="00DE04F5" w:rsidP="00707E33">
            <w:pPr>
              <w:spacing w:after="0" w:line="240" w:lineRule="auto"/>
              <w:rPr>
                <w:rStyle w:val="3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rStyle w:val="3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07E33">
              <w:rPr>
                <w:rStyle w:val="3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5.Контрольная работа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3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rStyle w:val="3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07E33">
              <w:rPr>
                <w:rStyle w:val="3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6.Чтение с полным пониманием</w:t>
            </w:r>
          </w:p>
          <w:p w:rsidR="00DE04F5" w:rsidRPr="00707E33" w:rsidRDefault="00DE04F5" w:rsidP="00707E33">
            <w:pPr>
              <w:spacing w:after="0" w:line="240" w:lineRule="auto"/>
              <w:rPr>
                <w:rStyle w:val="3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DE04F5" w:rsidRPr="001E084D" w:rsidRDefault="00DE04F5" w:rsidP="00707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7E33">
              <w:rPr>
                <w:rStyle w:val="3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7.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 xml:space="preserve"> </w:t>
            </w:r>
            <w:r w:rsidRPr="001E084D">
              <w:rPr>
                <w:rFonts w:ascii="Times New Roman" w:hAnsi="Times New Roman" w:cs="Times New Roman"/>
                <w:sz w:val="24"/>
                <w:szCs w:val="24"/>
              </w:rPr>
              <w:t>Правила образования будущего времени и его употреблением в речи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  <w:r w:rsidRPr="001E084D">
              <w:rPr>
                <w:rFonts w:ascii="Times New Roman" w:hAnsi="Times New Roman" w:cs="Times New Roman"/>
                <w:sz w:val="24"/>
                <w:szCs w:val="24"/>
              </w:rPr>
              <w:t>8.Страноведение</w:t>
            </w:r>
            <w:r w:rsidRPr="00707E33">
              <w:rPr>
                <w:sz w:val="24"/>
                <w:szCs w:val="24"/>
              </w:rPr>
              <w:t xml:space="preserve"> </w:t>
            </w:r>
          </w:p>
          <w:p w:rsidR="00DE04F5" w:rsidRPr="00707E33" w:rsidRDefault="00DE04F5" w:rsidP="00707E33">
            <w:pPr>
              <w:spacing w:after="0" w:line="240" w:lineRule="auto"/>
              <w:rPr>
                <w:sz w:val="24"/>
                <w:szCs w:val="24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DE04F5" w:rsidRPr="00707E33" w:rsidRDefault="00DE04F5" w:rsidP="00707E33">
            <w:pPr>
              <w:pStyle w:val="BodyText"/>
              <w:shd w:val="clear" w:color="auto" w:fill="auto"/>
              <w:tabs>
                <w:tab w:val="left" w:pos="502"/>
              </w:tabs>
              <w:spacing w:line="192" w:lineRule="exact"/>
              <w:ind w:firstLine="0"/>
              <w:jc w:val="left"/>
              <w:rPr>
                <w:rStyle w:val="a0"/>
                <w:rFonts w:ascii="Calibri" w:hAnsi="Calibri"/>
                <w:i w:val="0"/>
                <w:iCs w:val="0"/>
                <w:sz w:val="24"/>
                <w:szCs w:val="24"/>
                <w:lang w:eastAsia="en-US"/>
              </w:rPr>
            </w:pP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Читать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объявление с извлечением необходимой информации.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Обсуждать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объявление о карнавале,</w:t>
            </w:r>
            <w:r w:rsidRPr="00707E33">
              <w:rPr>
                <w:rStyle w:val="a0"/>
                <w:sz w:val="24"/>
                <w:szCs w:val="24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участвовать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в распределении ролей.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Знакомиться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с правилами образования будущего времени и его употреблением в речи.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Семантизировать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лексику по теме «Одежда» с использованием рисунков и контекста.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Читать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по ролям полилог с полным пониманием содержания.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707E33">
              <w:rPr>
                <w:rStyle w:val="3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диалог и</w:t>
            </w:r>
            <w:r w:rsidRPr="00707E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переводить</w:t>
            </w:r>
            <w:r w:rsidRPr="00707E33">
              <w:rPr>
                <w:rStyle w:val="3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его.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Задавать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друг другу</w:t>
            </w:r>
            <w:r w:rsidRPr="00707E33">
              <w:rPr>
                <w:rStyle w:val="a0"/>
                <w:sz w:val="24"/>
                <w:szCs w:val="24"/>
              </w:rPr>
              <w:t xml:space="preserve"> </w:t>
            </w: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вопросы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по содержанию прочитанного с опорой на образец.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Обсуждать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содержание диалога.</w:t>
            </w:r>
          </w:p>
          <w:p w:rsidR="00DE04F5" w:rsidRPr="00707E33" w:rsidRDefault="00DE04F5" w:rsidP="00707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Читать вслух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за диктором.</w:t>
            </w:r>
          </w:p>
          <w:p w:rsidR="00DE04F5" w:rsidRPr="00707E33" w:rsidRDefault="00DE04F5" w:rsidP="00707E33">
            <w:pPr>
              <w:spacing w:after="0" w:line="240" w:lineRule="auto"/>
            </w:pPr>
            <w:r w:rsidRPr="00707E33">
              <w:rPr>
                <w:rStyle w:val="a0"/>
                <w:i w:val="0"/>
                <w:iCs w:val="0"/>
                <w:sz w:val="24"/>
                <w:szCs w:val="24"/>
              </w:rPr>
              <w:t>Учить</w:t>
            </w:r>
            <w:r w:rsidRPr="00707E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7E33"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</w:t>
            </w:r>
          </w:p>
        </w:tc>
      </w:tr>
    </w:tbl>
    <w:p w:rsidR="00DE04F5" w:rsidRDefault="00DE04F5" w:rsidP="00087A13"/>
    <w:p w:rsidR="00DE04F5" w:rsidRPr="00087A13" w:rsidRDefault="00DE04F5">
      <w:pPr>
        <w:rPr>
          <w:rFonts w:ascii="Times New Roman" w:hAnsi="Times New Roman" w:cs="Times New Roman"/>
          <w:sz w:val="24"/>
          <w:szCs w:val="24"/>
        </w:rPr>
      </w:pPr>
    </w:p>
    <w:sectPr w:rsidR="00DE04F5" w:rsidRPr="00087A13" w:rsidSect="00087A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A13"/>
    <w:rsid w:val="00087A13"/>
    <w:rsid w:val="001E084D"/>
    <w:rsid w:val="002F7FA3"/>
    <w:rsid w:val="00340004"/>
    <w:rsid w:val="003955E3"/>
    <w:rsid w:val="00680269"/>
    <w:rsid w:val="00707E33"/>
    <w:rsid w:val="007A7003"/>
    <w:rsid w:val="00923A98"/>
    <w:rsid w:val="00A30BAC"/>
    <w:rsid w:val="00B819B6"/>
    <w:rsid w:val="00BC3DCB"/>
    <w:rsid w:val="00DE04F5"/>
    <w:rsid w:val="00DE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C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87A13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087A13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087A13"/>
    <w:pPr>
      <w:shd w:val="clear" w:color="auto" w:fill="FFFFFF"/>
      <w:spacing w:after="0" w:line="211" w:lineRule="exact"/>
      <w:ind w:hanging="300"/>
      <w:jc w:val="both"/>
    </w:pPr>
    <w:rPr>
      <w:rFonts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87A13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NoSpacing">
    <w:name w:val="No Spacing"/>
    <w:uiPriority w:val="99"/>
    <w:qFormat/>
    <w:rsid w:val="00087A13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87A13"/>
    <w:rPr>
      <w:rFonts w:ascii="Franklin Gothic Book" w:hAnsi="Franklin Gothic Book" w:cs="Franklin Gothic Book"/>
      <w:b/>
      <w:bCs/>
      <w:i/>
      <w:iCs/>
      <w:noProof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87A13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b/>
      <w:bCs/>
      <w:i/>
      <w:iCs/>
      <w:noProof/>
      <w:sz w:val="21"/>
      <w:szCs w:val="21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87A13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87A13"/>
    <w:pPr>
      <w:shd w:val="clear" w:color="auto" w:fill="FFFFFF"/>
      <w:spacing w:after="0" w:line="211" w:lineRule="exact"/>
      <w:jc w:val="both"/>
    </w:pPr>
    <w:rPr>
      <w:rFonts w:cs="Times New Roman"/>
      <w:i/>
      <w:iCs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087A13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Normal"/>
    <w:link w:val="a"/>
    <w:uiPriority w:val="99"/>
    <w:rsid w:val="00087A13"/>
    <w:pPr>
      <w:shd w:val="clear" w:color="auto" w:fill="FFFFFF"/>
      <w:spacing w:after="0" w:line="211" w:lineRule="exact"/>
      <w:jc w:val="both"/>
    </w:pPr>
    <w:rPr>
      <w:rFonts w:cs="Times New Roman"/>
      <w:spacing w:val="3"/>
      <w:sz w:val="20"/>
      <w:szCs w:val="20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087A13"/>
    <w:rPr>
      <w:rFonts w:ascii="Segoe UI" w:hAnsi="Segoe UI" w:cs="Segoe UI"/>
      <w:spacing w:val="2"/>
      <w:sz w:val="21"/>
      <w:szCs w:val="21"/>
      <w:shd w:val="clear" w:color="auto" w:fill="FFFFFF"/>
      <w:lang w:val="de-DE" w:eastAsia="de-DE"/>
    </w:rPr>
  </w:style>
  <w:style w:type="paragraph" w:customStyle="1" w:styleId="70">
    <w:name w:val="Основной текст (7)"/>
    <w:basedOn w:val="Normal"/>
    <w:link w:val="7"/>
    <w:uiPriority w:val="99"/>
    <w:rsid w:val="00087A13"/>
    <w:pPr>
      <w:shd w:val="clear" w:color="auto" w:fill="FFFFFF"/>
      <w:spacing w:after="0" w:line="240" w:lineRule="atLeast"/>
    </w:pPr>
    <w:rPr>
      <w:rFonts w:ascii="Segoe UI" w:hAnsi="Segoe UI" w:cs="Segoe UI"/>
      <w:spacing w:val="2"/>
      <w:sz w:val="21"/>
      <w:szCs w:val="21"/>
      <w:lang w:val="de-DE" w:eastAsia="de-DE"/>
    </w:rPr>
  </w:style>
  <w:style w:type="character" w:customStyle="1" w:styleId="a0">
    <w:name w:val="Основной текст + Курсив"/>
    <w:basedOn w:val="DefaultParagraphFont"/>
    <w:uiPriority w:val="99"/>
    <w:rsid w:val="00087A13"/>
    <w:rPr>
      <w:rFonts w:ascii="Times New Roman" w:hAnsi="Times New Roman" w:cs="Times New Roman"/>
      <w:i/>
      <w:iCs/>
      <w:color w:val="000000"/>
      <w:spacing w:val="0"/>
      <w:sz w:val="22"/>
      <w:szCs w:val="22"/>
    </w:rPr>
  </w:style>
  <w:style w:type="character" w:customStyle="1" w:styleId="a1">
    <w:name w:val="Основной текст + Полужирный"/>
    <w:basedOn w:val="DefaultParagraphFont"/>
    <w:uiPriority w:val="99"/>
    <w:rsid w:val="00087A13"/>
    <w:rPr>
      <w:rFonts w:ascii="Times New Roman" w:hAnsi="Times New Roman" w:cs="Times New Roman"/>
      <w:b/>
      <w:bCs/>
      <w:color w:val="000000"/>
      <w:spacing w:val="0"/>
      <w:sz w:val="22"/>
      <w:szCs w:val="22"/>
    </w:rPr>
  </w:style>
  <w:style w:type="character" w:customStyle="1" w:styleId="31">
    <w:name w:val="Основной текст (3) + Не полужирный"/>
    <w:basedOn w:val="3"/>
    <w:uiPriority w:val="99"/>
    <w:rsid w:val="00087A13"/>
    <w:rPr>
      <w:spacing w:val="2"/>
      <w:sz w:val="19"/>
      <w:szCs w:val="19"/>
    </w:rPr>
  </w:style>
  <w:style w:type="character" w:customStyle="1" w:styleId="22">
    <w:name w:val="Основной текст (2) + Не полужирный"/>
    <w:basedOn w:val="DefaultParagraphFont"/>
    <w:uiPriority w:val="99"/>
    <w:rsid w:val="00087A13"/>
    <w:rPr>
      <w:rFonts w:ascii="Segoe UI" w:hAnsi="Segoe UI" w:cs="Segoe UI"/>
      <w:i/>
      <w:iCs/>
      <w:spacing w:val="2"/>
      <w:sz w:val="21"/>
      <w:szCs w:val="21"/>
      <w:shd w:val="clear" w:color="auto" w:fill="FFFFFF"/>
      <w:lang w:val="de-DE" w:eastAsia="de-DE"/>
    </w:rPr>
  </w:style>
  <w:style w:type="character" w:customStyle="1" w:styleId="210">
    <w:name w:val="Основной текст (2) + Не полужирный1"/>
    <w:aliases w:val="Курсив1,Основной текст (4) + Не полужирный1,Подпись к таблице + Не полужирный"/>
    <w:basedOn w:val="DefaultParagraphFont"/>
    <w:uiPriority w:val="99"/>
    <w:rsid w:val="00087A13"/>
    <w:rPr>
      <w:rFonts w:ascii="Segoe UI" w:hAnsi="Segoe UI" w:cs="Segoe UI"/>
      <w:i/>
      <w:iCs/>
      <w:spacing w:val="4"/>
      <w:sz w:val="21"/>
      <w:szCs w:val="21"/>
      <w:shd w:val="clear" w:color="auto" w:fill="FFFFFF"/>
    </w:rPr>
  </w:style>
  <w:style w:type="character" w:customStyle="1" w:styleId="23">
    <w:name w:val="Основной текст (2) + Полужирный"/>
    <w:aliases w:val="Не курсив,Основной текст (4) + Полужирный,Основной текст (3) + Полужирный,Основной текст (5) + 10 pt"/>
    <w:basedOn w:val="DefaultParagraphFont"/>
    <w:uiPriority w:val="99"/>
    <w:rsid w:val="00087A13"/>
    <w:rPr>
      <w:rFonts w:ascii="Times New Roman" w:hAnsi="Times New Roman" w:cs="Times New Roman"/>
      <w:b/>
      <w:bCs/>
      <w:i/>
      <w:iCs/>
      <w:spacing w:val="2"/>
      <w:sz w:val="18"/>
      <w:szCs w:val="18"/>
      <w:shd w:val="clear" w:color="auto" w:fill="FFFFFF"/>
      <w:lang w:val="de-DE" w:eastAsia="de-DE"/>
    </w:rPr>
  </w:style>
  <w:style w:type="character" w:customStyle="1" w:styleId="4">
    <w:name w:val="Основной текст (4) + Не полужирный"/>
    <w:basedOn w:val="DefaultParagraphFont"/>
    <w:uiPriority w:val="99"/>
    <w:rsid w:val="00087A13"/>
    <w:rPr>
      <w:rFonts w:ascii="Lucida Sans Unicode" w:eastAsia="Batang" w:hAnsi="Lucida Sans Unicode" w:cs="Lucida Sans Unicode"/>
      <w:b/>
      <w:bCs/>
      <w:noProof/>
      <w:spacing w:val="-3"/>
      <w:sz w:val="19"/>
      <w:szCs w:val="19"/>
      <w:shd w:val="clear" w:color="auto" w:fill="FFFFFF"/>
      <w:lang w:val="de-DE" w:eastAsia="de-DE"/>
    </w:rPr>
  </w:style>
  <w:style w:type="character" w:customStyle="1" w:styleId="24">
    <w:name w:val="Основной текст (2) + Не курсив"/>
    <w:basedOn w:val="2"/>
    <w:uiPriority w:val="99"/>
    <w:rsid w:val="00087A13"/>
    <w:rPr>
      <w:spacing w:val="5"/>
      <w:sz w:val="18"/>
      <w:szCs w:val="18"/>
    </w:rPr>
  </w:style>
  <w:style w:type="character" w:customStyle="1" w:styleId="5">
    <w:name w:val="Основной текст (5) + Не полужирный"/>
    <w:basedOn w:val="DefaultParagraphFont"/>
    <w:uiPriority w:val="99"/>
    <w:rsid w:val="00087A13"/>
    <w:rPr>
      <w:rFonts w:ascii="Times New Roman" w:hAnsi="Times New Roman" w:cs="Times New Roman"/>
      <w:b/>
      <w:bCs/>
      <w:spacing w:val="2"/>
      <w:sz w:val="19"/>
      <w:szCs w:val="19"/>
      <w:shd w:val="clear" w:color="auto" w:fill="FFFFFF"/>
      <w:lang w:val="de-DE" w:eastAsia="de-DE"/>
    </w:rPr>
  </w:style>
  <w:style w:type="character" w:customStyle="1" w:styleId="25">
    <w:name w:val="Заголовок №2 + Полужирный"/>
    <w:basedOn w:val="DefaultParagraphFont"/>
    <w:uiPriority w:val="99"/>
    <w:rsid w:val="00087A13"/>
    <w:rPr>
      <w:rFonts w:ascii="Lucida Sans Unicode" w:hAnsi="Lucida Sans Unicode" w:cs="Lucida Sans Unicode"/>
      <w:b/>
      <w:bCs/>
      <w:sz w:val="20"/>
      <w:szCs w:val="20"/>
      <w:shd w:val="clear" w:color="auto" w:fill="FFFFFF"/>
      <w:lang w:val="de-DE" w:eastAsia="de-DE"/>
    </w:rPr>
  </w:style>
  <w:style w:type="character" w:customStyle="1" w:styleId="21pt">
    <w:name w:val="Основной текст (2) + Интервал 1 pt"/>
    <w:basedOn w:val="DefaultParagraphFont"/>
    <w:uiPriority w:val="99"/>
    <w:rsid w:val="00087A13"/>
    <w:rPr>
      <w:rFonts w:ascii="Lucida Sans Unicode" w:hAnsi="Lucida Sans Unicode" w:cs="Lucida Sans Unicode"/>
      <w:b/>
      <w:bCs/>
      <w:spacing w:val="26"/>
      <w:sz w:val="20"/>
      <w:szCs w:val="20"/>
    </w:rPr>
  </w:style>
  <w:style w:type="character" w:customStyle="1" w:styleId="5SegoeUI">
    <w:name w:val="Основной текст (5) + Segoe UI"/>
    <w:aliases w:val="114,5 pt4"/>
    <w:basedOn w:val="DefaultParagraphFont"/>
    <w:uiPriority w:val="99"/>
    <w:rsid w:val="00087A13"/>
    <w:rPr>
      <w:rFonts w:ascii="Segoe UI" w:hAnsi="Segoe UI" w:cs="Segoe UI"/>
      <w:spacing w:val="4"/>
      <w:sz w:val="20"/>
      <w:szCs w:val="20"/>
      <w:shd w:val="clear" w:color="auto" w:fill="FFFFFF"/>
      <w:lang w:val="de-DE" w:eastAsia="de-DE"/>
    </w:rPr>
  </w:style>
  <w:style w:type="character" w:customStyle="1" w:styleId="5SegoeUI1">
    <w:name w:val="Основной текст (5) + Segoe UI1"/>
    <w:aliases w:val="113,5 pt3,Не курсив1"/>
    <w:basedOn w:val="DefaultParagraphFont"/>
    <w:uiPriority w:val="99"/>
    <w:rsid w:val="00087A13"/>
    <w:rPr>
      <w:rFonts w:ascii="Segoe UI" w:hAnsi="Segoe UI" w:cs="Segoe UI"/>
      <w:spacing w:val="6"/>
      <w:sz w:val="20"/>
      <w:szCs w:val="20"/>
      <w:shd w:val="clear" w:color="auto" w:fill="FFFFFF"/>
      <w:lang w:val="de-DE" w:eastAsia="de-DE"/>
    </w:rPr>
  </w:style>
  <w:style w:type="character" w:customStyle="1" w:styleId="2Calibri">
    <w:name w:val="Заголовок №2 + Calibri"/>
    <w:aliases w:val="13,5 pt,Заголовок №2 + Corbel,Основной текст (6) + Sylfaen,16,Не полужирный,Интервал 0 pt,Основной текст (3) + Segoe UI,11,Основной текст (3) + Segoe UI2,112,5 pt2,Основной текст (3) + 10,Полужирный,Основной текст (3) + 11,7 pt,9"/>
    <w:basedOn w:val="DefaultParagraphFont"/>
    <w:uiPriority w:val="99"/>
    <w:rsid w:val="00087A13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3SegoeUI1">
    <w:name w:val="Основной текст (3) + Segoe UI1"/>
    <w:aliases w:val="111,5 pt1,Не полужирный1,Основной текст (4) + Times New Roman,10,Основной текст (5) + 7,Основной текст (8) + 11,Заголовок №1 + Arial Unicode MS,Заголовок №2 + Trebuchet MS,Основной текст + 8,Интервал 0 pt1"/>
    <w:basedOn w:val="3"/>
    <w:uiPriority w:val="99"/>
    <w:rsid w:val="00087A13"/>
    <w:rPr>
      <w:rFonts w:ascii="Segoe UI" w:hAnsi="Segoe UI" w:cs="Segoe UI"/>
      <w:spacing w:val="6"/>
      <w:sz w:val="20"/>
      <w:szCs w:val="20"/>
      <w:lang w:val="de-DE" w:eastAsia="de-DE"/>
    </w:rPr>
  </w:style>
  <w:style w:type="character" w:customStyle="1" w:styleId="71">
    <w:name w:val="Основной текст (7) + Курсив"/>
    <w:basedOn w:val="7"/>
    <w:uiPriority w:val="99"/>
    <w:rsid w:val="00087A13"/>
    <w:rPr>
      <w:rFonts w:ascii="Times New Roman" w:hAnsi="Times New Roman" w:cs="Times New Roman"/>
      <w:i/>
      <w:iCs/>
      <w:spacing w:val="1"/>
      <w:sz w:val="19"/>
      <w:szCs w:val="19"/>
    </w:rPr>
  </w:style>
  <w:style w:type="character" w:customStyle="1" w:styleId="310">
    <w:name w:val="Основной текст (3) + Не полужирный1"/>
    <w:basedOn w:val="3"/>
    <w:uiPriority w:val="99"/>
    <w:rsid w:val="00087A13"/>
    <w:rPr>
      <w:spacing w:val="3"/>
      <w:sz w:val="19"/>
      <w:szCs w:val="19"/>
    </w:rPr>
  </w:style>
  <w:style w:type="character" w:customStyle="1" w:styleId="32">
    <w:name w:val="Основной текст (3) + Не курсив"/>
    <w:basedOn w:val="3"/>
    <w:uiPriority w:val="99"/>
    <w:rsid w:val="00087A13"/>
    <w:rPr>
      <w:spacing w:val="2"/>
      <w:sz w:val="19"/>
      <w:szCs w:val="19"/>
    </w:rPr>
  </w:style>
  <w:style w:type="table" w:styleId="TableGrid">
    <w:name w:val="Table Grid"/>
    <w:basedOn w:val="TableNormal"/>
    <w:uiPriority w:val="99"/>
    <w:rsid w:val="00087A1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8</Pages>
  <Words>2144</Words>
  <Characters>12224</Characters>
  <Application>Microsoft Office Outlook</Application>
  <DocSecurity>0</DocSecurity>
  <Lines>0</Lines>
  <Paragraphs>0</Paragraphs>
  <ScaleCrop>false</ScaleCrop>
  <Company>GOV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Zavuch2</cp:lastModifiedBy>
  <cp:revision>4</cp:revision>
  <dcterms:created xsi:type="dcterms:W3CDTF">2013-09-07T12:12:00Z</dcterms:created>
  <dcterms:modified xsi:type="dcterms:W3CDTF">2013-09-11T07:06:00Z</dcterms:modified>
</cp:coreProperties>
</file>