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EC" w:rsidRPr="00BA641A" w:rsidRDefault="00EB30EC" w:rsidP="00BA64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641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ПОЯСНИТЕЛЬНАЯ ЗАПИСКА</w:t>
      </w:r>
      <w:r w:rsidRPr="00BA641A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Математические знания, представления о роли математики в современном мире стали необходимыми компонентами общей культуры. Элективные занятия углубляют знания учащихся по основному курсу, предоставляют возможность учащимся приобретать умения решать более трудные и разнообразные задачи.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Математика является профилирующим предметом на вступительных экзаменах в вузы по широкому спектру специальностей. В старших классах углубление основного курса выполняет функции подготовки к продолжению образования и к сдаче экзамена по математике. Углубление реализуется на базе обучения методам и приемам решения математических задач, требующих применения высокой логической и операционной культуры, развивающих научно – теоретическое и алгоритмическое мышление учащихся.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Предметом данного элективного курса является достаточно сложный раздел школьной программы – геометрия. Как показывает практика, геометрические задачи вызывают наибольшие затруднения у учащихся при сдаче ОГЭ и ЕГЭ по математике. Итоги экзамена показали, что учащиеся плохо справлялись с этими заданиями или вообще не приступали к ним. Можно выделить следующие недостатки в подготовке выпускников: формальное усвоение теоретического содержания курса геометрии, неумение использовать изученный материал в ситуации, которая отличается </w:t>
      </w:r>
      <w:proofErr w:type="gramStart"/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</w:t>
      </w:r>
      <w:proofErr w:type="gramEnd"/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стандартной. Для успешного выполнения этих заданий необходимы прочные знания основных геометрических фактов и опыт в решении геометрических задач. При изучении математики в старших классах на профильном уровне необходимы систематизация знаний, полученных учащимися в основной школе, выделение общих методов и приемов решения геометрических задач, демонстрация техники решения геометрических задач, закрепление навыков решения геометрических задач. В связи с этим необходимо делать акцент не только на овладение теоретическими фактами, но и на развитие умений решать геометрические задачи разного уровня сложности и математически грамотно их записывать. Повторение геометрического материала по разделам позволяет реализовать широкие возможности для дифференцированного обучения учащихся.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Тематика задач, предлагаемых при изучении данного элективного курса, выходит за рамки основного курса, и уровень их трудности – повышенный.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Поскольку изучение курса геометрии дает возможность учащимся приобрести опыт дедуктивных рассуждений, учит их умению доказывать основные теоремы курса, проводить доказательные рассуждения в ходе решения задач, то в профильном (углубленном) обучении математики данная линия приобретает еще большую значимость в связи с расширением содержательной составляющей курса геометрии. Рассмотрение избранных теорем планиметрии, выходящих за рамки основного курса, а также решение избранных задач различными методами подчеркивают красоту содержания учебного предмета, способствуют воспитанию эстетического восприятия геометрии, помогает выбирать из всех известных методов решения или доказательства наиболее рациональный.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Общеизвестно, что геометрическая линия является одной из центральных линий курса математики. Она предполагает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подготовку аппарата, необходимого для изучения смежных дисциплин (физики, черчения и т. д.) и курса стереометрии.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Данный курс «Избранные задачи планиметрии» ориентирован на учащихся 9 класса, которым интересна как сама математика, так и процесс познания нового. Он не дублирует и не является простым углублением содержания основного курса геометрии средней школы.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Курс имеет общеобразова</w:t>
      </w:r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тельное значение, способствует развитию логического мышле</w:t>
      </w:r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ния учащихся. Программа данного элективного курса ориенти</w:t>
      </w:r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рована на приобретение определенного опыта решения планиметрических задач.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A641A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Целями данного курса являются:</w:t>
      </w:r>
    </w:p>
    <w:p w:rsidR="00EB30EC" w:rsidRPr="00BA641A" w:rsidRDefault="00EB30EC" w:rsidP="00BA641A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Создание условий для самореализации учащихся в процессе учебной деятельности.</w:t>
      </w:r>
    </w:p>
    <w:p w:rsidR="00EB30EC" w:rsidRPr="00BA641A" w:rsidRDefault="00EB30EC" w:rsidP="00BA64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Развитие математических, интеллектуальных способностей учащихся, обобщенных умственных умений. </w:t>
      </w:r>
    </w:p>
    <w:p w:rsidR="00EB30EC" w:rsidRPr="00BA641A" w:rsidRDefault="00EB30EC" w:rsidP="00BA64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Расширение кругозора учащихся, повышение мотивации к изучению предмета.</w:t>
      </w:r>
    </w:p>
    <w:p w:rsidR="00EB30EC" w:rsidRPr="00BA641A" w:rsidRDefault="00EB30EC" w:rsidP="00BA64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Стимулирование познавательного интереса, развитие творческих способностей. </w:t>
      </w:r>
    </w:p>
    <w:p w:rsidR="00EB30EC" w:rsidRPr="00BA641A" w:rsidRDefault="00EB30EC" w:rsidP="00BA64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Развитие умения выделять главное, сравнивать, обобщать изученные факты.</w:t>
      </w:r>
    </w:p>
    <w:p w:rsidR="00EB30EC" w:rsidRPr="00BA641A" w:rsidRDefault="00EB30EC" w:rsidP="00BA64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Закрепление теоретических знаний и развитие практических навыков и умений.</w:t>
      </w:r>
    </w:p>
    <w:p w:rsidR="00EB30EC" w:rsidRPr="00BA641A" w:rsidRDefault="00EB30EC" w:rsidP="00BA641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Развитие графической культуры учащихся, развитие геометрического воображения и образного пространственного, логического мышления</w:t>
      </w:r>
    </w:p>
    <w:p w:rsidR="00EB30EC" w:rsidRPr="00BA641A" w:rsidRDefault="00EB30EC" w:rsidP="00BA64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Для достижения поставленных целей в процессе обучения решаются</w:t>
      </w:r>
      <w:r w:rsidRPr="00BA641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BA641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shd w:val="clear" w:color="auto" w:fill="FFFFFF"/>
          <w:lang w:eastAsia="ru-RU"/>
        </w:rPr>
        <w:t>следующие задачи</w:t>
      </w:r>
      <w:r w:rsidRPr="00BA641A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:</w:t>
      </w:r>
    </w:p>
    <w:p w:rsidR="00EB30EC" w:rsidRPr="00BA641A" w:rsidRDefault="00EB30EC" w:rsidP="00BA641A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Обобщить, систематизировать, углубить знания учащихся по планиметрии. </w:t>
      </w:r>
    </w:p>
    <w:p w:rsidR="00EB30EC" w:rsidRPr="00BA641A" w:rsidRDefault="00EB30EC" w:rsidP="00BA64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Научить осознанному применению методов решения планиметрических задач. </w:t>
      </w:r>
    </w:p>
    <w:p w:rsidR="00EB30EC" w:rsidRPr="00BA641A" w:rsidRDefault="00EB30EC" w:rsidP="00BA64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Обеспечить диалогичность процесса обучения математике.</w:t>
      </w:r>
    </w:p>
    <w:p w:rsidR="00EB30EC" w:rsidRPr="00BA641A" w:rsidRDefault="00EB30EC" w:rsidP="00BA64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Способствовать формированию осознанных мотивов дальнейшего изучения математики на более углубленном уровне.</w:t>
      </w:r>
    </w:p>
    <w:p w:rsidR="00EB30EC" w:rsidRPr="00BA641A" w:rsidRDefault="00EB30EC" w:rsidP="00BA64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Развивать интерес школьников к геометрии как важнейшей части математики.</w:t>
      </w:r>
    </w:p>
    <w:p w:rsidR="00EB30EC" w:rsidRPr="00BA641A" w:rsidRDefault="00EB30EC" w:rsidP="00BA64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Побуждать желание выдвигать гипотезы о неоднозначности решения и </w:t>
      </w: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аргументированно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 доказывать их.</w:t>
      </w:r>
    </w:p>
    <w:p w:rsidR="00EB30EC" w:rsidRPr="00BA641A" w:rsidRDefault="00EB30EC" w:rsidP="00BA64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Формировать навыки работы с дополнительной научной литературой и другими источниками информации.</w:t>
      </w:r>
    </w:p>
    <w:p w:rsidR="00EB30EC" w:rsidRPr="00BA641A" w:rsidRDefault="00EB30EC" w:rsidP="00BA64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Способствовать развитию умений работать в малых творческих группах.</w:t>
      </w:r>
    </w:p>
    <w:p w:rsidR="00EB30EC" w:rsidRPr="00BA641A" w:rsidRDefault="00EB30EC" w:rsidP="00BA64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Научить учащихся применять аппарат алгебры к решению геометрических задач.</w:t>
      </w:r>
    </w:p>
    <w:p w:rsidR="00EB30EC" w:rsidRPr="00BA641A" w:rsidRDefault="00EB30EC" w:rsidP="00BA641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Успешная сдача экзамена по математике в форме ЕГЭ и подготовка к обучению в вузе.</w:t>
      </w:r>
    </w:p>
    <w:p w:rsidR="00EB30EC" w:rsidRPr="00BA641A" w:rsidRDefault="00EB30EC" w:rsidP="00BA64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Содержание курса предполагает работу с различными ис</w:t>
      </w:r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точниками математической литературы. Содержание каждой темы элективного курса включает в себя самостоятельную рабо</w:t>
      </w:r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ту учащихся.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Данный курс рассчитан на 17 часов и содержит следую</w:t>
      </w:r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щие основные разделы: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br/>
        <w:t>1. Треугольники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br/>
        <w:t>2. Четырехугольники 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3. Окружность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br/>
        <w:t>4. Метод координат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5. Правильные многоугольники</w:t>
      </w:r>
    </w:p>
    <w:p w:rsidR="00EB30EC" w:rsidRPr="00BA641A" w:rsidRDefault="00EB30EC" w:rsidP="00BA64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b/>
          <w:color w:val="000000"/>
          <w:lang w:eastAsia="ru-RU"/>
        </w:rPr>
        <w:t>ТРЕБОВАНИЯ К УРОВНЮ УСВОЕНИЯ КУРСА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A641A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Учащиеся должны знать:</w:t>
      </w:r>
    </w:p>
    <w:p w:rsidR="00EB30EC" w:rsidRPr="00BA641A" w:rsidRDefault="00EB30EC" w:rsidP="00BA641A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ключевые теоремы, формулы курса планиметрии в разделах Треугольники, Четырехугольники, Окружность, Метод координат, Правильные многоугольники;</w:t>
      </w:r>
    </w:p>
    <w:p w:rsidR="00EB30EC" w:rsidRPr="00BA641A" w:rsidRDefault="00EB30EC" w:rsidP="00BA6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знать свойства геометрических фигур и уметь применять их при решении планиметрических задач; </w:t>
      </w:r>
    </w:p>
    <w:p w:rsidR="00EB30EC" w:rsidRPr="00BA641A" w:rsidRDefault="00EB30EC" w:rsidP="00BA6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знать свойства геометрических фигур и уметь применять их при решении задач; </w:t>
      </w:r>
    </w:p>
    <w:p w:rsidR="00EB30EC" w:rsidRPr="00BA641A" w:rsidRDefault="00EB30EC" w:rsidP="00BA641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знать формулы площадей геометрических фигур и уметь применять их при решении задач.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A641A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Учащиеся должны уметь:</w:t>
      </w:r>
    </w:p>
    <w:p w:rsidR="00EB30EC" w:rsidRPr="00BA641A" w:rsidRDefault="00EB30EC" w:rsidP="00BA641A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правильно анализировать условия задачи; </w:t>
      </w:r>
    </w:p>
    <w:p w:rsidR="00EB30EC" w:rsidRPr="00BA641A" w:rsidRDefault="00EB30EC" w:rsidP="00BA64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выполнять грамотный чертеж к задаче; </w:t>
      </w:r>
    </w:p>
    <w:p w:rsidR="00EB30EC" w:rsidRPr="00BA641A" w:rsidRDefault="00EB30EC" w:rsidP="00BA64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выбирать наиболее рациональный метод решения и обосновывать его; </w:t>
      </w:r>
    </w:p>
    <w:p w:rsidR="00EB30EC" w:rsidRPr="00BA641A" w:rsidRDefault="00EB30EC" w:rsidP="00BA64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в сложных задачах использовать вспомогательные задачи (задачи – спутники); </w:t>
      </w:r>
    </w:p>
    <w:p w:rsidR="00EB30EC" w:rsidRPr="00BA641A" w:rsidRDefault="00EB30EC" w:rsidP="00BA64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логически обосновывать собственное мнение; </w:t>
      </w:r>
    </w:p>
    <w:p w:rsidR="00EB30EC" w:rsidRPr="00BA641A" w:rsidRDefault="00BC0C53" w:rsidP="00BA64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B30EC" w:rsidRPr="00BA641A">
        <w:rPr>
          <w:rFonts w:ascii="Times New Roman" w:eastAsia="Times New Roman" w:hAnsi="Times New Roman" w:cs="Times New Roman"/>
          <w:color w:val="000000"/>
          <w:lang w:eastAsia="ru-RU"/>
        </w:rPr>
        <w:t>спользовать символический язык для записи решений геометрических задач; </w:t>
      </w:r>
    </w:p>
    <w:p w:rsidR="00EB30EC" w:rsidRPr="00BA641A" w:rsidRDefault="00EB30EC" w:rsidP="00BA64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следить за мыслью собеседника; корректно вести дискуссию. </w:t>
      </w:r>
    </w:p>
    <w:p w:rsidR="00EB30EC" w:rsidRPr="00BA641A" w:rsidRDefault="00EB30EC" w:rsidP="00BA64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применять имеющиеся теоретические знания при решении задач;</w:t>
      </w:r>
    </w:p>
    <w:p w:rsidR="00EB30EC" w:rsidRPr="00BA641A" w:rsidRDefault="00EB30EC" w:rsidP="00BA641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использовать возможности персонального компьютера (ПК) для самоконтроля и отработки основных умений, приобретенных в ходе изучения курса. 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A641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Учащийся</w:t>
      </w:r>
      <w:r w:rsidRPr="00BA641A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BA641A">
        <w:rPr>
          <w:rFonts w:ascii="Times New Roman" w:eastAsia="Times New Roman" w:hAnsi="Times New Roman" w:cs="Times New Roman"/>
          <w:b/>
          <w:i/>
          <w:iCs/>
          <w:color w:val="000000"/>
          <w:shd w:val="clear" w:color="auto" w:fill="FFFFFF"/>
          <w:lang w:eastAsia="ru-RU"/>
        </w:rPr>
        <w:t>должен владеть</w:t>
      </w:r>
      <w:r w:rsidRPr="00BA641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:</w:t>
      </w:r>
    </w:p>
    <w:p w:rsidR="00EB30EC" w:rsidRPr="00BA641A" w:rsidRDefault="00EB30EC" w:rsidP="00BA641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анализом и самоконтролем;</w:t>
      </w:r>
    </w:p>
    <w:p w:rsidR="00BC0C53" w:rsidRPr="00BA641A" w:rsidRDefault="00EB30EC" w:rsidP="00BA641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исследованием ситуаций, в которых результат принимает те или иные количественные или качественные формы.</w:t>
      </w:r>
    </w:p>
    <w:p w:rsidR="00EB30EC" w:rsidRPr="00BA641A" w:rsidRDefault="00EB30EC" w:rsidP="00BA641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Изучение данного курса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A641A"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eastAsia="ru-RU"/>
        </w:rPr>
        <w:t>дает учащимся возможность</w:t>
      </w:r>
      <w:r w:rsidRPr="00BA641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:</w:t>
      </w:r>
    </w:p>
    <w:p w:rsidR="00EB30EC" w:rsidRPr="00BA641A" w:rsidRDefault="00EB30EC" w:rsidP="00BA641A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повторить и систематизировать ранее изученный материал школьного курса планиметрии;</w:t>
      </w:r>
    </w:p>
    <w:p w:rsidR="00EB30EC" w:rsidRPr="00BA641A" w:rsidRDefault="00EB30EC" w:rsidP="00BA64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освоить основные приемы решения задач;</w:t>
      </w:r>
    </w:p>
    <w:p w:rsidR="00EB30EC" w:rsidRPr="00BA641A" w:rsidRDefault="00EB30EC" w:rsidP="00BA64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овладеть навыками построения и анализа предполагаемого решения поставленной задачи;</w:t>
      </w:r>
    </w:p>
    <w:p w:rsidR="00EB30EC" w:rsidRPr="00BA641A" w:rsidRDefault="00EB30EC" w:rsidP="00BA64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познакомиться и использовать на практике нестандартные методы решения задач;</w:t>
      </w:r>
    </w:p>
    <w:p w:rsidR="00EB30EC" w:rsidRPr="00BA641A" w:rsidRDefault="00EB30EC" w:rsidP="00BA64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повысить уровень своей математической культуры, творческого развития, познавательной активности;</w:t>
      </w:r>
    </w:p>
    <w:p w:rsidR="00EB30EC" w:rsidRPr="00BA641A" w:rsidRDefault="00EB30EC" w:rsidP="00BA64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познакомиться с возможностями использования электронных средств обучения, в том числе Интернет-ресурсов;</w:t>
      </w:r>
    </w:p>
    <w:p w:rsidR="00EB30EC" w:rsidRPr="00BA641A" w:rsidRDefault="00EB30EC" w:rsidP="00BA641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проводить полное обоснование при решении задач; </w:t>
      </w:r>
    </w:p>
    <w:p w:rsidR="00FF0436" w:rsidRDefault="00EB30EC" w:rsidP="00BA641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A641A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Формы работы: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коллективная, групповая и индивидуальная.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A641A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Методы работы: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исследовательский и частично-поисковый.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A641A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Виды деятельности на занятиях: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лекция, беседа, пр</w:t>
      </w:r>
      <w:r w:rsidR="00FF043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актикум, консультация, работа </w:t>
      </w:r>
      <w:proofErr w:type="gramStart"/>
      <w:r w:rsidR="00FF043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</w:t>
      </w:r>
      <w:proofErr w:type="gramEnd"/>
    </w:p>
    <w:p w:rsidR="00EB30EC" w:rsidRPr="00BA641A" w:rsidRDefault="00EB30EC" w:rsidP="00BA64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компьютером.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A641A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При решении задач по курсу планиметрии одновременно активно реализуются основные методические принципы:</w:t>
      </w:r>
      <w:r w:rsidRPr="00BA641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p w:rsidR="00EB30EC" w:rsidRPr="00BA641A" w:rsidRDefault="00EB30EC" w:rsidP="00BA641A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принцип параллельности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; </w:t>
      </w:r>
    </w:p>
    <w:p w:rsidR="00EB30EC" w:rsidRPr="00BA641A" w:rsidRDefault="00EB30EC" w:rsidP="00BA641A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принцип вариативности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; </w:t>
      </w:r>
    </w:p>
    <w:p w:rsidR="00EB30EC" w:rsidRPr="00BA641A" w:rsidRDefault="00EB30EC" w:rsidP="00BA64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принцип самоконтроля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B30EC" w:rsidRPr="00BA641A" w:rsidRDefault="00EB30EC" w:rsidP="00BA64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принцип регулярности;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A641A" w:rsidRPr="00BA641A" w:rsidRDefault="00EB30EC" w:rsidP="00BA641A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принцип последовательного нарастания сложности.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F0436">
        <w:rPr>
          <w:rFonts w:ascii="Times New Roman" w:eastAsia="Times New Roman" w:hAnsi="Times New Roman" w:cs="Times New Roman"/>
          <w:b/>
          <w:color w:val="000000"/>
          <w:lang w:eastAsia="ru-RU"/>
        </w:rPr>
        <w:t>СОДЕРЖАНИЕ ОСНОВНЫХ РАЗДЕЛОВ</w:t>
      </w:r>
      <w:r w:rsidRPr="00FF043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</w:r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Включенный в программу материал может применяться для разных групп учащихся, что достигается обобщенностью включенных в нее заданий, их отбором в соответствии с задачами профильной подготовки.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F0436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Тема 1. Треугольники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Треугольники</w:t>
      </w:r>
      <w:proofErr w:type="gramEnd"/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их виды. Соотношения между сторонами и углами треугольника. Теорема Пифагора. Изопериметрическая задача. Теоремы синусов и косинусов. Четыре замечательные точки треугольника. Свойства замечательных точек треугольника. Площадь треугольника. Свойство биссектрисы треугольника. Подобные треугольники. Теорема Фалеса. Теорема о пропорциональных отрезках в треугольнике. Теорема </w:t>
      </w:r>
      <w:proofErr w:type="spellStart"/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Чевы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Теорема </w:t>
      </w:r>
      <w:proofErr w:type="spellStart"/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Менелая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F0436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Тема 2</w:t>
      </w:r>
      <w:r w:rsidR="00BA641A" w:rsidRPr="00FF0436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. Многоугольники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Многоугольник. Выпуклый многоугольник. Свойство диагоналей выпуклого четырехугольника. Параллелограмм. Теоремы Вариньона и Гаусса. Прямоугольник. Ромб. Квадрат. Трапеция. Вписанные и описанные четырехугольники. Площадь прямоугольника, параллелограмма и трапеции.</w:t>
      </w:r>
    </w:p>
    <w:p w:rsidR="00EB30EC" w:rsidRPr="00BA641A" w:rsidRDefault="00BA641A" w:rsidP="00BA64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Правильные многоугольники. Вписанные и описанные окружности в правильные многоугольники. Длина окружности. Площадь правильного многоугольника.</w:t>
      </w:r>
      <w:r w:rsidR="00EB30EC" w:rsidRPr="00BA641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B30EC" w:rsidRPr="00BA641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B30EC" w:rsidRPr="00FF0436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Тема 3. Окружность</w:t>
      </w:r>
      <w:r w:rsidR="00EB30EC" w:rsidRPr="00BA641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B30EC"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Характеристическое свойство окружности. Углы, связанные с окружностью: вписанный, угол между хордой и секущей, угол между касательной и хордой. Теорема о квадрате касательной. Теорема Паскаля. Вневписанные окружности треугольника. Комбинации окружности с другими геометрическими фигурами. Окружности, вписанные и описанные около треугольника, применение формул</w:t>
      </w:r>
      <w:r w:rsidR="00BC0C53"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="00EB30EC" w:rsidRPr="00BA641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B30EC" w:rsidRPr="00FF0436">
        <w:rPr>
          <w:rFonts w:ascii="Times New Roman" w:eastAsia="Times New Roman" w:hAnsi="Times New Roman" w:cs="Times New Roman"/>
          <w:b/>
          <w:bCs/>
          <w:i/>
          <w:color w:val="000000"/>
          <w:shd w:val="clear" w:color="auto" w:fill="FFFFFF"/>
          <w:lang w:eastAsia="ru-RU"/>
        </w:rPr>
        <w:t>Тема 4. Метод координат</w:t>
      </w:r>
      <w:r w:rsidR="00EB30EC" w:rsidRPr="00BA641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B30EC"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Координаты точек и векторов. Длина вектора. Расстояние между двумя точками. Теорема Стюарта. Скалярное произведение векторов. Теорема Эйлера.</w:t>
      </w:r>
      <w:r w:rsidR="00BC0C53" w:rsidRPr="00BA641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B30EC" w:rsidRPr="00BA641A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КАЛЕНДАРНО-ТЕМАТИЧЕСКОЕ ПЛАНИРОВАНИЕ</w:t>
      </w:r>
    </w:p>
    <w:tbl>
      <w:tblPr>
        <w:tblStyle w:val="a5"/>
        <w:tblW w:w="9039" w:type="dxa"/>
        <w:tblLayout w:type="fixed"/>
        <w:tblLook w:val="04A0"/>
      </w:tblPr>
      <w:tblGrid>
        <w:gridCol w:w="539"/>
        <w:gridCol w:w="3057"/>
        <w:gridCol w:w="10"/>
        <w:gridCol w:w="815"/>
        <w:gridCol w:w="1664"/>
        <w:gridCol w:w="1982"/>
        <w:gridCol w:w="972"/>
      </w:tblGrid>
      <w:tr w:rsidR="00BC0C53" w:rsidRPr="00BA641A" w:rsidTr="00BA641A">
        <w:tc>
          <w:tcPr>
            <w:tcW w:w="539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</w:t>
            </w:r>
            <w:r w:rsidRPr="00BA64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</w:r>
            <w:proofErr w:type="spellStart"/>
            <w:proofErr w:type="gramStart"/>
            <w:r w:rsidRPr="00BA64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spellEnd"/>
            <w:proofErr w:type="gramEnd"/>
            <w:r w:rsidRPr="00BA64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</w:t>
            </w:r>
            <w:proofErr w:type="spellStart"/>
            <w:r w:rsidRPr="00BA64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spellEnd"/>
          </w:p>
        </w:tc>
        <w:tc>
          <w:tcPr>
            <w:tcW w:w="3067" w:type="dxa"/>
            <w:gridSpan w:val="2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Тема</w:t>
            </w:r>
          </w:p>
        </w:tc>
        <w:tc>
          <w:tcPr>
            <w:tcW w:w="815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Кол-во часов</w:t>
            </w:r>
          </w:p>
        </w:tc>
        <w:tc>
          <w:tcPr>
            <w:tcW w:w="1664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Форма проведения занятия</w:t>
            </w:r>
          </w:p>
        </w:tc>
        <w:tc>
          <w:tcPr>
            <w:tcW w:w="1982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Форма контроля</w:t>
            </w:r>
          </w:p>
        </w:tc>
        <w:tc>
          <w:tcPr>
            <w:tcW w:w="972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BC0C53" w:rsidRPr="00BA641A" w:rsidTr="00FF0436">
        <w:trPr>
          <w:trHeight w:val="314"/>
        </w:trPr>
        <w:tc>
          <w:tcPr>
            <w:tcW w:w="539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8" w:type="dxa"/>
            <w:gridSpan w:val="5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Тема 1. Треугольники (5 часов)</w:t>
            </w:r>
          </w:p>
        </w:tc>
        <w:tc>
          <w:tcPr>
            <w:tcW w:w="972" w:type="dxa"/>
            <w:hideMark/>
          </w:tcPr>
          <w:p w:rsidR="00BC0C53" w:rsidRPr="00BA641A" w:rsidRDefault="00BC0C53" w:rsidP="00BA641A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0C53" w:rsidRPr="00BA641A" w:rsidTr="00BA641A">
        <w:tc>
          <w:tcPr>
            <w:tcW w:w="539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1</w:t>
            </w:r>
          </w:p>
        </w:tc>
        <w:tc>
          <w:tcPr>
            <w:tcW w:w="3067" w:type="dxa"/>
            <w:gridSpan w:val="2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Треугольники и их виды. Соотношения между сторонами и углами треугольника. </w:t>
            </w:r>
          </w:p>
        </w:tc>
        <w:tc>
          <w:tcPr>
            <w:tcW w:w="815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1</w:t>
            </w:r>
          </w:p>
        </w:tc>
        <w:tc>
          <w:tcPr>
            <w:tcW w:w="1664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Лекция-беседа</w:t>
            </w:r>
          </w:p>
        </w:tc>
        <w:tc>
          <w:tcPr>
            <w:tcW w:w="1982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972" w:type="dxa"/>
            <w:hideMark/>
          </w:tcPr>
          <w:p w:rsidR="00BC0C53" w:rsidRPr="00BA641A" w:rsidRDefault="00BC0C53" w:rsidP="00BA641A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BC0C53" w:rsidRPr="00BA641A" w:rsidTr="00BA641A">
        <w:tc>
          <w:tcPr>
            <w:tcW w:w="539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2</w:t>
            </w:r>
          </w:p>
        </w:tc>
        <w:tc>
          <w:tcPr>
            <w:tcW w:w="3067" w:type="dxa"/>
            <w:gridSpan w:val="2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Теорема Пифагора. Изопериметрическая задача. Теоремы синусов и косинусов. Площадь треугольника.</w:t>
            </w:r>
          </w:p>
        </w:tc>
        <w:tc>
          <w:tcPr>
            <w:tcW w:w="815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1</w:t>
            </w:r>
          </w:p>
        </w:tc>
        <w:tc>
          <w:tcPr>
            <w:tcW w:w="1664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Лекция,</w:t>
            </w: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практическое </w:t>
            </w: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занятие</w:t>
            </w:r>
          </w:p>
        </w:tc>
        <w:tc>
          <w:tcPr>
            <w:tcW w:w="1982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972" w:type="dxa"/>
            <w:hideMark/>
          </w:tcPr>
          <w:p w:rsidR="00BC0C53" w:rsidRPr="00BA641A" w:rsidRDefault="00BC0C53" w:rsidP="00BA641A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BC0C53" w:rsidRPr="00BA641A" w:rsidTr="00BA641A">
        <w:tc>
          <w:tcPr>
            <w:tcW w:w="539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3</w:t>
            </w:r>
          </w:p>
        </w:tc>
        <w:tc>
          <w:tcPr>
            <w:tcW w:w="3067" w:type="dxa"/>
            <w:gridSpan w:val="2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Четыре замечательные точки треугольника. Свойства замечательных точек треугольника.</w:t>
            </w:r>
          </w:p>
        </w:tc>
        <w:tc>
          <w:tcPr>
            <w:tcW w:w="815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1</w:t>
            </w:r>
          </w:p>
        </w:tc>
        <w:tc>
          <w:tcPr>
            <w:tcW w:w="1664" w:type="dxa"/>
            <w:hideMark/>
          </w:tcPr>
          <w:p w:rsidR="00BC0C53" w:rsidRPr="00BA641A" w:rsidRDefault="00BC0C53" w:rsidP="00FF0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Лекция,</w:t>
            </w: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выступления учащихся</w:t>
            </w:r>
          </w:p>
        </w:tc>
        <w:tc>
          <w:tcPr>
            <w:tcW w:w="1982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972" w:type="dxa"/>
            <w:hideMark/>
          </w:tcPr>
          <w:p w:rsidR="00BC0C53" w:rsidRPr="00BA641A" w:rsidRDefault="00BC0C53" w:rsidP="00BA641A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BC0C53" w:rsidRPr="00BA641A" w:rsidTr="00BA641A">
        <w:tc>
          <w:tcPr>
            <w:tcW w:w="539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/>
              <w:t>4</w:t>
            </w:r>
          </w:p>
        </w:tc>
        <w:tc>
          <w:tcPr>
            <w:tcW w:w="3067" w:type="dxa"/>
            <w:gridSpan w:val="2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Подобные треугольники. Теорема Фалеса. Теорема о пропорциональных отрезках в треугольнике.</w:t>
            </w:r>
          </w:p>
        </w:tc>
        <w:tc>
          <w:tcPr>
            <w:tcW w:w="815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1</w:t>
            </w:r>
          </w:p>
        </w:tc>
        <w:tc>
          <w:tcPr>
            <w:tcW w:w="1664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</w:p>
        </w:tc>
        <w:tc>
          <w:tcPr>
            <w:tcW w:w="1982" w:type="dxa"/>
            <w:hideMark/>
          </w:tcPr>
          <w:p w:rsidR="00BC0C53" w:rsidRPr="00BA641A" w:rsidRDefault="00BC0C53" w:rsidP="00FF0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Самостоятельная</w:t>
            </w: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работа</w:t>
            </w:r>
          </w:p>
        </w:tc>
        <w:tc>
          <w:tcPr>
            <w:tcW w:w="972" w:type="dxa"/>
            <w:hideMark/>
          </w:tcPr>
          <w:p w:rsidR="00BC0C53" w:rsidRPr="00BA641A" w:rsidRDefault="00BC0C53" w:rsidP="00BA641A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BC0C53" w:rsidRPr="00BA641A" w:rsidTr="00BA641A">
        <w:tc>
          <w:tcPr>
            <w:tcW w:w="539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5</w:t>
            </w:r>
          </w:p>
        </w:tc>
        <w:tc>
          <w:tcPr>
            <w:tcW w:w="3067" w:type="dxa"/>
            <w:gridSpan w:val="2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 xml:space="preserve">Теорема </w:t>
            </w:r>
            <w:proofErr w:type="spellStart"/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Чевы</w:t>
            </w:r>
            <w:proofErr w:type="spellEnd"/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 xml:space="preserve">.  Теорема </w:t>
            </w:r>
            <w:proofErr w:type="spellStart"/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Менелая</w:t>
            </w:r>
            <w:proofErr w:type="spellEnd"/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.   Свойство биссектрисы треугольника.</w:t>
            </w:r>
          </w:p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1</w:t>
            </w:r>
          </w:p>
        </w:tc>
        <w:tc>
          <w:tcPr>
            <w:tcW w:w="1664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Практикум решения задач</w:t>
            </w:r>
          </w:p>
        </w:tc>
        <w:tc>
          <w:tcPr>
            <w:tcW w:w="1982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972" w:type="dxa"/>
            <w:hideMark/>
          </w:tcPr>
          <w:p w:rsidR="00BC0C53" w:rsidRPr="00BA641A" w:rsidRDefault="00BC0C53" w:rsidP="00BA641A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BC0C53" w:rsidRPr="00BA641A" w:rsidTr="00FF0436">
        <w:trPr>
          <w:trHeight w:val="215"/>
        </w:trPr>
        <w:tc>
          <w:tcPr>
            <w:tcW w:w="539" w:type="dxa"/>
            <w:hideMark/>
          </w:tcPr>
          <w:p w:rsidR="00BC0C53" w:rsidRPr="00BA641A" w:rsidRDefault="00BC0C53" w:rsidP="00BA641A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8" w:type="dxa"/>
            <w:gridSpan w:val="5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2. </w:t>
            </w:r>
            <w:r w:rsidR="00BA641A" w:rsidRPr="00BA64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Многоугольники</w:t>
            </w:r>
            <w:r w:rsidRPr="00BA64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(5 часов)</w:t>
            </w:r>
          </w:p>
        </w:tc>
        <w:tc>
          <w:tcPr>
            <w:tcW w:w="972" w:type="dxa"/>
            <w:hideMark/>
          </w:tcPr>
          <w:p w:rsidR="00BC0C53" w:rsidRPr="00BA641A" w:rsidRDefault="00BC0C53" w:rsidP="00BA641A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0C53" w:rsidRPr="00BA641A" w:rsidTr="00BA641A">
        <w:tc>
          <w:tcPr>
            <w:tcW w:w="539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6</w:t>
            </w:r>
          </w:p>
        </w:tc>
        <w:tc>
          <w:tcPr>
            <w:tcW w:w="3067" w:type="dxa"/>
            <w:gridSpan w:val="2"/>
            <w:hideMark/>
          </w:tcPr>
          <w:p w:rsidR="00BA641A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Многоугольник. Выпуклый многоугольник. Свойство диагоналей выпуклого четырехугольника. </w:t>
            </w:r>
          </w:p>
        </w:tc>
        <w:tc>
          <w:tcPr>
            <w:tcW w:w="815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1</w:t>
            </w:r>
          </w:p>
        </w:tc>
        <w:tc>
          <w:tcPr>
            <w:tcW w:w="1664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Лекция-беседа</w:t>
            </w:r>
          </w:p>
        </w:tc>
        <w:tc>
          <w:tcPr>
            <w:tcW w:w="1982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972" w:type="dxa"/>
            <w:hideMark/>
          </w:tcPr>
          <w:p w:rsidR="00BC0C53" w:rsidRPr="00BA641A" w:rsidRDefault="00BC0C53" w:rsidP="00BA641A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BC0C53" w:rsidRPr="00BA641A" w:rsidTr="00BA641A">
        <w:tc>
          <w:tcPr>
            <w:tcW w:w="539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7</w:t>
            </w:r>
          </w:p>
        </w:tc>
        <w:tc>
          <w:tcPr>
            <w:tcW w:w="3067" w:type="dxa"/>
            <w:gridSpan w:val="2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Параллелограмм. Теоремы Вариньона и Гаусса.</w:t>
            </w:r>
          </w:p>
        </w:tc>
        <w:tc>
          <w:tcPr>
            <w:tcW w:w="815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1</w:t>
            </w:r>
          </w:p>
        </w:tc>
        <w:tc>
          <w:tcPr>
            <w:tcW w:w="1664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Лекция,</w:t>
            </w: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практическое </w:t>
            </w: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занятие</w:t>
            </w:r>
          </w:p>
        </w:tc>
        <w:tc>
          <w:tcPr>
            <w:tcW w:w="1982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Самопроверка</w:t>
            </w:r>
          </w:p>
        </w:tc>
        <w:tc>
          <w:tcPr>
            <w:tcW w:w="972" w:type="dxa"/>
            <w:hideMark/>
          </w:tcPr>
          <w:p w:rsidR="00BC0C53" w:rsidRPr="00BA641A" w:rsidRDefault="00BC0C53" w:rsidP="00BA641A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BC0C53" w:rsidRPr="00BA641A" w:rsidTr="00BA641A">
        <w:trPr>
          <w:trHeight w:val="459"/>
        </w:trPr>
        <w:tc>
          <w:tcPr>
            <w:tcW w:w="539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D6C6B" w:rsidRPr="00BA64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7" w:type="dxa"/>
            <w:gridSpan w:val="2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Прямоугольник. Ромб. Квадрат. Трапеция. </w:t>
            </w:r>
          </w:p>
        </w:tc>
        <w:tc>
          <w:tcPr>
            <w:tcW w:w="815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1</w:t>
            </w:r>
          </w:p>
        </w:tc>
        <w:tc>
          <w:tcPr>
            <w:tcW w:w="1664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</w:p>
        </w:tc>
        <w:tc>
          <w:tcPr>
            <w:tcW w:w="1982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972" w:type="dxa"/>
            <w:hideMark/>
          </w:tcPr>
          <w:p w:rsidR="00BC0C53" w:rsidRPr="00BA641A" w:rsidRDefault="00BC0C53" w:rsidP="00BA641A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0C53" w:rsidRPr="00BA641A" w:rsidTr="00FF0436">
        <w:trPr>
          <w:trHeight w:val="479"/>
        </w:trPr>
        <w:tc>
          <w:tcPr>
            <w:tcW w:w="539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D6C6B" w:rsidRPr="00BA64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7" w:type="dxa"/>
            <w:gridSpan w:val="2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Площадь прямоугольника, параллелограмма, и трапеции.</w:t>
            </w:r>
          </w:p>
        </w:tc>
        <w:tc>
          <w:tcPr>
            <w:tcW w:w="815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1</w:t>
            </w:r>
          </w:p>
        </w:tc>
        <w:tc>
          <w:tcPr>
            <w:tcW w:w="1664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Практикум решения задач</w:t>
            </w:r>
          </w:p>
        </w:tc>
        <w:tc>
          <w:tcPr>
            <w:tcW w:w="1982" w:type="dxa"/>
            <w:hideMark/>
          </w:tcPr>
          <w:p w:rsidR="00BC0C53" w:rsidRPr="00BA641A" w:rsidRDefault="00BC0C53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972" w:type="dxa"/>
            <w:hideMark/>
          </w:tcPr>
          <w:p w:rsidR="00BC0C53" w:rsidRPr="00BA641A" w:rsidRDefault="00BC0C53" w:rsidP="00BA641A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641A" w:rsidRPr="00BA641A" w:rsidTr="00BA641A">
        <w:trPr>
          <w:trHeight w:val="553"/>
        </w:trPr>
        <w:tc>
          <w:tcPr>
            <w:tcW w:w="539" w:type="dxa"/>
            <w:hideMark/>
          </w:tcPr>
          <w:p w:rsidR="00BA641A" w:rsidRPr="00BA641A" w:rsidRDefault="00BA641A" w:rsidP="00BA641A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57" w:type="dxa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Правильные многоугольники. Вписанные и описанные окружности.</w:t>
            </w:r>
          </w:p>
        </w:tc>
        <w:tc>
          <w:tcPr>
            <w:tcW w:w="825" w:type="dxa"/>
            <w:gridSpan w:val="2"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1</w:t>
            </w:r>
          </w:p>
        </w:tc>
        <w:tc>
          <w:tcPr>
            <w:tcW w:w="1664" w:type="dxa"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Лекция,</w:t>
            </w: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выступления учащихся</w:t>
            </w:r>
          </w:p>
        </w:tc>
        <w:tc>
          <w:tcPr>
            <w:tcW w:w="1982" w:type="dxa"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Практикум</w:t>
            </w:r>
          </w:p>
        </w:tc>
        <w:tc>
          <w:tcPr>
            <w:tcW w:w="972" w:type="dxa"/>
            <w:hideMark/>
          </w:tcPr>
          <w:p w:rsidR="00BA641A" w:rsidRPr="00BA641A" w:rsidRDefault="00BA641A" w:rsidP="00BA641A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641A" w:rsidRPr="00BA641A" w:rsidTr="00FF0436">
        <w:trPr>
          <w:trHeight w:val="186"/>
        </w:trPr>
        <w:tc>
          <w:tcPr>
            <w:tcW w:w="539" w:type="dxa"/>
            <w:hideMark/>
          </w:tcPr>
          <w:p w:rsidR="00BA641A" w:rsidRPr="00BA641A" w:rsidRDefault="00BA641A" w:rsidP="00BA641A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8" w:type="dxa"/>
            <w:gridSpan w:val="5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 Окружность (4 часа)</w:t>
            </w:r>
          </w:p>
        </w:tc>
        <w:tc>
          <w:tcPr>
            <w:tcW w:w="972" w:type="dxa"/>
            <w:hideMark/>
          </w:tcPr>
          <w:p w:rsidR="00BA641A" w:rsidRPr="00BA641A" w:rsidRDefault="00BA641A" w:rsidP="00BA641A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641A" w:rsidRPr="00BA641A" w:rsidTr="00BA641A">
        <w:tc>
          <w:tcPr>
            <w:tcW w:w="539" w:type="dxa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11</w:t>
            </w:r>
          </w:p>
        </w:tc>
        <w:tc>
          <w:tcPr>
            <w:tcW w:w="3067" w:type="dxa"/>
            <w:gridSpan w:val="2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Характеристическое свойство окружности. Углы, связанные с окружностью: вписанный, угол между хордой и секущей, угол между касательной и хордой. </w:t>
            </w:r>
          </w:p>
        </w:tc>
        <w:tc>
          <w:tcPr>
            <w:tcW w:w="815" w:type="dxa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1</w:t>
            </w:r>
          </w:p>
        </w:tc>
        <w:tc>
          <w:tcPr>
            <w:tcW w:w="1664" w:type="dxa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Лекция-беседа</w:t>
            </w:r>
          </w:p>
        </w:tc>
        <w:tc>
          <w:tcPr>
            <w:tcW w:w="1982" w:type="dxa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972" w:type="dxa"/>
            <w:hideMark/>
          </w:tcPr>
          <w:p w:rsidR="00BA641A" w:rsidRPr="00BA641A" w:rsidRDefault="00BA641A" w:rsidP="00BA641A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BA641A" w:rsidRPr="00BA641A" w:rsidTr="00BA641A">
        <w:tc>
          <w:tcPr>
            <w:tcW w:w="539" w:type="dxa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12</w:t>
            </w:r>
          </w:p>
        </w:tc>
        <w:tc>
          <w:tcPr>
            <w:tcW w:w="3067" w:type="dxa"/>
            <w:gridSpan w:val="2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Теорема о квадрате касательной. Теорема Паскаля.</w:t>
            </w:r>
          </w:p>
        </w:tc>
        <w:tc>
          <w:tcPr>
            <w:tcW w:w="815" w:type="dxa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1</w:t>
            </w:r>
          </w:p>
        </w:tc>
        <w:tc>
          <w:tcPr>
            <w:tcW w:w="1664" w:type="dxa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Лекция,</w:t>
            </w: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практическое </w:t>
            </w: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занятие</w:t>
            </w:r>
          </w:p>
        </w:tc>
        <w:tc>
          <w:tcPr>
            <w:tcW w:w="1982" w:type="dxa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972" w:type="dxa"/>
            <w:hideMark/>
          </w:tcPr>
          <w:p w:rsidR="00BA641A" w:rsidRPr="00BA641A" w:rsidRDefault="00BA641A" w:rsidP="00BA641A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BA641A" w:rsidRPr="00BA641A" w:rsidTr="00BA641A">
        <w:tc>
          <w:tcPr>
            <w:tcW w:w="539" w:type="dxa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13</w:t>
            </w:r>
          </w:p>
        </w:tc>
        <w:tc>
          <w:tcPr>
            <w:tcW w:w="3067" w:type="dxa"/>
            <w:gridSpan w:val="2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Вневписанные окружности треугольника.</w:t>
            </w:r>
          </w:p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815" w:type="dxa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1</w:t>
            </w:r>
          </w:p>
        </w:tc>
        <w:tc>
          <w:tcPr>
            <w:tcW w:w="1664" w:type="dxa"/>
            <w:hideMark/>
          </w:tcPr>
          <w:p w:rsidR="00BA641A" w:rsidRPr="00BA641A" w:rsidRDefault="00BA641A" w:rsidP="00FF0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Лекция,</w:t>
            </w: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выступления учащихся</w:t>
            </w:r>
          </w:p>
        </w:tc>
        <w:tc>
          <w:tcPr>
            <w:tcW w:w="1982" w:type="dxa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972" w:type="dxa"/>
            <w:hideMark/>
          </w:tcPr>
          <w:p w:rsidR="00BA641A" w:rsidRPr="00BA641A" w:rsidRDefault="00BA641A" w:rsidP="00BA641A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BA641A" w:rsidRPr="00BA641A" w:rsidTr="00BA641A">
        <w:tc>
          <w:tcPr>
            <w:tcW w:w="539" w:type="dxa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14</w:t>
            </w:r>
          </w:p>
        </w:tc>
        <w:tc>
          <w:tcPr>
            <w:tcW w:w="3067" w:type="dxa"/>
            <w:gridSpan w:val="2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Окружности, вписанные и описанные около треугольника.</w:t>
            </w:r>
          </w:p>
        </w:tc>
        <w:tc>
          <w:tcPr>
            <w:tcW w:w="815" w:type="dxa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1</w:t>
            </w:r>
          </w:p>
        </w:tc>
        <w:tc>
          <w:tcPr>
            <w:tcW w:w="1664" w:type="dxa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Практикум решения задач</w:t>
            </w:r>
          </w:p>
        </w:tc>
        <w:tc>
          <w:tcPr>
            <w:tcW w:w="1982" w:type="dxa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972" w:type="dxa"/>
            <w:hideMark/>
          </w:tcPr>
          <w:p w:rsidR="00BA641A" w:rsidRPr="00BA641A" w:rsidRDefault="00BA641A" w:rsidP="00BA641A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BA641A" w:rsidRPr="00BA641A" w:rsidTr="00BA641A">
        <w:tc>
          <w:tcPr>
            <w:tcW w:w="539" w:type="dxa"/>
            <w:hideMark/>
          </w:tcPr>
          <w:p w:rsidR="00BA641A" w:rsidRPr="00BA641A" w:rsidRDefault="00BA641A" w:rsidP="00BA641A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8" w:type="dxa"/>
            <w:gridSpan w:val="5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Тема 4. Метод координат (2 часа)</w:t>
            </w:r>
          </w:p>
        </w:tc>
        <w:tc>
          <w:tcPr>
            <w:tcW w:w="972" w:type="dxa"/>
            <w:hideMark/>
          </w:tcPr>
          <w:p w:rsidR="00BA641A" w:rsidRPr="00BA641A" w:rsidRDefault="00BA641A" w:rsidP="00BA641A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641A" w:rsidRPr="00BA641A" w:rsidTr="00BA641A">
        <w:tc>
          <w:tcPr>
            <w:tcW w:w="539" w:type="dxa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15</w:t>
            </w:r>
          </w:p>
        </w:tc>
        <w:tc>
          <w:tcPr>
            <w:tcW w:w="3067" w:type="dxa"/>
            <w:gridSpan w:val="2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Координаты точек и векторов. Длина вектора. Расстояние между двумя точками. </w:t>
            </w:r>
          </w:p>
        </w:tc>
        <w:tc>
          <w:tcPr>
            <w:tcW w:w="815" w:type="dxa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1</w:t>
            </w:r>
          </w:p>
        </w:tc>
        <w:tc>
          <w:tcPr>
            <w:tcW w:w="1664" w:type="dxa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</w:p>
        </w:tc>
        <w:tc>
          <w:tcPr>
            <w:tcW w:w="1982" w:type="dxa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972" w:type="dxa"/>
            <w:hideMark/>
          </w:tcPr>
          <w:p w:rsidR="00BA641A" w:rsidRPr="00BA641A" w:rsidRDefault="00BA641A" w:rsidP="00BA641A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BA641A" w:rsidRPr="00BA641A" w:rsidTr="00BA641A">
        <w:tc>
          <w:tcPr>
            <w:tcW w:w="539" w:type="dxa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16</w:t>
            </w:r>
          </w:p>
        </w:tc>
        <w:tc>
          <w:tcPr>
            <w:tcW w:w="3067" w:type="dxa"/>
            <w:gridSpan w:val="2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Теорема Стюарта. Скалярное произведение векторов. Теорема Эйлера.</w:t>
            </w:r>
          </w:p>
        </w:tc>
        <w:tc>
          <w:tcPr>
            <w:tcW w:w="815" w:type="dxa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1</w:t>
            </w:r>
          </w:p>
        </w:tc>
        <w:tc>
          <w:tcPr>
            <w:tcW w:w="1664" w:type="dxa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Практикум решения задач</w:t>
            </w:r>
          </w:p>
        </w:tc>
        <w:tc>
          <w:tcPr>
            <w:tcW w:w="1982" w:type="dxa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972" w:type="dxa"/>
            <w:hideMark/>
          </w:tcPr>
          <w:p w:rsidR="00BA641A" w:rsidRPr="00BA641A" w:rsidRDefault="00BA641A" w:rsidP="00BA641A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BA641A" w:rsidRPr="00BA641A" w:rsidTr="00BA641A">
        <w:tc>
          <w:tcPr>
            <w:tcW w:w="539" w:type="dxa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17</w:t>
            </w:r>
          </w:p>
        </w:tc>
        <w:tc>
          <w:tcPr>
            <w:tcW w:w="3067" w:type="dxa"/>
            <w:gridSpan w:val="2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Итоговое занятие</w:t>
            </w:r>
          </w:p>
        </w:tc>
        <w:tc>
          <w:tcPr>
            <w:tcW w:w="815" w:type="dxa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  <w:t>1</w:t>
            </w:r>
          </w:p>
        </w:tc>
        <w:tc>
          <w:tcPr>
            <w:tcW w:w="1664" w:type="dxa"/>
            <w:hideMark/>
          </w:tcPr>
          <w:p w:rsidR="00BA641A" w:rsidRPr="00BA641A" w:rsidRDefault="00BA641A" w:rsidP="00BA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t>Выступление учащихся с проектами</w:t>
            </w:r>
          </w:p>
        </w:tc>
        <w:tc>
          <w:tcPr>
            <w:tcW w:w="1982" w:type="dxa"/>
            <w:hideMark/>
          </w:tcPr>
          <w:p w:rsidR="00BA641A" w:rsidRPr="00BA641A" w:rsidRDefault="00BA641A" w:rsidP="00BA641A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972" w:type="dxa"/>
            <w:hideMark/>
          </w:tcPr>
          <w:p w:rsidR="00BA641A" w:rsidRPr="00BA641A" w:rsidRDefault="00BA641A" w:rsidP="00BA641A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41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BA641A" w:rsidRPr="00BA641A" w:rsidTr="00FF0436">
        <w:trPr>
          <w:trHeight w:val="213"/>
        </w:trPr>
        <w:tc>
          <w:tcPr>
            <w:tcW w:w="539" w:type="dxa"/>
            <w:hideMark/>
          </w:tcPr>
          <w:p w:rsidR="00BA641A" w:rsidRPr="00FF0436" w:rsidRDefault="00BA641A" w:rsidP="00FF0436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067" w:type="dxa"/>
            <w:gridSpan w:val="2"/>
            <w:hideMark/>
          </w:tcPr>
          <w:p w:rsidR="00BA641A" w:rsidRPr="00FF0436" w:rsidRDefault="00BA641A" w:rsidP="00FF0436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F043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 </w:t>
            </w:r>
          </w:p>
        </w:tc>
        <w:tc>
          <w:tcPr>
            <w:tcW w:w="815" w:type="dxa"/>
            <w:hideMark/>
          </w:tcPr>
          <w:p w:rsidR="00BA641A" w:rsidRPr="00FF0436" w:rsidRDefault="00BA641A" w:rsidP="00FF0436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F043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</w:t>
            </w:r>
          </w:p>
        </w:tc>
        <w:tc>
          <w:tcPr>
            <w:tcW w:w="1664" w:type="dxa"/>
            <w:hideMark/>
          </w:tcPr>
          <w:p w:rsidR="00BA641A" w:rsidRPr="00FF0436" w:rsidRDefault="00BA641A" w:rsidP="00FF0436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2" w:type="dxa"/>
            <w:hideMark/>
          </w:tcPr>
          <w:p w:rsidR="00BA641A" w:rsidRPr="00BA641A" w:rsidRDefault="00BA641A" w:rsidP="00FF04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dxa"/>
            <w:hideMark/>
          </w:tcPr>
          <w:p w:rsidR="00BA641A" w:rsidRPr="00BA641A" w:rsidRDefault="00BA641A" w:rsidP="00FF04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0436" w:rsidRDefault="00EB30EC" w:rsidP="00FF0436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FF0436" w:rsidRDefault="00FF0436" w:rsidP="00FF0436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F0436" w:rsidRDefault="00FF0436" w:rsidP="00FF0436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EB30EC" w:rsidRPr="00BA641A" w:rsidRDefault="00EB30EC" w:rsidP="00FF04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ЛИТЕРАТУРА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 л я у ч а </w:t>
      </w:r>
      <w:proofErr w:type="spellStart"/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щ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</w:t>
      </w:r>
      <w:proofErr w:type="spellStart"/>
      <w:proofErr w:type="gramStart"/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х</w:t>
      </w:r>
      <w:proofErr w:type="spellEnd"/>
      <w:proofErr w:type="gramEnd"/>
      <w:r w:rsidRPr="00BA64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 я:</w:t>
      </w:r>
    </w:p>
    <w:p w:rsidR="00EB30EC" w:rsidRPr="00BA641A" w:rsidRDefault="00EB30EC" w:rsidP="00BA641A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Атанасян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 Л.С., Бутузов В.Ф., и др. Геометрия. Доп. главы к учебнику 8 </w:t>
      </w: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.: Учеб пособие для учащихся школ и классов с </w:t>
      </w: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углубл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изуч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. математики / Л.С. </w:t>
      </w: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Атанасян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, В.Ф. Бутузов, и др. – 3-е изд. – Вита-Пресс, 2003.</w:t>
      </w:r>
    </w:p>
    <w:p w:rsidR="00EB30EC" w:rsidRPr="00BA641A" w:rsidRDefault="00EB30EC" w:rsidP="00BA641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Атанасян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 Л.С., Бутузов В.Ф., и др. Геометрия. Доп. главы к учебнику 9 </w:t>
      </w: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.: Учеб пособие для учащихся школ и классов с </w:t>
      </w: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углубл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изуч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. математики / Л.С. </w:t>
      </w: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Атанасян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, В.Ф. Бутузов, и др. – 3-е изд. – Вита-Пресс, 2003.</w:t>
      </w:r>
    </w:p>
    <w:p w:rsidR="00EB30EC" w:rsidRPr="00BA641A" w:rsidRDefault="00EB30EC" w:rsidP="00BA641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Гнеденко Б.В. Энциклопедический словарь юного математика. – М.: Педагогика, 1989.</w:t>
      </w:r>
    </w:p>
    <w:p w:rsidR="00EB30EC" w:rsidRPr="00BA641A" w:rsidRDefault="00EB30EC" w:rsidP="00BA641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Крамор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 В.С. Повторяем и систематизируем школьный курс геометрии. – М.: Просвещение, 1992. </w:t>
      </w:r>
    </w:p>
    <w:p w:rsidR="00EB30EC" w:rsidRPr="00BA641A" w:rsidRDefault="00EB30EC" w:rsidP="00BA641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Шарыгин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 И.Ф. Геометрия: 9 – 11 </w:t>
      </w: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.: Задачник. От учебной задачи </w:t>
      </w:r>
      <w:proofErr w:type="gram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 творческой: Учеб</w:t>
      </w:r>
      <w:proofErr w:type="gram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особие. – М.: Дрофа, 1996.</w:t>
      </w:r>
    </w:p>
    <w:p w:rsidR="00FF0436" w:rsidRDefault="00EB30EC" w:rsidP="00FF043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Энциклопедия для детей. Т. 11. Математика / Глав</w:t>
      </w:r>
      <w:proofErr w:type="gram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ед. М.Д. Аксенова. – М.: </w:t>
      </w: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Аванта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 +, 2000.</w:t>
      </w:r>
    </w:p>
    <w:p w:rsidR="00EB30EC" w:rsidRPr="00FF0436" w:rsidRDefault="00EB30EC" w:rsidP="00FF043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43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 л я у ч </w:t>
      </w:r>
      <w:proofErr w:type="gramStart"/>
      <w:r w:rsidRPr="00FF043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</w:t>
      </w:r>
      <w:proofErr w:type="gramEnd"/>
      <w:r w:rsidRPr="00FF043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 е л я:</w:t>
      </w:r>
    </w:p>
    <w:p w:rsidR="00EB30EC" w:rsidRPr="00BA641A" w:rsidRDefault="00EB30EC" w:rsidP="00BA641A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Алтынов П. И. Геометрия. Тесты. 7–9. – М.: Дрофа, 1998.</w:t>
      </w:r>
    </w:p>
    <w:p w:rsidR="00EB30EC" w:rsidRPr="00BA641A" w:rsidRDefault="00EB30EC" w:rsidP="00BA64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Атанасян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 Л.С., Бутузов В.Ф., и др. Геометрия. Доп. главы к учебнику 8 </w:t>
      </w: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.: Учеб пособие для учащихся школ и классов с </w:t>
      </w: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углубл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изуч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. математики / Л.С. </w:t>
      </w: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Атанасян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, В.Ф. Бутузов, и др. – 3-е изд. – Вита-Пресс, 2003.</w:t>
      </w:r>
    </w:p>
    <w:p w:rsidR="00EB30EC" w:rsidRPr="00BA641A" w:rsidRDefault="00EB30EC" w:rsidP="00BA64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Атанасян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 Л.С., Бутузов В.Ф., и др. Геометрия. Доп. главы к учебнику 9 </w:t>
      </w: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.: Учеб пособие для учащихся школ и классов с </w:t>
      </w: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углубл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изуч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. математики / Л.С. </w:t>
      </w: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Атанасян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, В.Ф. Бутузов, и др. – 3-е изд. – Вита-Пресс, 2003.</w:t>
      </w:r>
    </w:p>
    <w:p w:rsidR="00EB30EC" w:rsidRPr="00BA641A" w:rsidRDefault="00EB30EC" w:rsidP="00BA64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Бутузов В.Ф. Планиметрия. Пособие для углубленного изучения математики / В.Ф. Бутузов С.Б. Кадомцев, Э.Г. Позняк, С.А. Шестаков, И.И. Юдина. 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 М.: ФИЗМАТЛИТ, 2005.</w:t>
      </w:r>
    </w:p>
    <w:p w:rsidR="00EB30EC" w:rsidRPr="00BA641A" w:rsidRDefault="00EB30EC" w:rsidP="00BA64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Гордин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 Р.К. Это должен знать каждый </w:t>
      </w: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матшкольник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 2-е изд., </w:t>
      </w: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испр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 М.: МЦНМО, 2003.</w:t>
      </w:r>
    </w:p>
    <w:p w:rsidR="00EB30EC" w:rsidRPr="00BA641A" w:rsidRDefault="00EB30EC" w:rsidP="00BA64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Делоне</w:t>
      </w:r>
      <w:proofErr w:type="gram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 Б., Житомирский О. Задачник по геометрии. М. – Л.: ГИТТЛ, 1950.</w:t>
      </w:r>
    </w:p>
    <w:p w:rsidR="00EB30EC" w:rsidRPr="00BA641A" w:rsidRDefault="00EB30EC" w:rsidP="00BA64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Крамор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 В.С. Повторяем и систематизируем школьный курс геометрии. – М.: Просвещение, 1992.</w:t>
      </w:r>
    </w:p>
    <w:p w:rsidR="00EB30EC" w:rsidRPr="00BA641A" w:rsidRDefault="00EB30EC" w:rsidP="00BA64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Полонский В.Б., Рабинович Е.М., Якир М.С. Учимся решать задачи по геометрии. </w:t>
      </w: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Учеб</w:t>
      </w:r>
      <w:proofErr w:type="gram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.-</w:t>
      </w:r>
      <w:proofErr w:type="gram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метод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. пособие / В.Б. Полонский, Е.М. Рабинович, М.С. Якир. 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 К.: «</w:t>
      </w: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Магистр-</w:t>
      </w:r>
      <w:proofErr w:type="gram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S</w:t>
      </w:r>
      <w:proofErr w:type="spellEnd"/>
      <w:proofErr w:type="gram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», 1996.</w:t>
      </w:r>
    </w:p>
    <w:p w:rsidR="00EB30EC" w:rsidRPr="00BA641A" w:rsidRDefault="00EB30EC" w:rsidP="00BA64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Понарин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 Я.П. Элементарная геометрия: В 2 т. 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Т.1: Планиметрия, преобразования плоскости. — М.: МЦНМО, 2004. </w:t>
      </w:r>
    </w:p>
    <w:p w:rsidR="00EB30EC" w:rsidRPr="00BA641A" w:rsidRDefault="00EB30EC" w:rsidP="00BA64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Прасолов В.В. Задачи по планиметрии: Учебное пособие. 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 5-е изд., </w:t>
      </w: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испр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. и доп. 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 М.: МЦНМО: ОАО «Московские учебники», 2006.</w:t>
      </w:r>
    </w:p>
    <w:p w:rsidR="00EB30EC" w:rsidRPr="00BA641A" w:rsidRDefault="00EB30EC" w:rsidP="00BA64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Смирнов В.А. Геометрия. Планиметрия: Пособие для подготовки к ЕГЭ / под ред. А.Л. Семенова, И.В. Ященко. </w:t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 М.: МЦНМО: 2009.</w:t>
      </w:r>
    </w:p>
    <w:p w:rsidR="00EB30EC" w:rsidRPr="00BA641A" w:rsidRDefault="00EB30EC" w:rsidP="00FF043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Шарыгин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 Н.Ф., Голубев В.И. Факультативный курс по математике: решение задач</w:t>
      </w:r>
      <w:proofErr w:type="gram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чеб. пособие для 11 </w:t>
      </w: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. сред. </w:t>
      </w: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шк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. – М.: Просвещение, 1991, с. 138–140.</w:t>
      </w:r>
    </w:p>
    <w:p w:rsidR="00EB30EC" w:rsidRPr="00BA641A" w:rsidRDefault="00EB30EC" w:rsidP="00FF043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Шарыгин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 И.Ф. Геометрия: 9 – 11 </w:t>
      </w: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.: Задачник. От учебной задачи </w:t>
      </w:r>
      <w:proofErr w:type="gram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 творческой: Учеб</w:t>
      </w:r>
      <w:proofErr w:type="gram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особие. – М.: Дрофа, 1996.</w:t>
      </w:r>
    </w:p>
    <w:p w:rsidR="00EB30EC" w:rsidRPr="00BA641A" w:rsidRDefault="00EB30EC" w:rsidP="00BA641A">
      <w:pPr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Шарыгин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 И.Ф. Задачи по геометрии. Планиметрия / И.Ф. </w:t>
      </w: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Шарыгин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. М.: Наука, 1986.</w:t>
      </w:r>
    </w:p>
    <w:p w:rsidR="00EB30EC" w:rsidRPr="00BA641A" w:rsidRDefault="00EB30EC" w:rsidP="00BA641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Шарыгин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 И.Ф. Стандарт по математике: 500 геометрических задач: кн. для учителя / И.Ф. </w:t>
      </w: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Шарыгин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. – 2-е изд. – М.: Просвещение, 2007.</w:t>
      </w:r>
    </w:p>
    <w:p w:rsidR="00EB30EC" w:rsidRPr="00BA641A" w:rsidRDefault="00EB30EC" w:rsidP="00BA641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Шклярский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 Д.О., Ченцов Н.Н., </w:t>
      </w:r>
      <w:proofErr w:type="spell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Яглом</w:t>
      </w:r>
      <w:proofErr w:type="spell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 И.М. Избранные задачи и теоремы элементарной математики. М.: ГИТТЛ, 1954. </w:t>
      </w:r>
      <w:proofErr w:type="gramStart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>(Библиотека математического кружка.</w:t>
      </w:r>
      <w:proofErr w:type="gramEnd"/>
      <w:r w:rsidRPr="00BA641A">
        <w:rPr>
          <w:rFonts w:ascii="Times New Roman" w:eastAsia="Times New Roman" w:hAnsi="Times New Roman" w:cs="Times New Roman"/>
          <w:color w:val="000000"/>
          <w:lang w:eastAsia="ru-RU"/>
        </w:rPr>
        <w:t xml:space="preserve"> Выпуск 2 и 3).</w:t>
      </w:r>
    </w:p>
    <w:p w:rsidR="007A1649" w:rsidRPr="00BA641A" w:rsidRDefault="007A1649" w:rsidP="00BA641A">
      <w:pPr>
        <w:spacing w:line="240" w:lineRule="auto"/>
        <w:rPr>
          <w:rFonts w:ascii="Times New Roman" w:hAnsi="Times New Roman" w:cs="Times New Roman"/>
        </w:rPr>
      </w:pPr>
    </w:p>
    <w:sectPr w:rsidR="007A1649" w:rsidRPr="00BA641A" w:rsidSect="00DF5EC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8ED"/>
    <w:multiLevelType w:val="multilevel"/>
    <w:tmpl w:val="F926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57CA0"/>
    <w:multiLevelType w:val="multilevel"/>
    <w:tmpl w:val="96C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84498"/>
    <w:multiLevelType w:val="multilevel"/>
    <w:tmpl w:val="935E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85332"/>
    <w:multiLevelType w:val="multilevel"/>
    <w:tmpl w:val="FDD8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323D3"/>
    <w:multiLevelType w:val="multilevel"/>
    <w:tmpl w:val="F8D2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04DAA"/>
    <w:multiLevelType w:val="multilevel"/>
    <w:tmpl w:val="4F8C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13993"/>
    <w:multiLevelType w:val="multilevel"/>
    <w:tmpl w:val="0C60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A47AE"/>
    <w:multiLevelType w:val="multilevel"/>
    <w:tmpl w:val="3C72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630614"/>
    <w:multiLevelType w:val="multilevel"/>
    <w:tmpl w:val="DB8E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8920A1"/>
    <w:multiLevelType w:val="multilevel"/>
    <w:tmpl w:val="E152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9E7A65"/>
    <w:multiLevelType w:val="multilevel"/>
    <w:tmpl w:val="90B615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517083"/>
    <w:multiLevelType w:val="multilevel"/>
    <w:tmpl w:val="364C7F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0EC"/>
    <w:rsid w:val="00121FB7"/>
    <w:rsid w:val="0037737F"/>
    <w:rsid w:val="007A1649"/>
    <w:rsid w:val="007D6C6B"/>
    <w:rsid w:val="00BA641A"/>
    <w:rsid w:val="00BC0C53"/>
    <w:rsid w:val="00DF5EC3"/>
    <w:rsid w:val="00EB30EC"/>
    <w:rsid w:val="00FF0436"/>
    <w:rsid w:val="00FF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30EC"/>
  </w:style>
  <w:style w:type="character" w:customStyle="1" w:styleId="butback">
    <w:name w:val="butback"/>
    <w:basedOn w:val="a0"/>
    <w:rsid w:val="00EB30EC"/>
  </w:style>
  <w:style w:type="character" w:customStyle="1" w:styleId="submenu-table">
    <w:name w:val="submenu-table"/>
    <w:basedOn w:val="a0"/>
    <w:rsid w:val="00EB30EC"/>
  </w:style>
  <w:style w:type="paragraph" w:styleId="a3">
    <w:name w:val="Balloon Text"/>
    <w:basedOn w:val="a"/>
    <w:link w:val="a4"/>
    <w:uiPriority w:val="99"/>
    <w:semiHidden/>
    <w:unhideWhenUsed/>
    <w:rsid w:val="00EB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0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0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35F8B-D3F9-473A-BF20-6A7A7AC6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винера</dc:creator>
  <cp:keywords/>
  <dc:description/>
  <cp:lastModifiedBy>винера</cp:lastModifiedBy>
  <cp:revision>6</cp:revision>
  <cp:lastPrinted>2014-10-26T09:29:00Z</cp:lastPrinted>
  <dcterms:created xsi:type="dcterms:W3CDTF">2014-10-24T20:05:00Z</dcterms:created>
  <dcterms:modified xsi:type="dcterms:W3CDTF">2014-10-26T09:31:00Z</dcterms:modified>
</cp:coreProperties>
</file>