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3A" w:rsidRPr="00DF4923" w:rsidRDefault="00694C3A" w:rsidP="00694C3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4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ПУБЛИЧНОЕ ПРЕДСТАВЛЕНИЕ СОБСТВЕННОГО ИННОВАЦИОННОГО ПЕДАГОГИЧЕСКОГО ОПЫТА</w:t>
      </w:r>
    </w:p>
    <w:tbl>
      <w:tblPr>
        <w:tblW w:w="10889" w:type="dxa"/>
        <w:tblCellMar>
          <w:left w:w="0" w:type="dxa"/>
          <w:right w:w="0" w:type="dxa"/>
        </w:tblCellMar>
        <w:tblLook w:val="04A0"/>
      </w:tblPr>
      <w:tblGrid>
        <w:gridCol w:w="542"/>
        <w:gridCol w:w="2551"/>
        <w:gridCol w:w="7796"/>
      </w:tblGrid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6"/>
                <w:szCs w:val="36"/>
                <w:lang w:eastAsia="ru-RU"/>
              </w:rPr>
            </w:pPr>
            <w:bookmarkStart w:id="0" w:name="a08c2f0ea2c90cf36dccf147016f3da3dbce7d3d"/>
            <w:bookmarkStart w:id="1" w:name="0"/>
            <w:bookmarkEnd w:id="0"/>
            <w:bookmarkEnd w:id="1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Общие сведения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автора опыта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281F84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Мякушина Елена Александровна</w:t>
            </w:r>
          </w:p>
        </w:tc>
      </w:tr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281F84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281F84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года</w:t>
            </w:r>
          </w:p>
        </w:tc>
      </w:tr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281F84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694C3A" w:rsidRPr="00C40C29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630" w:rsidRPr="00645B63" w:rsidRDefault="00694C3A" w:rsidP="00FC5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Учреждение, в котором работает автор опыта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281F84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№1»</w:t>
            </w:r>
          </w:p>
        </w:tc>
        <w:bookmarkStart w:id="2" w:name="_GoBack"/>
        <w:bookmarkEnd w:id="2"/>
      </w:tr>
      <w:tr w:rsidR="00281F84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F84" w:rsidRPr="00C40C29" w:rsidRDefault="00281F84" w:rsidP="00694C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6"/>
                <w:szCs w:val="36"/>
                <w:lang w:eastAsia="ru-RU"/>
              </w:rPr>
            </w:pPr>
            <w:bookmarkStart w:id="3" w:name="154de390d6a0fb5ec1eb66ecc12bc6a917cc642e"/>
            <w:bookmarkStart w:id="4" w:name="1"/>
            <w:bookmarkEnd w:id="3"/>
            <w:bookmarkEnd w:id="4"/>
          </w:p>
        </w:tc>
        <w:tc>
          <w:tcPr>
            <w:tcW w:w="10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F84" w:rsidRPr="00645B63" w:rsidRDefault="00281F84" w:rsidP="00694C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Сущностные характеристики опыта</w:t>
            </w:r>
          </w:p>
        </w:tc>
      </w:tr>
      <w:tr w:rsidR="00694C3A" w:rsidRPr="00645B63" w:rsidTr="00DF4923">
        <w:trPr>
          <w:trHeight w:val="112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инновационного педагогического опыта (ИПО)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F02033" w:rsidP="00BC5A73">
            <w:pPr>
              <w:spacing w:after="0" w:line="24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Коммуникативно-деятельностный подход к обучению на уроках истории и обществознания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средство формирования информационной культуры учащихся, развития их логического мышления, творческого и познавательного потенциала.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перспективность опыта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3094" w:rsidRPr="00645B63" w:rsidRDefault="00EE3094" w:rsidP="00EE3094">
            <w:pPr>
              <w:pStyle w:val="a8"/>
              <w:ind w:firstLine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93B48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 время, в условиях кардинальных изменений во всех сферах жизни общества, всё более серьёзное значение приобретает вопрос совершенствования исторической подготовки личности, поскольку знание истории своей страны в современных условиях становится значимой социально-экономической необходимостью. Расширяющиеся международные контакты в различных областях показали, что необходимо глубокое понимание особенностей менталитета, стиля жизни и системы моральных</w:t>
            </w:r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ценностей представителей мира</w:t>
            </w:r>
            <w:proofErr w:type="gramStart"/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93B48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народы стремятся к сотрудничеству и совместному устройству будущего мира. В первую очередь речь идет о формировании таких качеств личности, как открытость, толер</w:t>
            </w:r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антность и готовность к общению, заинтересованность, </w:t>
            </w:r>
            <w:r w:rsidR="007750D9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="007750D9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B48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Данное положение предполагает повышение уровня межкультурной образованности современного человека, что возможно лишь в том случае, если результаты общего образования будут выражены не т</w:t>
            </w:r>
            <w:r w:rsidR="005020F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олько</w:t>
            </w:r>
            <w:r w:rsidR="00693B48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предметном формате, но и будут иметь характер интегральных знаний, навыков и умени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93B48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2BD" w:rsidRPr="00645B63" w:rsidRDefault="00693B48" w:rsidP="00EE3094">
            <w:pPr>
              <w:pStyle w:val="a8"/>
              <w:ind w:firstLine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 каж</w:t>
            </w:r>
            <w:r w:rsidR="00EE3094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дый  предмет школьной программы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вносит определенный вклад в формирование</w:t>
            </w:r>
            <w:r w:rsidR="00746219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коммуникативной компетенции учащихся, наполняя ее соответствующим содержанием. Значимая роль в этом процессе отводится предмету «история» т.</w:t>
            </w:r>
            <w:r w:rsidR="007750D9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именно формирование межкультурной коммуникативной компетенции является основной целью обучения данной дисциплине.</w:t>
            </w:r>
            <w:r w:rsidR="00645B63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219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работы показывает, что развитие логического мышления, творческого и познавательного потенциала учащихся на уроках </w:t>
            </w:r>
            <w:r w:rsidR="009D0DB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эффективным, через решение следующих задач: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учебный процесс в соответствии с познавательными способностями ребенка;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акцент не столько на формирование знаний, сколько на развитие навыков, позволяющих самостоятельно пополнять знания, ориентироваться в потоке информации;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условия для конкретного воплощения творческих идей, предоставлять ребенку свободу выбора области приложения сил и методов достижения цели, уметь воздерживаться от вмешательства в процесс творческой деятельности;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уроках уделять внимание развитию логического мышления,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характеризующегося быстротой, гибкостью и точностью, охватом всех возможностей для создания ситуации успеха;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помогать </w:t>
            </w:r>
            <w:r w:rsidR="003502B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открывать и ценить в себе творческую личность.</w:t>
            </w:r>
            <w:proofErr w:type="gramEnd"/>
          </w:p>
          <w:p w:rsidR="00694C3A" w:rsidRPr="00645B63" w:rsidRDefault="00694C3A" w:rsidP="00EE3094">
            <w:pPr>
              <w:pStyle w:val="a8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Важнейшей целью, как учителя </w:t>
            </w:r>
            <w:r w:rsidR="007750D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считаю развитие интереса учащихся к изучению своего предмета, так как он является одним из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</w:t>
            </w:r>
            <w:r w:rsidR="00EE309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тетных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духовно-нравственной личности, в воспитании патриота своей страны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4C3A" w:rsidRPr="00645B63" w:rsidRDefault="00694C3A" w:rsidP="00EE3094">
            <w:pPr>
              <w:pStyle w:val="a8"/>
              <w:ind w:firstLine="3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и их отдельные элементы, которые я активно использую на уроках</w:t>
            </w:r>
            <w:r w:rsidR="007750D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и во внеурочное время, помогают мне в успешном решении поставленных задач для достижения выбранной цели.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опыта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4601" w:rsidRPr="00645B63" w:rsidRDefault="001D4601" w:rsidP="003502BD">
            <w:pPr>
              <w:spacing w:after="0" w:line="0" w:lineRule="atLeast"/>
              <w:ind w:firstLine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Комуникативно-деятельностный подход к обучению предполагает учебное сотрудничество, в котором  заинтересованы, инициативны как обучающие</w:t>
            </w:r>
            <w:proofErr w:type="gramStart"/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5B6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645B6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 обучаемые. Коллективная работа, поисковая деятельность способствуют формированию познавательных мотивов. Главной целью урока на основе комуникативно-деятельностный подхода к обучению становиться формирование  способности к само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учению, саморазвитию, воспитание коммуникативной культуры, гуманных</w:t>
            </w:r>
            <w:r w:rsidR="00C953A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нравственных качеств, интеллектуальное, эмоциональное развитие учащихся в условиях совместной деятельности.</w:t>
            </w:r>
          </w:p>
          <w:p w:rsidR="00694C3A" w:rsidRPr="00645B63" w:rsidRDefault="00694C3A" w:rsidP="003502BD">
            <w:pPr>
              <w:spacing w:after="0" w:line="0" w:lineRule="atLeast"/>
              <w:ind w:firstLine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4D7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школьный п</w:t>
            </w:r>
            <w:r w:rsidR="00984D7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 обладает колоссальным мета</w:t>
            </w:r>
            <w:r w:rsidR="00F961E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предметным потенциалом, она способна осуществлять связь знаний, получаемых учениками на разных уроках. Практическая значимость заключается в том, что использование </w:t>
            </w:r>
            <w:r w:rsidR="00C953A1"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данного подхода</w:t>
            </w:r>
            <w:r w:rsidR="007750D9" w:rsidRPr="00645B63"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современным требованиям, стоящим перед школой при подготовке конкурентоспособных граждан.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F84" w:rsidRPr="00645B63" w:rsidRDefault="00694C3A" w:rsidP="00281F8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теоретической базы</w:t>
            </w:r>
            <w:r w:rsidR="00281F84" w:rsidRPr="00645B6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94C3A" w:rsidRPr="00645B63" w:rsidRDefault="00694C3A" w:rsidP="00EE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A34" w:rsidRPr="00743A34" w:rsidRDefault="00743A34" w:rsidP="00743A34">
            <w:pPr>
              <w:spacing w:after="0" w:line="240" w:lineRule="auto"/>
              <w:ind w:firstLine="7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Теоретической базой педагогического опыта являются  идеи </w:t>
            </w:r>
            <w:r w:rsidRPr="00743A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Г.К. </w:t>
            </w:r>
            <w:proofErr w:type="spellStart"/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Селевко</w:t>
            </w:r>
            <w:proofErr w:type="spellEnd"/>
            <w:r w:rsidRPr="0074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 </w:t>
            </w:r>
            <w:proofErr w:type="spellStart"/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Грудцыной</w:t>
            </w:r>
            <w:proofErr w:type="spellEnd"/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3A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43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 Ямбурга</w:t>
            </w:r>
            <w:r w:rsidR="001B5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84D79" w:rsidRPr="00645B63" w:rsidRDefault="007750D9" w:rsidP="00743A34">
            <w:pPr>
              <w:spacing w:after="0" w:line="240" w:lineRule="auto"/>
              <w:ind w:firstLine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урока на основе</w:t>
            </w:r>
            <w:r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коммуникативно-деятельностн</w:t>
            </w:r>
            <w:r w:rsidR="003502BD"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ого</w:t>
            </w:r>
            <w:r w:rsidRPr="00645B63">
              <w:rPr>
                <w:rFonts w:ascii="inherit" w:eastAsia="Times New Roman" w:hAnsi="inherit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подхода может быть использован</w:t>
            </w:r>
            <w:r w:rsidR="003502BD"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</w:t>
            </w:r>
            <w:r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как универсальное средство проектирования уроков.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современном образовании акценты расставлены на использование новых технологий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в своей работе стараюсь наряду с традиционными</w:t>
            </w:r>
            <w:proofErr w:type="gramStart"/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большую ставку делать на применение 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технологий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позволяет успешно реализовывать принципы личн</w:t>
            </w:r>
            <w:r w:rsidR="009A079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остно ориентированного обучения</w:t>
            </w:r>
            <w:r w:rsidR="006E3C8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3C8B" w:rsidRPr="00645B63" w:rsidRDefault="006E3C8B" w:rsidP="006E3C8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45B63">
              <w:rPr>
                <w:color w:val="000000"/>
              </w:rPr>
              <w:t xml:space="preserve">   </w:t>
            </w:r>
            <w:proofErr w:type="gramStart"/>
            <w:r w:rsidRPr="00645B63">
              <w:rPr>
                <w:rStyle w:val="c1"/>
                <w:color w:val="000000"/>
              </w:rPr>
              <w:t xml:space="preserve">Технология коллективного </w:t>
            </w:r>
            <w:proofErr w:type="spellStart"/>
            <w:r w:rsidRPr="00645B63">
              <w:rPr>
                <w:rStyle w:val="c1"/>
                <w:color w:val="000000"/>
              </w:rPr>
              <w:t>взаимообучения</w:t>
            </w:r>
            <w:proofErr w:type="spellEnd"/>
            <w:r w:rsidRPr="00645B63">
              <w:rPr>
                <w:rStyle w:val="c1"/>
                <w:color w:val="000000"/>
              </w:rPr>
              <w:t xml:space="preserve"> </w:t>
            </w:r>
            <w:r w:rsidR="009A079A" w:rsidRPr="00645B63">
              <w:rPr>
                <w:rStyle w:val="c1"/>
                <w:color w:val="000000"/>
              </w:rPr>
              <w:t xml:space="preserve">или работа в парах, </w:t>
            </w:r>
            <w:r w:rsidRPr="00645B63">
              <w:rPr>
                <w:rStyle w:val="c1"/>
                <w:color w:val="000000"/>
              </w:rPr>
              <w:t>позволяет плодотворно развивать у обучаемых самостоятельность и коммуникативные умения, обеспечивает успешность каждому ребёнку.</w:t>
            </w:r>
            <w:proofErr w:type="gramEnd"/>
            <w:r w:rsidRPr="00645B63">
              <w:rPr>
                <w:rStyle w:val="c1"/>
                <w:color w:val="000000"/>
              </w:rPr>
              <w:t xml:space="preserve"> На коллективных учебных занятиях в разновозрастных и </w:t>
            </w:r>
            <w:proofErr w:type="spellStart"/>
            <w:r w:rsidRPr="00645B63">
              <w:rPr>
                <w:rStyle w:val="c1"/>
                <w:color w:val="000000"/>
              </w:rPr>
              <w:t>разноуровневых</w:t>
            </w:r>
            <w:proofErr w:type="spellEnd"/>
            <w:r w:rsidRPr="00645B63">
              <w:rPr>
                <w:rStyle w:val="c1"/>
                <w:color w:val="000000"/>
              </w:rPr>
              <w:t xml:space="preserve"> группах у учащихся развиваются навыки самоорганизации, самоуправления, самоконтроля, самооценки и </w:t>
            </w:r>
            <w:proofErr w:type="spellStart"/>
            <w:r w:rsidRPr="00645B63">
              <w:rPr>
                <w:rStyle w:val="c1"/>
                <w:color w:val="000000"/>
              </w:rPr>
              <w:t>взаимооценки</w:t>
            </w:r>
            <w:proofErr w:type="spellEnd"/>
            <w:r w:rsidRPr="00645B63">
              <w:rPr>
                <w:rStyle w:val="c1"/>
                <w:color w:val="000000"/>
              </w:rPr>
              <w:t>.</w:t>
            </w:r>
            <w:r w:rsidR="00EE3094" w:rsidRPr="00645B63">
              <w:rPr>
                <w:rStyle w:val="c1"/>
                <w:color w:val="000000"/>
              </w:rPr>
              <w:t xml:space="preserve"> </w:t>
            </w:r>
            <w:r w:rsidRPr="00645B63">
              <w:rPr>
                <w:rStyle w:val="c1"/>
                <w:color w:val="000000"/>
              </w:rPr>
              <w:t xml:space="preserve">В результате постоянного повторения </w:t>
            </w:r>
            <w:r w:rsidR="00EE3094" w:rsidRPr="00645B63">
              <w:rPr>
                <w:rStyle w:val="c1"/>
                <w:color w:val="000000"/>
              </w:rPr>
              <w:t>материала</w:t>
            </w:r>
            <w:r w:rsidRPr="00645B63">
              <w:rPr>
                <w:rStyle w:val="c1"/>
                <w:color w:val="000000"/>
              </w:rPr>
              <w:t xml:space="preserve"> совершенствуются навыки логического мышления и понимания;</w:t>
            </w:r>
          </w:p>
          <w:p w:rsidR="006E3C8B" w:rsidRPr="00645B63" w:rsidRDefault="006E3C8B" w:rsidP="006E3C8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45B63">
              <w:rPr>
                <w:rStyle w:val="c1"/>
                <w:color w:val="000000"/>
              </w:rPr>
              <w:t> в процессе постоянной, активной деятельности развиваются навыки мы</w:t>
            </w:r>
            <w:r w:rsidR="009A079A" w:rsidRPr="00645B63">
              <w:rPr>
                <w:rStyle w:val="c1"/>
                <w:color w:val="000000"/>
              </w:rPr>
              <w:t>шления</w:t>
            </w:r>
            <w:r w:rsidRPr="00645B63">
              <w:rPr>
                <w:rStyle w:val="c1"/>
                <w:color w:val="000000"/>
              </w:rPr>
              <w:t>, включается работа памяти, идет мобилизация и актуализация предшествующего опыта и знаний;</w:t>
            </w:r>
            <w:r w:rsidR="009A079A" w:rsidRPr="00645B63">
              <w:rPr>
                <w:rStyle w:val="c1"/>
                <w:color w:val="000000"/>
              </w:rPr>
              <w:t xml:space="preserve"> </w:t>
            </w:r>
            <w:r w:rsidRPr="00645B63">
              <w:rPr>
                <w:rStyle w:val="c1"/>
                <w:color w:val="000000"/>
              </w:rPr>
              <w:t>каждый чувствует себя раскованно, работает в индивидуальном темпе, что создает ситуацию успеха; повышается ответственность не только за свои успехи, но и за результаты коллективного труда; обсуждение одной информации с несколькими сменными партнерами увеличивает число ассоциативных связей, а значит</w:t>
            </w:r>
            <w:r w:rsidR="00E23821" w:rsidRPr="00645B63">
              <w:rPr>
                <w:rStyle w:val="c1"/>
                <w:color w:val="000000"/>
              </w:rPr>
              <w:t>,</w:t>
            </w:r>
            <w:r w:rsidRPr="00645B63">
              <w:rPr>
                <w:rStyle w:val="c1"/>
                <w:color w:val="000000"/>
              </w:rPr>
              <w:t xml:space="preserve"> обеспечивает более прочное усвоение.</w:t>
            </w:r>
          </w:p>
          <w:p w:rsidR="00694C3A" w:rsidRPr="00645B63" w:rsidRDefault="00694C3A" w:rsidP="00281F84">
            <w:pPr>
              <w:spacing w:after="0" w:line="240" w:lineRule="auto"/>
              <w:ind w:firstLine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информационно-коммуникативных технологий на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уроках </w:t>
            </w:r>
            <w:r w:rsidR="00984D7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активность. </w:t>
            </w:r>
            <w:proofErr w:type="gramStart"/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приме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 компьютер в ра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зных режима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B557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учебного материала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 с Интернет-ресурсами; тесты;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самостоятельный поиск материала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данных приемов приводит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предмету; развитию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ворческого потенциала; повышению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E2382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епени наглядности; моделированию учебного процесса; снижению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утомляемости.</w:t>
            </w:r>
          </w:p>
          <w:p w:rsidR="00694C3A" w:rsidRPr="00645B63" w:rsidRDefault="00281F84" w:rsidP="003502BD">
            <w:pPr>
              <w:numPr>
                <w:ilvl w:val="0"/>
                <w:numId w:val="2"/>
              </w:num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Проблемно-поисковое обучение формирует  развитую творческую личность, способную логически мыслить, самостоятельно находить решения в различных проблемных ситуациях,  систематизировать и накапливать знания, делать самоанализ, а также содействует развитию у учащихся критического мышления.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ехнологию проблемного обучения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использовать 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деятельности  и т.п.</w:t>
            </w:r>
          </w:p>
          <w:p w:rsidR="00694C3A" w:rsidRPr="00645B63" w:rsidRDefault="00694C3A" w:rsidP="0035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Проблемные вопросы, поставленные перед учащимися, побуждают их к действию, обучают умению самостоятельно  решать проблемы, намечать план поиска решения. Кроме того, проблемная ситуация на уроке</w:t>
            </w:r>
            <w:r w:rsidR="00C953A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про</w:t>
            </w:r>
            <w:r w:rsidR="00E933D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953A1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звольное внимание и память,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приучает детей к анализу, креативному взгляду на вопросы</w:t>
            </w:r>
            <w:r w:rsidR="00984D7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умению четко формировать вопросы и ответы</w:t>
            </w:r>
            <w:r w:rsidR="00E933D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4D79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данной технологии:  совершенствуется умение учащихся обосновывать свою  позицию; воспитывается уважение к чужой точке зрения; активизируется познавательная деятельность учащихся;</w:t>
            </w:r>
            <w:r w:rsidR="00E933D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3502B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оявляются навыки</w:t>
            </w:r>
            <w:r w:rsidR="00E933DB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сотрудничества,</w:t>
            </w:r>
            <w:r w:rsidR="002B21D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самоконтроль, корректировку своих действий и </w:t>
            </w:r>
            <w:proofErr w:type="spellStart"/>
            <w:r w:rsidR="002B21D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</w:t>
            </w:r>
            <w:proofErr w:type="gramStart"/>
            <w:r w:rsidR="002B21D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величивается</w:t>
            </w:r>
            <w:proofErr w:type="spellEnd"/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творческих  работ.</w:t>
            </w:r>
          </w:p>
          <w:p w:rsidR="00694C3A" w:rsidRPr="00645B63" w:rsidRDefault="00281F84" w:rsidP="006E3C8B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Проектная деятельность позволяет наиболее полно раскрыть и развить творческий потенциал личности ребёнка в процессе обучения.</w:t>
            </w:r>
            <w:r w:rsidR="00911D1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являться предметом инноваций. Дети сами стараются открывать новые для них факты.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Данная технология делает учебный процесс более полным, интересным, насыщенным и ориентирует учащихся на самостоятельную работу: индивидуальную, парную, групповую, которую учащиеся выполняют в течение определённого отрезка времени. Этот метод органично сочетается  с методом обучения в сотрудничестве, проблемным и исследовательским методом обучения.</w:t>
            </w:r>
          </w:p>
          <w:p w:rsidR="00911D1D" w:rsidRPr="00645B63" w:rsidRDefault="006E3C8B" w:rsidP="0091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интеграции в образовании способствует формированию целостной картины мира у </w:t>
            </w:r>
            <w:proofErr w:type="spellStart"/>
            <w:r w:rsidR="003502B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обучаюшихся</w:t>
            </w:r>
            <w:proofErr w:type="spellEnd"/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  коммуникативных способностей.          Использование данной технологии расширяет кругозор обучающихся,  повышает  их интерес к предметам, а также формирует </w:t>
            </w:r>
            <w:r w:rsidR="003502B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мотивы учебной деятельности</w:t>
            </w:r>
            <w:proofErr w:type="gramStart"/>
            <w:r w:rsidR="00911D1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11D1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появляется возможность самим открывать новые знания и </w:t>
            </w:r>
            <w:r w:rsidR="003502B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11D1D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  <w:p w:rsidR="00694C3A" w:rsidRPr="00645B63" w:rsidRDefault="00694C3A" w:rsidP="003502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педагогическая идея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50491" w:rsidP="001B557B">
            <w:pPr>
              <w:pStyle w:val="a8"/>
              <w:ind w:firstLine="313"/>
              <w:rPr>
                <w:sz w:val="24"/>
                <w:szCs w:val="24"/>
                <w:lang w:eastAsia="ru-RU"/>
              </w:rPr>
            </w:pP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личности самореализации школьников с одновременным высоким уровнем освоения ими 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учебных программ.</w:t>
            </w:r>
            <w:r w:rsidR="001B5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2BD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94C3A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="003502BD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 и</w:t>
            </w:r>
            <w:r w:rsidR="00694C3A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носителя знаний и информации превращается в организатора деятельности, консультанта и коллегу по решению проблемы,</w:t>
            </w:r>
            <w:r w:rsidR="00AE43B7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94C3A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добыванию необходимых знаний и информации из различных источников.</w:t>
            </w:r>
            <w:r w:rsidR="00AE43B7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E43B7" w:rsidRPr="00645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стимулирует активное участие всех детей в поисковой деятельности.</w:t>
            </w:r>
            <w:r w:rsidR="001B5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94C3A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формируются потребности к познанию нового, умение находить и отбирать нужную информацию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умение  применять ее в жизни.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2B2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и эффективность средств</w:t>
            </w:r>
            <w:r w:rsidR="00BC5A7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172" w:rsidRPr="00645B63" w:rsidRDefault="00694C3A" w:rsidP="00281F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B6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  </w:t>
            </w:r>
            <w:proofErr w:type="gramStart"/>
            <w:r w:rsidR="0013228F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proofErr w:type="gramEnd"/>
            <w:r w:rsidR="0013228F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13228F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птимизация</w:t>
            </w:r>
            <w:proofErr w:type="gramEnd"/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28F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 уроков учитываю</w:t>
            </w:r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28F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 лучшее сочетание приёмов, методов.</w:t>
            </w:r>
            <w:r w:rsidR="0043450E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37172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7172" w:rsidRPr="00645B63" w:rsidRDefault="00911D1D" w:rsidP="00281F84">
            <w:pPr>
              <w:pStyle w:val="a8"/>
              <w:ind w:firstLine="3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практике</w:t>
            </w:r>
            <w:r w:rsidR="0043450E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стараюсь, использовать</w:t>
            </w:r>
            <w:r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следующие способы </w:t>
            </w:r>
            <w:r w:rsidR="00694C3A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оптимизации:</w:t>
            </w:r>
            <w:r w:rsidR="00694C3A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3450E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содержание и последовательность действий для решения поставленной задачи;</w:t>
            </w:r>
            <w:r w:rsidR="00E23821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50E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каждого ученика к участию в работе в малых группах; </w:t>
            </w:r>
            <w:r w:rsidR="00E23821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3450E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способности анализировать, сравнивать имеющийся учебный материал</w:t>
            </w:r>
            <w:r w:rsidR="00E23821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а; и</w:t>
            </w:r>
            <w:r w:rsidR="0043450E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современных технологий в обучении</w:t>
            </w:r>
            <w:r w:rsidR="00E23821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 w:rsidR="0043450E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наиболее рациональных методов и средств обучения для каждого отдель</w:t>
            </w:r>
            <w:r w:rsidR="00E23821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класс;</w:t>
            </w:r>
            <w:r w:rsidR="0043450E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3821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450E" w:rsidRPr="00645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  <w:r w:rsidR="00AE43B7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</w:t>
            </w:r>
            <w:r w:rsidR="00AE43B7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обуждает учащихся к теоретическому объяснению </w:t>
            </w:r>
            <w:r w:rsidR="00E23821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фактов, противоречий между ними;</w:t>
            </w:r>
            <w:r w:rsidR="00F961E3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3821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D0DBB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мета</w:t>
            </w:r>
            <w:r w:rsidR="00F961E3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C3A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связей.</w:t>
            </w:r>
            <w:r w:rsidR="00694C3A" w:rsidRPr="00645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Практика показывает, что суть оптимизации состоит не в применении того или иного метода, приема, формы обучения, технологии, а в умении найти им наилучшее, наиболее рациональное место в учебном процессе. Процесс оптимизации идет одновременно с учетом двух критериев - результативности и затратам времени на достижение цели.</w:t>
            </w:r>
            <w:r w:rsidR="00737172"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4C3A" w:rsidRPr="00645B63" w:rsidRDefault="00694C3A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Эффективный процесс обучения не может быть построен лишь на основе методов передачи информации, её запоминания, воспроизведения.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Развивающее обучение, осуществляемое с помощью активных методов, способствует формированию познавательного интереса к приобретению знаний в учебной деятельности</w:t>
            </w:r>
            <w:r w:rsidR="00124BE5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 работа в группах п</w:t>
            </w:r>
            <w:r w:rsidR="00124BE5" w:rsidRPr="00645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редлагает задания на “новое” знание, побуждает учеников к определению и выбору видов работы по достижению целей урока, помогает комментировать учебные действия “ведущему” (сильному ученику), поддерживает интерес и познавательную активность учащихся. Создает условия для сотрудничества – работы в парах, группах. Создание ситуации успеха для каждого. Индивидуальная работа по устранению ошибок.</w:t>
            </w:r>
          </w:p>
          <w:p w:rsidR="00981A24" w:rsidRPr="00645B63" w:rsidRDefault="00694C3A" w:rsidP="00124BE5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Другой плодотворный приём 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различными точками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зрения на одно и то же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событие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проблемного задания</w:t>
            </w:r>
            <w:r w:rsidR="00B56392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B56392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данной теме существуют несколько позиций. Предлагаю п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</w:t>
            </w:r>
            <w:r w:rsidR="00B56392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иться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B56392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вариантами  и высказать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 Аргументация </w:t>
            </w:r>
            <w:r w:rsidR="00124BE5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24BE5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ходе обсуждения, дискуссии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заявленной проблеме учащиеся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способности;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434C5C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43B7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прав</w:t>
            </w:r>
            <w:r w:rsidR="00434C5C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ильность своих выводов, </w:t>
            </w:r>
            <w:r w:rsidR="00B56392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суждений</w:t>
            </w:r>
            <w:r w:rsidR="00434C5C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6392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C5C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43B7" w:rsidRPr="0064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существляют самопроверку, самооценку полученных результатов.</w:t>
            </w:r>
            <w:r w:rsidR="00AE43B7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4BE5" w:rsidRPr="00645B63" w:rsidRDefault="00434C5C" w:rsidP="00981A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24BE5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менее, интересный прием - с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</w:t>
            </w:r>
            <w:r w:rsidR="00F961E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карт, в ходе которой обучающийся использует не только знания, полученные на данном уроке,  но и </w:t>
            </w:r>
            <w:proofErr w:type="gramStart"/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proofErr w:type="gramEnd"/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раннее как на уроках истории, так и других дисциплинах, т.е. использует свой потенциал знаний.</w:t>
            </w:r>
          </w:p>
          <w:p w:rsidR="00981A24" w:rsidRPr="00645B63" w:rsidRDefault="00124BE5" w:rsidP="00981A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5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учебных мотивов на уроках, ситуаций или проблем, которые приводят к 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</w:t>
            </w:r>
            <w:r w:rsidRPr="00645B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94C3A" w:rsidRPr="00645B63" w:rsidRDefault="00434C5C" w:rsidP="00434C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Таким образом, э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ффективность обучения оцениваю исходя из уровня успешности учащегося. </w:t>
            </w: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опыта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Современные образовательные технологии формируют </w:t>
            </w:r>
            <w:r w:rsidR="001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умения,   информационную культуру учащихся, культуру общения,  развитие логического мышления, творческого и познавательного потенциала, совместного сотрудничества. 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качества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исторической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подготовки обучающихся повлекло за собой положительную динамику уровня обученности по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истории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37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возрос интерес к предмету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к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внеурочной познавательной деятельности, </w:t>
            </w:r>
            <w:r w:rsidR="0037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</w:t>
            </w:r>
            <w:r w:rsidR="0037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участников и призеров предметных олимпиад.</w:t>
            </w:r>
          </w:p>
          <w:p w:rsidR="00984D79" w:rsidRPr="00645B63" w:rsidRDefault="00984D79" w:rsidP="00694C3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Дипломы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призеров</w:t>
            </w:r>
            <w:r w:rsidR="00FC5630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этапа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Всероссийской предметной олимпиады 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праву, обществознанию, 11, 10 класс.</w:t>
            </w:r>
          </w:p>
          <w:p w:rsidR="00694C3A" w:rsidRPr="00645B63" w:rsidRDefault="00984D79" w:rsidP="00694C3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Дипломы 2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степени во Всероссийской дистанционной олимпиаде по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истории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проекта «Инфоурок», 6</w:t>
            </w:r>
            <w:r w:rsidR="00981A24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7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</w:p>
          <w:p w:rsidR="00694C3A" w:rsidRPr="00645B63" w:rsidRDefault="00B33089" w:rsidP="00694C3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 2</w:t>
            </w:r>
            <w:r w:rsidR="0037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степени в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Республиканской дистанционной олимпиаде по экономике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</w:t>
            </w:r>
          </w:p>
          <w:p w:rsidR="00694C3A" w:rsidRPr="00645B63" w:rsidRDefault="00434C5C" w:rsidP="00434C5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коммуникативной деятельности </w:t>
            </w:r>
            <w:r w:rsidR="00FC5630" w:rsidRPr="00645B63">
              <w:rPr>
                <w:rFonts w:ascii="Times New Roman" w:hAnsi="Times New Roman" w:cs="Times New Roman"/>
                <w:sz w:val="24"/>
                <w:szCs w:val="24"/>
              </w:rPr>
              <w:t>обучающиеся развиваю</w:t>
            </w:r>
            <w:r w:rsidRPr="00645B63">
              <w:rPr>
                <w:rFonts w:ascii="Times New Roman" w:hAnsi="Times New Roman" w:cs="Times New Roman"/>
                <w:sz w:val="24"/>
                <w:szCs w:val="24"/>
              </w:rPr>
              <w:t>т навык</w:t>
            </w:r>
            <w:r w:rsidR="00FC5630" w:rsidRPr="00645B63">
              <w:rPr>
                <w:rFonts w:ascii="Times New Roman" w:hAnsi="Times New Roman" w:cs="Times New Roman"/>
                <w:sz w:val="24"/>
                <w:szCs w:val="24"/>
              </w:rPr>
              <w:t>и выступления, ведения дискуссий</w:t>
            </w:r>
            <w:r w:rsidRPr="00645B63">
              <w:rPr>
                <w:rFonts w:ascii="Times New Roman" w:hAnsi="Times New Roman" w:cs="Times New Roman"/>
                <w:sz w:val="24"/>
                <w:szCs w:val="24"/>
              </w:rPr>
              <w:t>. Обучающиеся активно используют компьютерные технологии для обработки, передачи, систематизации информации.</w:t>
            </w:r>
            <w:r w:rsidR="00694C3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</w:t>
            </w:r>
          </w:p>
          <w:p w:rsidR="00694C3A" w:rsidRPr="00645B63" w:rsidRDefault="00694C3A" w:rsidP="00FC5630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Высокая результативность и эффективность педагогического опыта обеспечивает улучшение, преобразование существующей образовательной ситуации; повышение качества </w:t>
            </w:r>
            <w:r w:rsidR="00F961E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бразовательного процесса и его результатов; положительную динамику развития детей в соответствии с их возрастными, индивидуальными особенностями.</w:t>
            </w:r>
          </w:p>
        </w:tc>
      </w:tr>
      <w:tr w:rsidR="00694C3A" w:rsidRPr="00645B63" w:rsidTr="00F961E3">
        <w:trPr>
          <w:trHeight w:val="107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тиражирования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F961E3">
            <w:pPr>
              <w:spacing w:after="0" w:line="240" w:lineRule="auto"/>
              <w:ind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собственного педагогического опыта реализовано в выступлениях на научно-практ</w:t>
            </w:r>
            <w:r w:rsidR="00434C5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 конференциях, семинарах, публикациях</w:t>
            </w:r>
            <w:r w:rsidR="00645B63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на моем сайте: </w:t>
            </w:r>
            <w:hyperlink r:id="rId5" w:history="1">
              <w:r w:rsidR="00EF01D7" w:rsidRPr="005F74D8">
                <w:rPr>
                  <w:rStyle w:val="a9"/>
                </w:rPr>
                <w:t>http://nsportal.ru/myakushina-elena-aleksandrovna</w:t>
              </w:r>
            </w:hyperlink>
          </w:p>
          <w:p w:rsidR="00645B63" w:rsidRPr="00645B63" w:rsidRDefault="00645B63" w:rsidP="00F961E3">
            <w:pPr>
              <w:spacing w:after="0" w:line="240" w:lineRule="auto"/>
              <w:ind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C3A" w:rsidRPr="00645B63" w:rsidTr="00DF492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C40C29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C3A" w:rsidRPr="00645B63" w:rsidRDefault="00694C3A" w:rsidP="00694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обоснованного числа приложений, наглядно иллюстрирующих основные формы и приемы работы с учащимися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BEC" w:rsidRPr="00645B63" w:rsidRDefault="00694C3A" w:rsidP="00F961E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 самообразования: «</w:t>
            </w:r>
            <w:r w:rsidR="006C6BEC" w:rsidRPr="00645B6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Коммуникативно-деятельностный подход к обучению на уроках истории и обществознания</w:t>
            </w:r>
            <w:r w:rsidR="006C6BEC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формирования информационной культуры учащихся, развития их логического мышления, творческого и познавательного потенциала».</w:t>
            </w:r>
          </w:p>
          <w:p w:rsidR="00694C3A" w:rsidRPr="00645B63" w:rsidRDefault="00694C3A" w:rsidP="00F961E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Рабочие программы курсов </w:t>
            </w:r>
            <w:r w:rsidR="002B21DA"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обществознания</w:t>
            </w: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элективных курсов.</w:t>
            </w:r>
          </w:p>
          <w:p w:rsidR="00694C3A" w:rsidRPr="00645B63" w:rsidRDefault="00694C3A" w:rsidP="00F961E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Разработки открытых уроков и мероприятий.</w:t>
            </w:r>
          </w:p>
        </w:tc>
      </w:tr>
    </w:tbl>
    <w:p w:rsidR="002B21DA" w:rsidRDefault="002B21DA" w:rsidP="00911D1D">
      <w:pPr>
        <w:shd w:val="clear" w:color="auto" w:fill="FFFFFF" w:themeFill="background1"/>
        <w:spacing w:before="120" w:after="120" w:line="270" w:lineRule="atLeast"/>
        <w:jc w:val="center"/>
        <w:outlineLvl w:val="2"/>
      </w:pPr>
    </w:p>
    <w:sectPr w:rsidR="002B21DA" w:rsidSect="00DF4923">
      <w:pgSz w:w="11906" w:h="16838"/>
      <w:pgMar w:top="28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091"/>
    <w:multiLevelType w:val="multilevel"/>
    <w:tmpl w:val="7A5A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B064E"/>
    <w:multiLevelType w:val="hybridMultilevel"/>
    <w:tmpl w:val="3E7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817D4"/>
    <w:multiLevelType w:val="multilevel"/>
    <w:tmpl w:val="A176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944D2"/>
    <w:multiLevelType w:val="multilevel"/>
    <w:tmpl w:val="D688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447DC"/>
    <w:multiLevelType w:val="multilevel"/>
    <w:tmpl w:val="0526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B6761"/>
    <w:multiLevelType w:val="multilevel"/>
    <w:tmpl w:val="89D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F34B5"/>
    <w:multiLevelType w:val="multilevel"/>
    <w:tmpl w:val="7BF4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7177E"/>
    <w:multiLevelType w:val="hybridMultilevel"/>
    <w:tmpl w:val="F7485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C4"/>
    <w:rsid w:val="00072AEB"/>
    <w:rsid w:val="000E606F"/>
    <w:rsid w:val="00124BE5"/>
    <w:rsid w:val="0013228F"/>
    <w:rsid w:val="00140E68"/>
    <w:rsid w:val="001B557B"/>
    <w:rsid w:val="001D4601"/>
    <w:rsid w:val="00281F84"/>
    <w:rsid w:val="002B21DA"/>
    <w:rsid w:val="003502BD"/>
    <w:rsid w:val="003731C6"/>
    <w:rsid w:val="00373333"/>
    <w:rsid w:val="003E475F"/>
    <w:rsid w:val="003F3BE2"/>
    <w:rsid w:val="0043450E"/>
    <w:rsid w:val="00434C5C"/>
    <w:rsid w:val="004E2EF0"/>
    <w:rsid w:val="005020F3"/>
    <w:rsid w:val="00645B63"/>
    <w:rsid w:val="00650491"/>
    <w:rsid w:val="00672C9A"/>
    <w:rsid w:val="00693B48"/>
    <w:rsid w:val="00694C3A"/>
    <w:rsid w:val="006C6BEC"/>
    <w:rsid w:val="006E3C8B"/>
    <w:rsid w:val="00737172"/>
    <w:rsid w:val="00743A34"/>
    <w:rsid w:val="00746219"/>
    <w:rsid w:val="007750D9"/>
    <w:rsid w:val="00843813"/>
    <w:rsid w:val="00911D1D"/>
    <w:rsid w:val="00943434"/>
    <w:rsid w:val="00981A24"/>
    <w:rsid w:val="00984D79"/>
    <w:rsid w:val="009A079A"/>
    <w:rsid w:val="009D0DBB"/>
    <w:rsid w:val="009E018D"/>
    <w:rsid w:val="00AE43B7"/>
    <w:rsid w:val="00B33089"/>
    <w:rsid w:val="00B56392"/>
    <w:rsid w:val="00BC5A73"/>
    <w:rsid w:val="00C40C29"/>
    <w:rsid w:val="00C953A1"/>
    <w:rsid w:val="00CC6DC4"/>
    <w:rsid w:val="00DA06BE"/>
    <w:rsid w:val="00DC1E0C"/>
    <w:rsid w:val="00DF4923"/>
    <w:rsid w:val="00E23821"/>
    <w:rsid w:val="00E933DB"/>
    <w:rsid w:val="00EE3094"/>
    <w:rsid w:val="00EF01D7"/>
    <w:rsid w:val="00F02033"/>
    <w:rsid w:val="00F2336A"/>
    <w:rsid w:val="00F961E3"/>
    <w:rsid w:val="00FC10B2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813"/>
    <w:rPr>
      <w:b/>
      <w:bCs/>
    </w:rPr>
  </w:style>
  <w:style w:type="character" w:customStyle="1" w:styleId="apple-converted-space">
    <w:name w:val="apple-converted-space"/>
    <w:basedOn w:val="a0"/>
    <w:rsid w:val="00843813"/>
  </w:style>
  <w:style w:type="paragraph" w:styleId="a5">
    <w:name w:val="List Paragraph"/>
    <w:basedOn w:val="a"/>
    <w:uiPriority w:val="34"/>
    <w:qFormat/>
    <w:rsid w:val="0043450E"/>
    <w:pPr>
      <w:ind w:left="720"/>
      <w:contextualSpacing/>
    </w:pPr>
  </w:style>
  <w:style w:type="paragraph" w:styleId="a6">
    <w:name w:val="Body Text"/>
    <w:basedOn w:val="a"/>
    <w:link w:val="a7"/>
    <w:rsid w:val="00BC5A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C5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281F84"/>
    <w:pPr>
      <w:spacing w:after="0" w:line="240" w:lineRule="auto"/>
    </w:pPr>
  </w:style>
  <w:style w:type="paragraph" w:customStyle="1" w:styleId="c3">
    <w:name w:val="c3"/>
    <w:basedOn w:val="a"/>
    <w:rsid w:val="006E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C8B"/>
  </w:style>
  <w:style w:type="character" w:customStyle="1" w:styleId="c0">
    <w:name w:val="c0"/>
    <w:basedOn w:val="a0"/>
    <w:rsid w:val="006E3C8B"/>
  </w:style>
  <w:style w:type="character" w:customStyle="1" w:styleId="hl">
    <w:name w:val="hl"/>
    <w:basedOn w:val="a0"/>
    <w:rsid w:val="00743A34"/>
  </w:style>
  <w:style w:type="character" w:styleId="a9">
    <w:name w:val="Hyperlink"/>
    <w:basedOn w:val="a0"/>
    <w:uiPriority w:val="99"/>
    <w:semiHidden/>
    <w:unhideWhenUsed/>
    <w:rsid w:val="00743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813"/>
    <w:rPr>
      <w:b/>
      <w:bCs/>
    </w:rPr>
  </w:style>
  <w:style w:type="character" w:customStyle="1" w:styleId="apple-converted-space">
    <w:name w:val="apple-converted-space"/>
    <w:basedOn w:val="a0"/>
    <w:rsid w:val="00843813"/>
  </w:style>
  <w:style w:type="paragraph" w:styleId="a5">
    <w:name w:val="List Paragraph"/>
    <w:basedOn w:val="a"/>
    <w:uiPriority w:val="34"/>
    <w:qFormat/>
    <w:rsid w:val="00434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5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1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myakushina-elen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dcterms:created xsi:type="dcterms:W3CDTF">2014-11-06T14:35:00Z</dcterms:created>
  <dcterms:modified xsi:type="dcterms:W3CDTF">2014-12-07T11:36:00Z</dcterms:modified>
</cp:coreProperties>
</file>