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«Яснозоренская СОШ»</w:t>
      </w:r>
    </w:p>
    <w:p w:rsid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Default="00761D81" w:rsidP="00761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P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61D81">
        <w:rPr>
          <w:rFonts w:ascii="Times New Roman" w:hAnsi="Times New Roman" w:cs="Times New Roman"/>
          <w:b/>
          <w:bCs/>
          <w:sz w:val="48"/>
          <w:szCs w:val="48"/>
        </w:rPr>
        <w:t xml:space="preserve">Открытый урок в 9 классе </w:t>
      </w:r>
    </w:p>
    <w:p w:rsidR="00761D81" w:rsidRP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61D81">
        <w:rPr>
          <w:rFonts w:ascii="Times New Roman" w:hAnsi="Times New Roman" w:cs="Times New Roman"/>
          <w:b/>
          <w:bCs/>
          <w:sz w:val="48"/>
          <w:szCs w:val="48"/>
        </w:rPr>
        <w:t>по теме «Система управления базами данных».</w:t>
      </w:r>
    </w:p>
    <w:p w:rsidR="00761D81" w:rsidRP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111EA4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24000" cy="1428750"/>
            <wp:effectExtent l="19050" t="0" r="0" b="0"/>
            <wp:docPr id="7" name="Рисунок 1" descr="F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A4" w:rsidRDefault="00111EA4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A4" w:rsidRDefault="00111EA4" w:rsidP="00111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информатики</w:t>
      </w:r>
    </w:p>
    <w:p w:rsidR="00111EA4" w:rsidRDefault="00111EA4" w:rsidP="00111E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Пронькина Людмила Андреевна</w:t>
      </w: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81" w:rsidRPr="00761D81" w:rsidRDefault="00761D81" w:rsidP="0076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61D81">
        <w:rPr>
          <w:rFonts w:ascii="Times New Roman" w:hAnsi="Times New Roman" w:cs="Times New Roman"/>
          <w:bCs/>
          <w:sz w:val="20"/>
          <w:szCs w:val="20"/>
        </w:rPr>
        <w:t>2014</w:t>
      </w:r>
    </w:p>
    <w:p w:rsidR="00761D81" w:rsidRDefault="00761D81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58E" w:rsidRDefault="0049158E" w:rsidP="00C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A4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Урок 19. </w:t>
      </w:r>
    </w:p>
    <w:p w:rsidR="00CD345B" w:rsidRPr="00761D81" w:rsidRDefault="00111EA4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CD345B" w:rsidRPr="00761D81">
        <w:rPr>
          <w:rFonts w:ascii="Times New Roman" w:hAnsi="Times New Roman" w:cs="Times New Roman"/>
          <w:b/>
          <w:bCs/>
          <w:sz w:val="28"/>
          <w:szCs w:val="28"/>
        </w:rPr>
        <w:t>Система управления базами данных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81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предметные </w:t>
      </w:r>
      <w:r w:rsidRPr="00761D81">
        <w:rPr>
          <w:rFonts w:ascii="Times New Roman" w:hAnsi="Times New Roman" w:cs="Times New Roman"/>
          <w:sz w:val="28"/>
          <w:szCs w:val="28"/>
        </w:rPr>
        <w:t>– представление о функциях СУБД, простейшие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умения создания однотабличной базы данных;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1D81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761D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1D81">
        <w:rPr>
          <w:rFonts w:ascii="Times New Roman" w:hAnsi="Times New Roman" w:cs="Times New Roman"/>
          <w:sz w:val="28"/>
          <w:szCs w:val="28"/>
        </w:rPr>
        <w:t>– представление о сферах применения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информационных систем и баз данных;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</w:t>
      </w:r>
      <w:r w:rsidRPr="00761D81">
        <w:rPr>
          <w:rFonts w:ascii="Times New Roman" w:hAnsi="Times New Roman" w:cs="Times New Roman"/>
          <w:sz w:val="28"/>
          <w:szCs w:val="28"/>
        </w:rPr>
        <w:t>– понимание роли информационных систем и баз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данных в жизни современного человека.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81">
        <w:rPr>
          <w:rFonts w:ascii="Times New Roman" w:hAnsi="Times New Roman" w:cs="Times New Roman"/>
          <w:b/>
          <w:bCs/>
          <w:sz w:val="28"/>
          <w:szCs w:val="28"/>
        </w:rPr>
        <w:t>Решаемые учебные задачи:</w:t>
      </w:r>
    </w:p>
    <w:p w:rsidR="00CD345B" w:rsidRPr="00111EA4" w:rsidRDefault="00CD345B" w:rsidP="00111E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1EA4">
        <w:rPr>
          <w:rFonts w:ascii="Times New Roman" w:hAnsi="Times New Roman" w:cs="Times New Roman"/>
          <w:sz w:val="28"/>
          <w:szCs w:val="28"/>
        </w:rPr>
        <w:t>формирование представлений о функциях СУБД;</w:t>
      </w:r>
    </w:p>
    <w:p w:rsidR="00CD345B" w:rsidRPr="00111EA4" w:rsidRDefault="00CD345B" w:rsidP="00111E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1EA4">
        <w:rPr>
          <w:rFonts w:ascii="Times New Roman" w:hAnsi="Times New Roman" w:cs="Times New Roman"/>
          <w:sz w:val="28"/>
          <w:szCs w:val="28"/>
        </w:rPr>
        <w:t>знакомство с интерфейсом имеющейся СУБД;</w:t>
      </w:r>
    </w:p>
    <w:p w:rsidR="00CD345B" w:rsidRPr="00111EA4" w:rsidRDefault="00CD345B" w:rsidP="00111E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1EA4">
        <w:rPr>
          <w:rFonts w:ascii="Times New Roman" w:hAnsi="Times New Roman" w:cs="Times New Roman"/>
          <w:sz w:val="28"/>
          <w:szCs w:val="28"/>
        </w:rPr>
        <w:t>знакомство с</w:t>
      </w:r>
      <w:r w:rsidR="00111EA4">
        <w:rPr>
          <w:rFonts w:ascii="Times New Roman" w:hAnsi="Times New Roman" w:cs="Times New Roman"/>
          <w:sz w:val="28"/>
          <w:szCs w:val="28"/>
        </w:rPr>
        <w:t xml:space="preserve"> основными технологическими приё</w:t>
      </w:r>
      <w:r w:rsidRPr="00111EA4">
        <w:rPr>
          <w:rFonts w:ascii="Times New Roman" w:hAnsi="Times New Roman" w:cs="Times New Roman"/>
          <w:sz w:val="28"/>
          <w:szCs w:val="28"/>
        </w:rPr>
        <w:t>мами по созданию</w:t>
      </w:r>
    </w:p>
    <w:p w:rsidR="00CD345B" w:rsidRPr="00111EA4" w:rsidRDefault="00CD345B" w:rsidP="00111EA4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1EA4">
        <w:rPr>
          <w:rFonts w:ascii="Times New Roman" w:hAnsi="Times New Roman" w:cs="Times New Roman"/>
          <w:sz w:val="28"/>
          <w:szCs w:val="28"/>
        </w:rPr>
        <w:t>однотабличной базы данных.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81">
        <w:rPr>
          <w:rFonts w:ascii="Times New Roman" w:hAnsi="Times New Roman" w:cs="Times New Roman"/>
          <w:b/>
          <w:bCs/>
          <w:sz w:val="28"/>
          <w:szCs w:val="28"/>
        </w:rPr>
        <w:t>Основные понятия, рассматриваемые на уроке: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база данных;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СУБД;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функции СУБД;</w:t>
      </w:r>
    </w:p>
    <w:p w:rsidR="00111EA4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 xml:space="preserve">интерфейс СУБД; </w:t>
      </w:r>
    </w:p>
    <w:p w:rsidR="00CD345B" w:rsidRPr="00761D81" w:rsidRDefault="00111EA4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81">
        <w:rPr>
          <w:rFonts w:ascii="Times New Roman" w:hAnsi="Times New Roman" w:cs="Times New Roman"/>
          <w:b/>
          <w:bCs/>
          <w:sz w:val="28"/>
          <w:szCs w:val="28"/>
        </w:rPr>
        <w:t>Используемые на уроке средства ИКТ:</w:t>
      </w:r>
    </w:p>
    <w:p w:rsidR="00111EA4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персональный компьютер (ПК) учителя</w:t>
      </w:r>
      <w:r w:rsidR="00111EA4">
        <w:rPr>
          <w:rFonts w:ascii="Times New Roman" w:hAnsi="Times New Roman" w:cs="Times New Roman"/>
          <w:sz w:val="28"/>
          <w:szCs w:val="28"/>
        </w:rPr>
        <w:t>;</w:t>
      </w:r>
      <w:r w:rsidRPr="0076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EA4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1D8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11EA4">
        <w:rPr>
          <w:rFonts w:ascii="Times New Roman" w:hAnsi="Times New Roman" w:cs="Times New Roman"/>
          <w:sz w:val="28"/>
          <w:szCs w:val="28"/>
        </w:rPr>
        <w:t xml:space="preserve"> проектор;</w:t>
      </w:r>
      <w:r w:rsidRPr="0076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экран;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1D81">
        <w:rPr>
          <w:rFonts w:ascii="Times New Roman" w:hAnsi="Times New Roman" w:cs="Times New Roman"/>
          <w:sz w:val="28"/>
          <w:szCs w:val="28"/>
        </w:rPr>
        <w:t xml:space="preserve">ПК учащихся установленным пакетом </w:t>
      </w:r>
      <w:proofErr w:type="spellStart"/>
      <w:r w:rsidRPr="00761D8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61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D81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61D81">
        <w:rPr>
          <w:rFonts w:ascii="Times New Roman" w:hAnsi="Times New Roman" w:cs="Times New Roman"/>
          <w:sz w:val="28"/>
          <w:szCs w:val="28"/>
        </w:rPr>
        <w:t xml:space="preserve"> (СУБД</w:t>
      </w:r>
      <w:proofErr w:type="gramEnd"/>
    </w:p>
    <w:p w:rsidR="00CD345B" w:rsidRPr="00111EA4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1D81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111EA4">
        <w:rPr>
          <w:rFonts w:ascii="Times New Roman" w:hAnsi="Times New Roman" w:cs="Times New Roman"/>
          <w:sz w:val="28"/>
          <w:szCs w:val="28"/>
        </w:rPr>
        <w:t>)</w:t>
      </w:r>
      <w:r w:rsidR="00111E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81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 xml:space="preserve">презентация «Система управления базами данных» </w:t>
      </w:r>
      <w:proofErr w:type="gramStart"/>
      <w:r w:rsidRPr="00761D8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61D81">
        <w:rPr>
          <w:rFonts w:ascii="Times New Roman" w:hAnsi="Times New Roman" w:cs="Times New Roman"/>
          <w:sz w:val="28"/>
          <w:szCs w:val="28"/>
        </w:rPr>
        <w:t xml:space="preserve"> электронного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приложения к учебнику.</w:t>
      </w:r>
    </w:p>
    <w:p w:rsidR="00CD345B" w:rsidRPr="00761D81" w:rsidRDefault="00111EA4" w:rsidP="00111E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CD345B" w:rsidRPr="00761D81">
        <w:rPr>
          <w:rFonts w:ascii="Times New Roman" w:hAnsi="Times New Roman" w:cs="Times New Roman"/>
          <w:b/>
          <w:bCs/>
          <w:sz w:val="28"/>
          <w:szCs w:val="28"/>
        </w:rPr>
        <w:t>урока</w:t>
      </w:r>
    </w:p>
    <w:p w:rsidR="00CD345B" w:rsidRPr="00C2256F" w:rsidRDefault="00111EA4" w:rsidP="00111E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56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11EA4" w:rsidRPr="00C2256F" w:rsidRDefault="00111EA4" w:rsidP="00111E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56F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1) визуальная проверка выполнения домашнего задания в РТ;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2) рассмотрение заданий, вызвавших затруднения при выполнении</w:t>
      </w:r>
    </w:p>
    <w:p w:rsidR="00CD345B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домашнего задания.</w:t>
      </w:r>
    </w:p>
    <w:p w:rsidR="00E05A33" w:rsidRDefault="00E05A33" w:rsidP="00111EA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блиц-опрос</w:t>
      </w:r>
      <w:r w:rsidR="002211A4">
        <w:rPr>
          <w:rFonts w:ascii="Times New Roman" w:hAnsi="Times New Roman" w:cs="Times New Roman"/>
          <w:sz w:val="28"/>
          <w:szCs w:val="28"/>
        </w:rPr>
        <w:t xml:space="preserve"> (по вариантам):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386"/>
      </w:tblGrid>
      <w:tr w:rsidR="002211A4" w:rsidTr="00651CB4">
        <w:tc>
          <w:tcPr>
            <w:tcW w:w="5246" w:type="dxa"/>
          </w:tcPr>
          <w:p w:rsidR="002211A4" w:rsidRPr="00E12885" w:rsidRDefault="002211A4" w:rsidP="00D91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Представлена база данных «Волшебные страны»</w:t>
            </w:r>
          </w:p>
          <w:tbl>
            <w:tblPr>
              <w:tblStyle w:val="a6"/>
              <w:tblW w:w="0" w:type="auto"/>
              <w:tblLook w:val="01E0"/>
            </w:tblPr>
            <w:tblGrid>
              <w:gridCol w:w="1746"/>
              <w:gridCol w:w="1788"/>
              <w:gridCol w:w="1486"/>
            </w:tblGrid>
            <w:tr w:rsidR="002211A4" w:rsidRPr="00E12885" w:rsidTr="00D9108D">
              <w:tc>
                <w:tcPr>
                  <w:tcW w:w="19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1980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НАСЕЛЕНИЕ </w:t>
                  </w:r>
                </w:p>
              </w:tc>
              <w:tc>
                <w:tcPr>
                  <w:tcW w:w="1620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</w:t>
                  </w:r>
                </w:p>
              </w:tc>
            </w:tr>
            <w:tr w:rsidR="002211A4" w:rsidRPr="00E12885" w:rsidTr="00D9108D">
              <w:tc>
                <w:tcPr>
                  <w:tcW w:w="19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НАРНИЯ</w:t>
                  </w:r>
                </w:p>
              </w:tc>
              <w:tc>
                <w:tcPr>
                  <w:tcW w:w="198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62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2211A4" w:rsidRPr="00E12885" w:rsidTr="00D9108D">
              <w:tc>
                <w:tcPr>
                  <w:tcW w:w="19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</w:t>
                  </w:r>
                  <w:proofErr w:type="gramEnd"/>
                </w:p>
              </w:tc>
              <w:tc>
                <w:tcPr>
                  <w:tcW w:w="198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62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95,3</w:t>
                  </w:r>
                </w:p>
              </w:tc>
            </w:tr>
            <w:tr w:rsidR="002211A4" w:rsidRPr="00E12885" w:rsidTr="00D9108D">
              <w:tc>
                <w:tcPr>
                  <w:tcW w:w="19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ШВАМБРИЯ</w:t>
                  </w:r>
                </w:p>
              </w:tc>
              <w:tc>
                <w:tcPr>
                  <w:tcW w:w="198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62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2211A4" w:rsidRPr="00E12885" w:rsidTr="00D9108D">
              <w:tc>
                <w:tcPr>
                  <w:tcW w:w="19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ЛУКОМОРЬЕ</w:t>
                  </w:r>
                </w:p>
              </w:tc>
              <w:tc>
                <w:tcPr>
                  <w:tcW w:w="198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62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47,7</w:t>
                  </w:r>
                </w:p>
              </w:tc>
            </w:tr>
            <w:tr w:rsidR="002211A4" w:rsidRPr="00E12885" w:rsidTr="00D9108D">
              <w:tc>
                <w:tcPr>
                  <w:tcW w:w="19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ЗАЗЕРКАЛЬЕ</w:t>
                  </w:r>
                </w:p>
              </w:tc>
              <w:tc>
                <w:tcPr>
                  <w:tcW w:w="198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620" w:type="dxa"/>
                </w:tcPr>
                <w:p w:rsidR="002211A4" w:rsidRPr="00E12885" w:rsidRDefault="002211A4" w:rsidP="00D910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76,2</w:t>
                  </w:r>
                </w:p>
              </w:tc>
            </w:tr>
          </w:tbl>
          <w:p w:rsidR="002211A4" w:rsidRPr="00E12885" w:rsidRDefault="002211A4" w:rsidP="00D910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После проведения сортировки сведения о НАРНИИ переместились на одну строку вниз. Сортировка проводилась в порядке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возрастания по полю СТРАНА;      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>убывания по полю ПЛОЩАДЬ;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возрастания по полю ПЛОЩАДЬ;  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убывания по полю СТРАНА;  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>возрастания по полю НАСЕЛЕНИЕ.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Наиболее распространенные в практике базы данных:</w:t>
            </w:r>
          </w:p>
          <w:p w:rsidR="002211A4" w:rsidRDefault="002211A4" w:rsidP="002211A4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распределенные</w:t>
            </w:r>
          </w:p>
          <w:p w:rsidR="002211A4" w:rsidRDefault="002211A4" w:rsidP="002211A4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иерархические</w:t>
            </w:r>
          </w:p>
          <w:p w:rsidR="002211A4" w:rsidRDefault="002211A4" w:rsidP="002211A4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сетевые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реляционные</w:t>
            </w:r>
          </w:p>
          <w:p w:rsidR="002211A4" w:rsidRPr="00E12885" w:rsidRDefault="002211A4" w:rsidP="00D91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3. Сетевая база данных – это?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БД, в которой информация организована в виде прямоугольных таблиц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БД, в которой элементы в записи упорядочены, т.е. один элемент считается главным, остальные подчиненными;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БД, в которой записи расположены в произвольном порядке;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БД, в которой принята свободная связь между элементами разных уровней. </w:t>
            </w:r>
          </w:p>
          <w:p w:rsidR="002211A4" w:rsidRPr="00E12885" w:rsidRDefault="002211A4" w:rsidP="00D91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4.Запись – это?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Строка таблицы;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Столбец таблицы;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Совокупность однотипных данных;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Некоторый показатель, который характеризует числовым, текстовым или иным значением. </w:t>
            </w:r>
          </w:p>
          <w:p w:rsidR="002211A4" w:rsidRPr="00E12885" w:rsidRDefault="002211A4" w:rsidP="00D91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A4" w:rsidRPr="00E12885" w:rsidRDefault="002211A4" w:rsidP="00D9108D">
            <w:pPr>
              <w:ind w:left="-9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211A4" w:rsidRPr="00E12885" w:rsidRDefault="002211A4" w:rsidP="00D91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вариант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Представлена база данных «Телефонный справочник»</w:t>
            </w:r>
          </w:p>
          <w:tbl>
            <w:tblPr>
              <w:tblStyle w:val="a6"/>
              <w:tblW w:w="0" w:type="auto"/>
              <w:tblLook w:val="01E0"/>
            </w:tblPr>
            <w:tblGrid>
              <w:gridCol w:w="2808"/>
              <w:gridCol w:w="1260"/>
            </w:tblGrid>
            <w:tr w:rsidR="002211A4" w:rsidRPr="00E12885" w:rsidTr="00D9108D">
              <w:tc>
                <w:tcPr>
                  <w:tcW w:w="28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260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Телефон </w:t>
                  </w:r>
                </w:p>
              </w:tc>
            </w:tr>
            <w:tr w:rsidR="002211A4" w:rsidRPr="00E12885" w:rsidTr="00D9108D">
              <w:tc>
                <w:tcPr>
                  <w:tcW w:w="28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 И.И.</w:t>
                  </w:r>
                </w:p>
              </w:tc>
              <w:tc>
                <w:tcPr>
                  <w:tcW w:w="1260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234-56-98</w:t>
                  </w:r>
                </w:p>
              </w:tc>
            </w:tr>
            <w:tr w:rsidR="002211A4" w:rsidRPr="00E12885" w:rsidTr="00D9108D">
              <w:tc>
                <w:tcPr>
                  <w:tcW w:w="28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Иванова А.П.</w:t>
                  </w:r>
                </w:p>
              </w:tc>
              <w:tc>
                <w:tcPr>
                  <w:tcW w:w="1260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235-60-07</w:t>
                  </w:r>
                </w:p>
              </w:tc>
            </w:tr>
            <w:tr w:rsidR="002211A4" w:rsidRPr="00E12885" w:rsidTr="00D9108D">
              <w:tc>
                <w:tcPr>
                  <w:tcW w:w="28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Кедров А.К.</w:t>
                  </w:r>
                </w:p>
              </w:tc>
              <w:tc>
                <w:tcPr>
                  <w:tcW w:w="1260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435-88-78</w:t>
                  </w:r>
                </w:p>
              </w:tc>
            </w:tr>
            <w:tr w:rsidR="002211A4" w:rsidRPr="00E12885" w:rsidTr="00D9108D">
              <w:tc>
                <w:tcPr>
                  <w:tcW w:w="28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 И.К.</w:t>
                  </w:r>
                </w:p>
              </w:tc>
              <w:tc>
                <w:tcPr>
                  <w:tcW w:w="1260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568-98-00</w:t>
                  </w:r>
                </w:p>
              </w:tc>
            </w:tr>
            <w:tr w:rsidR="002211A4" w:rsidRPr="00E12885" w:rsidTr="00D9108D">
              <w:tc>
                <w:tcPr>
                  <w:tcW w:w="2808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Иванников П.П.</w:t>
                  </w:r>
                </w:p>
              </w:tc>
              <w:tc>
                <w:tcPr>
                  <w:tcW w:w="1260" w:type="dxa"/>
                </w:tcPr>
                <w:p w:rsidR="002211A4" w:rsidRPr="00E12885" w:rsidRDefault="002211A4" w:rsidP="00D910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8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384-15-15</w:t>
                  </w:r>
                </w:p>
              </w:tc>
            </w:tr>
          </w:tbl>
          <w:p w:rsidR="002211A4" w:rsidRPr="00E12885" w:rsidRDefault="002211A4" w:rsidP="00D910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После проведения сортировки по полю Фамилия, имя, отчество в порядке возрастания запись, содержащая № телефона 568-98-00, переместится </w:t>
            </w:r>
            <w:proofErr w:type="gramStart"/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E128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строку вверх;   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две строки вверх;  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одну строку вниз;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переместится;  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строки вверх.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b/>
                <w:sz w:val="20"/>
                <w:szCs w:val="20"/>
              </w:rPr>
              <w:t>В реляционной базе данных информация организована в виде:</w:t>
            </w:r>
          </w:p>
          <w:p w:rsidR="002211A4" w:rsidRDefault="002211A4" w:rsidP="002211A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</w:p>
          <w:p w:rsidR="002211A4" w:rsidRDefault="002211A4" w:rsidP="002211A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иерархической структуры</w:t>
            </w:r>
          </w:p>
          <w:p w:rsidR="002211A4" w:rsidRDefault="002211A4" w:rsidP="002211A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дерева</w:t>
            </w:r>
          </w:p>
          <w:p w:rsidR="002211A4" w:rsidRPr="00E05712" w:rsidRDefault="002211A4" w:rsidP="002211A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прямоугольной таблицы</w:t>
            </w:r>
          </w:p>
          <w:p w:rsidR="002211A4" w:rsidRPr="00E12885" w:rsidRDefault="002211A4" w:rsidP="00D91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Иерархическая база данных – это?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БД, в которой информация организована в виде прямоугольных таблиц;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БД, в которой элементы в записи упорядочены, т.е. один элемент считается главным, остальные подчиненными;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БД, в которой записи расположены в произвольном порядке;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БД, в которой существует возможность устанавливать дополнительно к вертикальным иерархическим связям горизонтальные связи. </w:t>
            </w:r>
          </w:p>
          <w:p w:rsidR="002211A4" w:rsidRPr="00E12885" w:rsidRDefault="002211A4" w:rsidP="00D91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Поле – это?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Строка таблицы;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Столбец таблицы;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Совокупность однотипных данных; </w:t>
            </w:r>
          </w:p>
          <w:p w:rsidR="002211A4" w:rsidRPr="00E12885" w:rsidRDefault="002211A4" w:rsidP="002211A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2885">
              <w:rPr>
                <w:rFonts w:ascii="Times New Roman" w:hAnsi="Times New Roman" w:cs="Times New Roman"/>
                <w:sz w:val="20"/>
                <w:szCs w:val="20"/>
              </w:rPr>
              <w:t xml:space="preserve"> Некоторый показатель, который характеризует числовым, текстовым или иным значением. </w:t>
            </w:r>
          </w:p>
          <w:p w:rsidR="002211A4" w:rsidRPr="00E12885" w:rsidRDefault="002211A4" w:rsidP="00D91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A4" w:rsidRPr="00E12885" w:rsidRDefault="002211A4" w:rsidP="00D91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A4" w:rsidRDefault="002211A4" w:rsidP="00111EA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05A33" w:rsidRPr="00E05A33" w:rsidRDefault="00E05A33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11EA4" w:rsidRPr="00111EA4" w:rsidRDefault="00111EA4" w:rsidP="00111E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A4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p w:rsidR="00CD345B" w:rsidRPr="00761D81" w:rsidRDefault="0054009C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345B" w:rsidRPr="00761D81">
        <w:rPr>
          <w:rFonts w:ascii="Times New Roman" w:hAnsi="Times New Roman" w:cs="Times New Roman"/>
          <w:sz w:val="28"/>
          <w:szCs w:val="28"/>
        </w:rPr>
        <w:t>Урок строится на основе презентации «Система управления базами</w:t>
      </w:r>
    </w:p>
    <w:p w:rsidR="00CD345B" w:rsidRPr="00761D81" w:rsidRDefault="005C1727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данных» (слайды 1–12</w:t>
      </w:r>
      <w:r w:rsidR="00CD345B" w:rsidRPr="00761D81">
        <w:rPr>
          <w:rFonts w:ascii="Times New Roman" w:hAnsi="Times New Roman" w:cs="Times New Roman"/>
          <w:sz w:val="28"/>
          <w:szCs w:val="28"/>
        </w:rPr>
        <w:t>) из электронного приложения к учебнику.</w:t>
      </w:r>
      <w:r w:rsidRPr="00761D81">
        <w:rPr>
          <w:rFonts w:ascii="Times New Roman" w:hAnsi="Times New Roman" w:cs="Times New Roman"/>
          <w:sz w:val="28"/>
          <w:szCs w:val="28"/>
        </w:rPr>
        <w:t xml:space="preserve"> </w:t>
      </w:r>
      <w:r w:rsidR="00651CB4">
        <w:rPr>
          <w:rFonts w:ascii="Times New Roman" w:hAnsi="Times New Roman" w:cs="Times New Roman"/>
          <w:sz w:val="28"/>
          <w:szCs w:val="28"/>
        </w:rPr>
        <w:t>Демонстрация презентации.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 xml:space="preserve">Большая часть времени урока отводится на выполнение </w:t>
      </w:r>
      <w:proofErr w:type="gramStart"/>
      <w:r w:rsidRPr="00761D81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работы по созданию и заполнению однотабличной базы данных «</w:t>
      </w:r>
      <w:proofErr w:type="gramStart"/>
      <w:r w:rsidRPr="00761D81">
        <w:rPr>
          <w:rFonts w:ascii="Times New Roman" w:hAnsi="Times New Roman" w:cs="Times New Roman"/>
          <w:sz w:val="28"/>
          <w:szCs w:val="28"/>
        </w:rPr>
        <w:t>Наш</w:t>
      </w:r>
      <w:proofErr w:type="gramEnd"/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>класс»; структура базы данных о</w:t>
      </w:r>
      <w:r w:rsidR="00651CB4">
        <w:rPr>
          <w:rFonts w:ascii="Times New Roman" w:hAnsi="Times New Roman" w:cs="Times New Roman"/>
          <w:sz w:val="28"/>
          <w:szCs w:val="28"/>
        </w:rPr>
        <w:t>бсуждается в первой части урока, после демонстрации презентации.</w:t>
      </w:r>
    </w:p>
    <w:p w:rsidR="00CD345B" w:rsidRPr="00761D81" w:rsidRDefault="00CD345B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81">
        <w:rPr>
          <w:rFonts w:ascii="Times New Roman" w:hAnsi="Times New Roman" w:cs="Times New Roman"/>
          <w:sz w:val="28"/>
          <w:szCs w:val="28"/>
        </w:rPr>
        <w:t xml:space="preserve">Ниже представлено описание практической работы для </w:t>
      </w:r>
      <w:proofErr w:type="spellStart"/>
      <w:r w:rsidRPr="00761D81">
        <w:rPr>
          <w:rFonts w:ascii="Times New Roman" w:hAnsi="Times New Roman" w:cs="Times New Roman"/>
          <w:b/>
          <w:bCs/>
          <w:sz w:val="28"/>
          <w:szCs w:val="28"/>
        </w:rPr>
        <w:t>Microsoft</w:t>
      </w:r>
      <w:proofErr w:type="spellEnd"/>
      <w:r w:rsidR="00E05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1D81">
        <w:rPr>
          <w:rFonts w:ascii="Times New Roman" w:hAnsi="Times New Roman" w:cs="Times New Roman"/>
          <w:b/>
          <w:bCs/>
          <w:sz w:val="28"/>
          <w:szCs w:val="28"/>
        </w:rPr>
        <w:t>Access</w:t>
      </w:r>
      <w:proofErr w:type="spellEnd"/>
      <w:r w:rsidRPr="00761D81">
        <w:rPr>
          <w:rFonts w:ascii="Times New Roman" w:hAnsi="Times New Roman" w:cs="Times New Roman"/>
          <w:b/>
          <w:bCs/>
          <w:sz w:val="28"/>
          <w:szCs w:val="28"/>
        </w:rPr>
        <w:t xml:space="preserve"> 2007.</w:t>
      </w:r>
    </w:p>
    <w:p w:rsidR="00E05A33" w:rsidRDefault="00E05A33" w:rsidP="00E05A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новой базы данных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MicrosoftAccess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2007.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Задание 1. Создание новой базы данных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Запустите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странице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Начало работы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нажмите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кнопку </w:t>
      </w:r>
      <w:r>
        <w:rPr>
          <w:rFonts w:ascii="Times New Roman" w:hAnsi="Times New Roman" w:cs="Times New Roman"/>
          <w:b/>
          <w:bCs/>
          <w:sz w:val="28"/>
          <w:szCs w:val="28"/>
        </w:rPr>
        <w:t>Новая пустая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9334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В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Новая база данных </w:t>
      </w: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Имя файла </w:t>
      </w:r>
      <w:r>
        <w:rPr>
          <w:rFonts w:ascii="Times New Roman" w:hAnsi="Times New Roman" w:cs="Times New Roman"/>
          <w:sz w:val="28"/>
          <w:szCs w:val="28"/>
        </w:rPr>
        <w:t>введите имя файла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аш класс </w:t>
      </w:r>
      <w:r>
        <w:rPr>
          <w:rFonts w:ascii="Times New Roman" w:hAnsi="Times New Roman" w:cs="Times New Roman"/>
          <w:sz w:val="28"/>
          <w:szCs w:val="28"/>
        </w:rPr>
        <w:t xml:space="preserve">(расширение имени файла можно не вводить,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добавляет автоматически). </w:t>
      </w:r>
    </w:p>
    <w:p w:rsidR="00E05A33" w:rsidRDefault="00E05A33" w:rsidP="00E05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54305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расположение файла по умолчанию. Чтобы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расположение файла, нажмите кнопку рядом с полем </w:t>
      </w:r>
      <w:r>
        <w:rPr>
          <w:rFonts w:ascii="Times New Roman" w:hAnsi="Times New Roman" w:cs="Times New Roman"/>
          <w:b/>
          <w:bCs/>
          <w:sz w:val="28"/>
          <w:szCs w:val="28"/>
        </w:rPr>
        <w:t>Имя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файла</w:t>
      </w:r>
      <w:r>
        <w:rPr>
          <w:rFonts w:ascii="Times New Roman" w:hAnsi="Times New Roman" w:cs="Times New Roman"/>
          <w:sz w:val="28"/>
          <w:szCs w:val="28"/>
        </w:rPr>
        <w:t>, просмотрите и выберите новое расположение, а затем нажмите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кнопку 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Нажмите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оздать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создаст базу данных,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откроет пустую таблицу (с именем «Таблица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») в режиме таблицы. В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режиме открывается заготовка, в которой все поля получают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формальные имена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Поле2 и т.д.; эту таблицу можно сразу заполнять.</w:t>
      </w:r>
    </w:p>
    <w:p w:rsidR="00E05A33" w:rsidRDefault="00E05A33" w:rsidP="00E05A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помещает курсор в первую пустую ячейку в столбце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обавить поле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A33" w:rsidRDefault="00E05A33" w:rsidP="00E05A33">
      <w:r>
        <w:rPr>
          <w:noProof/>
          <w:lang w:eastAsia="ru-RU"/>
        </w:rPr>
        <w:drawing>
          <wp:inline distT="0" distB="0" distL="0" distR="0">
            <wp:extent cx="4410075" cy="847725"/>
            <wp:effectExtent l="1905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Нажмите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акрыть </w:t>
      </w:r>
      <w:r>
        <w:rPr>
          <w:rFonts w:ascii="Times New Roman" w:hAnsi="Times New Roman" w:cs="Times New Roman"/>
          <w:sz w:val="28"/>
          <w:szCs w:val="28"/>
        </w:rPr>
        <w:t>(в строке заголовка).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Задание 2. Создание структуры таблицы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Запустите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Откройте созданную в предыдущем задании базу данных.</w:t>
      </w:r>
    </w:p>
    <w:p w:rsidR="00E05A33" w:rsidRDefault="00E05A33" w:rsidP="00E05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вкладке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</w:rPr>
        <w:t xml:space="preserve">щёлкните кнопку 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Конструктор таблиц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A33" w:rsidRDefault="00E05A33" w:rsidP="00E05A33">
      <w:r>
        <w:rPr>
          <w:noProof/>
          <w:lang w:eastAsia="ru-RU"/>
        </w:rPr>
        <w:drawing>
          <wp:inline distT="0" distB="0" distL="0" distR="0">
            <wp:extent cx="2428875" cy="1304925"/>
            <wp:effectExtent l="1905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поля в таблице введите имя в столбце </w:t>
      </w:r>
      <w:r>
        <w:rPr>
          <w:rFonts w:ascii="Times New Roman" w:hAnsi="Times New Roman" w:cs="Times New Roman"/>
          <w:b/>
          <w:bCs/>
          <w:sz w:val="28"/>
          <w:szCs w:val="28"/>
        </w:rPr>
        <w:t>Имя поля</w:t>
      </w:r>
      <w:r>
        <w:rPr>
          <w:rFonts w:ascii="Times New Roman" w:hAnsi="Times New Roman" w:cs="Times New Roman"/>
          <w:sz w:val="28"/>
          <w:szCs w:val="28"/>
        </w:rPr>
        <w:t>, а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 списке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данных </w:t>
      </w:r>
      <w:r>
        <w:rPr>
          <w:rFonts w:ascii="Times New Roman" w:hAnsi="Times New Roman" w:cs="Times New Roman"/>
          <w:sz w:val="28"/>
          <w:szCs w:val="28"/>
        </w:rPr>
        <w:t>выберите тип данных: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3275" cy="1809750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Когда все необходимые поля будут добавлены, сохраните таблицу: нажмите кнопку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а затем выберите команду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охранить </w:t>
      </w:r>
      <w:r>
        <w:rPr>
          <w:rFonts w:ascii="Times New Roman" w:hAnsi="Times New Roman" w:cs="Times New Roman"/>
          <w:sz w:val="28"/>
          <w:szCs w:val="28"/>
        </w:rPr>
        <w:t xml:space="preserve">или нажмите сочетание клавиш </w:t>
      </w:r>
      <w:r>
        <w:rPr>
          <w:rFonts w:ascii="Times New Roman" w:hAnsi="Times New Roman" w:cs="Times New Roman"/>
          <w:b/>
          <w:bCs/>
          <w:sz w:val="28"/>
          <w:szCs w:val="28"/>
        </w:rPr>
        <w:t>CTRL+S</w:t>
      </w:r>
      <w:r>
        <w:rPr>
          <w:rFonts w:ascii="Times New Roman" w:hAnsi="Times New Roman" w:cs="Times New Roman"/>
          <w:sz w:val="28"/>
          <w:szCs w:val="28"/>
        </w:rPr>
        <w:t xml:space="preserve">. При сохранении таблицы назовите ее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>.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адать ключевые поля?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ответьтеотказом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т.к. в нашей базе данных мы будем вызывать созданную таблицу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не по ключевому слову.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Задание 3. Ввод данных в режиме таблицы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Запустите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Откройте созданную в предыдущем задании базу данных.</w:t>
      </w:r>
    </w:p>
    <w:p w:rsidR="00E05A33" w:rsidRDefault="00E05A33" w:rsidP="00E05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Чтобы начать вводить данные в таблицу, переключитесь в режим таблицы</w:t>
      </w:r>
    </w:p>
    <w:p w:rsidR="00E05A33" w:rsidRDefault="00E05A33" w:rsidP="00E0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щелкните первую пустую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ячейку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начните ввод.</w:t>
      </w:r>
    </w:p>
    <w:p w:rsidR="00E05A33" w:rsidRDefault="00E05A33" w:rsidP="00E0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80010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Введите в таблицу данные не менее чем о десяти своих одноклассниках или вымышленных людях.</w:t>
      </w:r>
    </w:p>
    <w:p w:rsidR="00E05A33" w:rsidRDefault="00E05A33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Сохраните таблицу и завершите работу с программой.</w:t>
      </w:r>
    </w:p>
    <w:p w:rsidR="00C2256F" w:rsidRDefault="00C2256F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05A33" w:rsidRPr="00C2256F" w:rsidRDefault="00C2256F" w:rsidP="00E05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2256F">
        <w:rPr>
          <w:rFonts w:ascii="Times New Roman" w:hAnsi="Times New Roman" w:cs="Times New Roman"/>
          <w:b/>
          <w:sz w:val="28"/>
          <w:szCs w:val="28"/>
        </w:rPr>
        <w:t xml:space="preserve">      3. Подведение итогов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D81" w:rsidRPr="00E05A33" w:rsidRDefault="00761D81" w:rsidP="00111E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05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Домашнее задание</w:t>
      </w:r>
      <w:r w:rsidRPr="00E05A33">
        <w:rPr>
          <w:rFonts w:ascii="Times New Roman" w:hAnsi="Times New Roman" w:cs="Times New Roman"/>
          <w:sz w:val="28"/>
          <w:szCs w:val="28"/>
        </w:rPr>
        <w:t>. §2.6 (1, 2, 3); вопросы № 1–4 к параграфу.</w:t>
      </w:r>
    </w:p>
    <w:p w:rsidR="00761D81" w:rsidRPr="00E05A33" w:rsidRDefault="00761D81" w:rsidP="00111EA4">
      <w:pPr>
        <w:rPr>
          <w:rFonts w:ascii="Times New Roman" w:hAnsi="Times New Roman" w:cs="Times New Roman"/>
        </w:rPr>
      </w:pPr>
      <w:r w:rsidRPr="00E05A33">
        <w:rPr>
          <w:rFonts w:ascii="Times New Roman" w:hAnsi="Times New Roman" w:cs="Times New Roman"/>
          <w:sz w:val="28"/>
          <w:szCs w:val="28"/>
        </w:rPr>
        <w:t>Дополнительное задание: разработка однотабличной базы данных по собственному замыслу.</w:t>
      </w:r>
    </w:p>
    <w:sectPr w:rsidR="00761D81" w:rsidRPr="00E05A33" w:rsidSect="0071055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E8"/>
    <w:multiLevelType w:val="hybridMultilevel"/>
    <w:tmpl w:val="66762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9D7"/>
    <w:multiLevelType w:val="hybridMultilevel"/>
    <w:tmpl w:val="87C6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5DDB"/>
    <w:multiLevelType w:val="hybridMultilevel"/>
    <w:tmpl w:val="E5C42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D55"/>
    <w:multiLevelType w:val="hybridMultilevel"/>
    <w:tmpl w:val="5F9C4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065C1"/>
    <w:multiLevelType w:val="hybridMultilevel"/>
    <w:tmpl w:val="A1DA9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E75DB"/>
    <w:multiLevelType w:val="hybridMultilevel"/>
    <w:tmpl w:val="1A687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E051F"/>
    <w:multiLevelType w:val="hybridMultilevel"/>
    <w:tmpl w:val="323C74F6"/>
    <w:lvl w:ilvl="0" w:tplc="04190011">
      <w:start w:val="1"/>
      <w:numFmt w:val="decimal"/>
      <w:lvlText w:val="%1)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80E068E"/>
    <w:multiLevelType w:val="hybridMultilevel"/>
    <w:tmpl w:val="6A104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D7EE3"/>
    <w:multiLevelType w:val="hybridMultilevel"/>
    <w:tmpl w:val="1DA8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06869"/>
    <w:multiLevelType w:val="hybridMultilevel"/>
    <w:tmpl w:val="9C2CD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36FAC"/>
    <w:multiLevelType w:val="hybridMultilevel"/>
    <w:tmpl w:val="CD6C1F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6B3541"/>
    <w:multiLevelType w:val="hybridMultilevel"/>
    <w:tmpl w:val="642EA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F4FFF"/>
    <w:multiLevelType w:val="hybridMultilevel"/>
    <w:tmpl w:val="4ECA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5B"/>
    <w:rsid w:val="000649B9"/>
    <w:rsid w:val="00111EA4"/>
    <w:rsid w:val="002211A4"/>
    <w:rsid w:val="00223F28"/>
    <w:rsid w:val="002B4B21"/>
    <w:rsid w:val="0049158E"/>
    <w:rsid w:val="0051440E"/>
    <w:rsid w:val="0054009C"/>
    <w:rsid w:val="005B237B"/>
    <w:rsid w:val="005C1727"/>
    <w:rsid w:val="00651CB4"/>
    <w:rsid w:val="00710550"/>
    <w:rsid w:val="00761D81"/>
    <w:rsid w:val="00A41398"/>
    <w:rsid w:val="00C14CC6"/>
    <w:rsid w:val="00C17D1A"/>
    <w:rsid w:val="00C2256F"/>
    <w:rsid w:val="00CD345B"/>
    <w:rsid w:val="00D40424"/>
    <w:rsid w:val="00E05A33"/>
    <w:rsid w:val="00F0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EA4"/>
    <w:pPr>
      <w:ind w:left="720"/>
      <w:contextualSpacing/>
    </w:pPr>
  </w:style>
  <w:style w:type="table" w:styleId="a6">
    <w:name w:val="Table Grid"/>
    <w:basedOn w:val="a1"/>
    <w:rsid w:val="0022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C1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люда</cp:lastModifiedBy>
  <cp:revision>7</cp:revision>
  <dcterms:created xsi:type="dcterms:W3CDTF">2014-11-14T14:06:00Z</dcterms:created>
  <dcterms:modified xsi:type="dcterms:W3CDTF">2014-11-19T15:11:00Z</dcterms:modified>
</cp:coreProperties>
</file>