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AF" w:rsidRPr="00CD5EAF" w:rsidRDefault="00CD5EAF" w:rsidP="00CD5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>Расчеты: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</w:t>
      </w:r>
    </w:p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1524000"/>
            <wp:effectExtent l="0" t="0" r="0" b="0"/>
            <wp:docPr id="1" name="Рисунок 1" descr="http://morozovasite.21307s04.edusite.ru/image1/f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ozovasite.21307s04.edusite.ru/image1/f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50" w:type="pct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2776"/>
      </w:tblGrid>
      <w:tr w:rsidR="00CD5EAF" w:rsidRPr="00CD5EAF" w:rsidTr="00CD5EAF">
        <w:trPr>
          <w:tblCellSpacing w:w="30" w:type="dxa"/>
          <w:jc w:val="center"/>
        </w:trPr>
        <w:tc>
          <w:tcPr>
            <w:tcW w:w="0" w:type="auto"/>
            <w:gridSpan w:val="2"/>
            <w:shd w:val="clear" w:color="auto" w:fill="7FA6BC"/>
            <w:vAlign w:val="center"/>
            <w:hideMark/>
          </w:tcPr>
          <w:p w:rsidR="00CD5EAF" w:rsidRPr="00CD5EAF" w:rsidRDefault="00CD5EAF" w:rsidP="00CD5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A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Основные формулы, используемые для решения задач:</w:t>
            </w:r>
          </w:p>
        </w:tc>
      </w:tr>
      <w:tr w:rsidR="00CD5EAF" w:rsidRPr="00CD5EAF" w:rsidTr="00CD5EAF">
        <w:trPr>
          <w:tblCellSpacing w:w="30" w:type="dxa"/>
          <w:jc w:val="center"/>
        </w:trPr>
        <w:tc>
          <w:tcPr>
            <w:tcW w:w="2500" w:type="pct"/>
            <w:vAlign w:val="center"/>
            <w:hideMark/>
          </w:tcPr>
          <w:p w:rsidR="00CD5EAF" w:rsidRPr="00CD5EAF" w:rsidRDefault="00CD5EAF" w:rsidP="00CD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42900"/>
                  <wp:effectExtent l="19050" t="0" r="0" b="0"/>
                  <wp:docPr id="2" name="Рисунок 2" descr="http://morozovasite.21307s04.edusite.ru/image1/f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rozovasite.21307s04.edusite.ru/image1/f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pct"/>
            <w:vAlign w:val="center"/>
            <w:hideMark/>
          </w:tcPr>
          <w:p w:rsidR="00CD5EAF" w:rsidRPr="00CD5EAF" w:rsidRDefault="00CD5EAF" w:rsidP="00CD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419100"/>
                  <wp:effectExtent l="19050" t="0" r="9525" b="0"/>
                  <wp:docPr id="3" name="Рисунок 3" descr="http://morozovasite.21307s04.edusite.ru/image1/f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rozovasite.21307s04.edusite.ru/image1/f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EAF" w:rsidRPr="00CD5EAF" w:rsidRDefault="00CD5EAF" w:rsidP="00CD5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EAF" w:rsidRPr="00CD5EAF" w:rsidTr="00CD5EAF">
        <w:trPr>
          <w:tblCellSpacing w:w="30" w:type="dxa"/>
          <w:jc w:val="center"/>
        </w:trPr>
        <w:tc>
          <w:tcPr>
            <w:tcW w:w="2500" w:type="pct"/>
            <w:vAlign w:val="center"/>
            <w:hideMark/>
          </w:tcPr>
          <w:p w:rsidR="00CD5EAF" w:rsidRPr="00CD5EAF" w:rsidRDefault="00CD5EAF" w:rsidP="00CD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400050"/>
                  <wp:effectExtent l="19050" t="0" r="0" b="0"/>
                  <wp:docPr id="4" name="Рисунок 4" descr="http://morozovasite.21307s04.edusite.ru/image1/f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rozovasite.21307s04.edusite.ru/image1/f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pct"/>
            <w:vAlign w:val="center"/>
            <w:hideMark/>
          </w:tcPr>
          <w:p w:rsidR="00CD5EAF" w:rsidRPr="00CD5EAF" w:rsidRDefault="00CD5EAF" w:rsidP="00CD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42900"/>
                  <wp:effectExtent l="19050" t="0" r="0" b="0"/>
                  <wp:docPr id="5" name="Рисунок 5" descr="http://morozovasite.21307s04.edusite.ru/image1/f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rozovasite.21307s04.edusite.ru/image1/f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Помните!</w:t>
      </w:r>
    </w:p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>- если вещество дано в виде раствора с определённой массовой долей растворенного вещества, нужно первоначально вычислить массу растворённого вещества, а затем его количество;</w:t>
      </w:r>
    </w:p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 xml:space="preserve">- вещества реагируют в </w:t>
      </w:r>
      <w:proofErr w:type="spellStart"/>
      <w:r w:rsidRPr="00CD5EAF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>стехиаметрических</w:t>
      </w:r>
      <w:proofErr w:type="spellEnd"/>
      <w:r w:rsidRPr="00CD5EAF">
        <w:rPr>
          <w:rFonts w:ascii="Times New Roman" w:eastAsia="Times New Roman" w:hAnsi="Times New Roman" w:cs="Times New Roman"/>
          <w:b/>
          <w:bCs/>
          <w:color w:val="004078"/>
          <w:sz w:val="20"/>
          <w:szCs w:val="20"/>
          <w:lang w:eastAsia="ru-RU"/>
        </w:rPr>
        <w:t xml:space="preserve"> соотношениях; расчёты всегда ведется по веществу, данному в недостатке (полностью вступающему в реакцию). </w:t>
      </w:r>
    </w:p>
    <w:p w:rsidR="00CD5EAF" w:rsidRPr="00CD5EAF" w:rsidRDefault="00CD5EAF" w:rsidP="00CD5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Цинк массой 1,35 г полностью прореагировал с 27,8 мл соляной кислоты (плотность 1,05 г/мл). На полное осаждение ионов цинка из полученного раствора  затрачено 3,2 г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натрия. Определить массовую долю соляной кислоты в исходном растворе.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Минимальная масса 40%-ного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которая требуется для полного поглощения продуктов сгорания смеси метана и этилена, равна 190 г. Определить объём сгоревшей смеси, если число атомов углерода в ней составляет 20% от общего числа всех атомов.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54,4 г смеси магниевых и железных опилок полностью прореагировали с газом, выделившимся при электролизе 625 мл 27%-ного раствора (плотность 1,28 г/мл) хлорида меди (</w:t>
      </w:r>
      <w:r w:rsidRPr="00CD5EAF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). Определить массовую долю магния в смеси.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7 г смеси медных и алюминиевых опилок обработали избытком раствора щёлочи. Остаток промыли и обработали азотной кислотой.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Полученный раствор выпарили и прокалили до постоянной массы, которая оказалась равна 2 г. Определить объём газа (н.у.), выделившегося при обработке смеси раствором щёлочи. </w:t>
      </w:r>
      <w:proofErr w:type="gramEnd"/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22,4 г смеси оксидов железа (</w:t>
      </w:r>
      <w:r w:rsidRPr="00CD5EAF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) и железа (</w:t>
      </w:r>
      <w:r w:rsidRPr="00CD5EAF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), массовая доля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железа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в которой равна 75%, обработали 10%-ным раствором серной кислоты (плотность 1,065 г/мл). Определите объём раствора серной кислоты, необходимый для полного превращения оксидов в соли.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27,2 г смеси карбидов кальция и алюминия обработали кислотой, получили 11,2 л смеси газов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н.у.). Определить объёмную долю ацетилена в смеси.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хлорирования 62,8 г смеси алюминия и цинка израсходовано 31,36 л хлора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.у.). Полученную смесь хлоридов растворили в воде. Определите, какой объём 40%-ного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(плотность 1,4 г/мл) потребуется для полного осаждения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гидроксидов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металлов из этого раствора.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К  50 мл 68%-ного раствора (плотность 1,92 г/мл) хлорида цинка по капле добавляли раствор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 до исчезновения осадка. Через полученный раствор пропустили 11,2 л (н.у.) углекислого газа. Определить массу выпавшего осадка.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Через 250 мл нагретого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концентрация которого 2,8 моль/л (плотность 1,11 г/мл), пропустили углекислый газ до полного прекращения реакции. Определить массу осадка, выпавшего при охлаждении раствора до 20</w:t>
      </w:r>
      <w:r w:rsidRPr="00CD5EA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С, если растворимость продукта составляет 9,6 г в 100 г воды.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Через 35 мл 40%-ного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 (плотность 1,43 г/мл) пропустили 8,4 мл углекислого газа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.у.). Определить массовые доли веществ в полученном растворе.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Через 289 мл 10%-ного раствора сульфата меди (</w:t>
      </w:r>
      <w:r w:rsidRPr="00CD5EAF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) (плотность 1,107 г/мл) пропустили постоянный электрический ток, после чего масса раствора уменьшилась на 8 г. Определить массовые доли веществ в растворе после электролиза.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В 20%-ный раствор нитрата серебра объёмом 220 мл (плотность 1,2 г/мл) погрузили медную пластинку массой 20 г. Когда массовые доли солей в растворе стали равны, пластинку вынули, промыли и просушили. Определить массу пластинки после реакции.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Сколько литров хлора (н.у.) выделится, если к 200 мл 35%-ной соляной кислоты (плотностью 1,17 г/мл) добавить при нагревании 26,1 г оксида марганца(IV)? Сколько граммов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 в холодном растворе прореагирует с этим количеством хлора?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Рассчитайте, какой объем 10%-мого раствора хлороводорода плотностью 1,05 г/мл пойдет на полную нейтрализацию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кальция, образовавшегося при гидролизе карбида кальция, если выделившийся при гидролизе газ занял объем 8,96 л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.у.).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Газообразный аммиак, выделившийся при кипячении 160 г 7%-ного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с 9,0 г хлорида аммония, растворили в 75 г воды. Определите массовую долю аммиака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При обработке карбида алюминия раствором соляной кислоты, масса которого 320 г и массовая доля HCI 22 %, выделилось 6,72 л (н.у.) метана. Рассчитайте массовую долю соляной кислоты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Карбид кальция обработан избытком воды. Выделившийся газ занял объем 4,48 л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.у.). Рассчитайте, какой объем 20%-ной соляной кислоты плотностью 1,10 г/мл пойдет на полную нейтрализацию щелочи, образовавшейся из карбида кальция.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На нейтрализацию 7,6 г смеси муравьиной и уксусной кислот израсходовано 35 мл 20%-ного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(плотность 1,20 г/мл). Рассчитайте массу уксусной кислоты и её массовую долю в исходной смеси кислот.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Определите массу Mg</w:t>
      </w:r>
      <w:r w:rsidRPr="00CD5EAF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N</w:t>
      </w:r>
      <w:r w:rsidRPr="00CD5EAF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r w:rsidRPr="00CD5EAF">
        <w:rPr>
          <w:rFonts w:ascii="Arial" w:eastAsia="Times New Roman" w:hAnsi="Arial" w:cs="Arial"/>
          <w:sz w:val="20"/>
          <w:szCs w:val="20"/>
          <w:lang w:eastAsia="ru-RU"/>
        </w:rPr>
        <w:t>, полностью подвергшегося разложению водой, если для солеобразования с продуктами гидролиза потребовалось 150 мл 4%-го раствора соляной кислоты плотностью 1,02 г/мл.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Сероводород, выделившийся при взаимодействии избытка концентрированной серной кислоты с 1,44 г магния, пропустили через 160 г 1,5%-ного раствора брома. Определите массу выпавшего при этом осадка и массовую долю кислоты в образовавшемся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Оксид фосфора (V) массой 1,42 г растворили в 60 г 8,2%-иой ортофосфорной кислоты и полученный раствор прокипятили. Какая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соль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и в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каком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 образуется, если к полученному раствору добавить 3,92 г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калия?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Оксид, образовавшийся при сжигании 9,3 г фосфора в 22,4 л (н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.у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) кислорода, растворили в 100 мл дистиллированной воды. Вычислите массовую долю получившегося раствора ортофосфорной кислоты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К раствору, полученному при добавлении 3,9 г калия к 100 мл воды, добавили 50 мл 38%-ного раствора соляной кислоты (плотностью 1,19 г/мл). Определите массовую долю соли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Для полного окисления некоторого количества угля потребовалось столько кислорода, сколько образуется при разложении 100 г нитрата натрия, содержащего 15%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бескислородной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примеси. Определите массу сгоревшего угля и объём газообразного продукта его окисления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н.у.).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К раствору, полученному при добавлении 20 г гидрида калия к 500 мл воды, прилили 100 мл 32%-ного раствора соляной кислоты (плотностью 1,16 г/мл). Определить массовые доли веществ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50,0 г нитрида магния обработали водой. Определите минимальный объём 9,8%-ного раствора серной кислоты (плотностью 1,065 г/мл), необходимый для поглощения выделившегося газа.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На нейтрализацию газа, выделившегося при гидролизе нитрида магния, пошло 91,3 мл 30%-ного раствора азотной кислоты (плотностью 1,15 г/мл). Определите объём выделившегося газа и массу нитрида магния.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Хлор без остатка прореагировал с 445 мл горячего 50%-ного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(плотностью 1,51 г/мл). Определите массовые доли веществ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Газы, полученные при прокаливании 122,6 г смеси нитратов натрия и меди (II), пропустили через 54,4 г воды, причём 11,2л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н.у.) газа не поглотилось. Определите массовую долю вещества в полученном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Для окисления некоторого количества сероводорода до оксида  серы (IV) потребовался такой объем кислорода (ну), который образуется при разложении 26 г нитрата натрия, содержащего 2%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бескислородной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примеси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пределите массу сероводорода, вступившего в реакцию, и объем образовавшегося газообразного продукта окисления (и.у.).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Смешали 125 мл 5%-ного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лития (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r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= 1,05 г/мл) и 100 мл 5%-ного раствора азотной кислоты (ρ = 1,03 г/мл). Определите среду полученного раствора и массовую долю нитрата лития в нем. 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Смешали 200 мл 20%-ного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 (плотностью 1,22 г/мл) и 150 мл 30%-ного раствора соляной кислоты (плотностью 1,15 г/мл). Определите среду полученного раствора и массовую долю хлорида натрия в нём.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Смешали 250 мл 7%-ного раствора уксуса (плотностью 1,05 г/мл) и 150 мл 10%-ного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(плотностью 1,06 г/мл). Сколько миллилитров воды следует добавить к полученной смеси, чтобы массовая доля ацетата калия в ней составила бы 2%?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Аммиак, выделившийся при взаимодействии 5,6 г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 с 5,0 г хлорида аммония, растворили в 50 г воды. Определите массовую долю аммиака в полученном растворе. Сколько миллилитров 10%-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ной азотной кислоты плотностью 1,06 г/мл потребуется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для нейтрализации аммиака.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В 100 мл 5%-ного раствора соляной кислоты (плотностью 1,02 г/мл) внесли 6,4 г карбида кальция. Сколько миллилитров 15%-ной азотной кислоты (плотностью 1,08 г/мл) следует добавить к подученной смеси для ее полной нейтрализации''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Хлор получали в результате реакции 177 г концентрированной соляной кислоты с кристаллическим перманганатом калия.  Этого количества хлора хватило для реакции с 53 г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этил бензола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при УФ освещении с образованием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монохлорзамещенного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. Вычислить концентрацию соляной кислоты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Оксид серы (VI) массой 8 г растворили в 110 г 8%-ной серной кислоты. Какая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соль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и в 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каком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 образуется, если к полученному раствору добавить 10,6 г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калия?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Аммиак, выделившийся при взаимодействии 107 г 20%-ного раствора хлорида аммония со 150 г 18%-ного раствора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полностью прореагировал с 60%-ной ортофосфорной кислотой с образованием </w:t>
      </w:r>
      <w:proofErr w:type="spell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дигидрофосфата</w:t>
      </w:r>
      <w:proofErr w:type="spell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аммония. Определите массовую долю хлорида натрия в растворе и необходимую массу 60%-ного раствора фосфорной кислоты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Магний массой 4,8 г растворили в 200 мл 12%-ного раствора серной кислоты (</w:t>
      </w:r>
      <w:proofErr w:type="spellStart"/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spellEnd"/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 xml:space="preserve"> = 1,05 г/мл). Вычислите массовую долю сульфата магния в конечном растворе.</w:t>
      </w:r>
    </w:p>
    <w:p w:rsidR="00CD5EAF" w:rsidRPr="00CD5EAF" w:rsidRDefault="00CD5EAF" w:rsidP="00CD5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AF">
        <w:rPr>
          <w:rFonts w:ascii="Arial" w:eastAsia="Times New Roman" w:hAnsi="Arial" w:cs="Arial"/>
          <w:sz w:val="20"/>
          <w:szCs w:val="20"/>
          <w:lang w:eastAsia="ru-RU"/>
        </w:rPr>
        <w:t>Сероводород объемом 5,6 л (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Start"/>
      <w:r w:rsidRPr="00CD5EAF"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 w:rsidRPr="00CD5EAF">
        <w:rPr>
          <w:rFonts w:ascii="Arial" w:eastAsia="Times New Roman" w:hAnsi="Arial" w:cs="Arial"/>
          <w:sz w:val="20"/>
          <w:szCs w:val="20"/>
          <w:lang w:eastAsia="ru-RU"/>
        </w:rPr>
        <w:t>.) прореагировал без остатка с 59,02 мл 20%-ного раствора КОН (плотность 1,186 г/мл). Определите массу соли, полученной в результате этой химической реакции.</w:t>
      </w:r>
    </w:p>
    <w:p w:rsidR="008E6D7F" w:rsidRDefault="008E6D7F"/>
    <w:sectPr w:rsidR="008E6D7F" w:rsidSect="008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64E"/>
    <w:multiLevelType w:val="multilevel"/>
    <w:tmpl w:val="F5A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AF"/>
    <w:rsid w:val="00002D59"/>
    <w:rsid w:val="000033FB"/>
    <w:rsid w:val="00005D13"/>
    <w:rsid w:val="000106B6"/>
    <w:rsid w:val="00014631"/>
    <w:rsid w:val="00015785"/>
    <w:rsid w:val="00025ED9"/>
    <w:rsid w:val="0003138C"/>
    <w:rsid w:val="0003564E"/>
    <w:rsid w:val="00036C1E"/>
    <w:rsid w:val="00036D37"/>
    <w:rsid w:val="00044FED"/>
    <w:rsid w:val="00051B4C"/>
    <w:rsid w:val="00054E7C"/>
    <w:rsid w:val="00060CDE"/>
    <w:rsid w:val="00090347"/>
    <w:rsid w:val="00091AB5"/>
    <w:rsid w:val="00094728"/>
    <w:rsid w:val="000A2649"/>
    <w:rsid w:val="000A5FC7"/>
    <w:rsid w:val="000A730A"/>
    <w:rsid w:val="000C6BAD"/>
    <w:rsid w:val="000D384A"/>
    <w:rsid w:val="000D764C"/>
    <w:rsid w:val="000E5087"/>
    <w:rsid w:val="000F39EB"/>
    <w:rsid w:val="000F5C8F"/>
    <w:rsid w:val="00100E3A"/>
    <w:rsid w:val="001141AF"/>
    <w:rsid w:val="00116235"/>
    <w:rsid w:val="00132EBD"/>
    <w:rsid w:val="00133E07"/>
    <w:rsid w:val="001361D4"/>
    <w:rsid w:val="001362A3"/>
    <w:rsid w:val="001425BD"/>
    <w:rsid w:val="00145B5A"/>
    <w:rsid w:val="00147F2C"/>
    <w:rsid w:val="0015035E"/>
    <w:rsid w:val="00150E69"/>
    <w:rsid w:val="00163C2D"/>
    <w:rsid w:val="00171770"/>
    <w:rsid w:val="001802F0"/>
    <w:rsid w:val="00182C13"/>
    <w:rsid w:val="001967E8"/>
    <w:rsid w:val="00196F61"/>
    <w:rsid w:val="00197481"/>
    <w:rsid w:val="001A0675"/>
    <w:rsid w:val="001A31F0"/>
    <w:rsid w:val="001A4D4B"/>
    <w:rsid w:val="001A664D"/>
    <w:rsid w:val="001A7D8F"/>
    <w:rsid w:val="001C64D3"/>
    <w:rsid w:val="001C678D"/>
    <w:rsid w:val="001E756D"/>
    <w:rsid w:val="001F46E3"/>
    <w:rsid w:val="001F5008"/>
    <w:rsid w:val="002129E1"/>
    <w:rsid w:val="00212DC6"/>
    <w:rsid w:val="002303A6"/>
    <w:rsid w:val="00244B61"/>
    <w:rsid w:val="00247C9E"/>
    <w:rsid w:val="0025039D"/>
    <w:rsid w:val="00260654"/>
    <w:rsid w:val="00265FD1"/>
    <w:rsid w:val="0026681F"/>
    <w:rsid w:val="00270090"/>
    <w:rsid w:val="0027546E"/>
    <w:rsid w:val="002829BA"/>
    <w:rsid w:val="002910B4"/>
    <w:rsid w:val="00293B1A"/>
    <w:rsid w:val="00295A21"/>
    <w:rsid w:val="00296317"/>
    <w:rsid w:val="002A1DD6"/>
    <w:rsid w:val="002A47D7"/>
    <w:rsid w:val="002C0F01"/>
    <w:rsid w:val="002D4410"/>
    <w:rsid w:val="002E3256"/>
    <w:rsid w:val="002E5F1B"/>
    <w:rsid w:val="002F00FC"/>
    <w:rsid w:val="002F1334"/>
    <w:rsid w:val="002F5DD0"/>
    <w:rsid w:val="00310AE9"/>
    <w:rsid w:val="00311225"/>
    <w:rsid w:val="00313C6A"/>
    <w:rsid w:val="00324734"/>
    <w:rsid w:val="00330514"/>
    <w:rsid w:val="003337E2"/>
    <w:rsid w:val="0034414D"/>
    <w:rsid w:val="00352E93"/>
    <w:rsid w:val="00353439"/>
    <w:rsid w:val="00354BA0"/>
    <w:rsid w:val="00360E0C"/>
    <w:rsid w:val="003629FC"/>
    <w:rsid w:val="0037264D"/>
    <w:rsid w:val="003728BB"/>
    <w:rsid w:val="00372EA8"/>
    <w:rsid w:val="003758CE"/>
    <w:rsid w:val="00381BDD"/>
    <w:rsid w:val="0038417E"/>
    <w:rsid w:val="003854A2"/>
    <w:rsid w:val="00391C07"/>
    <w:rsid w:val="00393700"/>
    <w:rsid w:val="003A05DD"/>
    <w:rsid w:val="003A0BEE"/>
    <w:rsid w:val="003B65F9"/>
    <w:rsid w:val="003C1A33"/>
    <w:rsid w:val="003C4630"/>
    <w:rsid w:val="003D5958"/>
    <w:rsid w:val="003E68F6"/>
    <w:rsid w:val="003F2C8B"/>
    <w:rsid w:val="003F41A2"/>
    <w:rsid w:val="0040233D"/>
    <w:rsid w:val="00403A73"/>
    <w:rsid w:val="004076C3"/>
    <w:rsid w:val="00411D2D"/>
    <w:rsid w:val="00422CE0"/>
    <w:rsid w:val="004344F6"/>
    <w:rsid w:val="00436B59"/>
    <w:rsid w:val="004431A7"/>
    <w:rsid w:val="00446134"/>
    <w:rsid w:val="00450717"/>
    <w:rsid w:val="0045349B"/>
    <w:rsid w:val="00472C9B"/>
    <w:rsid w:val="004774A3"/>
    <w:rsid w:val="004826EA"/>
    <w:rsid w:val="00484319"/>
    <w:rsid w:val="00497411"/>
    <w:rsid w:val="004A01D2"/>
    <w:rsid w:val="004A1C8F"/>
    <w:rsid w:val="004A25FB"/>
    <w:rsid w:val="004A5E24"/>
    <w:rsid w:val="004B763D"/>
    <w:rsid w:val="004C36C9"/>
    <w:rsid w:val="004C6D9B"/>
    <w:rsid w:val="004C77AC"/>
    <w:rsid w:val="004D459B"/>
    <w:rsid w:val="004D639C"/>
    <w:rsid w:val="004D67D7"/>
    <w:rsid w:val="005032F9"/>
    <w:rsid w:val="00504435"/>
    <w:rsid w:val="0051071B"/>
    <w:rsid w:val="005135D5"/>
    <w:rsid w:val="00542B09"/>
    <w:rsid w:val="00550DED"/>
    <w:rsid w:val="00557EA9"/>
    <w:rsid w:val="005636DC"/>
    <w:rsid w:val="00585EEA"/>
    <w:rsid w:val="00587B90"/>
    <w:rsid w:val="00596B89"/>
    <w:rsid w:val="005A319C"/>
    <w:rsid w:val="005A49F1"/>
    <w:rsid w:val="005B53AC"/>
    <w:rsid w:val="005B7B8A"/>
    <w:rsid w:val="005C445D"/>
    <w:rsid w:val="005D53D1"/>
    <w:rsid w:val="005D6203"/>
    <w:rsid w:val="005D7146"/>
    <w:rsid w:val="005F23AC"/>
    <w:rsid w:val="005F263F"/>
    <w:rsid w:val="006103B7"/>
    <w:rsid w:val="0061069C"/>
    <w:rsid w:val="00614D56"/>
    <w:rsid w:val="00616910"/>
    <w:rsid w:val="00623014"/>
    <w:rsid w:val="00631A8A"/>
    <w:rsid w:val="00633081"/>
    <w:rsid w:val="00635EE4"/>
    <w:rsid w:val="00640156"/>
    <w:rsid w:val="00640AEC"/>
    <w:rsid w:val="00642C0D"/>
    <w:rsid w:val="00647A14"/>
    <w:rsid w:val="00650E78"/>
    <w:rsid w:val="00651AD2"/>
    <w:rsid w:val="006532A3"/>
    <w:rsid w:val="00655639"/>
    <w:rsid w:val="00660707"/>
    <w:rsid w:val="006747F6"/>
    <w:rsid w:val="00676446"/>
    <w:rsid w:val="00686AC7"/>
    <w:rsid w:val="006910C8"/>
    <w:rsid w:val="006926E7"/>
    <w:rsid w:val="00693C2F"/>
    <w:rsid w:val="006A2667"/>
    <w:rsid w:val="006B66DB"/>
    <w:rsid w:val="006D0B0A"/>
    <w:rsid w:val="006E22F5"/>
    <w:rsid w:val="006E5801"/>
    <w:rsid w:val="006E6C0D"/>
    <w:rsid w:val="006F12A9"/>
    <w:rsid w:val="006F6643"/>
    <w:rsid w:val="006F79C6"/>
    <w:rsid w:val="006F7F74"/>
    <w:rsid w:val="00701631"/>
    <w:rsid w:val="007049C6"/>
    <w:rsid w:val="00707185"/>
    <w:rsid w:val="0072186B"/>
    <w:rsid w:val="00735485"/>
    <w:rsid w:val="007373CF"/>
    <w:rsid w:val="00742BBC"/>
    <w:rsid w:val="00762A38"/>
    <w:rsid w:val="00767414"/>
    <w:rsid w:val="00767E33"/>
    <w:rsid w:val="0077154B"/>
    <w:rsid w:val="00773BCB"/>
    <w:rsid w:val="00776E4E"/>
    <w:rsid w:val="00785867"/>
    <w:rsid w:val="007A17F4"/>
    <w:rsid w:val="007A2EAA"/>
    <w:rsid w:val="007B5BC7"/>
    <w:rsid w:val="007C12DF"/>
    <w:rsid w:val="007C50AB"/>
    <w:rsid w:val="007D3560"/>
    <w:rsid w:val="007D7083"/>
    <w:rsid w:val="007E25B9"/>
    <w:rsid w:val="007E7C89"/>
    <w:rsid w:val="007F125B"/>
    <w:rsid w:val="0080071E"/>
    <w:rsid w:val="00815416"/>
    <w:rsid w:val="0082430D"/>
    <w:rsid w:val="00831840"/>
    <w:rsid w:val="00844927"/>
    <w:rsid w:val="008614A6"/>
    <w:rsid w:val="008B55F2"/>
    <w:rsid w:val="008C17EA"/>
    <w:rsid w:val="008C1EDE"/>
    <w:rsid w:val="008C2122"/>
    <w:rsid w:val="008D04B6"/>
    <w:rsid w:val="008E6D7F"/>
    <w:rsid w:val="008F04C8"/>
    <w:rsid w:val="0090332E"/>
    <w:rsid w:val="00904B9B"/>
    <w:rsid w:val="00913CE7"/>
    <w:rsid w:val="0091553F"/>
    <w:rsid w:val="00927EB6"/>
    <w:rsid w:val="00940AE4"/>
    <w:rsid w:val="009437C9"/>
    <w:rsid w:val="009452D2"/>
    <w:rsid w:val="0095020D"/>
    <w:rsid w:val="00950313"/>
    <w:rsid w:val="00953293"/>
    <w:rsid w:val="00962A60"/>
    <w:rsid w:val="009632D8"/>
    <w:rsid w:val="00974516"/>
    <w:rsid w:val="00975731"/>
    <w:rsid w:val="00995C38"/>
    <w:rsid w:val="009A49AB"/>
    <w:rsid w:val="009B0B58"/>
    <w:rsid w:val="009B3448"/>
    <w:rsid w:val="009C3FAF"/>
    <w:rsid w:val="009D0402"/>
    <w:rsid w:val="009D1A76"/>
    <w:rsid w:val="009D55A5"/>
    <w:rsid w:val="009E1B8C"/>
    <w:rsid w:val="009E480B"/>
    <w:rsid w:val="00A049CC"/>
    <w:rsid w:val="00A11573"/>
    <w:rsid w:val="00A120F6"/>
    <w:rsid w:val="00A23B1F"/>
    <w:rsid w:val="00A35C8E"/>
    <w:rsid w:val="00A36547"/>
    <w:rsid w:val="00A367CA"/>
    <w:rsid w:val="00A507E1"/>
    <w:rsid w:val="00A51773"/>
    <w:rsid w:val="00A52872"/>
    <w:rsid w:val="00A605AA"/>
    <w:rsid w:val="00A60F1F"/>
    <w:rsid w:val="00A81F67"/>
    <w:rsid w:val="00A92789"/>
    <w:rsid w:val="00A965DD"/>
    <w:rsid w:val="00AA086B"/>
    <w:rsid w:val="00AC04B1"/>
    <w:rsid w:val="00AD2227"/>
    <w:rsid w:val="00AD7336"/>
    <w:rsid w:val="00AE2089"/>
    <w:rsid w:val="00AE321F"/>
    <w:rsid w:val="00B21F54"/>
    <w:rsid w:val="00B24E7F"/>
    <w:rsid w:val="00B25A5B"/>
    <w:rsid w:val="00B40E31"/>
    <w:rsid w:val="00B43599"/>
    <w:rsid w:val="00B456A2"/>
    <w:rsid w:val="00B467B6"/>
    <w:rsid w:val="00B4694E"/>
    <w:rsid w:val="00B5248E"/>
    <w:rsid w:val="00B53791"/>
    <w:rsid w:val="00B65B47"/>
    <w:rsid w:val="00B70058"/>
    <w:rsid w:val="00B8004E"/>
    <w:rsid w:val="00B830F8"/>
    <w:rsid w:val="00B9241D"/>
    <w:rsid w:val="00B959B0"/>
    <w:rsid w:val="00B95E99"/>
    <w:rsid w:val="00B96E34"/>
    <w:rsid w:val="00B97B10"/>
    <w:rsid w:val="00BC4B5E"/>
    <w:rsid w:val="00BF35C9"/>
    <w:rsid w:val="00BF622A"/>
    <w:rsid w:val="00C11EEC"/>
    <w:rsid w:val="00C1491E"/>
    <w:rsid w:val="00C223D0"/>
    <w:rsid w:val="00C261B7"/>
    <w:rsid w:val="00C301CC"/>
    <w:rsid w:val="00C34B8C"/>
    <w:rsid w:val="00C36E23"/>
    <w:rsid w:val="00C41582"/>
    <w:rsid w:val="00C43962"/>
    <w:rsid w:val="00C52E30"/>
    <w:rsid w:val="00C57D26"/>
    <w:rsid w:val="00C63827"/>
    <w:rsid w:val="00C748D6"/>
    <w:rsid w:val="00C83B95"/>
    <w:rsid w:val="00C96F91"/>
    <w:rsid w:val="00CA035D"/>
    <w:rsid w:val="00CA092C"/>
    <w:rsid w:val="00CA239A"/>
    <w:rsid w:val="00CA3FEC"/>
    <w:rsid w:val="00CC08E4"/>
    <w:rsid w:val="00CD2D81"/>
    <w:rsid w:val="00CD3A7D"/>
    <w:rsid w:val="00CD5EAF"/>
    <w:rsid w:val="00CE3427"/>
    <w:rsid w:val="00CE4D84"/>
    <w:rsid w:val="00CE7FAA"/>
    <w:rsid w:val="00CF02CE"/>
    <w:rsid w:val="00D0294A"/>
    <w:rsid w:val="00D0517E"/>
    <w:rsid w:val="00D16FD7"/>
    <w:rsid w:val="00D35172"/>
    <w:rsid w:val="00D4033B"/>
    <w:rsid w:val="00D44AC6"/>
    <w:rsid w:val="00D4696C"/>
    <w:rsid w:val="00D5177E"/>
    <w:rsid w:val="00D64F9F"/>
    <w:rsid w:val="00D74F73"/>
    <w:rsid w:val="00D77559"/>
    <w:rsid w:val="00D77587"/>
    <w:rsid w:val="00D850BC"/>
    <w:rsid w:val="00DA11A8"/>
    <w:rsid w:val="00DB31D5"/>
    <w:rsid w:val="00DC072D"/>
    <w:rsid w:val="00DC159F"/>
    <w:rsid w:val="00DC4711"/>
    <w:rsid w:val="00DC7DB7"/>
    <w:rsid w:val="00DD13FF"/>
    <w:rsid w:val="00DD1D55"/>
    <w:rsid w:val="00DD38F9"/>
    <w:rsid w:val="00DD41BB"/>
    <w:rsid w:val="00DD5171"/>
    <w:rsid w:val="00DF3477"/>
    <w:rsid w:val="00E05A3D"/>
    <w:rsid w:val="00E2311D"/>
    <w:rsid w:val="00E23868"/>
    <w:rsid w:val="00E25BDD"/>
    <w:rsid w:val="00E31385"/>
    <w:rsid w:val="00E403A8"/>
    <w:rsid w:val="00E42C0C"/>
    <w:rsid w:val="00E6097F"/>
    <w:rsid w:val="00E738B8"/>
    <w:rsid w:val="00E7693E"/>
    <w:rsid w:val="00E854D2"/>
    <w:rsid w:val="00E858B6"/>
    <w:rsid w:val="00EA4120"/>
    <w:rsid w:val="00EB2035"/>
    <w:rsid w:val="00EB3290"/>
    <w:rsid w:val="00EF0F2E"/>
    <w:rsid w:val="00EF35EC"/>
    <w:rsid w:val="00F201E6"/>
    <w:rsid w:val="00F20B7C"/>
    <w:rsid w:val="00F263F4"/>
    <w:rsid w:val="00F33A8F"/>
    <w:rsid w:val="00F43914"/>
    <w:rsid w:val="00F47AAF"/>
    <w:rsid w:val="00F518FF"/>
    <w:rsid w:val="00F5563D"/>
    <w:rsid w:val="00F64FBD"/>
    <w:rsid w:val="00F65EE4"/>
    <w:rsid w:val="00F7231A"/>
    <w:rsid w:val="00F73FFF"/>
    <w:rsid w:val="00F7510B"/>
    <w:rsid w:val="00F80CB8"/>
    <w:rsid w:val="00F80D7B"/>
    <w:rsid w:val="00FB6393"/>
    <w:rsid w:val="00FC02B7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E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8211</Characters>
  <Application>Microsoft Office Word</Application>
  <DocSecurity>0</DocSecurity>
  <Lines>68</Lines>
  <Paragraphs>19</Paragraphs>
  <ScaleCrop>false</ScaleCrop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2012-07-12T11:52:00Z</dcterms:created>
  <dcterms:modified xsi:type="dcterms:W3CDTF">2012-07-12T11:54:00Z</dcterms:modified>
</cp:coreProperties>
</file>