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93" w:rsidRDefault="004B0393" w:rsidP="00EE7EF7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Готовимся 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ЕГЭ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лканы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EE7EF7" w:rsidRPr="00397DA2" w:rsidRDefault="00EE7EF7" w:rsidP="004B0393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АЛК</w:t>
      </w:r>
      <w:r w:rsidRPr="00397D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АНЫ (предельные углеводороды, парафины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EE7EF7" w:rsidRPr="00C51036" w:rsidRDefault="00EE7EF7" w:rsidP="00C51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алифатические (ациклические) предельные углеводороды, в которых атомы углерода связаны между собой простыми (одинарными) связями в неразветвленные или разветвленные цепи,  с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формулой 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n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2n+2,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proofErr w:type="spellStart"/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n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≥1.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название предельных углеводородов по международной номенклатуре. 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Парафины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торически сложившееся название, отражающее свойства этих соединений (от лат. </w:t>
      </w:r>
      <w:proofErr w:type="spellStart"/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parrum</w:t>
      </w:r>
      <w:proofErr w:type="spellEnd"/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affinis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имеющий мало сродства, малоактивный). 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Предельными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</w:t>
      </w:r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насыщенными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эти углеводороды называют в связи с полным насыщением углеродной цепи атомами водорода. 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036">
        <w:rPr>
          <w:rFonts w:ascii="Times New Roman" w:hAnsi="Times New Roman" w:cs="Times New Roman"/>
          <w:b/>
          <w:bCs/>
          <w:sz w:val="28"/>
          <w:szCs w:val="28"/>
        </w:rPr>
        <w:t xml:space="preserve">Гомологический ряд </w:t>
      </w:r>
      <w:proofErr w:type="spellStart"/>
      <w:r w:rsidRPr="00C51036">
        <w:rPr>
          <w:rFonts w:ascii="Times New Roman" w:hAnsi="Times New Roman" w:cs="Times New Roman"/>
          <w:b/>
          <w:bCs/>
          <w:sz w:val="28"/>
          <w:szCs w:val="28"/>
        </w:rPr>
        <w:t>алканов</w:t>
      </w:r>
      <w:proofErr w:type="spellEnd"/>
    </w:p>
    <w:p w:rsidR="00EE7EF7" w:rsidRPr="00C51036" w:rsidRDefault="00EE7EF7" w:rsidP="00C51036">
      <w:pPr>
        <w:pStyle w:val="a3"/>
        <w:jc w:val="both"/>
        <w:rPr>
          <w:sz w:val="28"/>
          <w:szCs w:val="28"/>
        </w:rPr>
      </w:pPr>
      <w:proofErr w:type="spellStart"/>
      <w:proofErr w:type="gramStart"/>
      <w:r w:rsidRPr="00C51036">
        <w:rPr>
          <w:sz w:val="28"/>
          <w:szCs w:val="28"/>
        </w:rPr>
        <w:t>Алканы</w:t>
      </w:r>
      <w:proofErr w:type="spellEnd"/>
      <w:r w:rsidRPr="00C51036">
        <w:rPr>
          <w:sz w:val="28"/>
          <w:szCs w:val="28"/>
        </w:rPr>
        <w:t xml:space="preserve">, имея общую формулу </w:t>
      </w:r>
      <w:r w:rsidRPr="00C51036">
        <w:rPr>
          <w:b/>
          <w:bCs/>
          <w:sz w:val="28"/>
          <w:szCs w:val="28"/>
        </w:rPr>
        <w:t>С</w:t>
      </w:r>
      <w:r w:rsidRPr="00C51036">
        <w:rPr>
          <w:b/>
          <w:bCs/>
          <w:sz w:val="28"/>
          <w:szCs w:val="28"/>
          <w:vertAlign w:val="subscript"/>
        </w:rPr>
        <w:t>n</w:t>
      </w:r>
      <w:r w:rsidRPr="00C51036">
        <w:rPr>
          <w:b/>
          <w:bCs/>
          <w:sz w:val="28"/>
          <w:szCs w:val="28"/>
        </w:rPr>
        <w:t>H</w:t>
      </w:r>
      <w:r w:rsidRPr="00C51036">
        <w:rPr>
          <w:b/>
          <w:bCs/>
          <w:sz w:val="28"/>
          <w:szCs w:val="28"/>
          <w:vertAlign w:val="subscript"/>
        </w:rPr>
        <w:t>2n+2</w:t>
      </w:r>
      <w:r w:rsidRPr="00C51036">
        <w:rPr>
          <w:sz w:val="28"/>
          <w:szCs w:val="28"/>
        </w:rPr>
        <w:t>, представляют собой ряд родственных соединений с однотипной структурой, в котором каждый последующий член отличается от предыдущего на постоянную группу атомов (-CH</w:t>
      </w:r>
      <w:r w:rsidRPr="00C51036">
        <w:rPr>
          <w:sz w:val="28"/>
          <w:szCs w:val="28"/>
          <w:vertAlign w:val="subscript"/>
        </w:rPr>
        <w:t>2</w:t>
      </w:r>
      <w:r w:rsidRPr="00C51036">
        <w:rPr>
          <w:sz w:val="28"/>
          <w:szCs w:val="28"/>
        </w:rPr>
        <w:t xml:space="preserve">-). Такая последовательность соединений называется </w:t>
      </w:r>
      <w:r w:rsidRPr="00C51036">
        <w:rPr>
          <w:i/>
          <w:iCs/>
          <w:sz w:val="28"/>
          <w:szCs w:val="28"/>
        </w:rPr>
        <w:t>гомологическим рядом</w:t>
      </w:r>
      <w:r w:rsidRPr="00C51036">
        <w:rPr>
          <w:sz w:val="28"/>
          <w:szCs w:val="28"/>
        </w:rPr>
        <w:t xml:space="preserve"> (от греч. </w:t>
      </w:r>
      <w:proofErr w:type="spellStart"/>
      <w:r w:rsidRPr="00C51036">
        <w:rPr>
          <w:i/>
          <w:iCs/>
          <w:sz w:val="28"/>
          <w:szCs w:val="28"/>
        </w:rPr>
        <w:t>homolog</w:t>
      </w:r>
      <w:proofErr w:type="spellEnd"/>
      <w:r w:rsidRPr="00C51036">
        <w:rPr>
          <w:sz w:val="28"/>
          <w:szCs w:val="28"/>
        </w:rPr>
        <w:t xml:space="preserve"> – сходный), отдельные члены этого ряда – </w:t>
      </w:r>
      <w:r w:rsidRPr="00C51036">
        <w:rPr>
          <w:i/>
          <w:iCs/>
          <w:sz w:val="28"/>
          <w:szCs w:val="28"/>
        </w:rPr>
        <w:t>гомологами</w:t>
      </w:r>
      <w:r w:rsidRPr="00C51036">
        <w:rPr>
          <w:sz w:val="28"/>
          <w:szCs w:val="28"/>
        </w:rPr>
        <w:t xml:space="preserve">, а группа атомов, на которую различаются соседние гомологи, – </w:t>
      </w:r>
      <w:r w:rsidRPr="00C51036">
        <w:rPr>
          <w:i/>
          <w:iCs/>
          <w:sz w:val="28"/>
          <w:szCs w:val="28"/>
        </w:rPr>
        <w:t>гомологической</w:t>
      </w:r>
      <w:proofErr w:type="gramEnd"/>
      <w:r w:rsidRPr="00C51036">
        <w:rPr>
          <w:i/>
          <w:iCs/>
          <w:sz w:val="28"/>
          <w:szCs w:val="28"/>
        </w:rPr>
        <w:t xml:space="preserve"> разностью</w:t>
      </w:r>
      <w:r w:rsidRPr="00C51036">
        <w:rPr>
          <w:sz w:val="28"/>
          <w:szCs w:val="28"/>
        </w:rPr>
        <w:t>.</w:t>
      </w:r>
    </w:p>
    <w:p w:rsidR="00EE7EF7" w:rsidRPr="00C51036" w:rsidRDefault="00EE7EF7" w:rsidP="00C510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1036">
        <w:rPr>
          <w:b/>
          <w:bCs/>
          <w:sz w:val="28"/>
          <w:szCs w:val="28"/>
        </w:rPr>
        <w:t>CH</w:t>
      </w:r>
      <w:r w:rsidRPr="00C51036">
        <w:rPr>
          <w:b/>
          <w:bCs/>
          <w:sz w:val="28"/>
          <w:szCs w:val="28"/>
          <w:vertAlign w:val="subscript"/>
        </w:rPr>
        <w:t>4</w:t>
      </w:r>
      <w:r w:rsidRPr="00C51036">
        <w:rPr>
          <w:sz w:val="28"/>
          <w:szCs w:val="28"/>
        </w:rPr>
        <w:t xml:space="preserve">– первый член гомологического ряда – </w:t>
      </w:r>
      <w:r w:rsidRPr="00C51036">
        <w:rPr>
          <w:i/>
          <w:iCs/>
          <w:sz w:val="28"/>
          <w:szCs w:val="28"/>
        </w:rPr>
        <w:t xml:space="preserve">метан </w:t>
      </w:r>
      <w:r w:rsidRPr="00C51036">
        <w:rPr>
          <w:sz w:val="28"/>
          <w:szCs w:val="28"/>
        </w:rPr>
        <w:t>(содержит 1 атом C);</w:t>
      </w:r>
    </w:p>
    <w:p w:rsidR="00EE7EF7" w:rsidRPr="00C51036" w:rsidRDefault="00EE7EF7" w:rsidP="00C510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1036">
        <w:rPr>
          <w:b/>
          <w:bCs/>
          <w:sz w:val="28"/>
          <w:szCs w:val="28"/>
        </w:rPr>
        <w:t>CH</w:t>
      </w:r>
      <w:r w:rsidRPr="00C51036">
        <w:rPr>
          <w:b/>
          <w:bCs/>
          <w:sz w:val="28"/>
          <w:szCs w:val="28"/>
          <w:vertAlign w:val="subscript"/>
        </w:rPr>
        <w:t>3</w:t>
      </w:r>
      <w:r w:rsidRPr="00C51036">
        <w:rPr>
          <w:b/>
          <w:bCs/>
          <w:sz w:val="28"/>
          <w:szCs w:val="28"/>
        </w:rPr>
        <w:t>-CH</w:t>
      </w:r>
      <w:r w:rsidRPr="00C51036">
        <w:rPr>
          <w:b/>
          <w:bCs/>
          <w:sz w:val="28"/>
          <w:szCs w:val="28"/>
          <w:vertAlign w:val="subscript"/>
        </w:rPr>
        <w:t>3</w:t>
      </w:r>
      <w:r w:rsidRPr="00C51036">
        <w:rPr>
          <w:sz w:val="28"/>
          <w:szCs w:val="28"/>
        </w:rPr>
        <w:t xml:space="preserve"> или </w:t>
      </w:r>
      <w:r w:rsidRPr="00C51036">
        <w:rPr>
          <w:b/>
          <w:bCs/>
          <w:color w:val="0000FF"/>
          <w:sz w:val="28"/>
          <w:szCs w:val="28"/>
        </w:rPr>
        <w:t>СН</w:t>
      </w:r>
      <w:r w:rsidRPr="00C51036">
        <w:rPr>
          <w:b/>
          <w:bCs/>
          <w:color w:val="0000FF"/>
          <w:sz w:val="28"/>
          <w:szCs w:val="28"/>
          <w:vertAlign w:val="subscript"/>
        </w:rPr>
        <w:t>3</w:t>
      </w:r>
      <w:r w:rsidRPr="00C51036">
        <w:rPr>
          <w:b/>
          <w:bCs/>
          <w:color w:val="0000FF"/>
          <w:sz w:val="28"/>
          <w:szCs w:val="28"/>
        </w:rPr>
        <w:t>-СН</w:t>
      </w:r>
      <w:r w:rsidRPr="00C51036">
        <w:rPr>
          <w:b/>
          <w:bCs/>
          <w:color w:val="0000FF"/>
          <w:sz w:val="28"/>
          <w:szCs w:val="28"/>
          <w:vertAlign w:val="subscript"/>
        </w:rPr>
        <w:t>3</w:t>
      </w:r>
      <w:r w:rsidRPr="00C51036">
        <w:rPr>
          <w:sz w:val="28"/>
          <w:szCs w:val="28"/>
        </w:rPr>
        <w:t xml:space="preserve">– </w:t>
      </w:r>
      <w:r w:rsidRPr="00C51036">
        <w:rPr>
          <w:i/>
          <w:iCs/>
          <w:sz w:val="28"/>
          <w:szCs w:val="28"/>
        </w:rPr>
        <w:t>этан</w:t>
      </w:r>
      <w:r w:rsidRPr="00C51036">
        <w:rPr>
          <w:sz w:val="28"/>
          <w:szCs w:val="28"/>
        </w:rPr>
        <w:t xml:space="preserve"> (2 атома С);</w:t>
      </w:r>
    </w:p>
    <w:p w:rsidR="00EE7EF7" w:rsidRPr="00C51036" w:rsidRDefault="00EE7EF7" w:rsidP="00C510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1036">
        <w:rPr>
          <w:b/>
          <w:bCs/>
          <w:sz w:val="28"/>
          <w:szCs w:val="28"/>
        </w:rPr>
        <w:t>CH</w:t>
      </w:r>
      <w:r w:rsidRPr="00C51036">
        <w:rPr>
          <w:b/>
          <w:bCs/>
          <w:sz w:val="28"/>
          <w:szCs w:val="28"/>
          <w:vertAlign w:val="subscript"/>
        </w:rPr>
        <w:t>3</w:t>
      </w:r>
      <w:r w:rsidRPr="00C51036">
        <w:rPr>
          <w:b/>
          <w:bCs/>
          <w:sz w:val="28"/>
          <w:szCs w:val="28"/>
        </w:rPr>
        <w:t>-CH</w:t>
      </w:r>
      <w:r w:rsidRPr="00C51036">
        <w:rPr>
          <w:b/>
          <w:bCs/>
          <w:sz w:val="28"/>
          <w:szCs w:val="28"/>
          <w:vertAlign w:val="subscript"/>
        </w:rPr>
        <w:t>2</w:t>
      </w:r>
      <w:r w:rsidRPr="00C51036">
        <w:rPr>
          <w:b/>
          <w:bCs/>
          <w:sz w:val="28"/>
          <w:szCs w:val="28"/>
        </w:rPr>
        <w:t>-CH</w:t>
      </w:r>
      <w:r w:rsidRPr="00C51036">
        <w:rPr>
          <w:b/>
          <w:bCs/>
          <w:sz w:val="28"/>
          <w:szCs w:val="28"/>
          <w:vertAlign w:val="subscript"/>
        </w:rPr>
        <w:t>3</w:t>
      </w:r>
      <w:r w:rsidRPr="00C51036">
        <w:rPr>
          <w:sz w:val="28"/>
          <w:szCs w:val="28"/>
        </w:rPr>
        <w:t xml:space="preserve"> или </w:t>
      </w:r>
      <w:r w:rsidRPr="00C51036">
        <w:rPr>
          <w:b/>
          <w:bCs/>
          <w:color w:val="0000FF"/>
          <w:sz w:val="28"/>
          <w:szCs w:val="28"/>
        </w:rPr>
        <w:t>СН</w:t>
      </w:r>
      <w:r w:rsidRPr="00C51036">
        <w:rPr>
          <w:b/>
          <w:bCs/>
          <w:color w:val="0000FF"/>
          <w:sz w:val="28"/>
          <w:szCs w:val="28"/>
          <w:vertAlign w:val="subscript"/>
        </w:rPr>
        <w:t>3</w:t>
      </w:r>
      <w:r w:rsidRPr="00C51036">
        <w:rPr>
          <w:b/>
          <w:bCs/>
          <w:color w:val="0000FF"/>
          <w:sz w:val="28"/>
          <w:szCs w:val="28"/>
        </w:rPr>
        <w:t>-СН</w:t>
      </w:r>
      <w:r w:rsidRPr="00C51036">
        <w:rPr>
          <w:b/>
          <w:bCs/>
          <w:color w:val="0000FF"/>
          <w:sz w:val="28"/>
          <w:szCs w:val="28"/>
          <w:vertAlign w:val="subscript"/>
        </w:rPr>
        <w:t>2</w:t>
      </w:r>
      <w:r w:rsidRPr="00C51036">
        <w:rPr>
          <w:b/>
          <w:bCs/>
          <w:color w:val="0000FF"/>
          <w:sz w:val="28"/>
          <w:szCs w:val="28"/>
        </w:rPr>
        <w:t>-СН</w:t>
      </w:r>
      <w:r w:rsidRPr="00C51036">
        <w:rPr>
          <w:b/>
          <w:bCs/>
          <w:color w:val="0000FF"/>
          <w:sz w:val="28"/>
          <w:szCs w:val="28"/>
          <w:vertAlign w:val="subscript"/>
        </w:rPr>
        <w:t>3</w:t>
      </w:r>
      <w:r w:rsidRPr="00C51036">
        <w:rPr>
          <w:b/>
          <w:bCs/>
          <w:color w:val="0000FF"/>
          <w:sz w:val="28"/>
          <w:szCs w:val="28"/>
        </w:rPr>
        <w:t xml:space="preserve"> </w:t>
      </w:r>
      <w:r w:rsidRPr="00C51036">
        <w:rPr>
          <w:sz w:val="28"/>
          <w:szCs w:val="28"/>
        </w:rPr>
        <w:t xml:space="preserve"> – </w:t>
      </w:r>
      <w:r w:rsidRPr="00C51036">
        <w:rPr>
          <w:i/>
          <w:iCs/>
          <w:sz w:val="28"/>
          <w:szCs w:val="28"/>
        </w:rPr>
        <w:t>пропан</w:t>
      </w:r>
      <w:r w:rsidRPr="00C51036">
        <w:rPr>
          <w:sz w:val="28"/>
          <w:szCs w:val="28"/>
        </w:rPr>
        <w:t xml:space="preserve"> (3 атома С);</w:t>
      </w:r>
    </w:p>
    <w:p w:rsidR="00EE7EF7" w:rsidRPr="00C51036" w:rsidRDefault="00EE7EF7" w:rsidP="00C510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1036">
        <w:rPr>
          <w:b/>
          <w:bCs/>
          <w:sz w:val="28"/>
          <w:szCs w:val="28"/>
        </w:rPr>
        <w:t>CH</w:t>
      </w:r>
      <w:r w:rsidRPr="00C51036">
        <w:rPr>
          <w:b/>
          <w:bCs/>
          <w:sz w:val="28"/>
          <w:szCs w:val="28"/>
          <w:vertAlign w:val="subscript"/>
        </w:rPr>
        <w:t>3</w:t>
      </w:r>
      <w:r w:rsidRPr="00C51036">
        <w:rPr>
          <w:b/>
          <w:bCs/>
          <w:sz w:val="28"/>
          <w:szCs w:val="28"/>
        </w:rPr>
        <w:t>-CH</w:t>
      </w:r>
      <w:r w:rsidRPr="00C51036">
        <w:rPr>
          <w:b/>
          <w:bCs/>
          <w:sz w:val="28"/>
          <w:szCs w:val="28"/>
          <w:vertAlign w:val="subscript"/>
        </w:rPr>
        <w:t>2</w:t>
      </w:r>
      <w:r w:rsidRPr="00C51036">
        <w:rPr>
          <w:b/>
          <w:bCs/>
          <w:sz w:val="28"/>
          <w:szCs w:val="28"/>
        </w:rPr>
        <w:t>-CH</w:t>
      </w:r>
      <w:r w:rsidRPr="00C51036">
        <w:rPr>
          <w:b/>
          <w:bCs/>
          <w:sz w:val="28"/>
          <w:szCs w:val="28"/>
          <w:vertAlign w:val="subscript"/>
        </w:rPr>
        <w:t>2</w:t>
      </w:r>
      <w:r w:rsidRPr="00C51036">
        <w:rPr>
          <w:b/>
          <w:bCs/>
          <w:sz w:val="28"/>
          <w:szCs w:val="28"/>
        </w:rPr>
        <w:t>-CH</w:t>
      </w:r>
      <w:r w:rsidRPr="00C51036">
        <w:rPr>
          <w:b/>
          <w:bCs/>
          <w:sz w:val="28"/>
          <w:szCs w:val="28"/>
          <w:vertAlign w:val="subscript"/>
        </w:rPr>
        <w:t>3</w:t>
      </w:r>
      <w:r w:rsidRPr="00C51036">
        <w:rPr>
          <w:sz w:val="28"/>
          <w:szCs w:val="28"/>
        </w:rPr>
        <w:t xml:space="preserve"> или </w:t>
      </w:r>
      <w:r w:rsidRPr="00C51036">
        <w:rPr>
          <w:b/>
          <w:bCs/>
          <w:color w:val="0000FF"/>
          <w:sz w:val="28"/>
          <w:szCs w:val="28"/>
        </w:rPr>
        <w:t>СН</w:t>
      </w:r>
      <w:r w:rsidRPr="00C51036">
        <w:rPr>
          <w:b/>
          <w:bCs/>
          <w:color w:val="0000FF"/>
          <w:sz w:val="28"/>
          <w:szCs w:val="28"/>
          <w:vertAlign w:val="subscript"/>
        </w:rPr>
        <w:t>3</w:t>
      </w:r>
      <w:r w:rsidRPr="00C51036">
        <w:rPr>
          <w:b/>
          <w:bCs/>
          <w:color w:val="0000FF"/>
          <w:sz w:val="28"/>
          <w:szCs w:val="28"/>
        </w:rPr>
        <w:t>-СН</w:t>
      </w:r>
      <w:r w:rsidRPr="00C51036">
        <w:rPr>
          <w:b/>
          <w:bCs/>
          <w:color w:val="0000FF"/>
          <w:sz w:val="28"/>
          <w:szCs w:val="28"/>
          <w:vertAlign w:val="subscript"/>
        </w:rPr>
        <w:t>2</w:t>
      </w:r>
      <w:r w:rsidRPr="00C51036">
        <w:rPr>
          <w:b/>
          <w:bCs/>
          <w:color w:val="0000FF"/>
          <w:sz w:val="28"/>
          <w:szCs w:val="28"/>
        </w:rPr>
        <w:t>-СН</w:t>
      </w:r>
      <w:r w:rsidRPr="00C51036">
        <w:rPr>
          <w:b/>
          <w:bCs/>
          <w:color w:val="0000FF"/>
          <w:sz w:val="28"/>
          <w:szCs w:val="28"/>
          <w:vertAlign w:val="subscript"/>
        </w:rPr>
        <w:t>2</w:t>
      </w:r>
      <w:r w:rsidRPr="00C51036">
        <w:rPr>
          <w:b/>
          <w:bCs/>
          <w:color w:val="0000FF"/>
          <w:sz w:val="28"/>
          <w:szCs w:val="28"/>
        </w:rPr>
        <w:t>-СН</w:t>
      </w:r>
      <w:r w:rsidRPr="00C51036">
        <w:rPr>
          <w:b/>
          <w:bCs/>
          <w:color w:val="0000FF"/>
          <w:sz w:val="28"/>
          <w:szCs w:val="28"/>
          <w:vertAlign w:val="subscript"/>
        </w:rPr>
        <w:t xml:space="preserve">3 </w:t>
      </w:r>
      <w:r w:rsidRPr="00C51036">
        <w:rPr>
          <w:sz w:val="28"/>
          <w:szCs w:val="28"/>
        </w:rPr>
        <w:t xml:space="preserve">– </w:t>
      </w:r>
      <w:r w:rsidRPr="00C51036">
        <w:rPr>
          <w:i/>
          <w:iCs/>
          <w:sz w:val="28"/>
          <w:szCs w:val="28"/>
        </w:rPr>
        <w:t>бутан</w:t>
      </w:r>
      <w:r w:rsidRPr="00C51036">
        <w:rPr>
          <w:sz w:val="28"/>
          <w:szCs w:val="28"/>
        </w:rPr>
        <w:t xml:space="preserve"> (4 атома С).</w:t>
      </w:r>
    </w:p>
    <w:p w:rsidR="00EE7EF7" w:rsidRPr="00C51036" w:rsidRDefault="00EE7EF7" w:rsidP="00C51036">
      <w:pPr>
        <w:pStyle w:val="a3"/>
        <w:jc w:val="both"/>
        <w:rPr>
          <w:sz w:val="28"/>
          <w:szCs w:val="28"/>
        </w:rPr>
      </w:pPr>
      <w:r w:rsidRPr="00C51036">
        <w:rPr>
          <w:sz w:val="28"/>
          <w:szCs w:val="28"/>
        </w:rPr>
        <w:t xml:space="preserve">Суффикс </w:t>
      </w:r>
      <w:proofErr w:type="gramStart"/>
      <w:r w:rsidRPr="00C51036">
        <w:rPr>
          <w:b/>
          <w:bCs/>
          <w:i/>
          <w:iCs/>
          <w:sz w:val="28"/>
          <w:szCs w:val="28"/>
        </w:rPr>
        <w:t>-а</w:t>
      </w:r>
      <w:proofErr w:type="gramEnd"/>
      <w:r w:rsidRPr="00C51036">
        <w:rPr>
          <w:b/>
          <w:bCs/>
          <w:i/>
          <w:iCs/>
          <w:sz w:val="28"/>
          <w:szCs w:val="28"/>
        </w:rPr>
        <w:t>н</w:t>
      </w:r>
      <w:r w:rsidRPr="00C51036">
        <w:rPr>
          <w:sz w:val="28"/>
          <w:szCs w:val="28"/>
        </w:rPr>
        <w:t xml:space="preserve"> является характерным для названия всех </w:t>
      </w:r>
      <w:proofErr w:type="spellStart"/>
      <w:r w:rsidRPr="00C51036">
        <w:rPr>
          <w:sz w:val="28"/>
          <w:szCs w:val="28"/>
        </w:rPr>
        <w:t>алканов</w:t>
      </w:r>
      <w:proofErr w:type="spellEnd"/>
      <w:r w:rsidRPr="00C51036">
        <w:rPr>
          <w:sz w:val="28"/>
          <w:szCs w:val="28"/>
        </w:rPr>
        <w:t xml:space="preserve">. Начиная с пятого гомолога, название </w:t>
      </w:r>
      <w:proofErr w:type="spellStart"/>
      <w:r w:rsidRPr="00C51036">
        <w:rPr>
          <w:sz w:val="28"/>
          <w:szCs w:val="28"/>
        </w:rPr>
        <w:t>алкана</w:t>
      </w:r>
      <w:proofErr w:type="spellEnd"/>
      <w:r w:rsidRPr="00C51036">
        <w:rPr>
          <w:sz w:val="28"/>
          <w:szCs w:val="28"/>
        </w:rPr>
        <w:t xml:space="preserve"> образуется из греческого числительного, указывающего число атомов углерода в молекуле, и суффикса </w:t>
      </w:r>
      <w:proofErr w:type="gramStart"/>
      <w:r w:rsidRPr="00C51036">
        <w:rPr>
          <w:b/>
          <w:bCs/>
          <w:i/>
          <w:iCs/>
          <w:sz w:val="28"/>
          <w:szCs w:val="28"/>
        </w:rPr>
        <w:t>-а</w:t>
      </w:r>
      <w:proofErr w:type="gramEnd"/>
      <w:r w:rsidRPr="00C51036">
        <w:rPr>
          <w:b/>
          <w:bCs/>
          <w:i/>
          <w:iCs/>
          <w:sz w:val="28"/>
          <w:szCs w:val="28"/>
        </w:rPr>
        <w:t>н</w:t>
      </w:r>
      <w:r w:rsidRPr="00C51036">
        <w:rPr>
          <w:sz w:val="28"/>
          <w:szCs w:val="28"/>
        </w:rPr>
        <w:t>: пентан С</w:t>
      </w:r>
      <w:r w:rsidRPr="00C51036">
        <w:rPr>
          <w:sz w:val="28"/>
          <w:szCs w:val="28"/>
          <w:vertAlign w:val="subscript"/>
        </w:rPr>
        <w:t>5</w:t>
      </w:r>
      <w:r w:rsidRPr="00C51036">
        <w:rPr>
          <w:sz w:val="28"/>
          <w:szCs w:val="28"/>
        </w:rPr>
        <w:t>Н</w:t>
      </w:r>
      <w:r w:rsidRPr="00C51036">
        <w:rPr>
          <w:sz w:val="28"/>
          <w:szCs w:val="28"/>
          <w:vertAlign w:val="subscript"/>
        </w:rPr>
        <w:t>12</w:t>
      </w:r>
      <w:r w:rsidRPr="00C51036">
        <w:rPr>
          <w:sz w:val="28"/>
          <w:szCs w:val="28"/>
        </w:rPr>
        <w:t xml:space="preserve">, </w:t>
      </w:r>
      <w:proofErr w:type="spellStart"/>
      <w:r w:rsidRPr="00C51036">
        <w:rPr>
          <w:sz w:val="28"/>
          <w:szCs w:val="28"/>
        </w:rPr>
        <w:t>гексан</w:t>
      </w:r>
      <w:proofErr w:type="spellEnd"/>
      <w:r w:rsidRPr="00C51036">
        <w:rPr>
          <w:sz w:val="28"/>
          <w:szCs w:val="28"/>
        </w:rPr>
        <w:t xml:space="preserve"> С</w:t>
      </w:r>
      <w:r w:rsidRPr="00C51036">
        <w:rPr>
          <w:sz w:val="28"/>
          <w:szCs w:val="28"/>
          <w:vertAlign w:val="subscript"/>
        </w:rPr>
        <w:t>6</w:t>
      </w:r>
      <w:r w:rsidRPr="00C51036">
        <w:rPr>
          <w:sz w:val="28"/>
          <w:szCs w:val="28"/>
        </w:rPr>
        <w:t>Н</w:t>
      </w:r>
      <w:r w:rsidRPr="00C51036">
        <w:rPr>
          <w:sz w:val="28"/>
          <w:szCs w:val="28"/>
          <w:vertAlign w:val="subscript"/>
        </w:rPr>
        <w:t>14</w:t>
      </w:r>
      <w:r w:rsidRPr="00C51036">
        <w:rPr>
          <w:sz w:val="28"/>
          <w:szCs w:val="28"/>
        </w:rPr>
        <w:t>, гептан С</w:t>
      </w:r>
      <w:r w:rsidRPr="00C51036">
        <w:rPr>
          <w:sz w:val="28"/>
          <w:szCs w:val="28"/>
          <w:vertAlign w:val="subscript"/>
        </w:rPr>
        <w:t>7</w:t>
      </w:r>
      <w:r w:rsidRPr="00C51036">
        <w:rPr>
          <w:sz w:val="28"/>
          <w:szCs w:val="28"/>
        </w:rPr>
        <w:t>Н</w:t>
      </w:r>
      <w:r w:rsidRPr="00C51036">
        <w:rPr>
          <w:sz w:val="28"/>
          <w:szCs w:val="28"/>
          <w:vertAlign w:val="subscript"/>
        </w:rPr>
        <w:t>16</w:t>
      </w:r>
      <w:r w:rsidRPr="00C51036">
        <w:rPr>
          <w:sz w:val="28"/>
          <w:szCs w:val="28"/>
        </w:rPr>
        <w:t>, октан С</w:t>
      </w:r>
      <w:r w:rsidRPr="00C51036">
        <w:rPr>
          <w:sz w:val="28"/>
          <w:szCs w:val="28"/>
          <w:vertAlign w:val="subscript"/>
        </w:rPr>
        <w:t>8</w:t>
      </w:r>
      <w:r w:rsidRPr="00C51036">
        <w:rPr>
          <w:sz w:val="28"/>
          <w:szCs w:val="28"/>
        </w:rPr>
        <w:t>Н</w:t>
      </w:r>
      <w:r w:rsidRPr="00C51036">
        <w:rPr>
          <w:sz w:val="28"/>
          <w:szCs w:val="28"/>
          <w:vertAlign w:val="subscript"/>
        </w:rPr>
        <w:t>18</w:t>
      </w:r>
      <w:r w:rsidRPr="00C51036">
        <w:rPr>
          <w:sz w:val="28"/>
          <w:szCs w:val="28"/>
        </w:rPr>
        <w:t xml:space="preserve">, </w:t>
      </w:r>
      <w:proofErr w:type="spellStart"/>
      <w:r w:rsidRPr="00C51036">
        <w:rPr>
          <w:sz w:val="28"/>
          <w:szCs w:val="28"/>
        </w:rPr>
        <w:t>нонан</w:t>
      </w:r>
      <w:proofErr w:type="spellEnd"/>
      <w:r w:rsidRPr="00C51036">
        <w:rPr>
          <w:sz w:val="28"/>
          <w:szCs w:val="28"/>
        </w:rPr>
        <w:t xml:space="preserve"> С</w:t>
      </w:r>
      <w:r w:rsidRPr="00C51036">
        <w:rPr>
          <w:sz w:val="28"/>
          <w:szCs w:val="28"/>
          <w:vertAlign w:val="subscript"/>
        </w:rPr>
        <w:t>9</w:t>
      </w:r>
      <w:r w:rsidRPr="00C51036">
        <w:rPr>
          <w:sz w:val="28"/>
          <w:szCs w:val="28"/>
        </w:rPr>
        <w:t>Н</w:t>
      </w:r>
      <w:r w:rsidRPr="00C51036">
        <w:rPr>
          <w:sz w:val="28"/>
          <w:szCs w:val="28"/>
          <w:vertAlign w:val="subscript"/>
        </w:rPr>
        <w:t>20</w:t>
      </w:r>
      <w:r w:rsidRPr="00C51036">
        <w:rPr>
          <w:sz w:val="28"/>
          <w:szCs w:val="28"/>
        </w:rPr>
        <w:t>, декан С</w:t>
      </w:r>
      <w:r w:rsidRPr="00C51036">
        <w:rPr>
          <w:sz w:val="28"/>
          <w:szCs w:val="28"/>
          <w:vertAlign w:val="subscript"/>
        </w:rPr>
        <w:t>10</w:t>
      </w:r>
      <w:r w:rsidRPr="00C51036">
        <w:rPr>
          <w:sz w:val="28"/>
          <w:szCs w:val="28"/>
        </w:rPr>
        <w:t>Н</w:t>
      </w:r>
      <w:r w:rsidRPr="00C51036">
        <w:rPr>
          <w:sz w:val="28"/>
          <w:szCs w:val="28"/>
          <w:vertAlign w:val="subscript"/>
        </w:rPr>
        <w:t>22</w:t>
      </w:r>
      <w:r w:rsidRPr="00C51036">
        <w:rPr>
          <w:sz w:val="28"/>
          <w:szCs w:val="28"/>
        </w:rPr>
        <w:t xml:space="preserve"> и т.д.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Гомологи отличаются молекулярной массой, </w:t>
      </w:r>
      <w:proofErr w:type="gram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физическими свойствами.  С увеличением числа углеродных атомов в молекуле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алкана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гомологическом ряду наблюдается закономерное изменение физических свойств гомологов: повышаются температуры кипения и плавления, увеличивается плотность. Все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воды, в ней не растворимы, однако растворимы в неполярных растворителях (например, в бензоле) и сами являются хорошими растворителями.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</w:t>
      </w:r>
      <w:proofErr w:type="gramStart"/>
      <w:r w:rsidRPr="009F09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9F09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</w:t>
      </w:r>
      <w:r w:rsidRPr="009F09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09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газы, от С</w:t>
      </w:r>
      <w:r w:rsidRPr="009F09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09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</w:t>
      </w:r>
      <w:r w:rsidRPr="009F09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17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09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36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жидко</w:t>
      </w:r>
      <w:r w:rsid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далее – твердые вещества.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одинаковый качественный состав и однотипные химические связи, гомологи обладают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сходными химическими свойствами. Поэтому, зная химические свойства одного из членов гомологического ряда, можно предсказать химическое поведение и других членов этого ряда.</w:t>
      </w:r>
      <w:r w:rsidRPr="00C51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F7" w:rsidRPr="00C51036" w:rsidRDefault="00EE7EF7" w:rsidP="00C51036">
      <w:pPr>
        <w:pStyle w:val="a3"/>
        <w:ind w:left="720"/>
        <w:jc w:val="center"/>
        <w:rPr>
          <w:sz w:val="28"/>
          <w:szCs w:val="28"/>
        </w:rPr>
      </w:pPr>
      <w:r w:rsidRPr="00C51036">
        <w:rPr>
          <w:b/>
          <w:bCs/>
          <w:sz w:val="28"/>
          <w:szCs w:val="28"/>
        </w:rPr>
        <w:t xml:space="preserve">Строение </w:t>
      </w:r>
      <w:proofErr w:type="spellStart"/>
      <w:r w:rsidRPr="00C51036">
        <w:rPr>
          <w:b/>
          <w:bCs/>
          <w:sz w:val="28"/>
          <w:szCs w:val="28"/>
        </w:rPr>
        <w:t>алканов</w:t>
      </w:r>
      <w:proofErr w:type="spellEnd"/>
    </w:p>
    <w:p w:rsidR="00EE7EF7" w:rsidRPr="00C51036" w:rsidRDefault="00EE7EF7" w:rsidP="009F093E">
      <w:pPr>
        <w:pStyle w:val="a3"/>
        <w:jc w:val="both"/>
        <w:rPr>
          <w:sz w:val="28"/>
          <w:szCs w:val="28"/>
        </w:rPr>
      </w:pPr>
      <w:r w:rsidRPr="00C51036">
        <w:rPr>
          <w:sz w:val="28"/>
          <w:szCs w:val="28"/>
        </w:rPr>
        <w:t xml:space="preserve">В </w:t>
      </w:r>
      <w:proofErr w:type="spellStart"/>
      <w:r w:rsidRPr="00C51036">
        <w:rPr>
          <w:sz w:val="28"/>
          <w:szCs w:val="28"/>
        </w:rPr>
        <w:t>алканах</w:t>
      </w:r>
      <w:proofErr w:type="spellEnd"/>
      <w:r w:rsidRPr="00C51036">
        <w:rPr>
          <w:sz w:val="28"/>
          <w:szCs w:val="28"/>
        </w:rPr>
        <w:t xml:space="preserve"> имеются два типа химических связей: </w:t>
      </w:r>
    </w:p>
    <w:p w:rsidR="007C535A" w:rsidRDefault="00EE7EF7" w:rsidP="009F093E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036">
        <w:rPr>
          <w:rFonts w:ascii="Times New Roman" w:hAnsi="Times New Roman" w:cs="Times New Roman"/>
          <w:b/>
          <w:bCs/>
          <w:sz w:val="28"/>
          <w:szCs w:val="28"/>
        </w:rPr>
        <w:t>С–С</w:t>
      </w:r>
      <w:r w:rsidRPr="00C51036">
        <w:rPr>
          <w:rFonts w:ascii="Times New Roman" w:hAnsi="Times New Roman" w:cs="Times New Roman"/>
          <w:sz w:val="28"/>
          <w:szCs w:val="28"/>
        </w:rPr>
        <w:t xml:space="preserve"> и </w:t>
      </w:r>
      <w:r w:rsidRPr="00C51036">
        <w:rPr>
          <w:rFonts w:ascii="Times New Roman" w:hAnsi="Times New Roman" w:cs="Times New Roman"/>
          <w:b/>
          <w:bCs/>
          <w:sz w:val="28"/>
          <w:szCs w:val="28"/>
        </w:rPr>
        <w:t>С–Н</w:t>
      </w:r>
      <w:r w:rsidRPr="00C510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EF7" w:rsidRPr="007C535A" w:rsidRDefault="00EE7EF7" w:rsidP="009F093E">
      <w:pPr>
        <w:pStyle w:val="a4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С–С является ковалентной неполярной. </w:t>
      </w:r>
      <w:proofErr w:type="gramStart"/>
      <w:r w:rsidRPr="007C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С–Н - ковалентная </w:t>
      </w:r>
      <w:proofErr w:type="spellStart"/>
      <w:r w:rsidRPr="007C5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слабополярная</w:t>
      </w:r>
      <w:proofErr w:type="spellEnd"/>
      <w:r w:rsidRPr="007C53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F8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.к. углерод и водород близки по </w:t>
      </w:r>
      <w:proofErr w:type="spellStart"/>
      <w:r w:rsidRPr="007C535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электроотрицательности</w:t>
      </w:r>
      <w:proofErr w:type="spellEnd"/>
      <w:r w:rsidRPr="007C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EE7EF7" w:rsidRPr="00C51036" w:rsidRDefault="00EE7EF7" w:rsidP="009F093E">
      <w:pPr>
        <w:pStyle w:val="a3"/>
        <w:jc w:val="both"/>
        <w:rPr>
          <w:sz w:val="28"/>
          <w:szCs w:val="28"/>
        </w:rPr>
      </w:pPr>
      <w:r w:rsidRPr="00C51036">
        <w:rPr>
          <w:sz w:val="28"/>
          <w:szCs w:val="28"/>
        </w:rPr>
        <w:t xml:space="preserve">Все атомы углерода в </w:t>
      </w:r>
      <w:proofErr w:type="spellStart"/>
      <w:r w:rsidRPr="00C51036">
        <w:rPr>
          <w:sz w:val="28"/>
          <w:szCs w:val="28"/>
        </w:rPr>
        <w:t>алканах</w:t>
      </w:r>
      <w:proofErr w:type="spellEnd"/>
      <w:r w:rsidRPr="00C51036">
        <w:rPr>
          <w:sz w:val="28"/>
          <w:szCs w:val="28"/>
        </w:rPr>
        <w:t xml:space="preserve"> находятся в состоянии sp</w:t>
      </w:r>
      <w:r w:rsidRPr="00C51036">
        <w:rPr>
          <w:sz w:val="28"/>
          <w:szCs w:val="28"/>
          <w:vertAlign w:val="superscript"/>
        </w:rPr>
        <w:t>3</w:t>
      </w:r>
      <w:r w:rsidRPr="00C51036">
        <w:rPr>
          <w:sz w:val="28"/>
          <w:szCs w:val="28"/>
        </w:rPr>
        <w:t xml:space="preserve">-гибридизации. </w:t>
      </w:r>
    </w:p>
    <w:p w:rsidR="00EE7EF7" w:rsidRPr="00C51036" w:rsidRDefault="00EE7EF7" w:rsidP="009F093E">
      <w:pPr>
        <w:pStyle w:val="a3"/>
        <w:jc w:val="both"/>
        <w:rPr>
          <w:sz w:val="28"/>
          <w:szCs w:val="28"/>
        </w:rPr>
      </w:pPr>
      <w:r w:rsidRPr="00C51036">
        <w:rPr>
          <w:sz w:val="28"/>
          <w:szCs w:val="28"/>
        </w:rPr>
        <w:t xml:space="preserve">Четыре </w:t>
      </w:r>
      <w:proofErr w:type="gramStart"/>
      <w:r w:rsidRPr="00C51036">
        <w:rPr>
          <w:sz w:val="28"/>
          <w:szCs w:val="28"/>
        </w:rPr>
        <w:t>σ-</w:t>
      </w:r>
      <w:proofErr w:type="gramEnd"/>
      <w:r w:rsidRPr="00C51036">
        <w:rPr>
          <w:sz w:val="28"/>
          <w:szCs w:val="28"/>
        </w:rPr>
        <w:t>связи углерода направлены в пространстве под углом 109</w:t>
      </w:r>
      <w:r w:rsidRPr="00C51036">
        <w:rPr>
          <w:sz w:val="28"/>
          <w:szCs w:val="28"/>
          <w:vertAlign w:val="superscript"/>
        </w:rPr>
        <w:t>о</w:t>
      </w:r>
      <w:r w:rsidRPr="00C51036">
        <w:rPr>
          <w:sz w:val="28"/>
          <w:szCs w:val="28"/>
        </w:rPr>
        <w:t xml:space="preserve">28', что соответствует наименьшему отталкиванию электронов. Поэтому молекула простейшего представителя </w:t>
      </w:r>
      <w:proofErr w:type="spellStart"/>
      <w:r w:rsidRPr="00C51036">
        <w:rPr>
          <w:sz w:val="28"/>
          <w:szCs w:val="28"/>
        </w:rPr>
        <w:t>алканов</w:t>
      </w:r>
      <w:proofErr w:type="spellEnd"/>
      <w:r w:rsidRPr="00C51036">
        <w:rPr>
          <w:sz w:val="28"/>
          <w:szCs w:val="28"/>
        </w:rPr>
        <w:t xml:space="preserve"> – метана СН</w:t>
      </w:r>
      <w:proofErr w:type="gramStart"/>
      <w:r w:rsidRPr="00C51036">
        <w:rPr>
          <w:sz w:val="28"/>
          <w:szCs w:val="28"/>
          <w:vertAlign w:val="subscript"/>
        </w:rPr>
        <w:t>4</w:t>
      </w:r>
      <w:proofErr w:type="gramEnd"/>
      <w:r w:rsidRPr="00C51036">
        <w:rPr>
          <w:sz w:val="28"/>
          <w:szCs w:val="28"/>
        </w:rPr>
        <w:t xml:space="preserve"> – имеет форму тетраэдра, в центре которого находится атом углерода, а в вершинах – атомы водорода</w:t>
      </w:r>
      <w:r w:rsidR="003F5478">
        <w:rPr>
          <w:sz w:val="28"/>
          <w:szCs w:val="28"/>
        </w:rPr>
        <w:t>.</w:t>
      </w:r>
      <w:r w:rsidRPr="00C51036">
        <w:rPr>
          <w:sz w:val="28"/>
          <w:szCs w:val="28"/>
        </w:rPr>
        <w:t xml:space="preserve"> </w:t>
      </w:r>
    </w:p>
    <w:p w:rsidR="00EE7EF7" w:rsidRPr="00C51036" w:rsidRDefault="00EE7EF7" w:rsidP="00C51036">
      <w:pPr>
        <w:pStyle w:val="a3"/>
        <w:jc w:val="center"/>
        <w:rPr>
          <w:b/>
          <w:bCs/>
          <w:sz w:val="28"/>
          <w:szCs w:val="28"/>
        </w:rPr>
      </w:pPr>
      <w:r w:rsidRPr="00C51036">
        <w:rPr>
          <w:b/>
          <w:bCs/>
          <w:sz w:val="28"/>
          <w:szCs w:val="28"/>
        </w:rPr>
        <w:t xml:space="preserve">Изомерия </w:t>
      </w:r>
      <w:proofErr w:type="spellStart"/>
      <w:r w:rsidRPr="00C51036">
        <w:rPr>
          <w:b/>
          <w:bCs/>
          <w:sz w:val="28"/>
          <w:szCs w:val="28"/>
        </w:rPr>
        <w:t>алканов</w:t>
      </w:r>
      <w:proofErr w:type="spellEnd"/>
    </w:p>
    <w:p w:rsidR="00EE7EF7" w:rsidRPr="00C51036" w:rsidRDefault="00EE7EF7" w:rsidP="00C51036">
      <w:pPr>
        <w:pStyle w:val="a3"/>
        <w:jc w:val="both"/>
        <w:rPr>
          <w:sz w:val="28"/>
          <w:szCs w:val="28"/>
        </w:rPr>
      </w:pPr>
      <w:r w:rsidRPr="00C51036">
        <w:rPr>
          <w:sz w:val="28"/>
          <w:szCs w:val="28"/>
        </w:rPr>
        <w:t xml:space="preserve">Изомерия – явление существования соединений, которые имеют одинаковый состав (одинаковую молекулярную формулу), но разное строение. Такие соединения называются </w:t>
      </w:r>
      <w:r w:rsidRPr="00C51036">
        <w:rPr>
          <w:i/>
          <w:iCs/>
          <w:sz w:val="28"/>
          <w:szCs w:val="28"/>
        </w:rPr>
        <w:t>изомерами</w:t>
      </w:r>
      <w:r w:rsidRPr="00C51036">
        <w:rPr>
          <w:sz w:val="28"/>
          <w:szCs w:val="28"/>
        </w:rPr>
        <w:t xml:space="preserve">. </w:t>
      </w:r>
    </w:p>
    <w:p w:rsidR="00EE7EF7" w:rsidRPr="00C51036" w:rsidRDefault="00EE7EF7" w:rsidP="00C51036">
      <w:pPr>
        <w:pStyle w:val="a3"/>
        <w:jc w:val="both"/>
        <w:rPr>
          <w:sz w:val="28"/>
          <w:szCs w:val="28"/>
        </w:rPr>
      </w:pPr>
      <w:r w:rsidRPr="00C51036">
        <w:rPr>
          <w:sz w:val="28"/>
          <w:szCs w:val="28"/>
        </w:rPr>
        <w:t xml:space="preserve">Различия в порядке соединения атомов в молекулах (т.е. в химическом строении) приводят к </w:t>
      </w:r>
      <w:r w:rsidRPr="00C51036">
        <w:rPr>
          <w:i/>
          <w:iCs/>
          <w:sz w:val="28"/>
          <w:szCs w:val="28"/>
        </w:rPr>
        <w:t>структурной изомерии (изомерии углеродного скелета)</w:t>
      </w:r>
      <w:r w:rsidRPr="00C51036">
        <w:rPr>
          <w:sz w:val="28"/>
          <w:szCs w:val="28"/>
        </w:rPr>
        <w:t xml:space="preserve">. В ряду </w:t>
      </w:r>
      <w:proofErr w:type="spellStart"/>
      <w:r w:rsidRPr="00C51036">
        <w:rPr>
          <w:sz w:val="28"/>
          <w:szCs w:val="28"/>
        </w:rPr>
        <w:t>алканов</w:t>
      </w:r>
      <w:proofErr w:type="spellEnd"/>
      <w:r w:rsidRPr="00C51036">
        <w:rPr>
          <w:sz w:val="28"/>
          <w:szCs w:val="28"/>
        </w:rPr>
        <w:t xml:space="preserve"> структурная изомерия проявляется при содержании в цепи 4-х и более атомов углерода, т.е. начиная с бутана С</w:t>
      </w:r>
      <w:r w:rsidRPr="00C51036">
        <w:rPr>
          <w:sz w:val="28"/>
          <w:szCs w:val="28"/>
          <w:vertAlign w:val="subscript"/>
        </w:rPr>
        <w:t>4</w:t>
      </w:r>
      <w:r w:rsidRPr="00C51036">
        <w:rPr>
          <w:sz w:val="28"/>
          <w:szCs w:val="28"/>
        </w:rPr>
        <w:t>Н</w:t>
      </w:r>
      <w:r w:rsidRPr="00C51036">
        <w:rPr>
          <w:sz w:val="28"/>
          <w:szCs w:val="28"/>
          <w:vertAlign w:val="subscript"/>
        </w:rPr>
        <w:t>10</w:t>
      </w:r>
      <w:r w:rsidRPr="00C51036">
        <w:rPr>
          <w:sz w:val="28"/>
          <w:szCs w:val="28"/>
        </w:rPr>
        <w:t xml:space="preserve">. Например, </w:t>
      </w:r>
      <w:proofErr w:type="spellStart"/>
      <w:r w:rsidRPr="00C51036">
        <w:rPr>
          <w:sz w:val="28"/>
          <w:szCs w:val="28"/>
        </w:rPr>
        <w:t>алкан</w:t>
      </w:r>
      <w:proofErr w:type="spellEnd"/>
      <w:r w:rsidRPr="00C51036">
        <w:rPr>
          <w:sz w:val="28"/>
          <w:szCs w:val="28"/>
        </w:rPr>
        <w:t xml:space="preserve"> состава C</w:t>
      </w:r>
      <w:r w:rsidRPr="00C51036">
        <w:rPr>
          <w:sz w:val="28"/>
          <w:szCs w:val="28"/>
          <w:vertAlign w:val="subscript"/>
        </w:rPr>
        <w:t>4</w:t>
      </w:r>
      <w:r w:rsidRPr="00C51036">
        <w:rPr>
          <w:sz w:val="28"/>
          <w:szCs w:val="28"/>
        </w:rPr>
        <w:t>H</w:t>
      </w:r>
      <w:r w:rsidRPr="00C51036">
        <w:rPr>
          <w:sz w:val="28"/>
          <w:szCs w:val="28"/>
          <w:vertAlign w:val="subscript"/>
        </w:rPr>
        <w:t>10</w:t>
      </w:r>
      <w:r w:rsidRPr="00C51036">
        <w:rPr>
          <w:sz w:val="28"/>
          <w:szCs w:val="28"/>
        </w:rPr>
        <w:t xml:space="preserve"> может существовать в виде </w:t>
      </w:r>
      <w:r w:rsidRPr="00C51036">
        <w:rPr>
          <w:i/>
          <w:iCs/>
          <w:sz w:val="28"/>
          <w:szCs w:val="28"/>
        </w:rPr>
        <w:t>двух</w:t>
      </w:r>
      <w:r w:rsidRPr="00C51036">
        <w:rPr>
          <w:sz w:val="28"/>
          <w:szCs w:val="28"/>
        </w:rPr>
        <w:t xml:space="preserve"> структурных изомеров: </w:t>
      </w:r>
    </w:p>
    <w:p w:rsidR="00EE7EF7" w:rsidRPr="003F5478" w:rsidRDefault="0059266A" w:rsidP="00C51036">
      <w:pPr>
        <w:jc w:val="both"/>
        <w:rPr>
          <w:rFonts w:ascii="Times New Roman" w:hAnsi="Times New Roman" w:cs="Times New Roman"/>
          <w:sz w:val="28"/>
          <w:szCs w:val="28"/>
        </w:rPr>
      </w:pPr>
      <w:r w:rsidRPr="00C51036">
        <w:rPr>
          <w:rFonts w:ascii="Times New Roman" w:hAnsi="Times New Roman" w:cs="Times New Roman"/>
          <w:bCs/>
          <w:sz w:val="28"/>
          <w:szCs w:val="28"/>
        </w:rPr>
        <w:t>СН</w:t>
      </w:r>
      <w:r w:rsidRPr="00C51036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51036">
        <w:rPr>
          <w:rFonts w:ascii="Times New Roman" w:hAnsi="Times New Roman" w:cs="Times New Roman"/>
          <w:bCs/>
          <w:sz w:val="28"/>
          <w:szCs w:val="28"/>
        </w:rPr>
        <w:t>–СН</w:t>
      </w:r>
      <w:r w:rsidRPr="00C51036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C51036">
        <w:rPr>
          <w:rFonts w:ascii="Times New Roman" w:hAnsi="Times New Roman" w:cs="Times New Roman"/>
          <w:bCs/>
          <w:sz w:val="28"/>
          <w:szCs w:val="28"/>
        </w:rPr>
        <w:t>–СН</w:t>
      </w:r>
      <w:r w:rsidRPr="00C51036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C51036">
        <w:rPr>
          <w:rFonts w:ascii="Times New Roman" w:hAnsi="Times New Roman" w:cs="Times New Roman"/>
          <w:bCs/>
          <w:sz w:val="28"/>
          <w:szCs w:val="28"/>
        </w:rPr>
        <w:t>–СН</w:t>
      </w:r>
      <w:r w:rsidRPr="00C51036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3F5478">
        <w:rPr>
          <w:rFonts w:ascii="Times New Roman" w:hAnsi="Times New Roman" w:cs="Times New Roman"/>
          <w:bCs/>
          <w:sz w:val="28"/>
          <w:szCs w:val="28"/>
        </w:rPr>
        <w:t xml:space="preserve">(бутан) и </w:t>
      </w:r>
      <w:r w:rsidRPr="00C51036">
        <w:rPr>
          <w:rFonts w:ascii="Times New Roman" w:hAnsi="Times New Roman" w:cs="Times New Roman"/>
          <w:bCs/>
          <w:sz w:val="28"/>
          <w:szCs w:val="28"/>
        </w:rPr>
        <w:t>СН</w:t>
      </w:r>
      <w:r w:rsidRPr="00C51036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51036">
        <w:rPr>
          <w:rFonts w:ascii="Times New Roman" w:hAnsi="Times New Roman" w:cs="Times New Roman"/>
          <w:bCs/>
          <w:sz w:val="28"/>
          <w:szCs w:val="28"/>
        </w:rPr>
        <w:t>–С</w:t>
      </w:r>
      <w:proofErr w:type="gramStart"/>
      <w:r w:rsidRPr="00C51036">
        <w:rPr>
          <w:rFonts w:ascii="Times New Roman" w:hAnsi="Times New Roman" w:cs="Times New Roman"/>
          <w:bCs/>
          <w:sz w:val="28"/>
          <w:szCs w:val="28"/>
        </w:rPr>
        <w:t>Н(</w:t>
      </w:r>
      <w:proofErr w:type="gramEnd"/>
      <w:r w:rsidRPr="00C51036">
        <w:rPr>
          <w:rFonts w:ascii="Times New Roman" w:hAnsi="Times New Roman" w:cs="Times New Roman"/>
          <w:bCs/>
          <w:sz w:val="28"/>
          <w:szCs w:val="28"/>
        </w:rPr>
        <w:t>СН</w:t>
      </w:r>
      <w:r w:rsidRPr="00C51036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51036">
        <w:rPr>
          <w:rFonts w:ascii="Times New Roman" w:hAnsi="Times New Roman" w:cs="Times New Roman"/>
          <w:bCs/>
          <w:sz w:val="28"/>
          <w:szCs w:val="28"/>
        </w:rPr>
        <w:t>)–СН</w:t>
      </w:r>
      <w:r w:rsidRPr="00C51036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3F5478">
        <w:rPr>
          <w:rFonts w:ascii="Times New Roman" w:hAnsi="Times New Roman" w:cs="Times New Roman"/>
          <w:bCs/>
          <w:sz w:val="28"/>
          <w:szCs w:val="28"/>
        </w:rPr>
        <w:t xml:space="preserve"> (2-метилпропан).</w:t>
      </w:r>
    </w:p>
    <w:p w:rsidR="00EE7EF7" w:rsidRPr="00C51036" w:rsidRDefault="00EE7EF7" w:rsidP="00C51036">
      <w:pPr>
        <w:pStyle w:val="a3"/>
        <w:jc w:val="both"/>
        <w:rPr>
          <w:sz w:val="28"/>
          <w:szCs w:val="28"/>
        </w:rPr>
      </w:pPr>
      <w:r w:rsidRPr="00C51036">
        <w:rPr>
          <w:sz w:val="28"/>
          <w:szCs w:val="28"/>
        </w:rPr>
        <w:t xml:space="preserve">Структурные изомеры отличаются физическими свойствами. </w:t>
      </w:r>
      <w:proofErr w:type="spellStart"/>
      <w:r w:rsidRPr="00C51036">
        <w:rPr>
          <w:sz w:val="28"/>
          <w:szCs w:val="28"/>
        </w:rPr>
        <w:t>Алканы</w:t>
      </w:r>
      <w:proofErr w:type="spellEnd"/>
      <w:r w:rsidRPr="00C51036">
        <w:rPr>
          <w:sz w:val="28"/>
          <w:szCs w:val="28"/>
        </w:rPr>
        <w:t xml:space="preserve"> с разветвленным строением из-за менее плотной упаковки молекул и,</w:t>
      </w:r>
      <w:r w:rsidR="00394BF6">
        <w:rPr>
          <w:sz w:val="28"/>
          <w:szCs w:val="28"/>
        </w:rPr>
        <w:t xml:space="preserve"> </w:t>
      </w:r>
      <w:r w:rsidRPr="00C51036">
        <w:rPr>
          <w:sz w:val="28"/>
          <w:szCs w:val="28"/>
        </w:rPr>
        <w:t>соответственно, меньших межмолекулярных взаимодействий, кипят при более</w:t>
      </w:r>
      <w:r w:rsidR="00394BF6">
        <w:rPr>
          <w:sz w:val="28"/>
          <w:szCs w:val="28"/>
        </w:rPr>
        <w:t xml:space="preserve"> </w:t>
      </w:r>
      <w:r w:rsidRPr="00C51036">
        <w:rPr>
          <w:sz w:val="28"/>
          <w:szCs w:val="28"/>
        </w:rPr>
        <w:t>низкой температуре, чем их неразветвленные изомеры.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Химические свойства </w:t>
      </w:r>
      <w:proofErr w:type="spellStart"/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алканов</w:t>
      </w:r>
      <w:proofErr w:type="spellEnd"/>
    </w:p>
    <w:p w:rsidR="00EE7EF7" w:rsidRPr="00C51036" w:rsidRDefault="00EE7EF7" w:rsidP="00C51036">
      <w:pPr>
        <w:pStyle w:val="a3"/>
        <w:jc w:val="both"/>
        <w:rPr>
          <w:sz w:val="28"/>
          <w:szCs w:val="28"/>
        </w:rPr>
      </w:pPr>
      <w:r w:rsidRPr="00C51036">
        <w:rPr>
          <w:sz w:val="28"/>
          <w:szCs w:val="28"/>
        </w:rPr>
        <w:t xml:space="preserve">Тривиальное (историческое) название </w:t>
      </w:r>
      <w:proofErr w:type="spellStart"/>
      <w:r w:rsidRPr="00C51036">
        <w:rPr>
          <w:sz w:val="28"/>
          <w:szCs w:val="28"/>
        </w:rPr>
        <w:t>алканов</w:t>
      </w:r>
      <w:proofErr w:type="spellEnd"/>
      <w:r w:rsidRPr="00C51036">
        <w:rPr>
          <w:sz w:val="28"/>
          <w:szCs w:val="28"/>
        </w:rPr>
        <w:t xml:space="preserve"> - "парафины" - означает "не имеющие сродства". </w:t>
      </w:r>
      <w:proofErr w:type="spellStart"/>
      <w:r w:rsidRPr="00C51036">
        <w:rPr>
          <w:sz w:val="28"/>
          <w:szCs w:val="28"/>
        </w:rPr>
        <w:t>Алканы</w:t>
      </w:r>
      <w:proofErr w:type="spellEnd"/>
      <w:r w:rsidRPr="00C51036">
        <w:rPr>
          <w:sz w:val="28"/>
          <w:szCs w:val="28"/>
        </w:rPr>
        <w:t xml:space="preserve"> при нормальных условиях химически </w:t>
      </w:r>
      <w:proofErr w:type="gramStart"/>
      <w:r w:rsidRPr="00C51036">
        <w:rPr>
          <w:sz w:val="28"/>
          <w:szCs w:val="28"/>
        </w:rPr>
        <w:t>малоактивны</w:t>
      </w:r>
      <w:proofErr w:type="gramEnd"/>
      <w:r w:rsidRPr="00C51036">
        <w:rPr>
          <w:sz w:val="28"/>
          <w:szCs w:val="28"/>
        </w:rPr>
        <w:t xml:space="preserve">. </w:t>
      </w:r>
      <w:proofErr w:type="gramStart"/>
      <w:r w:rsidRPr="00C51036">
        <w:rPr>
          <w:sz w:val="28"/>
          <w:szCs w:val="28"/>
        </w:rPr>
        <w:t xml:space="preserve">Низкая реакционная способность </w:t>
      </w:r>
      <w:proofErr w:type="spellStart"/>
      <w:r w:rsidRPr="00C51036">
        <w:rPr>
          <w:sz w:val="28"/>
          <w:szCs w:val="28"/>
        </w:rPr>
        <w:t>алканов</w:t>
      </w:r>
      <w:proofErr w:type="spellEnd"/>
      <w:r w:rsidRPr="00C51036">
        <w:rPr>
          <w:sz w:val="28"/>
          <w:szCs w:val="28"/>
        </w:rPr>
        <w:t xml:space="preserve"> обусловлена очень малой полярностью связей С-С и С-Н в их молекулах вследствие почти </w:t>
      </w:r>
      <w:r w:rsidRPr="00C51036">
        <w:rPr>
          <w:sz w:val="28"/>
          <w:szCs w:val="28"/>
        </w:rPr>
        <w:lastRenderedPageBreak/>
        <w:t xml:space="preserve">одинаковой </w:t>
      </w:r>
      <w:proofErr w:type="spellStart"/>
      <w:r w:rsidRPr="00C51036">
        <w:rPr>
          <w:sz w:val="28"/>
          <w:szCs w:val="28"/>
        </w:rPr>
        <w:t>электроотрицательности</w:t>
      </w:r>
      <w:proofErr w:type="spellEnd"/>
      <w:r w:rsidRPr="00C51036">
        <w:rPr>
          <w:sz w:val="28"/>
          <w:szCs w:val="28"/>
        </w:rPr>
        <w:t xml:space="preserve"> атомов углерода и водорода.</w:t>
      </w:r>
      <w:proofErr w:type="gramEnd"/>
      <w:r w:rsidRPr="00C51036">
        <w:rPr>
          <w:sz w:val="28"/>
          <w:szCs w:val="28"/>
        </w:rPr>
        <w:t xml:space="preserve"> Предельные углеводороды в обычных условиях не взаимодействуют ни с концентрированными кислотами, ни со щелочами, ни даже с таким активным реагентом как перманганат калия. К реакциям присоединения </w:t>
      </w:r>
      <w:proofErr w:type="spellStart"/>
      <w:r w:rsidRPr="00C51036">
        <w:rPr>
          <w:sz w:val="28"/>
          <w:szCs w:val="28"/>
        </w:rPr>
        <w:t>алканы</w:t>
      </w:r>
      <w:proofErr w:type="spellEnd"/>
      <w:r w:rsidRPr="00C51036">
        <w:rPr>
          <w:sz w:val="28"/>
          <w:szCs w:val="28"/>
        </w:rPr>
        <w:t xml:space="preserve"> вообще не способны в силу предельной насыщенности всех связей атомов углерода.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Реакции замещения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определенных условиях (при нагревании, или на свету, или с применением катализаторов)  происходит разрыв  С-Н-связей и осуществляется замена атомов водорода на другие атомы или группы атомов. В этих реакциях происходит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гомолитическое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расщепление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валентных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т. е. они осуществляются по свободно-радикальному (цепному) механизму.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Галогенирование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Галогенирование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реакция замещения одного или более атомов водорода в молекуле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алкана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галоген. Продукты реакции называют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галогеналканами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галогенопроизводными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R</w:t>
      </w:r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proofErr w:type="spellStart"/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или С</w:t>
      </w:r>
      <w:proofErr w:type="gramStart"/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val="en-US" w:eastAsia="ru-RU"/>
        </w:rPr>
        <w:t>n</w:t>
      </w:r>
      <w:proofErr w:type="gramEnd"/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val="en-US" w:eastAsia="ru-RU"/>
        </w:rPr>
        <w:t>n</w:t>
      </w:r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eastAsia="ru-RU"/>
        </w:rPr>
        <w:t>+1</w:t>
      </w:r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 </w:t>
      </w:r>
      <w:proofErr w:type="spellStart"/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Реакция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хлором и бромом идет на свету или при нагревании.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Хлорирование метана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E7EF7" w:rsidRPr="00C51036" w:rsidRDefault="00EE7EF7" w:rsidP="00C51036">
      <w:pPr>
        <w:spacing w:before="100" w:beforeAutospacing="1" w:after="100" w:afterAutospacing="1" w:line="24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hν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стадия) </w:t>
      </w:r>
    </w:p>
    <w:p w:rsidR="00EE7EF7" w:rsidRPr="00C51036" w:rsidRDefault="00EE7EF7" w:rsidP="00C51036">
      <w:pPr>
        <w:spacing w:before="100" w:beforeAutospacing="1" w:after="100" w:afterAutospacing="1" w:line="24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(hν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квант света;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хлорметан)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достаточном количестве хлора реакция продолжается дальше: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hν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стадия)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дихлорметан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hν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стадия)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трихлорметан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хлороформ)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hν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стадия)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тетрахлорметан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Реакция галогенирования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протекает по радикальному цепному механизму. В разработке теории цепных реакций большую роль сыграли труды академика, лауреата Нобелевской премии Н.Н.Семенова.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Скорость реакции замещения водорода на атом галогена у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галогеналканов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чем у соответствующего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алкана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связано с взаимным влиянием атомов в молекуле.</w:t>
      </w:r>
      <w:proofErr w:type="gram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увеличении углеводородного радикала наиболее подвижными остаются атомы водорода у атома углерода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ближайщего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заместителю: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Cl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ν</w:t>
      </w:r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→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CHCl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CHCl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1,1-дихлорэтан)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хлорировании или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бромировании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алкана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вторичными или третичными атомами углерода легче всего идет замещение водорода у третичного атома, труднее у вторичного и еще труднее у первичного.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объясняется большей устойчивостью третичных и вторичных углеводородных радикалов по сравнению с 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первичными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делокализации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неспаренного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электрона. Поэтому, например, при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бромировании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пропана основным продуктом реакции является 2-бромпропан: 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95725" cy="714375"/>
            <wp:effectExtent l="0" t="0" r="9525" b="0"/>
            <wp:docPr id="25" name="Рисунок 38" descr="http://www.chemistry.ssu.samara.ru/chem2/pic/u25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chemistry.ssu.samara.ru/chem2/pic/u255_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EF7" w:rsidRPr="007C535A" w:rsidRDefault="007C535A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EE7EF7" w:rsidRPr="00C51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фтором реакция идёт </w:t>
      </w:r>
      <w:proofErr w:type="gramStart"/>
      <w:r w:rsidR="00EE7EF7" w:rsidRPr="00C51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proofErr w:type="gramEnd"/>
      <w:r w:rsidR="00EE7EF7" w:rsidRPr="00C51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взрывом</w:t>
      </w:r>
      <w:r w:rsidR="00EE7EF7" w:rsidRPr="00C51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Нитрование  (реакция Коновалова)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EF7" w:rsidRPr="00C51036" w:rsidRDefault="00EE7EF7" w:rsidP="00C51036">
      <w:pPr>
        <w:pStyle w:val="a3"/>
        <w:jc w:val="both"/>
        <w:rPr>
          <w:color w:val="000000"/>
          <w:sz w:val="28"/>
          <w:szCs w:val="28"/>
        </w:rPr>
      </w:pPr>
      <w:r w:rsidRPr="00C51036">
        <w:rPr>
          <w:sz w:val="28"/>
          <w:szCs w:val="28"/>
        </w:rPr>
        <w:t xml:space="preserve">Несмотря на то, что в обычных условиях </w:t>
      </w:r>
      <w:proofErr w:type="spellStart"/>
      <w:r w:rsidRPr="00C51036">
        <w:rPr>
          <w:sz w:val="28"/>
          <w:szCs w:val="28"/>
        </w:rPr>
        <w:t>алканы</w:t>
      </w:r>
      <w:proofErr w:type="spellEnd"/>
      <w:r w:rsidRPr="00C51036">
        <w:rPr>
          <w:sz w:val="28"/>
          <w:szCs w:val="28"/>
        </w:rPr>
        <w:t xml:space="preserve"> не взаимодействуют с концентрированной азотной кислотой, при нагревании  до 140</w:t>
      </w:r>
      <w:proofErr w:type="gramStart"/>
      <w:r w:rsidRPr="00C51036">
        <w:rPr>
          <w:sz w:val="28"/>
          <w:szCs w:val="28"/>
        </w:rPr>
        <w:t>°С</w:t>
      </w:r>
      <w:proofErr w:type="gramEnd"/>
      <w:r w:rsidRPr="00C51036">
        <w:rPr>
          <w:sz w:val="28"/>
          <w:szCs w:val="28"/>
        </w:rPr>
        <w:t xml:space="preserve"> с разбавленной (10%-ной) азотной кислотой под давлением осуществляется реакция нитрования – замещение атома водорода нитрогруппой</w:t>
      </w:r>
      <w:r w:rsidRPr="00C51036">
        <w:rPr>
          <w:color w:val="000000"/>
          <w:sz w:val="28"/>
          <w:szCs w:val="28"/>
        </w:rPr>
        <w:t xml:space="preserve"> NO</w:t>
      </w:r>
      <w:r w:rsidRPr="00C51036">
        <w:rPr>
          <w:color w:val="000000"/>
          <w:sz w:val="28"/>
          <w:szCs w:val="28"/>
          <w:vertAlign w:val="subscript"/>
        </w:rPr>
        <w:t>2</w:t>
      </w:r>
      <w:r w:rsidRPr="00C51036">
        <w:rPr>
          <w:sz w:val="28"/>
          <w:szCs w:val="28"/>
        </w:rPr>
        <w:t xml:space="preserve">. </w:t>
      </w:r>
      <w:proofErr w:type="spellStart"/>
      <w:r w:rsidRPr="00C51036">
        <w:rPr>
          <w:color w:val="000000"/>
          <w:sz w:val="28"/>
          <w:szCs w:val="28"/>
        </w:rPr>
        <w:t>П</w:t>
      </w:r>
      <w:proofErr w:type="gramStart"/>
      <w:r w:rsidRPr="00C51036">
        <w:rPr>
          <w:color w:val="000000"/>
          <w:sz w:val="28"/>
          <w:szCs w:val="28"/>
        </w:rPr>
        <w:t>p</w:t>
      </w:r>
      <w:proofErr w:type="gramEnd"/>
      <w:r w:rsidRPr="00C51036">
        <w:rPr>
          <w:color w:val="000000"/>
          <w:sz w:val="28"/>
          <w:szCs w:val="28"/>
        </w:rPr>
        <w:t>одукты</w:t>
      </w:r>
      <w:proofErr w:type="spellEnd"/>
      <w:r w:rsidRPr="00C51036">
        <w:rPr>
          <w:color w:val="000000"/>
          <w:sz w:val="28"/>
          <w:szCs w:val="28"/>
        </w:rPr>
        <w:t xml:space="preserve"> </w:t>
      </w:r>
      <w:proofErr w:type="spellStart"/>
      <w:r w:rsidRPr="00C51036">
        <w:rPr>
          <w:color w:val="000000"/>
          <w:sz w:val="28"/>
          <w:szCs w:val="28"/>
        </w:rPr>
        <w:t>pеакции</w:t>
      </w:r>
      <w:proofErr w:type="spellEnd"/>
      <w:r w:rsidRPr="00C51036">
        <w:rPr>
          <w:color w:val="000000"/>
          <w:sz w:val="28"/>
          <w:szCs w:val="28"/>
        </w:rPr>
        <w:t xml:space="preserve"> – </w:t>
      </w:r>
      <w:proofErr w:type="spellStart"/>
      <w:r w:rsidRPr="00C51036">
        <w:rPr>
          <w:color w:val="000000"/>
          <w:sz w:val="28"/>
          <w:szCs w:val="28"/>
        </w:rPr>
        <w:t>нитpоалканы</w:t>
      </w:r>
      <w:proofErr w:type="spellEnd"/>
      <w:r w:rsidRPr="00C51036">
        <w:rPr>
          <w:color w:val="000000"/>
          <w:sz w:val="28"/>
          <w:szCs w:val="28"/>
        </w:rPr>
        <w:t xml:space="preserve"> </w:t>
      </w:r>
      <w:r w:rsidRPr="00C51036">
        <w:rPr>
          <w:b/>
          <w:bCs/>
          <w:iCs/>
          <w:sz w:val="28"/>
          <w:szCs w:val="28"/>
          <w:lang w:val="en-US"/>
        </w:rPr>
        <w:t>R</w:t>
      </w:r>
      <w:r w:rsidRPr="00C51036">
        <w:rPr>
          <w:b/>
          <w:bCs/>
          <w:iCs/>
          <w:sz w:val="28"/>
          <w:szCs w:val="28"/>
        </w:rPr>
        <w:t>-</w:t>
      </w:r>
      <w:r w:rsidRPr="00C51036">
        <w:rPr>
          <w:b/>
          <w:bCs/>
          <w:iCs/>
          <w:sz w:val="28"/>
          <w:szCs w:val="28"/>
          <w:lang w:val="en-US"/>
        </w:rPr>
        <w:t>NO</w:t>
      </w:r>
      <w:r w:rsidRPr="00C51036">
        <w:rPr>
          <w:b/>
          <w:bCs/>
          <w:iCs/>
          <w:sz w:val="28"/>
          <w:szCs w:val="28"/>
          <w:vertAlign w:val="subscript"/>
        </w:rPr>
        <w:t xml:space="preserve">2  </w:t>
      </w:r>
      <w:r w:rsidRPr="00C51036">
        <w:rPr>
          <w:b/>
          <w:bCs/>
          <w:iCs/>
          <w:sz w:val="28"/>
          <w:szCs w:val="28"/>
        </w:rPr>
        <w:t>или С</w:t>
      </w:r>
      <w:r w:rsidRPr="00C51036">
        <w:rPr>
          <w:b/>
          <w:bCs/>
          <w:iCs/>
          <w:sz w:val="28"/>
          <w:szCs w:val="28"/>
          <w:vertAlign w:val="subscript"/>
          <w:lang w:val="en-US"/>
        </w:rPr>
        <w:t>n</w:t>
      </w:r>
      <w:r w:rsidRPr="00C51036">
        <w:rPr>
          <w:b/>
          <w:bCs/>
          <w:iCs/>
          <w:sz w:val="28"/>
          <w:szCs w:val="28"/>
          <w:vertAlign w:val="subscript"/>
        </w:rPr>
        <w:t xml:space="preserve"> </w:t>
      </w:r>
      <w:r w:rsidRPr="00C51036">
        <w:rPr>
          <w:b/>
          <w:bCs/>
          <w:iCs/>
          <w:sz w:val="28"/>
          <w:szCs w:val="28"/>
          <w:lang w:val="en-US"/>
        </w:rPr>
        <w:t>H</w:t>
      </w:r>
      <w:r w:rsidRPr="00C51036">
        <w:rPr>
          <w:b/>
          <w:bCs/>
          <w:iCs/>
          <w:sz w:val="28"/>
          <w:szCs w:val="28"/>
          <w:vertAlign w:val="subscript"/>
        </w:rPr>
        <w:t>2</w:t>
      </w:r>
      <w:r w:rsidRPr="00C51036">
        <w:rPr>
          <w:b/>
          <w:bCs/>
          <w:iCs/>
          <w:sz w:val="28"/>
          <w:szCs w:val="28"/>
          <w:vertAlign w:val="subscript"/>
          <w:lang w:val="en-US"/>
        </w:rPr>
        <w:t>n</w:t>
      </w:r>
      <w:r w:rsidRPr="00C51036">
        <w:rPr>
          <w:b/>
          <w:bCs/>
          <w:iCs/>
          <w:sz w:val="28"/>
          <w:szCs w:val="28"/>
          <w:vertAlign w:val="subscript"/>
        </w:rPr>
        <w:t>+1</w:t>
      </w:r>
      <w:r w:rsidRPr="00C51036">
        <w:rPr>
          <w:b/>
          <w:bCs/>
          <w:iCs/>
          <w:sz w:val="28"/>
          <w:szCs w:val="28"/>
        </w:rPr>
        <w:t xml:space="preserve">– </w:t>
      </w:r>
      <w:r w:rsidRPr="00C51036">
        <w:rPr>
          <w:b/>
          <w:bCs/>
          <w:iCs/>
          <w:sz w:val="28"/>
          <w:szCs w:val="28"/>
          <w:lang w:val="en-US"/>
        </w:rPr>
        <w:t>NO</w:t>
      </w:r>
      <w:r w:rsidRPr="00C51036">
        <w:rPr>
          <w:b/>
          <w:bCs/>
          <w:iCs/>
          <w:sz w:val="28"/>
          <w:szCs w:val="28"/>
          <w:vertAlign w:val="subscript"/>
        </w:rPr>
        <w:t>2</w:t>
      </w:r>
      <w:r w:rsidRPr="00C51036">
        <w:rPr>
          <w:color w:val="000000"/>
          <w:sz w:val="28"/>
          <w:szCs w:val="28"/>
        </w:rPr>
        <w:t xml:space="preserve">.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реакции: 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48125" cy="752475"/>
            <wp:effectExtent l="0" t="0" r="0" b="0"/>
            <wp:docPr id="26" name="Рисунок 40" descr="http://www.chemistry.ssu.samara.ru/chem2/pic/u255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chemistry.ssu.samara.ru/chem2/pic/u255_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gram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t</w:t>
      </w:r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˚С ,Р</w:t>
      </w:r>
      <w:proofErr w:type="gramEnd"/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→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 нитровании метана получается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нитрометан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1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реакциях легче всего замещаются атомы водорода у третичных атомов углерода, затем у вторичных и, в последнюю очередь, у первичных.</w:t>
      </w:r>
      <w:proofErr w:type="gramEnd"/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038600" cy="742950"/>
            <wp:effectExtent l="19050" t="0" r="0" b="0"/>
            <wp:docPr id="27" name="Рисунок 41" descr="http://www.chemistry.ssu.samara.ru/chem2/pic/u255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chemistry.ssu.samara.ru/chem2/pic/u255_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Сульфирование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Серная кислота при обыкновенной температуре не действует на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 </w:t>
      </w:r>
      <w:r w:rsidRPr="00C51036">
        <w:rPr>
          <w:rFonts w:ascii="Times New Roman" w:hAnsi="Times New Roman" w:cs="Times New Roman"/>
          <w:color w:val="000000"/>
          <w:sz w:val="28"/>
          <w:szCs w:val="28"/>
        </w:rPr>
        <w:t xml:space="preserve">слабом нагревании концентрированная </w:t>
      </w:r>
      <w:hyperlink r:id="rId8" w:tooltip="Химическая энциклопедия" w:history="1">
        <w:r w:rsidRPr="00C51036">
          <w:rPr>
            <w:rFonts w:ascii="Times New Roman" w:hAnsi="Times New Roman" w:cs="Times New Roman"/>
            <w:color w:val="000000"/>
            <w:sz w:val="28"/>
            <w:szCs w:val="28"/>
          </w:rPr>
          <w:t>серная кислота</w:t>
        </w:r>
      </w:hyperlink>
      <w:r w:rsidRPr="00C51036">
        <w:rPr>
          <w:rFonts w:ascii="Times New Roman" w:hAnsi="Times New Roman" w:cs="Times New Roman"/>
          <w:color w:val="000000"/>
          <w:sz w:val="28"/>
          <w:szCs w:val="28"/>
        </w:rPr>
        <w:t xml:space="preserve"> может действовать на предельные </w:t>
      </w:r>
      <w:hyperlink r:id="rId9" w:tooltip="Химическая энциклопедия" w:history="1">
        <w:proofErr w:type="gramStart"/>
        <w:r w:rsidRPr="00C51036">
          <w:rPr>
            <w:rFonts w:ascii="Times New Roman" w:hAnsi="Times New Roman" w:cs="Times New Roman"/>
            <w:color w:val="000000"/>
            <w:sz w:val="28"/>
            <w:szCs w:val="28"/>
          </w:rPr>
          <w:t>углеводороды</w:t>
        </w:r>
        <w:proofErr w:type="gramEnd"/>
      </w:hyperlink>
      <w:r w:rsidRPr="00C51036">
        <w:rPr>
          <w:rFonts w:ascii="Times New Roman" w:hAnsi="Times New Roman" w:cs="Times New Roman"/>
          <w:color w:val="000000"/>
          <w:sz w:val="28"/>
          <w:szCs w:val="28"/>
        </w:rPr>
        <w:t xml:space="preserve"> приводя к замещению атома водорода  на </w:t>
      </w:r>
      <w:proofErr w:type="spellStart"/>
      <w:r w:rsidRPr="00C51036">
        <w:rPr>
          <w:rFonts w:ascii="Times New Roman" w:hAnsi="Times New Roman" w:cs="Times New Roman"/>
          <w:color w:val="000000"/>
          <w:sz w:val="28"/>
          <w:szCs w:val="28"/>
        </w:rPr>
        <w:t>сульфогруппу</w:t>
      </w:r>
      <w:proofErr w:type="spellEnd"/>
      <w:r w:rsidRPr="00C51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036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C5103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51036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EF7" w:rsidRPr="00C51036" w:rsidRDefault="00EE7EF7" w:rsidP="00C51036">
      <w:pPr>
        <w:jc w:val="both"/>
        <w:rPr>
          <w:rFonts w:ascii="Times New Roman" w:hAnsi="Times New Roman" w:cs="Times New Roman"/>
          <w:sz w:val="28"/>
          <w:szCs w:val="28"/>
        </w:rPr>
      </w:pPr>
      <w:r w:rsidRPr="00C51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638175"/>
            <wp:effectExtent l="19050" t="0" r="9525" b="0"/>
            <wp:docPr id="29" name="Рисунок 15" descr="http://www.xumuk.ru/organika/02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xumuk.ru/organika/02-3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Реакции окисления </w:t>
      </w:r>
      <w:proofErr w:type="spellStart"/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обычной температуре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вступают в реакции даже с сильными окислителями (Н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KMnO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 внесении в открытое пламя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горят. При этом в избытке кислорода происходит их полное окисление до СО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воды. Горение углеводородов сопровождается выделением большого количества тепла (экзотермическая реакция). 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Q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+ 8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→5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+ 6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Q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реакции горения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 виде: 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9575" cy="333375"/>
            <wp:effectExtent l="19050" t="0" r="9525" b="0"/>
            <wp:docPr id="31" name="Рисунок 60" descr="http://www.chemistry.ssu.samara.ru/chem2/pic/u254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chemistry.ssu.samara.ru/chem2/pic/u254_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уравнения следует, что с увеличением числа углеродных атомов (</w:t>
      </w:r>
      <w:proofErr w:type="spellStart"/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алкане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 количество кислорода, необходимого для его полного окисления. При горении высших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&gt;&gt;1) кислорода, содержащегося в воздухе, может оказаться недостаточно для их полного окисления до СО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Тогда образуются продукты частичного окисления: </w:t>
      </w:r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угарный газ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сажа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(мелкодисперсный углерод, нулевая степень окисления).</w:t>
      </w:r>
      <w:r w:rsidR="00EE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высшие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горят на воздухе коптящим пламенем, а выделяющийся попутно токсичный угарный газ (без запаха и цвета) представляет опасность для человека.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Горение метана при недостатке кислорода происходит по уравнениям: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2CH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4 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+ 3O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→2CO +4H</w:t>
      </w:r>
      <w:r w:rsidRPr="007C53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576F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O</w:t>
      </w:r>
      <w:r w:rsidRPr="00576F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→C +2H</w:t>
      </w:r>
      <w:r w:rsidRPr="00576F0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EE7EF7" w:rsidRPr="00C51036" w:rsidRDefault="00EE7EF7" w:rsidP="008D172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Каталитическое окисление кислородом воздуха.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Частичное окисление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относительно невысокой температуре и с применением катализаторов сопровождается разрывом только части связей 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С-Н и используется для получения ценных продуктов: карбоновых кислот, кетонов, альдегидов, спиртов.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метанол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HCOH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HCOH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метаналь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+ 3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HCOOH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HCOOH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метановая кислота)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неполном окислении бутана получают уксусную кислоту: 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+ 5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→4С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COOH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8D17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EE7EF7" w:rsidRPr="00C51036" w:rsidRDefault="00EE7EF7" w:rsidP="00C51036">
      <w:pPr>
        <w:spacing w:before="100" w:beforeAutospacing="1" w:after="24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C5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.Термические превращения </w:t>
      </w:r>
      <w:proofErr w:type="spellStart"/>
      <w:r w:rsidRPr="00C5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алканов</w:t>
      </w:r>
      <w:proofErr w:type="spellEnd"/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Крекинг </w:t>
      </w:r>
      <w:proofErr w:type="spellStart"/>
      <w:r w:rsidRPr="00C51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термического разложения углеводородов, в основе которого лежат реакции расщепления углеродной цепи крупных молекул с образованием молекул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более короткой цепью. </w:t>
      </w:r>
    </w:p>
    <w:p w:rsidR="00EE7EF7" w:rsidRPr="00C51036" w:rsidRDefault="00EE7EF7" w:rsidP="00DA5468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Крекинг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основой переработки нефти с целью получения продуктов меньшей молекулярной массы, которые используются в качестве моторных топлив, смазочных масел и т.п., а также сырья д</w:t>
      </w:r>
      <w:r w:rsidR="00DA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химической и нефтехимической 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промышленности.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осуществления этого процесса используются два способа: </w:t>
      </w:r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термический крекинг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нагревании без доступа воздуха) и </w:t>
      </w:r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каталитический крекинг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(более умеренное нагревание в присутствии катализатора).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t</w:t>
      </w:r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°С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12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Дегидрирование </w:t>
      </w:r>
      <w:proofErr w:type="spellStart"/>
      <w:r w:rsidRPr="00C51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нагревании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катализаторов (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Pt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Cr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Al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происходит их каталитическое </w:t>
      </w:r>
      <w:r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дегидрирование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отщепления атомов водорода за счет разрыва связей С—Н. 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90750" cy="333375"/>
            <wp:effectExtent l="19050" t="0" r="0" b="0"/>
            <wp:docPr id="235" name="Рисунок 126" descr="http://www.chemistry.ssu.samara.ru/chem2/pic/u25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chemistry.ssu.samara.ru/chem2/pic/u253_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5100" cy="419100"/>
            <wp:effectExtent l="19050" t="0" r="0" b="0"/>
            <wp:docPr id="236" name="Рисунок 127" descr="http://www.chemistry.ssu.samara.ru/chem2/pic/u25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chemistry.ssu.samara.ru/chem2/pic/u253_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14800" cy="476250"/>
            <wp:effectExtent l="19050" t="0" r="0" b="0"/>
            <wp:docPr id="238" name="Рисунок 128" descr="http://www.chemistry.ssu.samara.ru/chem2/pic/u25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chemistry.ssu.samara.ru/chem2/pic/u253_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3)Изомеризация </w:t>
      </w:r>
      <w:proofErr w:type="spellStart"/>
      <w:r w:rsidRPr="00C51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алканов</w:t>
      </w:r>
      <w:proofErr w:type="spellEnd"/>
      <w:r w:rsidR="00DA5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нормального строения под влиянием катализаторов и при нагревании способны превращаться в разветвленные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изменения состава молекул, т.е. вступать в реакции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изоме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этих </w:t>
      </w:r>
      <w:proofErr w:type="spellStart"/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еакциях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молекулы которых содержат не менее 4-х углеродных атомов.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изомеризация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н-пентана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изопентан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</w:t>
      </w:r>
      <w:r w:rsid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-метилбутан) происходит при 100</w:t>
      </w:r>
      <w:proofErr w:type="gramStart"/>
      <w:r w:rsid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катализатора хлорида алюминия: 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00500" cy="723900"/>
            <wp:effectExtent l="19050" t="0" r="0" b="0"/>
            <wp:docPr id="140" name="Рисунок 140" descr="http://www.chemistry.ssu.samara.ru/chem2/pic/u25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chemistry.ssu.samara.ru/chem2/pic/u252_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Реакция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дегидроциклизации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ароматизации</w:t>
      </w:r>
    </w:p>
    <w:p w:rsidR="00EE7EF7" w:rsidRPr="00C51036" w:rsidRDefault="00EE7EF7" w:rsidP="00C51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основной цепью в 6 и более атомов углерода  вступают в реакцию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дегидроциклизации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всегда образуют 6-членный цикл (циклогексан и его производные). В условиях реакции этот цикл подвергается дальнейшему дегидрированию и превращается в энергетически более устойчивый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бензольный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 ароматического углеводорода (арена). Например: </w:t>
      </w:r>
    </w:p>
    <w:p w:rsidR="00EE7EF7" w:rsidRPr="00C51036" w:rsidRDefault="00EE7EF7" w:rsidP="00C51036">
      <w:pPr>
        <w:spacing w:beforeAutospacing="1" w:afterAutospacing="1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1650" cy="1123950"/>
            <wp:effectExtent l="0" t="0" r="0" b="0"/>
            <wp:docPr id="130" name="Рисунок 130" descr="Дегидроциклизация и аромат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Дегидроциклизация и ароматизац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реакции лежат в основе процесса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риформинга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переработки нефтепродуктов с целью получения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(ароматизация предельных углеводородов) и водорода. Превращение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арены ведет к улучшению детонационной стойкости бензина.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59266A"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Термическое разложение до простых веществ</w:t>
      </w:r>
    </w:p>
    <w:p w:rsidR="0059266A" w:rsidRPr="00C51036" w:rsidRDefault="0059266A" w:rsidP="00C51036">
      <w:pPr>
        <w:pStyle w:val="a4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t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</w:t>
      </w:r>
      <w:r w:rsidR="0059266A"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Пиролиз метана</w:t>
      </w:r>
      <w:r w:rsidR="00C51036"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7EF7" w:rsidRPr="00C51036" w:rsidRDefault="00DA5468" w:rsidP="00C51036">
      <w:pPr>
        <w:pStyle w:val="a4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1500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</w:t>
      </w:r>
      <w:r w:rsidR="00EE7EF7"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E7EF7"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</w:t>
      </w:r>
      <w:r w:rsidR="00EE7EF7" w:rsidRPr="00C51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межмолекулярное дегидрирование</w:t>
      </w:r>
      <w:r w:rsidR="00EE7EF7"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метана </w:t>
      </w:r>
    </w:p>
    <w:p w:rsidR="00EE7EF7" w:rsidRPr="00C51036" w:rsidRDefault="00EE7EF7" w:rsidP="00C51036">
      <w:pPr>
        <w:pStyle w:val="a4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образованием  ацетилена:</w:t>
      </w:r>
    </w:p>
    <w:p w:rsidR="00EE7EF7" w:rsidRPr="00C51036" w:rsidRDefault="00EE7EF7" w:rsidP="00C51036">
      <w:pPr>
        <w:pStyle w:val="a4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1500</w:t>
      </w:r>
      <w:proofErr w:type="gramStart"/>
      <w:r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°С</w:t>
      </w:r>
      <w:proofErr w:type="gram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EF7" w:rsidRPr="00C51036" w:rsidRDefault="00EE7EF7" w:rsidP="00C51036">
      <w:pPr>
        <w:pStyle w:val="a4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реакция используется для промышленного получения ацетилена.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C51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.Конверсия метана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значение имеет реакция взаимодействия метана с водяным паром, в результате 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образуется смесь оксида углерода (II) с водородом - "синтез-газ": 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0" cy="428625"/>
            <wp:effectExtent l="19050" t="0" r="0" b="0"/>
            <wp:docPr id="234" name="Рисунок 63" descr="http://www.chemistry.ssu.samara.ru/chem2/pic/u25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chemistry.ssu.samara.ru/chem2/pic/u254_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pStyle w:val="a4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реакция используется для получения водорода. Синтез-газ служит сырьем для получения различных углеводородов.</w:t>
      </w:r>
    </w:p>
    <w:p w:rsidR="00EE7EF7" w:rsidRPr="00C51036" w:rsidRDefault="00EE7EF7" w:rsidP="00286346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2"/>
      <w:bookmarkEnd w:id="0"/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Получение </w:t>
      </w:r>
      <w:proofErr w:type="spellStart"/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алканов</w:t>
      </w:r>
      <w:proofErr w:type="spellEnd"/>
    </w:p>
    <w:p w:rsidR="00EE7EF7" w:rsidRPr="00C51036" w:rsidRDefault="00EE7EF7" w:rsidP="00C51036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C51036">
        <w:rPr>
          <w:color w:val="000000"/>
          <w:sz w:val="28"/>
          <w:szCs w:val="28"/>
        </w:rPr>
        <w:t>Алканы</w:t>
      </w:r>
      <w:proofErr w:type="spellEnd"/>
      <w:r w:rsidRPr="00C51036">
        <w:rPr>
          <w:color w:val="000000"/>
          <w:sz w:val="28"/>
          <w:szCs w:val="28"/>
        </w:rPr>
        <w:t xml:space="preserve"> выделяют из природных источников (природный и попутный газы, нефть). Природный газ до 95 % состоит из метана. Такой же состав имеет болотный газ, образующийся в результате переработки бактериями (гниения) углеводов. Попутные нефтяные газы состоят в основном из этана, пропана, бутана и частично пентана. Их отделяют от нефти на специальных установках по подготовке нефти. При отсутствии газоконденсатных станций попутные нефтяные газы сжигают в факелах, что является крайне неразумной и разорительной практикой в нефтедобыче. Одновременно с газами нефть очищается от воды, грязи и песка, после чего поступает в трубу для транспортировки. Из нефти при ее перегонке получают</w:t>
      </w:r>
      <w:r w:rsidRPr="00C51036">
        <w:rPr>
          <w:color w:val="000000"/>
          <w:sz w:val="28"/>
          <w:szCs w:val="28"/>
        </w:rPr>
        <w:br/>
        <w:t xml:space="preserve">более  100 индивидуальных соединений, нормальных и разветвленных </w:t>
      </w:r>
      <w:proofErr w:type="spellStart"/>
      <w:r w:rsidRPr="00C51036">
        <w:rPr>
          <w:color w:val="000000"/>
          <w:sz w:val="28"/>
          <w:szCs w:val="28"/>
        </w:rPr>
        <w:t>алканов</w:t>
      </w:r>
      <w:proofErr w:type="spellEnd"/>
      <w:r w:rsidRPr="00C51036">
        <w:rPr>
          <w:color w:val="000000"/>
          <w:sz w:val="28"/>
          <w:szCs w:val="28"/>
        </w:rPr>
        <w:t xml:space="preserve">, </w:t>
      </w:r>
      <w:proofErr w:type="spellStart"/>
      <w:r w:rsidRPr="00C51036">
        <w:rPr>
          <w:color w:val="000000"/>
          <w:sz w:val="28"/>
          <w:szCs w:val="28"/>
        </w:rPr>
        <w:t>циклоалканов</w:t>
      </w:r>
      <w:proofErr w:type="spellEnd"/>
      <w:r w:rsidRPr="00C51036">
        <w:rPr>
          <w:color w:val="000000"/>
          <w:sz w:val="28"/>
          <w:szCs w:val="28"/>
        </w:rPr>
        <w:t xml:space="preserve">  и ароматических углеводородов.</w:t>
      </w:r>
    </w:p>
    <w:p w:rsidR="00EE7EF7" w:rsidRPr="00C51036" w:rsidRDefault="00EE7EF7" w:rsidP="00C51036">
      <w:pPr>
        <w:pStyle w:val="a3"/>
        <w:jc w:val="both"/>
        <w:rPr>
          <w:color w:val="000000"/>
          <w:sz w:val="28"/>
          <w:szCs w:val="28"/>
        </w:rPr>
      </w:pPr>
      <w:r w:rsidRPr="00C51036">
        <w:rPr>
          <w:color w:val="000000"/>
          <w:sz w:val="28"/>
          <w:szCs w:val="28"/>
        </w:rPr>
        <w:t xml:space="preserve"> Используются также синтетические методы. </w:t>
      </w:r>
    </w:p>
    <w:p w:rsidR="00EE7EF7" w:rsidRPr="00C51036" w:rsidRDefault="00EE047F" w:rsidP="00C51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Крекинг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="00EE7EF7"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(промышленный способ) </w:t>
      </w:r>
    </w:p>
    <w:p w:rsidR="00EE7EF7" w:rsidRPr="00C51036" w:rsidRDefault="00EE7EF7" w:rsidP="00C51036">
      <w:pPr>
        <w:spacing w:beforeAutospacing="1" w:afterAutospacing="1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0" cy="361950"/>
            <wp:effectExtent l="19050" t="0" r="0" b="0"/>
            <wp:docPr id="237" name="Рисунок 1" descr="http://www.chemistry.ssu.samara.ru/chem2/pic/u27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istry.ssu.samara.ru/chem2/pic/u27_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иpование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непpедельных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углеводоpодов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E7EF7" w:rsidRPr="00C51036" w:rsidRDefault="00EE7EF7" w:rsidP="00267BC4">
      <w:pPr>
        <w:pStyle w:val="a4"/>
        <w:spacing w:before="100" w:beforeAutospacing="1" w:after="100" w:afterAutospacing="1" w:line="240" w:lineRule="auto"/>
        <w:ind w:left="50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C4"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t</w:t>
      </w:r>
      <w:r w:rsidR="00267BC4"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 xml:space="preserve">˚С, </w:t>
      </w:r>
      <w:r w:rsidR="00267BC4"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Ni</w:t>
      </w:r>
      <w:r w:rsidR="00267BC4"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 xml:space="preserve"> или </w:t>
      </w:r>
      <w:r w:rsidR="00267BC4" w:rsidRPr="00C5103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Pd</w:t>
      </w:r>
      <w:r w:rsidR="00267BC4"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</w:t>
      </w:r>
      <w:r w:rsidR="00267BC4" w:rsidRPr="0026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7BC4"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267BC4"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="00267BC4"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End"/>
      <w:r w:rsidR="00267BC4"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267BC4"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="00267BC4"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+2</w:t>
      </w:r>
      <w:r w:rsidR="00267BC4"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2863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C- CH=CH</w:t>
      </w:r>
      <w:r w:rsidRPr="002863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+H</w:t>
      </w:r>
      <w:r w:rsidRPr="002863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275" cy="161925"/>
            <wp:effectExtent l="19050" t="0" r="9525" b="0"/>
            <wp:docPr id="49" name="Рисунок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</w:t>
      </w:r>
      <w:r w:rsidRPr="002863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C-CH</w:t>
      </w:r>
      <w:r w:rsidRPr="002863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-CH</w:t>
      </w:r>
      <w:r w:rsidRPr="0028634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EE7EF7" w:rsidRPr="00C51036" w:rsidRDefault="00EE7EF7" w:rsidP="00C51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Газификация твердого топлива (при повышенной температуре и давлении, катализатор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</w:p>
    <w:p w:rsidR="00EE7EF7" w:rsidRPr="00C51036" w:rsidRDefault="00EE7EF7" w:rsidP="00C51036">
      <w:pPr>
        <w:spacing w:beforeAutospacing="1" w:afterAutospacing="1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8725" cy="228600"/>
            <wp:effectExtent l="19050" t="0" r="9525" b="0"/>
            <wp:docPr id="51" name="Рисунок 3" descr="http://www.chemistry.ssu.samara.ru/chem2/pic/u27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mistry.ssu.samara.ru/chem2/pic/u27_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синтез-газа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 + Н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получают смесь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E7EF7" w:rsidRPr="00C51036" w:rsidRDefault="00EE7EF7" w:rsidP="00C51036">
      <w:pPr>
        <w:spacing w:beforeAutospacing="1" w:afterAutospacing="1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275" cy="219075"/>
            <wp:effectExtent l="19050" t="0" r="9525" b="0"/>
            <wp:docPr id="53" name="Рисунок 4" descr="http://www.chemistry.ssu.samara.ru/chem2/pic/u27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emistry.ssu.samara.ru/chem2/pic/u27_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Реакция </w:t>
      </w:r>
      <w:hyperlink r:id="rId22" w:history="1">
        <w:proofErr w:type="spellStart"/>
        <w:r w:rsidRPr="00C510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Вю</w:t>
        </w:r>
        <w:proofErr w:type="gramStart"/>
        <w:r w:rsidRPr="00C510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p</w:t>
        </w:r>
        <w:proofErr w:type="gramEnd"/>
        <w:r w:rsidRPr="00C5103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ца</w:t>
        </w:r>
        <w:proofErr w:type="spellEnd"/>
      </w:hyperlink>
      <w:r w:rsidRPr="00C51036">
        <w:rPr>
          <w:rFonts w:ascii="Times New Roman" w:hAnsi="Times New Roman" w:cs="Times New Roman"/>
          <w:sz w:val="28"/>
          <w:szCs w:val="28"/>
        </w:rPr>
        <w:t>.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 более сложных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действии металлического натрия на 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моногалогеналканы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меньшим числом атомов </w:t>
      </w:r>
      <w:proofErr w:type="spell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</w:t>
      </w:r>
      <w:proofErr w:type="gramStart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proofErr w:type="spellEnd"/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14700" cy="352425"/>
            <wp:effectExtent l="19050" t="0" r="0" b="0"/>
            <wp:docPr id="54" name="Рисунок 5" descr="http://www.chemistry.ssu.samara.ru/chem2/pic/u27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emistry.ssu.samara.ru/chem2/pic/u27_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267BC4" w:rsidP="00267BC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2CH3–CH2Br</w:t>
      </w:r>
      <w:r w:rsidR="00EE7EF7" w:rsidRPr="00C51036">
        <w:rPr>
          <w:color w:val="000000"/>
          <w:sz w:val="28"/>
          <w:szCs w:val="28"/>
        </w:rPr>
        <w:t>+2Na</w:t>
      </w:r>
      <w:r>
        <w:rPr>
          <w:color w:val="000000"/>
          <w:sz w:val="28"/>
          <w:szCs w:val="28"/>
        </w:rPr>
        <w:t>→CH3–CH2–CH2–CH3+</w:t>
      </w:r>
      <w:r w:rsidR="00EE7EF7" w:rsidRPr="00C51036">
        <w:rPr>
          <w:color w:val="000000"/>
          <w:sz w:val="28"/>
          <w:szCs w:val="28"/>
        </w:rPr>
        <w:t xml:space="preserve">2NaBr </w:t>
      </w:r>
      <w:r w:rsidR="00EE7EF7" w:rsidRPr="00C51036">
        <w:rPr>
          <w:color w:val="000000"/>
          <w:sz w:val="28"/>
          <w:szCs w:val="28"/>
        </w:rPr>
        <w:br/>
      </w:r>
      <w:r w:rsidR="00EE7EF7" w:rsidRPr="00C51036">
        <w:rPr>
          <w:iCs/>
          <w:color w:val="000000"/>
          <w:sz w:val="28"/>
          <w:szCs w:val="28"/>
        </w:rPr>
        <w:t xml:space="preserve"> Реакция </w:t>
      </w:r>
      <w:proofErr w:type="spellStart"/>
      <w:r w:rsidR="00EE7EF7" w:rsidRPr="00C51036">
        <w:rPr>
          <w:iCs/>
          <w:color w:val="000000"/>
          <w:sz w:val="28"/>
          <w:szCs w:val="28"/>
        </w:rPr>
        <w:t>Вюрца</w:t>
      </w:r>
      <w:proofErr w:type="spellEnd"/>
      <w:r w:rsidR="00EE7EF7" w:rsidRPr="00C51036">
        <w:rPr>
          <w:iCs/>
          <w:color w:val="000000"/>
          <w:sz w:val="28"/>
          <w:szCs w:val="28"/>
        </w:rPr>
        <w:t xml:space="preserve"> имеет смысл лишь для получения из одного </w:t>
      </w:r>
      <w:proofErr w:type="spellStart"/>
      <w:r w:rsidR="00EE7EF7" w:rsidRPr="00C51036">
        <w:rPr>
          <w:iCs/>
          <w:color w:val="000000"/>
          <w:sz w:val="28"/>
          <w:szCs w:val="28"/>
        </w:rPr>
        <w:t>алкилгалогенида</w:t>
      </w:r>
      <w:proofErr w:type="spellEnd"/>
      <w:r w:rsidR="00EE7EF7" w:rsidRPr="00C51036">
        <w:rPr>
          <w:iCs/>
          <w:color w:val="000000"/>
          <w:sz w:val="28"/>
          <w:szCs w:val="28"/>
        </w:rPr>
        <w:t xml:space="preserve">, поскольку в противном случае получается трудноразделимая в лабораторных условиях смесь </w:t>
      </w:r>
      <w:proofErr w:type="spellStart"/>
      <w:r w:rsidR="00EE7EF7" w:rsidRPr="00C51036">
        <w:rPr>
          <w:iCs/>
          <w:color w:val="000000"/>
          <w:sz w:val="28"/>
          <w:szCs w:val="28"/>
        </w:rPr>
        <w:t>алканов</w:t>
      </w:r>
      <w:proofErr w:type="spellEnd"/>
      <w:r w:rsidR="00EE7EF7" w:rsidRPr="00C51036">
        <w:rPr>
          <w:iCs/>
          <w:color w:val="000000"/>
          <w:sz w:val="28"/>
          <w:szCs w:val="28"/>
        </w:rPr>
        <w:t xml:space="preserve">. </w:t>
      </w:r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</w:p>
    <w:p w:rsidR="00EE7EF7" w:rsidRPr="00C51036" w:rsidRDefault="00EE7EF7" w:rsidP="00C5103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86125" cy="257175"/>
            <wp:effectExtent l="19050" t="0" r="9525" b="0"/>
            <wp:docPr id="96" name="Рисунок 20" descr="http://www.chemistry.ssu.samara.ru/chem2/pic/u2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hemistry.ssu.samara.ru/chem2/pic/u26_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EE047F">
      <w:p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пропана 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8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образуются бутан 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4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10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2-х молекул C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Br) и этан 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</w:t>
      </w: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6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2-х молекул CH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Br).</w:t>
      </w:r>
    </w:p>
    <w:p w:rsidR="00EE7EF7" w:rsidRPr="00C51036" w:rsidRDefault="00EE7EF7" w:rsidP="00C5103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51036">
        <w:rPr>
          <w:color w:val="000000"/>
          <w:sz w:val="28"/>
          <w:szCs w:val="28"/>
        </w:rPr>
        <w:t xml:space="preserve">Термическое </w:t>
      </w:r>
      <w:proofErr w:type="spellStart"/>
      <w:r w:rsidRPr="00C51036">
        <w:rPr>
          <w:color w:val="000000"/>
          <w:sz w:val="28"/>
          <w:szCs w:val="28"/>
        </w:rPr>
        <w:t>декарбоксилирование</w:t>
      </w:r>
      <w:proofErr w:type="spellEnd"/>
      <w:r w:rsidRPr="00C51036">
        <w:rPr>
          <w:color w:val="000000"/>
          <w:sz w:val="28"/>
          <w:szCs w:val="28"/>
        </w:rPr>
        <w:t xml:space="preserve">. Сплавление солей карбоновых кислот со щелочью (реакция Дюма): </w:t>
      </w:r>
    </w:p>
    <w:p w:rsidR="00EE7EF7" w:rsidRPr="00C51036" w:rsidRDefault="00EE7EF7" w:rsidP="00C51036">
      <w:pPr>
        <w:pStyle w:val="a3"/>
        <w:ind w:left="360"/>
        <w:jc w:val="both"/>
        <w:rPr>
          <w:color w:val="000000"/>
          <w:sz w:val="28"/>
          <w:szCs w:val="28"/>
        </w:rPr>
      </w:pPr>
      <w:r w:rsidRPr="00C51036">
        <w:rPr>
          <w:noProof/>
          <w:color w:val="000000"/>
          <w:sz w:val="28"/>
          <w:szCs w:val="28"/>
        </w:rPr>
        <w:drawing>
          <wp:inline distT="0" distB="0" distL="0" distR="0">
            <wp:extent cx="3819525" cy="409575"/>
            <wp:effectExtent l="0" t="0" r="0" b="0"/>
            <wp:docPr id="98" name="Рисунок 6" descr="http://www.chemistry.ssu.samara.ru/chem2/pic/u27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emistry.ssu.samara.ru/chem2/pic/u27_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267BC4" w:rsidRDefault="00EE7EF7" w:rsidP="00267BC4">
      <w:pPr>
        <w:pStyle w:val="a3"/>
        <w:ind w:left="360"/>
        <w:rPr>
          <w:color w:val="000000"/>
          <w:sz w:val="28"/>
          <w:szCs w:val="28"/>
        </w:rPr>
      </w:pPr>
      <w:r w:rsidRPr="00C51036">
        <w:rPr>
          <w:color w:val="000000"/>
          <w:sz w:val="28"/>
          <w:szCs w:val="28"/>
        </w:rPr>
        <w:t>или</w:t>
      </w:r>
      <w:r w:rsidRPr="00267BC4">
        <w:rPr>
          <w:color w:val="000000"/>
          <w:sz w:val="28"/>
          <w:szCs w:val="28"/>
        </w:rPr>
        <w:t xml:space="preserve"> </w:t>
      </w:r>
      <w:r w:rsidRPr="00C51036">
        <w:rPr>
          <w:color w:val="000000"/>
          <w:sz w:val="28"/>
          <w:szCs w:val="28"/>
        </w:rPr>
        <w:t>в</w:t>
      </w:r>
      <w:r w:rsidRPr="00267BC4">
        <w:rPr>
          <w:color w:val="000000"/>
          <w:sz w:val="28"/>
          <w:szCs w:val="28"/>
        </w:rPr>
        <w:t xml:space="preserve"> </w:t>
      </w:r>
      <w:r w:rsidRPr="00C51036">
        <w:rPr>
          <w:color w:val="000000"/>
          <w:sz w:val="28"/>
          <w:szCs w:val="28"/>
        </w:rPr>
        <w:t>общем</w:t>
      </w:r>
      <w:r w:rsidRPr="00267BC4">
        <w:rPr>
          <w:color w:val="000000"/>
          <w:sz w:val="28"/>
          <w:szCs w:val="28"/>
        </w:rPr>
        <w:t xml:space="preserve"> </w:t>
      </w:r>
      <w:r w:rsidRPr="00C51036">
        <w:rPr>
          <w:color w:val="000000"/>
          <w:sz w:val="28"/>
          <w:szCs w:val="28"/>
        </w:rPr>
        <w:t>виде</w:t>
      </w:r>
      <w:r w:rsidRPr="00267BC4">
        <w:rPr>
          <w:color w:val="000000"/>
          <w:sz w:val="28"/>
          <w:szCs w:val="28"/>
        </w:rPr>
        <w:br/>
      </w:r>
      <w:r w:rsidRPr="00C51036">
        <w:rPr>
          <w:color w:val="000000"/>
          <w:sz w:val="28"/>
          <w:szCs w:val="28"/>
          <w:lang w:val="en-US"/>
        </w:rPr>
        <w:t>R</w:t>
      </w:r>
      <w:r w:rsidRPr="00267BC4">
        <w:rPr>
          <w:color w:val="000000"/>
          <w:sz w:val="28"/>
          <w:szCs w:val="28"/>
        </w:rPr>
        <w:t>-</w:t>
      </w:r>
      <w:proofErr w:type="spellStart"/>
      <w:r w:rsidRPr="00C51036">
        <w:rPr>
          <w:color w:val="000000"/>
          <w:sz w:val="28"/>
          <w:szCs w:val="28"/>
          <w:lang w:val="en-US"/>
        </w:rPr>
        <w:t>COONa</w:t>
      </w:r>
      <w:proofErr w:type="spellEnd"/>
      <w:r w:rsidRPr="00267BC4">
        <w:rPr>
          <w:color w:val="000000"/>
          <w:sz w:val="28"/>
          <w:szCs w:val="28"/>
        </w:rPr>
        <w:t xml:space="preserve"> + </w:t>
      </w:r>
      <w:proofErr w:type="spellStart"/>
      <w:r w:rsidRPr="00C51036">
        <w:rPr>
          <w:color w:val="000000"/>
          <w:sz w:val="28"/>
          <w:szCs w:val="28"/>
          <w:lang w:val="en-US"/>
        </w:rPr>
        <w:t>NaOH</w:t>
      </w:r>
      <w:proofErr w:type="spellEnd"/>
      <w:r w:rsidRPr="00267BC4">
        <w:rPr>
          <w:color w:val="000000"/>
          <w:sz w:val="28"/>
          <w:szCs w:val="28"/>
        </w:rPr>
        <w:t xml:space="preserve"> </w:t>
      </w:r>
      <w:r w:rsidRPr="00C51036">
        <w:rPr>
          <w:noProof/>
          <w:color w:val="000000"/>
          <w:sz w:val="28"/>
          <w:szCs w:val="28"/>
        </w:rPr>
        <w:drawing>
          <wp:inline distT="0" distB="0" distL="0" distR="0">
            <wp:extent cx="390525" cy="238125"/>
            <wp:effectExtent l="19050" t="0" r="9525" b="0"/>
            <wp:docPr id="103" name="Рисунок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BC4">
        <w:rPr>
          <w:color w:val="000000"/>
          <w:sz w:val="28"/>
          <w:szCs w:val="28"/>
        </w:rPr>
        <w:t xml:space="preserve"> </w:t>
      </w:r>
      <w:r w:rsidRPr="00C51036">
        <w:rPr>
          <w:color w:val="000000"/>
          <w:sz w:val="28"/>
          <w:szCs w:val="28"/>
          <w:lang w:val="en-US"/>
        </w:rPr>
        <w:t>R</w:t>
      </w:r>
      <w:r w:rsidRPr="00267BC4">
        <w:rPr>
          <w:color w:val="000000"/>
          <w:sz w:val="28"/>
          <w:szCs w:val="28"/>
        </w:rPr>
        <w:t>-</w:t>
      </w:r>
      <w:r w:rsidRPr="00C51036">
        <w:rPr>
          <w:color w:val="000000"/>
          <w:sz w:val="28"/>
          <w:szCs w:val="28"/>
          <w:lang w:val="en-US"/>
        </w:rPr>
        <w:t>H</w:t>
      </w:r>
      <w:r w:rsidRPr="00267BC4">
        <w:rPr>
          <w:color w:val="000000"/>
          <w:sz w:val="28"/>
          <w:szCs w:val="28"/>
        </w:rPr>
        <w:t xml:space="preserve"> + </w:t>
      </w:r>
      <w:r w:rsidRPr="00C51036">
        <w:rPr>
          <w:color w:val="000000"/>
          <w:sz w:val="28"/>
          <w:szCs w:val="28"/>
          <w:lang w:val="en-US"/>
        </w:rPr>
        <w:t>Na</w:t>
      </w:r>
      <w:r w:rsidRPr="00F84EF2">
        <w:rPr>
          <w:color w:val="000000"/>
          <w:sz w:val="28"/>
          <w:szCs w:val="28"/>
          <w:vertAlign w:val="subscript"/>
        </w:rPr>
        <w:t>2</w:t>
      </w:r>
      <w:r w:rsidRPr="00C51036">
        <w:rPr>
          <w:color w:val="000000"/>
          <w:sz w:val="28"/>
          <w:szCs w:val="28"/>
          <w:lang w:val="en-US"/>
        </w:rPr>
        <w:t>CO</w:t>
      </w:r>
      <w:r w:rsidRPr="00F84EF2">
        <w:rPr>
          <w:color w:val="000000"/>
          <w:sz w:val="28"/>
          <w:szCs w:val="28"/>
          <w:vertAlign w:val="subscript"/>
        </w:rPr>
        <w:t>3</w:t>
      </w:r>
    </w:p>
    <w:p w:rsidR="00EE7EF7" w:rsidRPr="00C51036" w:rsidRDefault="00EE7EF7" w:rsidP="00C5103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51036">
        <w:rPr>
          <w:color w:val="000000"/>
          <w:sz w:val="28"/>
          <w:szCs w:val="28"/>
        </w:rPr>
        <w:t xml:space="preserve">Электролиз солей карбоновых кислот (реакция </w:t>
      </w:r>
      <w:proofErr w:type="spellStart"/>
      <w:r w:rsidRPr="00C51036">
        <w:rPr>
          <w:color w:val="000000"/>
          <w:sz w:val="28"/>
          <w:szCs w:val="28"/>
        </w:rPr>
        <w:t>Кольбе</w:t>
      </w:r>
      <w:proofErr w:type="spellEnd"/>
      <w:r w:rsidRPr="00C51036">
        <w:rPr>
          <w:color w:val="000000"/>
          <w:sz w:val="28"/>
          <w:szCs w:val="28"/>
        </w:rPr>
        <w:t>):</w:t>
      </w:r>
    </w:p>
    <w:p w:rsidR="00EE7EF7" w:rsidRPr="00C51036" w:rsidRDefault="00EE7EF7" w:rsidP="00C51036">
      <w:pPr>
        <w:pStyle w:val="a3"/>
        <w:ind w:left="360"/>
        <w:jc w:val="both"/>
        <w:rPr>
          <w:color w:val="000000"/>
          <w:sz w:val="28"/>
          <w:szCs w:val="28"/>
        </w:rPr>
      </w:pPr>
      <w:r w:rsidRPr="00C51036">
        <w:rPr>
          <w:color w:val="000000"/>
          <w:sz w:val="28"/>
          <w:szCs w:val="28"/>
        </w:rPr>
        <w:t xml:space="preserve"> </w:t>
      </w:r>
      <w:r w:rsidRPr="00C51036">
        <w:rPr>
          <w:noProof/>
          <w:color w:val="000000"/>
          <w:sz w:val="28"/>
          <w:szCs w:val="28"/>
        </w:rPr>
        <w:drawing>
          <wp:inline distT="0" distB="0" distL="0" distR="0">
            <wp:extent cx="4429125" cy="381000"/>
            <wp:effectExtent l="19050" t="0" r="9525" b="0"/>
            <wp:docPr id="102" name="Рисунок 8" descr="http://www.chemistry.ssu.samara.ru/chem2/pic/u27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emistry.ssu.samara.ru/chem2/pic/u27_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7" w:rsidRPr="00C51036" w:rsidRDefault="00EE7EF7" w:rsidP="00C51036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Изомеризация.</w:t>
      </w:r>
      <w:r w:rsidRPr="00C51036">
        <w:rPr>
          <w:rFonts w:ascii="Times New Roman" w:hAnsi="Times New Roman" w:cs="Times New Roman"/>
          <w:color w:val="000000"/>
          <w:sz w:val="28"/>
          <w:szCs w:val="28"/>
        </w:rPr>
        <w:t xml:space="preserve"> Под влиянием катализаторов при нагревании </w:t>
      </w:r>
      <w:proofErr w:type="spellStart"/>
      <w:r w:rsidRPr="00C51036">
        <w:rPr>
          <w:rFonts w:ascii="Times New Roman" w:hAnsi="Times New Roman" w:cs="Times New Roman"/>
          <w:color w:val="000000"/>
          <w:sz w:val="28"/>
          <w:szCs w:val="28"/>
        </w:rPr>
        <w:t>алканы</w:t>
      </w:r>
      <w:proofErr w:type="spellEnd"/>
      <w:r w:rsidRPr="00C51036">
        <w:rPr>
          <w:rFonts w:ascii="Times New Roman" w:hAnsi="Times New Roman" w:cs="Times New Roman"/>
          <w:color w:val="000000"/>
          <w:sz w:val="28"/>
          <w:szCs w:val="28"/>
        </w:rPr>
        <w:t xml:space="preserve">  нормального строения подвергаются изомеризации - перестройке углеродного скелета с образованием </w:t>
      </w:r>
      <w:proofErr w:type="spellStart"/>
      <w:r w:rsidRPr="00C51036">
        <w:rPr>
          <w:rFonts w:ascii="Times New Roman" w:hAnsi="Times New Roman" w:cs="Times New Roman"/>
          <w:color w:val="000000"/>
          <w:sz w:val="28"/>
          <w:szCs w:val="28"/>
        </w:rPr>
        <w:t>алканов</w:t>
      </w:r>
      <w:proofErr w:type="spellEnd"/>
      <w:r w:rsidRPr="00C51036">
        <w:rPr>
          <w:rFonts w:ascii="Times New Roman" w:hAnsi="Times New Roman" w:cs="Times New Roman"/>
          <w:color w:val="000000"/>
          <w:sz w:val="28"/>
          <w:szCs w:val="28"/>
        </w:rPr>
        <w:t xml:space="preserve"> разветвленного строения</w:t>
      </w:r>
      <w:r w:rsidRPr="00C51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E7EF7" w:rsidRPr="00C51036" w:rsidRDefault="00EE7EF7" w:rsidP="00C51036">
      <w:pPr>
        <w:pStyle w:val="a4"/>
        <w:spacing w:before="100" w:beforeAutospacing="1" w:after="100" w:afterAutospacing="1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10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н-</w:t>
      </w:r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</w:t>
      </w:r>
      <w:proofErr w:type="spell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103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AlCl</w:t>
      </w:r>
      <w:proofErr w:type="spellEnd"/>
      <w:r w:rsidRPr="00C5103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3, </w:t>
      </w:r>
      <w:r w:rsidRPr="00C5103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 w:eastAsia="ru-RU"/>
        </w:rPr>
        <w:t>t</w:t>
      </w:r>
      <w:proofErr w:type="gramStart"/>
      <w:r w:rsidRPr="00C5103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°С</w:t>
      </w:r>
      <w:proofErr w:type="gramEnd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proofErr w:type="spellStart"/>
      <w:r w:rsidRPr="00C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изоалкан</w:t>
      </w:r>
      <w:proofErr w:type="spellEnd"/>
    </w:p>
    <w:p w:rsidR="00EE7EF7" w:rsidRPr="00C51036" w:rsidRDefault="00EE7EF7" w:rsidP="00C51036">
      <w:pPr>
        <w:pStyle w:val="a4"/>
        <w:spacing w:before="100" w:beforeAutospacing="1" w:after="100" w:afterAutospacing="1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-CH-</w:t>
      </w:r>
      <w:proofErr w:type="gramStart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 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proofErr w:type="gramEnd"/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-CH(CH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)-CH</w:t>
      </w:r>
      <w:r w:rsidRPr="00C510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51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E7EF7" w:rsidRPr="00C51036" w:rsidRDefault="00EE7EF7" w:rsidP="00C5103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Разложение карбида алюминия  водой: </w:t>
      </w:r>
    </w:p>
    <w:p w:rsidR="00EE7EF7" w:rsidRPr="00C51036" w:rsidRDefault="00EE7EF7" w:rsidP="00C51036">
      <w:pPr>
        <w:pStyle w:val="a4"/>
        <w:spacing w:before="100" w:beforeAutospacing="1" w:after="100" w:afterAutospacing="1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219075"/>
            <wp:effectExtent l="19050" t="0" r="0" b="0"/>
            <wp:docPr id="97" name="Рисунок 9" descr="http://www.chemistry.ssu.samara.ru/chem2/pic/u27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hemistry.ssu.samara.ru/chem2/pic/u27_9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EE7EF7" w:rsidRPr="00C51036" w:rsidTr="00C5103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EF7" w:rsidRPr="00C51036" w:rsidRDefault="00EE7EF7" w:rsidP="00C510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7EF7" w:rsidRPr="00C51036" w:rsidRDefault="00EE7EF7" w:rsidP="00536FF8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C5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алканов</w:t>
      </w:r>
      <w:proofErr w:type="spellEnd"/>
    </w:p>
    <w:p w:rsidR="00EE7EF7" w:rsidRPr="00C51036" w:rsidRDefault="00EE7EF7" w:rsidP="00C5103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Предельные углеводороды находят широкое применение в самых разнообразных сферах жизни и деятельности человека. </w:t>
      </w:r>
    </w:p>
    <w:p w:rsidR="00EE7EF7" w:rsidRPr="00267BC4" w:rsidRDefault="00EE7EF7" w:rsidP="00267B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Газообразные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алканы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(метан и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опан-бутановая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смесь) используются в качестве ценного топлива. </w:t>
      </w:r>
    </w:p>
    <w:p w:rsidR="00EE7EF7" w:rsidRPr="00267BC4" w:rsidRDefault="00EE7EF7" w:rsidP="00267B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Жидкие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углеводо</w:t>
      </w:r>
      <w:proofErr w:type="gram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значительную долю в моторных и ракетных топливах и используются в качестве растворителей. </w:t>
      </w:r>
    </w:p>
    <w:p w:rsidR="00EE7EF7" w:rsidRPr="00267BC4" w:rsidRDefault="00EE7EF7" w:rsidP="00267B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Вазелиновое масло (смесь жидких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углеводо</w:t>
      </w:r>
      <w:proofErr w:type="gram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числом атомов углерода до 15) -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пpозpачная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жидкость без запаха и вкуса, используется в медицине,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паpфюмеpии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косметике. </w:t>
      </w:r>
    </w:p>
    <w:p w:rsidR="00EE7EF7" w:rsidRPr="00267BC4" w:rsidRDefault="00EE7EF7" w:rsidP="00267B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Вазелин (смесь жидких и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proofErr w:type="gram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пpедельных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углеводоpодов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числом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углеpодных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атомов до 25)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пpименяется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пpиготовления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мазей, используемых в медицине. </w:t>
      </w:r>
    </w:p>
    <w:p w:rsidR="00EE7EF7" w:rsidRPr="00267BC4" w:rsidRDefault="00EE7EF7" w:rsidP="00267B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proofErr w:type="gram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афин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(смесь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твеpдых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19</w:t>
      </w: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35</w:t>
      </w: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белая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твеpдая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без запаха и вкуса (т.пл. 50-70 °C) -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пpименяется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изготовления свечей,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пpопитки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спичек и упаковочной бумаги, для тепловых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пpоцедуp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медицине. Служит сырьём при получении органических кислот и спиртов, моющих средств и поверхностно-активных веществ. </w:t>
      </w:r>
    </w:p>
    <w:p w:rsidR="00EE7EF7" w:rsidRPr="00267BC4" w:rsidRDefault="00EE7EF7" w:rsidP="00267B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Нормальные предельные углеводороды средней молекулярной массы используются как питательный субстрат в микробиологическом синтезе белка из нефти. </w:t>
      </w:r>
    </w:p>
    <w:p w:rsidR="00EE7EF7" w:rsidRPr="00267BC4" w:rsidRDefault="00EE7EF7" w:rsidP="00267BC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имеют галогенопроизводные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используются как растворители,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хладоагенты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сырье для дальнейших синтезов. </w:t>
      </w:r>
    </w:p>
    <w:p w:rsidR="00EE7EF7" w:rsidRPr="00267BC4" w:rsidRDefault="00EE7EF7" w:rsidP="00267BC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нефтехимической промышленности предельные </w:t>
      </w:r>
      <w:proofErr w:type="spellStart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улеводороды</w:t>
      </w:r>
      <w:proofErr w:type="spellEnd"/>
      <w:r w:rsidRPr="0026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базой для получения разнообразных органических соединений, важным сырьем в процессах получения полупродуктов для производства пластмасс, каучуков, синтетических волокон, моющих средств и многих других веществ.</w:t>
      </w:r>
    </w:p>
    <w:p w:rsidR="00EE7EF7" w:rsidRPr="00EB7076" w:rsidRDefault="00EB7076" w:rsidP="00EB7076">
      <w:pPr>
        <w:pStyle w:val="a3"/>
        <w:jc w:val="center"/>
        <w:rPr>
          <w:color w:val="000000"/>
          <w:sz w:val="28"/>
          <w:szCs w:val="28"/>
        </w:rPr>
      </w:pPr>
      <w:r w:rsidRPr="00EB7076">
        <w:rPr>
          <w:color w:val="000000"/>
          <w:sz w:val="28"/>
          <w:szCs w:val="28"/>
        </w:rPr>
        <w:lastRenderedPageBreak/>
        <w:t>Источники</w:t>
      </w:r>
    </w:p>
    <w:p w:rsidR="00EB7076" w:rsidRPr="00EB7076" w:rsidRDefault="00EB7076" w:rsidP="00EB7076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Г.И.Дерябина, </w:t>
      </w:r>
      <w:proofErr w:type="spellStart"/>
      <w:r w:rsidRPr="00E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Г.В.Кантария</w:t>
      </w:r>
      <w:proofErr w:type="spellEnd"/>
      <w:r w:rsidRPr="00E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Органическая химия.</w:t>
      </w:r>
      <w:r w:rsidRPr="00EB7076">
        <w:rPr>
          <w:rStyle w:val="smallblue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7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Электронный ресурс</w:t>
      </w:r>
      <w:r w:rsidRPr="00E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A4F" w:rsidRDefault="006C5A4F" w:rsidP="00EB7076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И.И.Новошинский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Н.С.Новошинская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Органическая химия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пособие для старшеклассников и  абитуриентов. – М.:ООО «Издательский дом ОНИКС 21 век»,2004</w:t>
      </w:r>
    </w:p>
    <w:p w:rsidR="00EB7076" w:rsidRPr="00EB7076" w:rsidRDefault="0086224E" w:rsidP="00EB7076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Кузьменко</w:t>
      </w:r>
      <w:proofErr w:type="spellEnd"/>
      <w:r w:rsidRPr="006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Н.Е.,Еремин</w:t>
      </w:r>
      <w:proofErr w:type="spellEnd"/>
      <w:r w:rsidRPr="006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Попков В.А. </w:t>
      </w:r>
      <w:r w:rsidR="006C5A4F" w:rsidRPr="006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химии. Современный курс для </w:t>
      </w:r>
      <w:proofErr w:type="gramStart"/>
      <w:r w:rsidR="006C5A4F" w:rsidRPr="006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="006C5A4F" w:rsidRPr="006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A4F" w:rsidRPr="006C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Экзамен, 2002.</w:t>
      </w:r>
      <w:r w:rsidR="00EB7076" w:rsidRPr="00EB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7076" w:rsidRPr="00EB7076" w:rsidRDefault="00EB7076" w:rsidP="00C51036">
      <w:pPr>
        <w:pStyle w:val="a3"/>
        <w:jc w:val="both"/>
        <w:rPr>
          <w:sz w:val="28"/>
          <w:szCs w:val="28"/>
        </w:rPr>
      </w:pPr>
    </w:p>
    <w:sectPr w:rsidR="00EB7076" w:rsidRPr="00EB7076" w:rsidSect="0037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BC2"/>
    <w:multiLevelType w:val="multilevel"/>
    <w:tmpl w:val="B3AEB0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B8964ED"/>
    <w:multiLevelType w:val="hybridMultilevel"/>
    <w:tmpl w:val="66E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D289E"/>
    <w:multiLevelType w:val="multilevel"/>
    <w:tmpl w:val="6962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EF7"/>
    <w:rsid w:val="00127DBE"/>
    <w:rsid w:val="00256527"/>
    <w:rsid w:val="00267BC4"/>
    <w:rsid w:val="00286346"/>
    <w:rsid w:val="003758B1"/>
    <w:rsid w:val="00394BF6"/>
    <w:rsid w:val="003F5478"/>
    <w:rsid w:val="004B0393"/>
    <w:rsid w:val="00536FF8"/>
    <w:rsid w:val="00576F07"/>
    <w:rsid w:val="0059266A"/>
    <w:rsid w:val="006C5A4F"/>
    <w:rsid w:val="00733E24"/>
    <w:rsid w:val="007C535A"/>
    <w:rsid w:val="0086224E"/>
    <w:rsid w:val="008D172E"/>
    <w:rsid w:val="008D66E8"/>
    <w:rsid w:val="009F093E"/>
    <w:rsid w:val="00AC6345"/>
    <w:rsid w:val="00B2224B"/>
    <w:rsid w:val="00BD1537"/>
    <w:rsid w:val="00C51036"/>
    <w:rsid w:val="00DA5468"/>
    <w:rsid w:val="00EB7076"/>
    <w:rsid w:val="00EE047F"/>
    <w:rsid w:val="00EE7EF7"/>
    <w:rsid w:val="00F8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EF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E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E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B7076"/>
    <w:rPr>
      <w:color w:val="0000FF"/>
      <w:u w:val="single"/>
    </w:rPr>
  </w:style>
  <w:style w:type="character" w:customStyle="1" w:styleId="smallblue">
    <w:name w:val="smallblue"/>
    <w:basedOn w:val="a0"/>
    <w:rsid w:val="00EB7076"/>
  </w:style>
  <w:style w:type="character" w:customStyle="1" w:styleId="newstitle1">
    <w:name w:val="news_title1"/>
    <w:basedOn w:val="a0"/>
    <w:rsid w:val="00EB7076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encyklopedia/2/4025.html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19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8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24" Type="http://schemas.openxmlformats.org/officeDocument/2006/relationships/image" Target="media/image17.gif"/><Relationship Id="rId5" Type="http://schemas.openxmlformats.org/officeDocument/2006/relationships/image" Target="media/image1.gif"/><Relationship Id="rId15" Type="http://schemas.openxmlformats.org/officeDocument/2006/relationships/image" Target="media/image9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hyperlink" Target="http://www.xumuk.ru/encyklopedia/2/4630.html" TargetMode="External"/><Relationship Id="rId14" Type="http://schemas.openxmlformats.org/officeDocument/2006/relationships/image" Target="media/image8.gif"/><Relationship Id="rId22" Type="http://schemas.openxmlformats.org/officeDocument/2006/relationships/hyperlink" Target="http://www.chemistry.ssu.samara.ru/chem2/viurtc.htm" TargetMode="External"/><Relationship Id="rId27" Type="http://schemas.openxmlformats.org/officeDocument/2006/relationships/image" Target="media/image20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2012-12-30T14:00:00Z</dcterms:created>
  <dcterms:modified xsi:type="dcterms:W3CDTF">2012-12-30T16:47:00Z</dcterms:modified>
</cp:coreProperties>
</file>