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330B" w:rsidRDefault="009F330B" w:rsidP="009F330B">
      <w:pPr>
        <w:spacing w:line="360" w:lineRule="auto"/>
        <w:jc w:val="center"/>
        <w:rPr>
          <w:sz w:val="24"/>
          <w:szCs w:val="24"/>
        </w:rPr>
      </w:pPr>
      <w:r>
        <w:rPr>
          <w:sz w:val="24"/>
          <w:szCs w:val="24"/>
        </w:rPr>
        <w:t xml:space="preserve">Разработка урока изобразительного искусства в 5 классе по программе </w:t>
      </w:r>
      <w:proofErr w:type="spellStart"/>
      <w:r>
        <w:rPr>
          <w:sz w:val="24"/>
          <w:szCs w:val="24"/>
        </w:rPr>
        <w:t>Б.М.Неменского</w:t>
      </w:r>
      <w:proofErr w:type="spellEnd"/>
    </w:p>
    <w:p w:rsidR="009F330B" w:rsidRDefault="009F330B" w:rsidP="009F330B">
      <w:pPr>
        <w:spacing w:line="360" w:lineRule="auto"/>
        <w:jc w:val="center"/>
        <w:rPr>
          <w:sz w:val="24"/>
          <w:szCs w:val="24"/>
        </w:rPr>
      </w:pPr>
      <w:r>
        <w:rPr>
          <w:sz w:val="24"/>
          <w:szCs w:val="24"/>
        </w:rPr>
        <w:t>Тема:</w:t>
      </w:r>
    </w:p>
    <w:p w:rsidR="009F330B" w:rsidRDefault="009F330B" w:rsidP="009F330B">
      <w:pPr>
        <w:spacing w:line="360" w:lineRule="auto"/>
        <w:jc w:val="center"/>
        <w:rPr>
          <w:sz w:val="24"/>
          <w:szCs w:val="24"/>
        </w:rPr>
      </w:pPr>
      <w:r>
        <w:rPr>
          <w:sz w:val="24"/>
          <w:szCs w:val="24"/>
        </w:rPr>
        <w:t>«РУССКИЙ НОРОДНЫЙ КОСТЮМ»</w:t>
      </w:r>
    </w:p>
    <w:p w:rsidR="009F330B" w:rsidRDefault="009F330B" w:rsidP="009F330B">
      <w:pPr>
        <w:spacing w:line="360" w:lineRule="auto"/>
        <w:rPr>
          <w:sz w:val="24"/>
          <w:szCs w:val="24"/>
        </w:rPr>
      </w:pPr>
      <w:r>
        <w:rPr>
          <w:sz w:val="24"/>
          <w:szCs w:val="24"/>
        </w:rPr>
        <w:t>Уважение к минувшему</w:t>
      </w:r>
      <w:r w:rsidRPr="005D3E17">
        <w:rPr>
          <w:sz w:val="24"/>
          <w:szCs w:val="24"/>
        </w:rPr>
        <w:t xml:space="preserve"> </w:t>
      </w:r>
      <w:r>
        <w:rPr>
          <w:sz w:val="24"/>
          <w:szCs w:val="24"/>
        </w:rPr>
        <w:t>- вот черта отличающая образованность от дикости.</w:t>
      </w:r>
    </w:p>
    <w:p w:rsidR="009F330B" w:rsidRDefault="009F330B" w:rsidP="009F330B">
      <w:pPr>
        <w:spacing w:line="360" w:lineRule="auto"/>
        <w:jc w:val="right"/>
        <w:rPr>
          <w:sz w:val="24"/>
          <w:szCs w:val="24"/>
        </w:rPr>
      </w:pPr>
      <w:r>
        <w:rPr>
          <w:sz w:val="24"/>
          <w:szCs w:val="24"/>
        </w:rPr>
        <w:t>А.С.Пушкин.</w:t>
      </w:r>
    </w:p>
    <w:p w:rsidR="009F330B" w:rsidRDefault="009F330B" w:rsidP="009F330B">
      <w:pPr>
        <w:spacing w:line="360" w:lineRule="auto"/>
        <w:rPr>
          <w:sz w:val="24"/>
          <w:szCs w:val="24"/>
        </w:rPr>
      </w:pPr>
      <w:r>
        <w:rPr>
          <w:sz w:val="24"/>
          <w:szCs w:val="24"/>
        </w:rPr>
        <w:t>Цель. Становление и развитие личности на национальной основе.</w:t>
      </w:r>
    </w:p>
    <w:p w:rsidR="009F330B" w:rsidRDefault="009F330B" w:rsidP="009F330B">
      <w:pPr>
        <w:pStyle w:val="a3"/>
        <w:numPr>
          <w:ilvl w:val="0"/>
          <w:numId w:val="1"/>
        </w:numPr>
        <w:spacing w:line="360" w:lineRule="auto"/>
        <w:rPr>
          <w:sz w:val="24"/>
          <w:szCs w:val="24"/>
        </w:rPr>
      </w:pPr>
      <w:r>
        <w:rPr>
          <w:sz w:val="24"/>
          <w:szCs w:val="24"/>
        </w:rPr>
        <w:t>Продолжать осуществлять знакомство с традиционной культурой и искусством России. Дать представление о русском национальном костюме. Учить декорировать фигуры людей в русских  национальных костюмах и монтировать их на панно «В русской избе».</w:t>
      </w:r>
    </w:p>
    <w:p w:rsidR="009F330B" w:rsidRDefault="009F330B" w:rsidP="009F330B">
      <w:pPr>
        <w:pStyle w:val="a3"/>
        <w:numPr>
          <w:ilvl w:val="0"/>
          <w:numId w:val="1"/>
        </w:numPr>
        <w:spacing w:line="360" w:lineRule="auto"/>
        <w:rPr>
          <w:sz w:val="24"/>
          <w:szCs w:val="24"/>
        </w:rPr>
      </w:pPr>
      <w:r>
        <w:rPr>
          <w:sz w:val="24"/>
          <w:szCs w:val="24"/>
        </w:rPr>
        <w:t>Развивать творческое воображение, художественный вкус и художественные способности, чувство цвета, ритма.</w:t>
      </w:r>
    </w:p>
    <w:p w:rsidR="009F330B" w:rsidRDefault="009F330B" w:rsidP="009F330B">
      <w:pPr>
        <w:pStyle w:val="a3"/>
        <w:numPr>
          <w:ilvl w:val="0"/>
          <w:numId w:val="1"/>
        </w:numPr>
        <w:spacing w:line="360" w:lineRule="auto"/>
        <w:rPr>
          <w:sz w:val="24"/>
          <w:szCs w:val="24"/>
        </w:rPr>
      </w:pPr>
      <w:r>
        <w:rPr>
          <w:sz w:val="24"/>
          <w:szCs w:val="24"/>
        </w:rPr>
        <w:t xml:space="preserve">Воспитывать интерес к русской истории, культуре, быту; чувство  национального достоинства; любовь к своему народу, стране.                                                                                                </w:t>
      </w:r>
    </w:p>
    <w:p w:rsidR="009F330B" w:rsidRDefault="009F330B" w:rsidP="009F330B">
      <w:pPr>
        <w:spacing w:line="360" w:lineRule="auto"/>
        <w:rPr>
          <w:sz w:val="24"/>
          <w:szCs w:val="24"/>
        </w:rPr>
      </w:pPr>
      <w:r>
        <w:rPr>
          <w:sz w:val="24"/>
          <w:szCs w:val="24"/>
        </w:rPr>
        <w:t>Задачи.  Украсить русский народный костюм традиционным орнаментом различными художественными средствами; выполнить коллективную работу.</w:t>
      </w:r>
    </w:p>
    <w:p w:rsidR="009F330B" w:rsidRDefault="009F330B" w:rsidP="009F330B">
      <w:pPr>
        <w:spacing w:line="360" w:lineRule="auto"/>
        <w:rPr>
          <w:sz w:val="24"/>
          <w:szCs w:val="24"/>
        </w:rPr>
      </w:pPr>
      <w:r>
        <w:rPr>
          <w:sz w:val="24"/>
          <w:szCs w:val="24"/>
        </w:rPr>
        <w:t>Иллюстративный ряд.</w:t>
      </w:r>
    </w:p>
    <w:p w:rsidR="009F330B" w:rsidRDefault="009F330B" w:rsidP="009F330B">
      <w:pPr>
        <w:pStyle w:val="a3"/>
        <w:numPr>
          <w:ilvl w:val="0"/>
          <w:numId w:val="2"/>
        </w:numPr>
        <w:spacing w:line="360" w:lineRule="auto"/>
        <w:rPr>
          <w:sz w:val="24"/>
          <w:szCs w:val="24"/>
        </w:rPr>
      </w:pPr>
      <w:r>
        <w:rPr>
          <w:sz w:val="24"/>
          <w:szCs w:val="24"/>
        </w:rPr>
        <w:t>Изображение людей в национальных костюмах.</w:t>
      </w:r>
    </w:p>
    <w:p w:rsidR="009F330B" w:rsidRDefault="009F330B" w:rsidP="009F330B">
      <w:pPr>
        <w:pStyle w:val="a3"/>
        <w:numPr>
          <w:ilvl w:val="0"/>
          <w:numId w:val="2"/>
        </w:numPr>
        <w:spacing w:line="360" w:lineRule="auto"/>
        <w:rPr>
          <w:sz w:val="24"/>
          <w:szCs w:val="24"/>
        </w:rPr>
      </w:pPr>
      <w:r>
        <w:rPr>
          <w:sz w:val="24"/>
          <w:szCs w:val="24"/>
        </w:rPr>
        <w:t>Таблицы женских и мужских национальных костюмов</w:t>
      </w:r>
      <w:proofErr w:type="gramStart"/>
      <w:r>
        <w:rPr>
          <w:sz w:val="24"/>
          <w:szCs w:val="24"/>
        </w:rPr>
        <w:t>..</w:t>
      </w:r>
      <w:proofErr w:type="gramEnd"/>
    </w:p>
    <w:p w:rsidR="009F330B" w:rsidRDefault="009F330B" w:rsidP="009F330B">
      <w:pPr>
        <w:pStyle w:val="a3"/>
        <w:numPr>
          <w:ilvl w:val="0"/>
          <w:numId w:val="2"/>
        </w:numPr>
        <w:spacing w:line="360" w:lineRule="auto"/>
        <w:rPr>
          <w:sz w:val="24"/>
          <w:szCs w:val="24"/>
        </w:rPr>
      </w:pPr>
      <w:r>
        <w:rPr>
          <w:sz w:val="24"/>
          <w:szCs w:val="24"/>
        </w:rPr>
        <w:t>Репродукции картин.</w:t>
      </w:r>
    </w:p>
    <w:p w:rsidR="009F330B" w:rsidRDefault="009F330B" w:rsidP="009F330B">
      <w:pPr>
        <w:pStyle w:val="a3"/>
        <w:numPr>
          <w:ilvl w:val="0"/>
          <w:numId w:val="2"/>
        </w:numPr>
        <w:spacing w:line="360" w:lineRule="auto"/>
        <w:rPr>
          <w:sz w:val="24"/>
          <w:szCs w:val="24"/>
        </w:rPr>
      </w:pPr>
      <w:r>
        <w:rPr>
          <w:sz w:val="24"/>
          <w:szCs w:val="24"/>
        </w:rPr>
        <w:t>Кроссворд «Интерьер русской избы».</w:t>
      </w:r>
    </w:p>
    <w:p w:rsidR="009F330B" w:rsidRDefault="009F330B" w:rsidP="009F330B">
      <w:pPr>
        <w:spacing w:line="360" w:lineRule="auto"/>
        <w:rPr>
          <w:sz w:val="24"/>
          <w:szCs w:val="24"/>
        </w:rPr>
      </w:pPr>
      <w:r>
        <w:rPr>
          <w:sz w:val="24"/>
          <w:szCs w:val="24"/>
        </w:rPr>
        <w:t>Материалы и оборудование.</w:t>
      </w:r>
    </w:p>
    <w:p w:rsidR="009F330B" w:rsidRDefault="009F330B" w:rsidP="009F330B">
      <w:pPr>
        <w:spacing w:line="360" w:lineRule="auto"/>
        <w:rPr>
          <w:sz w:val="24"/>
          <w:szCs w:val="24"/>
        </w:rPr>
      </w:pPr>
      <w:r>
        <w:rPr>
          <w:sz w:val="24"/>
          <w:szCs w:val="24"/>
        </w:rPr>
        <w:t xml:space="preserve">Карточки с изображением людей в национальной одежде, шаблоны фигур людей в </w:t>
      </w:r>
      <w:proofErr w:type="spellStart"/>
      <w:r>
        <w:rPr>
          <w:sz w:val="24"/>
          <w:szCs w:val="24"/>
        </w:rPr>
        <w:t>руссих</w:t>
      </w:r>
      <w:proofErr w:type="spellEnd"/>
      <w:r>
        <w:rPr>
          <w:sz w:val="24"/>
          <w:szCs w:val="24"/>
        </w:rPr>
        <w:t xml:space="preserve"> костюмах.</w:t>
      </w:r>
    </w:p>
    <w:p w:rsidR="009F330B" w:rsidRDefault="009F330B" w:rsidP="009F330B">
      <w:pPr>
        <w:spacing w:line="360" w:lineRule="auto"/>
        <w:rPr>
          <w:sz w:val="24"/>
          <w:szCs w:val="24"/>
        </w:rPr>
      </w:pPr>
      <w:r>
        <w:rPr>
          <w:sz w:val="24"/>
          <w:szCs w:val="24"/>
        </w:rPr>
        <w:t>Гуашь, кисти, художественный материал по выбору учащихся для декора одежды, клей, ножницы.</w:t>
      </w:r>
    </w:p>
    <w:p w:rsidR="009F330B" w:rsidRDefault="009F330B" w:rsidP="009F330B">
      <w:pPr>
        <w:spacing w:line="360" w:lineRule="auto"/>
        <w:rPr>
          <w:sz w:val="24"/>
          <w:szCs w:val="24"/>
        </w:rPr>
      </w:pPr>
      <w:r>
        <w:rPr>
          <w:sz w:val="24"/>
          <w:szCs w:val="24"/>
        </w:rPr>
        <w:t>План урока.</w:t>
      </w:r>
    </w:p>
    <w:p w:rsidR="009F330B" w:rsidRDefault="009F330B" w:rsidP="009F330B">
      <w:pPr>
        <w:pStyle w:val="a3"/>
        <w:numPr>
          <w:ilvl w:val="0"/>
          <w:numId w:val="3"/>
        </w:numPr>
        <w:spacing w:line="360" w:lineRule="auto"/>
        <w:rPr>
          <w:sz w:val="24"/>
          <w:szCs w:val="24"/>
        </w:rPr>
      </w:pPr>
      <w:r>
        <w:rPr>
          <w:sz w:val="24"/>
          <w:szCs w:val="24"/>
        </w:rPr>
        <w:lastRenderedPageBreak/>
        <w:t>Организационный момент.                                                         2 мин.</w:t>
      </w:r>
    </w:p>
    <w:p w:rsidR="009F330B" w:rsidRDefault="009F330B" w:rsidP="009F330B">
      <w:pPr>
        <w:pStyle w:val="a3"/>
        <w:numPr>
          <w:ilvl w:val="0"/>
          <w:numId w:val="3"/>
        </w:numPr>
        <w:spacing w:line="360" w:lineRule="auto"/>
        <w:rPr>
          <w:sz w:val="24"/>
          <w:szCs w:val="24"/>
        </w:rPr>
      </w:pPr>
      <w:r>
        <w:rPr>
          <w:sz w:val="24"/>
          <w:szCs w:val="24"/>
        </w:rPr>
        <w:t>Повторение ранее изученного материала.                             5 мин.</w:t>
      </w:r>
    </w:p>
    <w:p w:rsidR="009F330B" w:rsidRDefault="009F330B" w:rsidP="009F330B">
      <w:pPr>
        <w:pStyle w:val="a3"/>
        <w:spacing w:line="360" w:lineRule="auto"/>
        <w:rPr>
          <w:sz w:val="24"/>
          <w:szCs w:val="24"/>
        </w:rPr>
      </w:pPr>
      <w:r>
        <w:rPr>
          <w:sz w:val="24"/>
          <w:szCs w:val="24"/>
        </w:rPr>
        <w:t>Сообщение темы и задач урока.</w:t>
      </w:r>
    </w:p>
    <w:p w:rsidR="009F330B" w:rsidRDefault="009F330B" w:rsidP="009F330B">
      <w:pPr>
        <w:spacing w:line="360" w:lineRule="auto"/>
        <w:rPr>
          <w:sz w:val="24"/>
          <w:szCs w:val="24"/>
        </w:rPr>
      </w:pPr>
      <w:r>
        <w:rPr>
          <w:sz w:val="24"/>
          <w:szCs w:val="24"/>
        </w:rPr>
        <w:t xml:space="preserve">   </w:t>
      </w:r>
      <w:r w:rsidRPr="00197D13">
        <w:rPr>
          <w:sz w:val="24"/>
          <w:szCs w:val="24"/>
        </w:rPr>
        <w:t>3.</w:t>
      </w:r>
      <w:r>
        <w:rPr>
          <w:sz w:val="24"/>
          <w:szCs w:val="24"/>
        </w:rPr>
        <w:t>Сообщение нового материала.                                                     10 мин.</w:t>
      </w:r>
    </w:p>
    <w:p w:rsidR="009F330B" w:rsidRDefault="009F330B" w:rsidP="009F330B">
      <w:pPr>
        <w:spacing w:line="360" w:lineRule="auto"/>
        <w:rPr>
          <w:sz w:val="24"/>
          <w:szCs w:val="24"/>
        </w:rPr>
      </w:pPr>
      <w:r>
        <w:rPr>
          <w:sz w:val="24"/>
          <w:szCs w:val="24"/>
        </w:rPr>
        <w:t xml:space="preserve">   4. Объяснение способов работы.                                                     4 мин.</w:t>
      </w:r>
    </w:p>
    <w:p w:rsidR="009F330B" w:rsidRDefault="009F330B" w:rsidP="009F330B">
      <w:pPr>
        <w:spacing w:line="360" w:lineRule="auto"/>
        <w:rPr>
          <w:sz w:val="24"/>
          <w:szCs w:val="24"/>
        </w:rPr>
      </w:pPr>
      <w:r>
        <w:rPr>
          <w:sz w:val="24"/>
          <w:szCs w:val="24"/>
        </w:rPr>
        <w:t xml:space="preserve">   5. Практическая творческая деятельность учащихся.                 20  мин.</w:t>
      </w:r>
    </w:p>
    <w:p w:rsidR="009F330B" w:rsidRDefault="009F330B" w:rsidP="009F330B">
      <w:pPr>
        <w:spacing w:line="360" w:lineRule="auto"/>
        <w:rPr>
          <w:sz w:val="24"/>
          <w:szCs w:val="24"/>
        </w:rPr>
      </w:pPr>
      <w:r>
        <w:rPr>
          <w:sz w:val="24"/>
          <w:szCs w:val="24"/>
        </w:rPr>
        <w:t xml:space="preserve">   6. Анализ работ. Подведение итогов урока.                                  4 мин.</w:t>
      </w:r>
    </w:p>
    <w:p w:rsidR="009F330B" w:rsidRDefault="009F330B" w:rsidP="009F330B">
      <w:pPr>
        <w:spacing w:line="360" w:lineRule="auto"/>
        <w:rPr>
          <w:sz w:val="24"/>
          <w:szCs w:val="24"/>
        </w:rPr>
      </w:pPr>
      <w:r>
        <w:rPr>
          <w:sz w:val="24"/>
          <w:szCs w:val="24"/>
        </w:rPr>
        <w:t>Ход урока.</w:t>
      </w:r>
    </w:p>
    <w:p w:rsidR="009F330B" w:rsidRDefault="009F330B" w:rsidP="009F330B">
      <w:pPr>
        <w:spacing w:line="360" w:lineRule="auto"/>
        <w:rPr>
          <w:sz w:val="24"/>
          <w:szCs w:val="24"/>
        </w:rPr>
      </w:pPr>
      <w:r>
        <w:rPr>
          <w:sz w:val="24"/>
          <w:szCs w:val="24"/>
        </w:rPr>
        <w:t>1.Организационный момент.</w:t>
      </w:r>
    </w:p>
    <w:p w:rsidR="009F330B" w:rsidRDefault="009F330B" w:rsidP="009F330B">
      <w:pPr>
        <w:spacing w:line="360" w:lineRule="auto"/>
        <w:rPr>
          <w:rFonts w:cstheme="minorHAnsi"/>
          <w:sz w:val="24"/>
          <w:szCs w:val="24"/>
        </w:rPr>
      </w:pPr>
      <w:r w:rsidRPr="00A86D72">
        <w:rPr>
          <w:rFonts w:cstheme="minorHAnsi"/>
          <w:sz w:val="24"/>
          <w:szCs w:val="24"/>
        </w:rPr>
        <w:t>Добрый день, дорогие друзья!</w:t>
      </w:r>
    </w:p>
    <w:p w:rsidR="009F330B" w:rsidRDefault="009F330B" w:rsidP="009F330B">
      <w:pPr>
        <w:spacing w:line="360" w:lineRule="auto"/>
        <w:rPr>
          <w:rFonts w:cstheme="minorHAnsi"/>
          <w:sz w:val="24"/>
          <w:szCs w:val="24"/>
        </w:rPr>
      </w:pPr>
      <w:r>
        <w:rPr>
          <w:rFonts w:cstheme="minorHAnsi"/>
          <w:sz w:val="24"/>
          <w:szCs w:val="24"/>
        </w:rPr>
        <w:t>Я вас рада снова видеть. Постарайтесь меня внимательно слушать, все запоминать и полученные знания применять в своей работе.</w:t>
      </w:r>
    </w:p>
    <w:p w:rsidR="009F330B" w:rsidRDefault="009F330B" w:rsidP="009F330B">
      <w:pPr>
        <w:spacing w:line="360" w:lineRule="auto"/>
        <w:rPr>
          <w:rFonts w:cstheme="minorHAnsi"/>
          <w:sz w:val="24"/>
          <w:szCs w:val="24"/>
        </w:rPr>
      </w:pPr>
      <w:r>
        <w:rPr>
          <w:rFonts w:cstheme="minorHAnsi"/>
          <w:sz w:val="24"/>
          <w:szCs w:val="24"/>
        </w:rPr>
        <w:t>Хочется, чтобы во время урока у вас было хорошее настроение. Именно оно поможет вам в работе, а еще вера в свои силы и возможности.</w:t>
      </w:r>
    </w:p>
    <w:p w:rsidR="009F330B" w:rsidRDefault="009F330B" w:rsidP="009F330B">
      <w:pPr>
        <w:spacing w:line="360" w:lineRule="auto"/>
        <w:rPr>
          <w:rFonts w:cstheme="minorHAnsi"/>
          <w:sz w:val="24"/>
          <w:szCs w:val="24"/>
        </w:rPr>
      </w:pPr>
      <w:r>
        <w:rPr>
          <w:rFonts w:cstheme="minorHAnsi"/>
          <w:sz w:val="24"/>
          <w:szCs w:val="24"/>
        </w:rPr>
        <w:t>2.Повторение ранее изученного материала. Сообщение темы и задач урока.</w:t>
      </w:r>
    </w:p>
    <w:p w:rsidR="009F330B" w:rsidRPr="00827928" w:rsidRDefault="009F330B" w:rsidP="009F330B">
      <w:pPr>
        <w:spacing w:line="360" w:lineRule="auto"/>
        <w:rPr>
          <w:rFonts w:cstheme="minorHAnsi"/>
          <w:sz w:val="24"/>
          <w:szCs w:val="24"/>
        </w:rPr>
      </w:pPr>
      <w:r>
        <w:rPr>
          <w:rFonts w:cstheme="minorHAnsi"/>
          <w:sz w:val="24"/>
          <w:szCs w:val="24"/>
        </w:rPr>
        <w:t>Ребята, на прошлом уроке мы с вами закончили работать над  интересной темой. Надеюсь, вы хорошо усвоили материал прошлых уроков. Так ли это, мы сейчас проверим. Предлагаю вашему вниманию кроссворд, который вы должны разгадать (открываю ту часть доски, где  на формате А</w:t>
      </w:r>
      <w:proofErr w:type="gramStart"/>
      <w:r>
        <w:rPr>
          <w:rFonts w:cstheme="minorHAnsi"/>
          <w:sz w:val="24"/>
          <w:szCs w:val="24"/>
          <w:vertAlign w:val="subscript"/>
        </w:rPr>
        <w:t>1</w:t>
      </w:r>
      <w:proofErr w:type="gramEnd"/>
      <w:r>
        <w:rPr>
          <w:rFonts w:cstheme="minorHAnsi"/>
          <w:sz w:val="24"/>
          <w:szCs w:val="24"/>
          <w:vertAlign w:val="subscript"/>
        </w:rPr>
        <w:t xml:space="preserve"> </w:t>
      </w:r>
      <w:r>
        <w:rPr>
          <w:rFonts w:cstheme="minorHAnsi"/>
          <w:sz w:val="24"/>
          <w:szCs w:val="24"/>
        </w:rPr>
        <w:t>изображено убранство русской избы и чистое поле кроссворда).</w:t>
      </w:r>
    </w:p>
    <w:tbl>
      <w:tblPr>
        <w:tblW w:w="0" w:type="auto"/>
        <w:jc w:val="center"/>
        <w:tblCellSpacing w:w="0" w:type="dxa"/>
        <w:tblCellMar>
          <w:top w:w="45" w:type="dxa"/>
          <w:left w:w="45" w:type="dxa"/>
          <w:bottom w:w="45" w:type="dxa"/>
          <w:right w:w="45" w:type="dxa"/>
        </w:tblCellMar>
        <w:tblLook w:val="04A0"/>
      </w:tblPr>
      <w:tblGrid>
        <w:gridCol w:w="202"/>
        <w:gridCol w:w="199"/>
        <w:gridCol w:w="202"/>
        <w:gridCol w:w="207"/>
        <w:gridCol w:w="202"/>
        <w:gridCol w:w="202"/>
        <w:gridCol w:w="202"/>
        <w:gridCol w:w="251"/>
        <w:gridCol w:w="251"/>
        <w:gridCol w:w="213"/>
        <w:gridCol w:w="205"/>
        <w:gridCol w:w="202"/>
        <w:gridCol w:w="202"/>
        <w:gridCol w:w="234"/>
        <w:gridCol w:w="202"/>
      </w:tblGrid>
      <w:tr w:rsidR="009F330B" w:rsidRPr="001A5D7D" w:rsidTr="00501DF0">
        <w:trPr>
          <w:tblCellSpacing w:w="0" w:type="dxa"/>
          <w:jc w:val="center"/>
        </w:trPr>
        <w:tc>
          <w:tcPr>
            <w:tcW w:w="0" w:type="auto"/>
            <w:hideMark/>
          </w:tcPr>
          <w:p w:rsidR="009F330B" w:rsidRPr="001A5D7D" w:rsidRDefault="009F330B" w:rsidP="00501DF0">
            <w:pPr>
              <w:spacing w:after="0" w:line="240" w:lineRule="auto"/>
              <w:rPr>
                <w:rFonts w:ascii="Arial" w:eastAsia="Times New Roman" w:hAnsi="Arial" w:cs="Arial"/>
                <w:sz w:val="20"/>
                <w:szCs w:val="20"/>
              </w:rPr>
            </w:pPr>
            <w:r w:rsidRPr="001A5D7D">
              <w:rPr>
                <w:rFonts w:ascii="Arial" w:eastAsia="Times New Roman" w:hAnsi="Arial" w:cs="Arial"/>
                <w:b/>
                <w:bCs/>
                <w:sz w:val="20"/>
              </w:rPr>
              <w:t>1</w:t>
            </w:r>
          </w:p>
        </w:tc>
        <w:tc>
          <w:tcPr>
            <w:tcW w:w="0" w:type="auto"/>
            <w:hideMark/>
          </w:tcPr>
          <w:p w:rsidR="009F330B" w:rsidRPr="001A5D7D" w:rsidRDefault="009F330B" w:rsidP="00501DF0">
            <w:pPr>
              <w:spacing w:after="0" w:line="240" w:lineRule="auto"/>
              <w:rPr>
                <w:rFonts w:ascii="Arial" w:eastAsia="Times New Roman" w:hAnsi="Arial" w:cs="Arial"/>
                <w:sz w:val="20"/>
                <w:szCs w:val="20"/>
              </w:rPr>
            </w:pPr>
            <w:proofErr w:type="spellStart"/>
            <w:proofErr w:type="gramStart"/>
            <w:r w:rsidRPr="001A5D7D">
              <w:rPr>
                <w:rFonts w:ascii="Arial" w:eastAsia="Times New Roman" w:hAnsi="Arial" w:cs="Arial"/>
                <w:sz w:val="20"/>
                <w:szCs w:val="20"/>
              </w:rPr>
              <w:t>п</w:t>
            </w:r>
            <w:proofErr w:type="spellEnd"/>
            <w:proofErr w:type="gramEnd"/>
          </w:p>
        </w:tc>
        <w:tc>
          <w:tcPr>
            <w:tcW w:w="0" w:type="auto"/>
            <w:hideMark/>
          </w:tcPr>
          <w:p w:rsidR="009F330B" w:rsidRPr="001A5D7D" w:rsidRDefault="009F330B" w:rsidP="00501DF0">
            <w:pPr>
              <w:spacing w:after="0" w:line="240" w:lineRule="auto"/>
              <w:rPr>
                <w:rFonts w:ascii="Arial" w:eastAsia="Times New Roman" w:hAnsi="Arial" w:cs="Arial"/>
                <w:sz w:val="20"/>
                <w:szCs w:val="20"/>
              </w:rPr>
            </w:pPr>
            <w:r w:rsidRPr="001A5D7D">
              <w:rPr>
                <w:rFonts w:ascii="Arial" w:eastAsia="Times New Roman" w:hAnsi="Arial" w:cs="Arial"/>
                <w:sz w:val="20"/>
                <w:szCs w:val="20"/>
              </w:rPr>
              <w:t>о</w:t>
            </w:r>
          </w:p>
        </w:tc>
        <w:tc>
          <w:tcPr>
            <w:tcW w:w="0" w:type="auto"/>
            <w:hideMark/>
          </w:tcPr>
          <w:p w:rsidR="009F330B" w:rsidRPr="001A5D7D" w:rsidRDefault="009F330B" w:rsidP="00501DF0">
            <w:pPr>
              <w:spacing w:after="0" w:line="240" w:lineRule="auto"/>
              <w:rPr>
                <w:rFonts w:ascii="Arial" w:eastAsia="Times New Roman" w:hAnsi="Arial" w:cs="Arial"/>
                <w:sz w:val="20"/>
                <w:szCs w:val="20"/>
              </w:rPr>
            </w:pPr>
            <w:r w:rsidRPr="001A5D7D">
              <w:rPr>
                <w:rFonts w:ascii="Arial" w:eastAsia="Times New Roman" w:hAnsi="Arial" w:cs="Arial"/>
                <w:sz w:val="20"/>
                <w:szCs w:val="20"/>
              </w:rPr>
              <w:t>л</w:t>
            </w:r>
          </w:p>
        </w:tc>
        <w:tc>
          <w:tcPr>
            <w:tcW w:w="0" w:type="auto"/>
            <w:hideMark/>
          </w:tcPr>
          <w:p w:rsidR="009F330B" w:rsidRPr="001A5D7D" w:rsidRDefault="009F330B" w:rsidP="00501DF0">
            <w:pPr>
              <w:spacing w:after="0" w:line="240" w:lineRule="auto"/>
              <w:rPr>
                <w:rFonts w:ascii="Arial" w:eastAsia="Times New Roman" w:hAnsi="Arial" w:cs="Arial"/>
                <w:sz w:val="20"/>
                <w:szCs w:val="20"/>
              </w:rPr>
            </w:pPr>
            <w:r w:rsidRPr="001A5D7D">
              <w:rPr>
                <w:rFonts w:ascii="Arial" w:eastAsia="Times New Roman" w:hAnsi="Arial" w:cs="Arial"/>
                <w:sz w:val="20"/>
                <w:szCs w:val="20"/>
              </w:rPr>
              <w:t>а</w:t>
            </w:r>
          </w:p>
        </w:tc>
        <w:tc>
          <w:tcPr>
            <w:tcW w:w="0" w:type="auto"/>
            <w:hideMark/>
          </w:tcPr>
          <w:p w:rsidR="009F330B" w:rsidRPr="001A5D7D" w:rsidRDefault="009F330B" w:rsidP="00501DF0">
            <w:pPr>
              <w:spacing w:after="0" w:line="240" w:lineRule="auto"/>
              <w:rPr>
                <w:rFonts w:ascii="Arial" w:eastAsia="Times New Roman" w:hAnsi="Arial" w:cs="Arial"/>
                <w:sz w:val="20"/>
                <w:szCs w:val="20"/>
              </w:rPr>
            </w:pPr>
            <w:r w:rsidRPr="001A5D7D">
              <w:rPr>
                <w:rFonts w:ascii="Arial" w:eastAsia="Times New Roman" w:hAnsi="Arial" w:cs="Arial"/>
                <w:sz w:val="20"/>
                <w:szCs w:val="20"/>
              </w:rPr>
              <w:t>в</w:t>
            </w:r>
          </w:p>
        </w:tc>
        <w:tc>
          <w:tcPr>
            <w:tcW w:w="0" w:type="auto"/>
            <w:hideMark/>
          </w:tcPr>
          <w:p w:rsidR="009F330B" w:rsidRPr="001A5D7D" w:rsidRDefault="009F330B" w:rsidP="00501DF0">
            <w:pPr>
              <w:spacing w:after="0" w:line="240" w:lineRule="auto"/>
              <w:rPr>
                <w:rFonts w:ascii="Arial" w:eastAsia="Times New Roman" w:hAnsi="Arial" w:cs="Arial"/>
                <w:sz w:val="20"/>
                <w:szCs w:val="20"/>
              </w:rPr>
            </w:pPr>
            <w:r w:rsidRPr="001A5D7D">
              <w:rPr>
                <w:rFonts w:ascii="Arial" w:eastAsia="Times New Roman" w:hAnsi="Arial" w:cs="Arial"/>
                <w:sz w:val="20"/>
                <w:szCs w:val="20"/>
              </w:rPr>
              <w:t>о</w:t>
            </w:r>
          </w:p>
        </w:tc>
        <w:tc>
          <w:tcPr>
            <w:tcW w:w="0" w:type="auto"/>
            <w:hideMark/>
          </w:tcPr>
          <w:p w:rsidR="009F330B" w:rsidRPr="001A5D7D" w:rsidRDefault="009F330B" w:rsidP="00501DF0">
            <w:pPr>
              <w:spacing w:after="0" w:line="240" w:lineRule="auto"/>
              <w:rPr>
                <w:rFonts w:ascii="Arial" w:eastAsia="Times New Roman" w:hAnsi="Arial" w:cs="Arial"/>
                <w:sz w:val="20"/>
                <w:szCs w:val="20"/>
              </w:rPr>
            </w:pPr>
            <w:proofErr w:type="spellStart"/>
            <w:r w:rsidRPr="001A5D7D">
              <w:rPr>
                <w:rFonts w:ascii="Arial" w:eastAsia="Times New Roman" w:hAnsi="Arial" w:cs="Arial"/>
                <w:sz w:val="20"/>
                <w:szCs w:val="20"/>
              </w:rPr>
              <w:t>ш</w:t>
            </w:r>
            <w:proofErr w:type="spellEnd"/>
          </w:p>
        </w:tc>
        <w:tc>
          <w:tcPr>
            <w:tcW w:w="0" w:type="auto"/>
            <w:hideMark/>
          </w:tcPr>
          <w:p w:rsidR="009F330B" w:rsidRPr="001A5D7D" w:rsidRDefault="009F330B" w:rsidP="00501DF0">
            <w:pPr>
              <w:spacing w:after="0" w:line="240" w:lineRule="auto"/>
              <w:rPr>
                <w:rFonts w:ascii="Arial" w:eastAsia="Times New Roman" w:hAnsi="Arial" w:cs="Arial"/>
                <w:sz w:val="20"/>
                <w:szCs w:val="20"/>
              </w:rPr>
            </w:pPr>
            <w:proofErr w:type="spellStart"/>
            <w:r w:rsidRPr="001A5D7D">
              <w:rPr>
                <w:rFonts w:ascii="Arial" w:eastAsia="Times New Roman" w:hAnsi="Arial" w:cs="Arial"/>
                <w:sz w:val="20"/>
                <w:szCs w:val="20"/>
              </w:rPr>
              <w:t>н</w:t>
            </w:r>
            <w:proofErr w:type="spellEnd"/>
          </w:p>
        </w:tc>
        <w:tc>
          <w:tcPr>
            <w:tcW w:w="0" w:type="auto"/>
            <w:hideMark/>
          </w:tcPr>
          <w:p w:rsidR="009F330B" w:rsidRPr="001A5D7D" w:rsidRDefault="009F330B" w:rsidP="00501DF0">
            <w:pPr>
              <w:spacing w:after="0" w:line="240" w:lineRule="auto"/>
              <w:rPr>
                <w:rFonts w:ascii="Arial" w:eastAsia="Times New Roman" w:hAnsi="Arial" w:cs="Arial"/>
                <w:sz w:val="20"/>
                <w:szCs w:val="20"/>
              </w:rPr>
            </w:pPr>
            <w:r w:rsidRPr="001A5D7D">
              <w:rPr>
                <w:rFonts w:ascii="Arial" w:eastAsia="Times New Roman" w:hAnsi="Arial" w:cs="Arial"/>
                <w:b/>
                <w:bCs/>
                <w:sz w:val="20"/>
              </w:rPr>
              <w:t>и</w:t>
            </w:r>
          </w:p>
        </w:tc>
        <w:tc>
          <w:tcPr>
            <w:tcW w:w="0" w:type="auto"/>
            <w:hideMark/>
          </w:tcPr>
          <w:p w:rsidR="009F330B" w:rsidRPr="001A5D7D" w:rsidRDefault="009F330B" w:rsidP="00501DF0">
            <w:pPr>
              <w:spacing w:after="0" w:line="240" w:lineRule="auto"/>
              <w:rPr>
                <w:rFonts w:ascii="Arial" w:eastAsia="Times New Roman" w:hAnsi="Arial" w:cs="Arial"/>
                <w:sz w:val="20"/>
                <w:szCs w:val="20"/>
              </w:rPr>
            </w:pPr>
            <w:r w:rsidRPr="001A5D7D">
              <w:rPr>
                <w:rFonts w:ascii="Arial" w:eastAsia="Times New Roman" w:hAnsi="Arial" w:cs="Arial"/>
                <w:sz w:val="20"/>
                <w:szCs w:val="20"/>
              </w:rPr>
              <w:t>к</w:t>
            </w:r>
          </w:p>
        </w:tc>
        <w:tc>
          <w:tcPr>
            <w:tcW w:w="0" w:type="auto"/>
            <w:hideMark/>
          </w:tcPr>
          <w:p w:rsidR="009F330B" w:rsidRPr="001A5D7D" w:rsidRDefault="009F330B" w:rsidP="00501DF0">
            <w:pPr>
              <w:spacing w:after="0" w:line="240" w:lineRule="auto"/>
              <w:rPr>
                <w:rFonts w:ascii="Arial" w:eastAsia="Times New Roman" w:hAnsi="Arial" w:cs="Arial"/>
                <w:sz w:val="20"/>
                <w:szCs w:val="20"/>
              </w:rPr>
            </w:pPr>
            <w:r w:rsidRPr="001A5D7D">
              <w:rPr>
                <w:rFonts w:ascii="Arial" w:eastAsia="Times New Roman" w:hAnsi="Arial" w:cs="Arial"/>
                <w:sz w:val="20"/>
                <w:szCs w:val="20"/>
              </w:rPr>
              <w:t>и</w:t>
            </w:r>
          </w:p>
        </w:tc>
        <w:tc>
          <w:tcPr>
            <w:tcW w:w="0" w:type="auto"/>
            <w:hideMark/>
          </w:tcPr>
          <w:p w:rsidR="009F330B" w:rsidRPr="001A5D7D" w:rsidRDefault="009F330B" w:rsidP="00501DF0">
            <w:pPr>
              <w:spacing w:after="0" w:line="240" w:lineRule="auto"/>
              <w:rPr>
                <w:rFonts w:ascii="Arial" w:eastAsia="Times New Roman" w:hAnsi="Arial" w:cs="Arial"/>
                <w:sz w:val="20"/>
                <w:szCs w:val="20"/>
              </w:rPr>
            </w:pPr>
            <w:r w:rsidRPr="001A5D7D">
              <w:rPr>
                <w:rFonts w:ascii="Arial" w:eastAsia="Times New Roman" w:hAnsi="Arial" w:cs="Arial"/>
                <w:sz w:val="20"/>
                <w:szCs w:val="20"/>
              </w:rPr>
              <w:t> </w:t>
            </w:r>
          </w:p>
        </w:tc>
        <w:tc>
          <w:tcPr>
            <w:tcW w:w="0" w:type="auto"/>
            <w:hideMark/>
          </w:tcPr>
          <w:p w:rsidR="009F330B" w:rsidRPr="001A5D7D" w:rsidRDefault="009F330B" w:rsidP="00501DF0">
            <w:pPr>
              <w:spacing w:after="0" w:line="240" w:lineRule="auto"/>
              <w:rPr>
                <w:rFonts w:ascii="Arial" w:eastAsia="Times New Roman" w:hAnsi="Arial" w:cs="Arial"/>
                <w:sz w:val="20"/>
                <w:szCs w:val="20"/>
              </w:rPr>
            </w:pPr>
            <w:r w:rsidRPr="001A5D7D">
              <w:rPr>
                <w:rFonts w:ascii="Arial" w:eastAsia="Times New Roman" w:hAnsi="Arial" w:cs="Arial"/>
                <w:sz w:val="20"/>
                <w:szCs w:val="20"/>
              </w:rPr>
              <w:t> </w:t>
            </w:r>
          </w:p>
        </w:tc>
        <w:tc>
          <w:tcPr>
            <w:tcW w:w="0" w:type="auto"/>
            <w:hideMark/>
          </w:tcPr>
          <w:p w:rsidR="009F330B" w:rsidRPr="001A5D7D" w:rsidRDefault="009F330B" w:rsidP="00501DF0">
            <w:pPr>
              <w:spacing w:after="0" w:line="240" w:lineRule="auto"/>
              <w:rPr>
                <w:rFonts w:ascii="Arial" w:eastAsia="Times New Roman" w:hAnsi="Arial" w:cs="Arial"/>
                <w:sz w:val="20"/>
                <w:szCs w:val="20"/>
              </w:rPr>
            </w:pPr>
            <w:r w:rsidRPr="001A5D7D">
              <w:rPr>
                <w:rFonts w:ascii="Arial" w:eastAsia="Times New Roman" w:hAnsi="Arial" w:cs="Arial"/>
                <w:sz w:val="20"/>
                <w:szCs w:val="20"/>
              </w:rPr>
              <w:t> </w:t>
            </w:r>
          </w:p>
        </w:tc>
      </w:tr>
      <w:tr w:rsidR="009F330B" w:rsidRPr="001A5D7D" w:rsidTr="00501DF0">
        <w:trPr>
          <w:tblCellSpacing w:w="0" w:type="dxa"/>
          <w:jc w:val="center"/>
        </w:trPr>
        <w:tc>
          <w:tcPr>
            <w:tcW w:w="0" w:type="auto"/>
            <w:hideMark/>
          </w:tcPr>
          <w:p w:rsidR="009F330B" w:rsidRPr="001A5D7D" w:rsidRDefault="009F330B" w:rsidP="00501DF0">
            <w:pPr>
              <w:spacing w:after="0" w:line="240" w:lineRule="auto"/>
              <w:rPr>
                <w:rFonts w:ascii="Arial" w:eastAsia="Times New Roman" w:hAnsi="Arial" w:cs="Arial"/>
                <w:sz w:val="20"/>
                <w:szCs w:val="20"/>
              </w:rPr>
            </w:pPr>
            <w:r w:rsidRPr="001A5D7D">
              <w:rPr>
                <w:rFonts w:ascii="Arial" w:eastAsia="Times New Roman" w:hAnsi="Arial" w:cs="Arial"/>
                <w:sz w:val="20"/>
                <w:szCs w:val="20"/>
              </w:rPr>
              <w:t> </w:t>
            </w:r>
          </w:p>
        </w:tc>
        <w:tc>
          <w:tcPr>
            <w:tcW w:w="0" w:type="auto"/>
            <w:hideMark/>
          </w:tcPr>
          <w:p w:rsidR="009F330B" w:rsidRPr="001A5D7D" w:rsidRDefault="009F330B" w:rsidP="00501DF0">
            <w:pPr>
              <w:spacing w:after="0" w:line="240" w:lineRule="auto"/>
              <w:rPr>
                <w:rFonts w:ascii="Arial" w:eastAsia="Times New Roman" w:hAnsi="Arial" w:cs="Arial"/>
                <w:sz w:val="20"/>
                <w:szCs w:val="20"/>
              </w:rPr>
            </w:pPr>
            <w:r w:rsidRPr="001A5D7D">
              <w:rPr>
                <w:rFonts w:ascii="Arial" w:eastAsia="Times New Roman" w:hAnsi="Arial" w:cs="Arial"/>
                <w:sz w:val="20"/>
                <w:szCs w:val="20"/>
              </w:rPr>
              <w:t> </w:t>
            </w:r>
          </w:p>
        </w:tc>
        <w:tc>
          <w:tcPr>
            <w:tcW w:w="0" w:type="auto"/>
            <w:hideMark/>
          </w:tcPr>
          <w:p w:rsidR="009F330B" w:rsidRPr="001A5D7D" w:rsidRDefault="009F330B" w:rsidP="00501DF0">
            <w:pPr>
              <w:spacing w:after="0" w:line="240" w:lineRule="auto"/>
              <w:rPr>
                <w:rFonts w:ascii="Arial" w:eastAsia="Times New Roman" w:hAnsi="Arial" w:cs="Arial"/>
                <w:sz w:val="20"/>
                <w:szCs w:val="20"/>
              </w:rPr>
            </w:pPr>
            <w:r w:rsidRPr="001A5D7D">
              <w:rPr>
                <w:rFonts w:ascii="Arial" w:eastAsia="Times New Roman" w:hAnsi="Arial" w:cs="Arial"/>
                <w:sz w:val="20"/>
                <w:szCs w:val="20"/>
              </w:rPr>
              <w:t> </w:t>
            </w:r>
          </w:p>
        </w:tc>
        <w:tc>
          <w:tcPr>
            <w:tcW w:w="0" w:type="auto"/>
            <w:hideMark/>
          </w:tcPr>
          <w:p w:rsidR="009F330B" w:rsidRPr="001A5D7D" w:rsidRDefault="009F330B" w:rsidP="00501DF0">
            <w:pPr>
              <w:spacing w:after="0" w:line="240" w:lineRule="auto"/>
              <w:rPr>
                <w:rFonts w:ascii="Arial" w:eastAsia="Times New Roman" w:hAnsi="Arial" w:cs="Arial"/>
                <w:sz w:val="20"/>
                <w:szCs w:val="20"/>
              </w:rPr>
            </w:pPr>
            <w:r w:rsidRPr="001A5D7D">
              <w:rPr>
                <w:rFonts w:ascii="Arial" w:eastAsia="Times New Roman" w:hAnsi="Arial" w:cs="Arial"/>
                <w:sz w:val="20"/>
                <w:szCs w:val="20"/>
              </w:rPr>
              <w:t> </w:t>
            </w:r>
          </w:p>
        </w:tc>
        <w:tc>
          <w:tcPr>
            <w:tcW w:w="0" w:type="auto"/>
            <w:hideMark/>
          </w:tcPr>
          <w:p w:rsidR="009F330B" w:rsidRPr="001A5D7D" w:rsidRDefault="009F330B" w:rsidP="00501DF0">
            <w:pPr>
              <w:spacing w:after="0" w:line="240" w:lineRule="auto"/>
              <w:rPr>
                <w:rFonts w:ascii="Arial" w:eastAsia="Times New Roman" w:hAnsi="Arial" w:cs="Arial"/>
                <w:sz w:val="20"/>
                <w:szCs w:val="20"/>
              </w:rPr>
            </w:pPr>
            <w:r w:rsidRPr="001A5D7D">
              <w:rPr>
                <w:rFonts w:ascii="Arial" w:eastAsia="Times New Roman" w:hAnsi="Arial" w:cs="Arial"/>
                <w:sz w:val="20"/>
                <w:szCs w:val="20"/>
              </w:rPr>
              <w:t> </w:t>
            </w:r>
          </w:p>
        </w:tc>
        <w:tc>
          <w:tcPr>
            <w:tcW w:w="0" w:type="auto"/>
            <w:hideMark/>
          </w:tcPr>
          <w:p w:rsidR="009F330B" w:rsidRPr="001A5D7D" w:rsidRDefault="009F330B" w:rsidP="00501DF0">
            <w:pPr>
              <w:spacing w:after="0" w:line="240" w:lineRule="auto"/>
              <w:rPr>
                <w:rFonts w:ascii="Arial" w:eastAsia="Times New Roman" w:hAnsi="Arial" w:cs="Arial"/>
                <w:sz w:val="20"/>
                <w:szCs w:val="20"/>
              </w:rPr>
            </w:pPr>
            <w:r w:rsidRPr="001A5D7D">
              <w:rPr>
                <w:rFonts w:ascii="Arial" w:eastAsia="Times New Roman" w:hAnsi="Arial" w:cs="Arial"/>
                <w:sz w:val="20"/>
                <w:szCs w:val="20"/>
              </w:rPr>
              <w:t> </w:t>
            </w:r>
          </w:p>
        </w:tc>
        <w:tc>
          <w:tcPr>
            <w:tcW w:w="0" w:type="auto"/>
            <w:hideMark/>
          </w:tcPr>
          <w:p w:rsidR="009F330B" w:rsidRPr="001A5D7D" w:rsidRDefault="009F330B" w:rsidP="00501DF0">
            <w:pPr>
              <w:spacing w:after="0" w:line="240" w:lineRule="auto"/>
              <w:rPr>
                <w:rFonts w:ascii="Arial" w:eastAsia="Times New Roman" w:hAnsi="Arial" w:cs="Arial"/>
                <w:sz w:val="20"/>
                <w:szCs w:val="20"/>
              </w:rPr>
            </w:pPr>
            <w:r w:rsidRPr="001A5D7D">
              <w:rPr>
                <w:rFonts w:ascii="Arial" w:eastAsia="Times New Roman" w:hAnsi="Arial" w:cs="Arial"/>
                <w:b/>
                <w:bCs/>
                <w:sz w:val="20"/>
              </w:rPr>
              <w:t>2</w:t>
            </w:r>
          </w:p>
        </w:tc>
        <w:tc>
          <w:tcPr>
            <w:tcW w:w="0" w:type="auto"/>
            <w:hideMark/>
          </w:tcPr>
          <w:p w:rsidR="009F330B" w:rsidRPr="001A5D7D" w:rsidRDefault="009F330B" w:rsidP="00501DF0">
            <w:pPr>
              <w:spacing w:after="0" w:line="240" w:lineRule="auto"/>
              <w:rPr>
                <w:rFonts w:ascii="Arial" w:eastAsia="Times New Roman" w:hAnsi="Arial" w:cs="Arial"/>
                <w:sz w:val="20"/>
                <w:szCs w:val="20"/>
              </w:rPr>
            </w:pPr>
            <w:r w:rsidRPr="001A5D7D">
              <w:rPr>
                <w:rFonts w:ascii="Arial" w:eastAsia="Times New Roman" w:hAnsi="Arial" w:cs="Arial"/>
                <w:sz w:val="20"/>
                <w:szCs w:val="20"/>
              </w:rPr>
              <w:t>к</w:t>
            </w:r>
          </w:p>
        </w:tc>
        <w:tc>
          <w:tcPr>
            <w:tcW w:w="0" w:type="auto"/>
            <w:hideMark/>
          </w:tcPr>
          <w:p w:rsidR="009F330B" w:rsidRPr="001A5D7D" w:rsidRDefault="009F330B" w:rsidP="00501DF0">
            <w:pPr>
              <w:spacing w:after="0" w:line="240" w:lineRule="auto"/>
              <w:rPr>
                <w:rFonts w:ascii="Arial" w:eastAsia="Times New Roman" w:hAnsi="Arial" w:cs="Arial"/>
                <w:sz w:val="20"/>
                <w:szCs w:val="20"/>
              </w:rPr>
            </w:pPr>
            <w:r w:rsidRPr="001A5D7D">
              <w:rPr>
                <w:rFonts w:ascii="Arial" w:eastAsia="Times New Roman" w:hAnsi="Arial" w:cs="Arial"/>
                <w:sz w:val="20"/>
                <w:szCs w:val="20"/>
              </w:rPr>
              <w:t>о</w:t>
            </w:r>
          </w:p>
        </w:tc>
        <w:tc>
          <w:tcPr>
            <w:tcW w:w="0" w:type="auto"/>
            <w:hideMark/>
          </w:tcPr>
          <w:p w:rsidR="009F330B" w:rsidRPr="001A5D7D" w:rsidRDefault="009F330B" w:rsidP="00501DF0">
            <w:pPr>
              <w:spacing w:after="0" w:line="240" w:lineRule="auto"/>
              <w:rPr>
                <w:rFonts w:ascii="Arial" w:eastAsia="Times New Roman" w:hAnsi="Arial" w:cs="Arial"/>
                <w:sz w:val="20"/>
                <w:szCs w:val="20"/>
              </w:rPr>
            </w:pPr>
            <w:proofErr w:type="spellStart"/>
            <w:r w:rsidRPr="001A5D7D">
              <w:rPr>
                <w:rFonts w:ascii="Arial" w:eastAsia="Times New Roman" w:hAnsi="Arial" w:cs="Arial"/>
                <w:b/>
                <w:bCs/>
                <w:sz w:val="20"/>
              </w:rPr>
              <w:t>н</w:t>
            </w:r>
            <w:proofErr w:type="spellEnd"/>
          </w:p>
        </w:tc>
        <w:tc>
          <w:tcPr>
            <w:tcW w:w="0" w:type="auto"/>
            <w:hideMark/>
          </w:tcPr>
          <w:p w:rsidR="009F330B" w:rsidRPr="001A5D7D" w:rsidRDefault="009F330B" w:rsidP="00501DF0">
            <w:pPr>
              <w:spacing w:after="0" w:line="240" w:lineRule="auto"/>
              <w:rPr>
                <w:rFonts w:ascii="Arial" w:eastAsia="Times New Roman" w:hAnsi="Arial" w:cs="Arial"/>
                <w:sz w:val="20"/>
                <w:szCs w:val="20"/>
              </w:rPr>
            </w:pPr>
            <w:r w:rsidRPr="001A5D7D">
              <w:rPr>
                <w:rFonts w:ascii="Arial" w:eastAsia="Times New Roman" w:hAnsi="Arial" w:cs="Arial"/>
                <w:sz w:val="20"/>
                <w:szCs w:val="20"/>
              </w:rPr>
              <w:t>и</w:t>
            </w:r>
          </w:p>
        </w:tc>
        <w:tc>
          <w:tcPr>
            <w:tcW w:w="0" w:type="auto"/>
            <w:hideMark/>
          </w:tcPr>
          <w:p w:rsidR="009F330B" w:rsidRPr="001A5D7D" w:rsidRDefault="009F330B" w:rsidP="00501DF0">
            <w:pPr>
              <w:spacing w:after="0" w:line="240" w:lineRule="auto"/>
              <w:rPr>
                <w:rFonts w:ascii="Arial" w:eastAsia="Times New Roman" w:hAnsi="Arial" w:cs="Arial"/>
                <w:sz w:val="20"/>
                <w:szCs w:val="20"/>
              </w:rPr>
            </w:pPr>
            <w:r w:rsidRPr="001A5D7D">
              <w:rPr>
                <w:rFonts w:ascii="Arial" w:eastAsia="Times New Roman" w:hAnsi="Arial" w:cs="Arial"/>
                <w:sz w:val="20"/>
                <w:szCs w:val="20"/>
              </w:rPr>
              <w:t>к</w:t>
            </w:r>
          </w:p>
        </w:tc>
        <w:tc>
          <w:tcPr>
            <w:tcW w:w="0" w:type="auto"/>
            <w:hideMark/>
          </w:tcPr>
          <w:p w:rsidR="009F330B" w:rsidRPr="001A5D7D" w:rsidRDefault="009F330B" w:rsidP="00501DF0">
            <w:pPr>
              <w:spacing w:after="0" w:line="240" w:lineRule="auto"/>
              <w:rPr>
                <w:rFonts w:ascii="Arial" w:eastAsia="Times New Roman" w:hAnsi="Arial" w:cs="Arial"/>
                <w:sz w:val="20"/>
                <w:szCs w:val="20"/>
              </w:rPr>
            </w:pPr>
            <w:r w:rsidRPr="001A5D7D">
              <w:rPr>
                <w:rFonts w:ascii="Arial" w:eastAsia="Times New Roman" w:hAnsi="Arial" w:cs="Arial"/>
                <w:sz w:val="20"/>
                <w:szCs w:val="20"/>
              </w:rPr>
              <w:t> </w:t>
            </w:r>
          </w:p>
        </w:tc>
        <w:tc>
          <w:tcPr>
            <w:tcW w:w="0" w:type="auto"/>
            <w:hideMark/>
          </w:tcPr>
          <w:p w:rsidR="009F330B" w:rsidRPr="001A5D7D" w:rsidRDefault="009F330B" w:rsidP="00501DF0">
            <w:pPr>
              <w:spacing w:after="0" w:line="240" w:lineRule="auto"/>
              <w:rPr>
                <w:rFonts w:ascii="Arial" w:eastAsia="Times New Roman" w:hAnsi="Arial" w:cs="Arial"/>
                <w:sz w:val="20"/>
                <w:szCs w:val="20"/>
              </w:rPr>
            </w:pPr>
            <w:r w:rsidRPr="001A5D7D">
              <w:rPr>
                <w:rFonts w:ascii="Arial" w:eastAsia="Times New Roman" w:hAnsi="Arial" w:cs="Arial"/>
                <w:sz w:val="20"/>
                <w:szCs w:val="20"/>
              </w:rPr>
              <w:t> </w:t>
            </w:r>
          </w:p>
        </w:tc>
        <w:tc>
          <w:tcPr>
            <w:tcW w:w="0" w:type="auto"/>
            <w:hideMark/>
          </w:tcPr>
          <w:p w:rsidR="009F330B" w:rsidRPr="001A5D7D" w:rsidRDefault="009F330B" w:rsidP="00501DF0">
            <w:pPr>
              <w:spacing w:after="0" w:line="240" w:lineRule="auto"/>
              <w:rPr>
                <w:rFonts w:ascii="Arial" w:eastAsia="Times New Roman" w:hAnsi="Arial" w:cs="Arial"/>
                <w:sz w:val="20"/>
                <w:szCs w:val="20"/>
              </w:rPr>
            </w:pPr>
            <w:r w:rsidRPr="001A5D7D">
              <w:rPr>
                <w:rFonts w:ascii="Arial" w:eastAsia="Times New Roman" w:hAnsi="Arial" w:cs="Arial"/>
                <w:sz w:val="20"/>
                <w:szCs w:val="20"/>
              </w:rPr>
              <w:t> </w:t>
            </w:r>
          </w:p>
        </w:tc>
      </w:tr>
      <w:tr w:rsidR="009F330B" w:rsidRPr="001A5D7D" w:rsidTr="00501DF0">
        <w:trPr>
          <w:tblCellSpacing w:w="0" w:type="dxa"/>
          <w:jc w:val="center"/>
        </w:trPr>
        <w:tc>
          <w:tcPr>
            <w:tcW w:w="0" w:type="auto"/>
            <w:hideMark/>
          </w:tcPr>
          <w:p w:rsidR="009F330B" w:rsidRPr="001A5D7D" w:rsidRDefault="009F330B" w:rsidP="00501DF0">
            <w:pPr>
              <w:spacing w:after="0" w:line="240" w:lineRule="auto"/>
              <w:rPr>
                <w:rFonts w:ascii="Arial" w:eastAsia="Times New Roman" w:hAnsi="Arial" w:cs="Arial"/>
                <w:sz w:val="20"/>
                <w:szCs w:val="20"/>
              </w:rPr>
            </w:pPr>
            <w:r w:rsidRPr="001A5D7D">
              <w:rPr>
                <w:rFonts w:ascii="Arial" w:eastAsia="Times New Roman" w:hAnsi="Arial" w:cs="Arial"/>
                <w:sz w:val="20"/>
                <w:szCs w:val="20"/>
              </w:rPr>
              <w:t> </w:t>
            </w:r>
          </w:p>
        </w:tc>
        <w:tc>
          <w:tcPr>
            <w:tcW w:w="0" w:type="auto"/>
            <w:hideMark/>
          </w:tcPr>
          <w:p w:rsidR="009F330B" w:rsidRPr="001A5D7D" w:rsidRDefault="009F330B" w:rsidP="00501DF0">
            <w:pPr>
              <w:spacing w:after="0" w:line="240" w:lineRule="auto"/>
              <w:rPr>
                <w:rFonts w:ascii="Arial" w:eastAsia="Times New Roman" w:hAnsi="Arial" w:cs="Arial"/>
                <w:sz w:val="20"/>
                <w:szCs w:val="20"/>
              </w:rPr>
            </w:pPr>
            <w:r w:rsidRPr="001A5D7D">
              <w:rPr>
                <w:rFonts w:ascii="Arial" w:eastAsia="Times New Roman" w:hAnsi="Arial" w:cs="Arial"/>
                <w:sz w:val="20"/>
                <w:szCs w:val="20"/>
              </w:rPr>
              <w:t> </w:t>
            </w:r>
          </w:p>
        </w:tc>
        <w:tc>
          <w:tcPr>
            <w:tcW w:w="0" w:type="auto"/>
            <w:hideMark/>
          </w:tcPr>
          <w:p w:rsidR="009F330B" w:rsidRPr="001A5D7D" w:rsidRDefault="009F330B" w:rsidP="00501DF0">
            <w:pPr>
              <w:spacing w:after="0" w:line="240" w:lineRule="auto"/>
              <w:rPr>
                <w:rFonts w:ascii="Arial" w:eastAsia="Times New Roman" w:hAnsi="Arial" w:cs="Arial"/>
                <w:sz w:val="20"/>
                <w:szCs w:val="20"/>
              </w:rPr>
            </w:pPr>
            <w:r w:rsidRPr="001A5D7D">
              <w:rPr>
                <w:rFonts w:ascii="Arial" w:eastAsia="Times New Roman" w:hAnsi="Arial" w:cs="Arial"/>
                <w:sz w:val="20"/>
                <w:szCs w:val="20"/>
              </w:rPr>
              <w:t> </w:t>
            </w:r>
          </w:p>
        </w:tc>
        <w:tc>
          <w:tcPr>
            <w:tcW w:w="0" w:type="auto"/>
            <w:hideMark/>
          </w:tcPr>
          <w:p w:rsidR="009F330B" w:rsidRPr="001A5D7D" w:rsidRDefault="009F330B" w:rsidP="00501DF0">
            <w:pPr>
              <w:spacing w:after="0" w:line="240" w:lineRule="auto"/>
              <w:rPr>
                <w:rFonts w:ascii="Arial" w:eastAsia="Times New Roman" w:hAnsi="Arial" w:cs="Arial"/>
                <w:sz w:val="20"/>
                <w:szCs w:val="20"/>
              </w:rPr>
            </w:pPr>
            <w:r w:rsidRPr="001A5D7D">
              <w:rPr>
                <w:rFonts w:ascii="Arial" w:eastAsia="Times New Roman" w:hAnsi="Arial" w:cs="Arial"/>
                <w:sz w:val="20"/>
                <w:szCs w:val="20"/>
              </w:rPr>
              <w:t> </w:t>
            </w:r>
          </w:p>
        </w:tc>
        <w:tc>
          <w:tcPr>
            <w:tcW w:w="0" w:type="auto"/>
            <w:hideMark/>
          </w:tcPr>
          <w:p w:rsidR="009F330B" w:rsidRPr="001A5D7D" w:rsidRDefault="009F330B" w:rsidP="00501DF0">
            <w:pPr>
              <w:spacing w:after="0" w:line="240" w:lineRule="auto"/>
              <w:rPr>
                <w:rFonts w:ascii="Arial" w:eastAsia="Times New Roman" w:hAnsi="Arial" w:cs="Arial"/>
                <w:sz w:val="20"/>
                <w:szCs w:val="20"/>
              </w:rPr>
            </w:pPr>
            <w:r w:rsidRPr="001A5D7D">
              <w:rPr>
                <w:rFonts w:ascii="Arial" w:eastAsia="Times New Roman" w:hAnsi="Arial" w:cs="Arial"/>
                <w:b/>
                <w:bCs/>
                <w:sz w:val="20"/>
              </w:rPr>
              <w:t>3</w:t>
            </w:r>
          </w:p>
        </w:tc>
        <w:tc>
          <w:tcPr>
            <w:tcW w:w="0" w:type="auto"/>
            <w:hideMark/>
          </w:tcPr>
          <w:p w:rsidR="009F330B" w:rsidRPr="001A5D7D" w:rsidRDefault="009F330B" w:rsidP="00501DF0">
            <w:pPr>
              <w:spacing w:after="0" w:line="240" w:lineRule="auto"/>
              <w:rPr>
                <w:rFonts w:ascii="Arial" w:eastAsia="Times New Roman" w:hAnsi="Arial" w:cs="Arial"/>
                <w:sz w:val="20"/>
                <w:szCs w:val="20"/>
              </w:rPr>
            </w:pPr>
            <w:proofErr w:type="spellStart"/>
            <w:proofErr w:type="gramStart"/>
            <w:r w:rsidRPr="001A5D7D">
              <w:rPr>
                <w:rFonts w:ascii="Arial" w:eastAsia="Times New Roman" w:hAnsi="Arial" w:cs="Arial"/>
                <w:sz w:val="20"/>
                <w:szCs w:val="20"/>
              </w:rPr>
              <w:t>п</w:t>
            </w:r>
            <w:proofErr w:type="spellEnd"/>
            <w:proofErr w:type="gramEnd"/>
          </w:p>
        </w:tc>
        <w:tc>
          <w:tcPr>
            <w:tcW w:w="0" w:type="auto"/>
            <w:hideMark/>
          </w:tcPr>
          <w:p w:rsidR="009F330B" w:rsidRPr="001A5D7D" w:rsidRDefault="009F330B" w:rsidP="00501DF0">
            <w:pPr>
              <w:spacing w:after="0" w:line="240" w:lineRule="auto"/>
              <w:rPr>
                <w:rFonts w:ascii="Arial" w:eastAsia="Times New Roman" w:hAnsi="Arial" w:cs="Arial"/>
                <w:sz w:val="20"/>
                <w:szCs w:val="20"/>
              </w:rPr>
            </w:pPr>
            <w:r w:rsidRPr="001A5D7D">
              <w:rPr>
                <w:rFonts w:ascii="Arial" w:eastAsia="Times New Roman" w:hAnsi="Arial" w:cs="Arial"/>
                <w:sz w:val="20"/>
                <w:szCs w:val="20"/>
              </w:rPr>
              <w:t>о</w:t>
            </w:r>
          </w:p>
        </w:tc>
        <w:tc>
          <w:tcPr>
            <w:tcW w:w="0" w:type="auto"/>
            <w:hideMark/>
          </w:tcPr>
          <w:p w:rsidR="009F330B" w:rsidRPr="001A5D7D" w:rsidRDefault="009F330B" w:rsidP="00501DF0">
            <w:pPr>
              <w:spacing w:after="0" w:line="240" w:lineRule="auto"/>
              <w:rPr>
                <w:rFonts w:ascii="Arial" w:eastAsia="Times New Roman" w:hAnsi="Arial" w:cs="Arial"/>
                <w:sz w:val="20"/>
                <w:szCs w:val="20"/>
              </w:rPr>
            </w:pPr>
            <w:r w:rsidRPr="001A5D7D">
              <w:rPr>
                <w:rFonts w:ascii="Arial" w:eastAsia="Times New Roman" w:hAnsi="Arial" w:cs="Arial"/>
                <w:sz w:val="20"/>
                <w:szCs w:val="20"/>
              </w:rPr>
              <w:t>л</w:t>
            </w:r>
          </w:p>
        </w:tc>
        <w:tc>
          <w:tcPr>
            <w:tcW w:w="0" w:type="auto"/>
            <w:hideMark/>
          </w:tcPr>
          <w:p w:rsidR="009F330B" w:rsidRPr="001A5D7D" w:rsidRDefault="009F330B" w:rsidP="00501DF0">
            <w:pPr>
              <w:spacing w:after="0" w:line="240" w:lineRule="auto"/>
              <w:rPr>
                <w:rFonts w:ascii="Arial" w:eastAsia="Times New Roman" w:hAnsi="Arial" w:cs="Arial"/>
                <w:sz w:val="20"/>
                <w:szCs w:val="20"/>
              </w:rPr>
            </w:pPr>
            <w:r w:rsidRPr="001A5D7D">
              <w:rPr>
                <w:rFonts w:ascii="Arial" w:eastAsia="Times New Roman" w:hAnsi="Arial" w:cs="Arial"/>
                <w:sz w:val="20"/>
                <w:szCs w:val="20"/>
              </w:rPr>
              <w:t>а</w:t>
            </w:r>
          </w:p>
        </w:tc>
        <w:tc>
          <w:tcPr>
            <w:tcW w:w="0" w:type="auto"/>
            <w:hideMark/>
          </w:tcPr>
          <w:p w:rsidR="009F330B" w:rsidRPr="001A5D7D" w:rsidRDefault="009F330B" w:rsidP="00501DF0">
            <w:pPr>
              <w:spacing w:after="0" w:line="240" w:lineRule="auto"/>
              <w:rPr>
                <w:rFonts w:ascii="Arial" w:eastAsia="Times New Roman" w:hAnsi="Arial" w:cs="Arial"/>
                <w:sz w:val="20"/>
                <w:szCs w:val="20"/>
              </w:rPr>
            </w:pPr>
            <w:r w:rsidRPr="001A5D7D">
              <w:rPr>
                <w:rFonts w:ascii="Arial" w:eastAsia="Times New Roman" w:hAnsi="Arial" w:cs="Arial"/>
                <w:b/>
                <w:bCs/>
                <w:sz w:val="20"/>
              </w:rPr>
              <w:t>т</w:t>
            </w:r>
          </w:p>
        </w:tc>
        <w:tc>
          <w:tcPr>
            <w:tcW w:w="0" w:type="auto"/>
            <w:hideMark/>
          </w:tcPr>
          <w:p w:rsidR="009F330B" w:rsidRPr="001A5D7D" w:rsidRDefault="009F330B" w:rsidP="00501DF0">
            <w:pPr>
              <w:spacing w:after="0" w:line="240" w:lineRule="auto"/>
              <w:rPr>
                <w:rFonts w:ascii="Arial" w:eastAsia="Times New Roman" w:hAnsi="Arial" w:cs="Arial"/>
                <w:sz w:val="20"/>
                <w:szCs w:val="20"/>
              </w:rPr>
            </w:pPr>
            <w:r w:rsidRPr="001A5D7D">
              <w:rPr>
                <w:rFonts w:ascii="Arial" w:eastAsia="Times New Roman" w:hAnsi="Arial" w:cs="Arial"/>
                <w:sz w:val="20"/>
                <w:szCs w:val="20"/>
              </w:rPr>
              <w:t>и</w:t>
            </w:r>
          </w:p>
        </w:tc>
        <w:tc>
          <w:tcPr>
            <w:tcW w:w="0" w:type="auto"/>
            <w:hideMark/>
          </w:tcPr>
          <w:p w:rsidR="009F330B" w:rsidRPr="001A5D7D" w:rsidRDefault="009F330B" w:rsidP="00501DF0">
            <w:pPr>
              <w:spacing w:after="0" w:line="240" w:lineRule="auto"/>
              <w:rPr>
                <w:rFonts w:ascii="Arial" w:eastAsia="Times New Roman" w:hAnsi="Arial" w:cs="Arial"/>
                <w:sz w:val="20"/>
                <w:szCs w:val="20"/>
              </w:rPr>
            </w:pPr>
            <w:r w:rsidRPr="001A5D7D">
              <w:rPr>
                <w:rFonts w:ascii="Arial" w:eastAsia="Times New Roman" w:hAnsi="Arial" w:cs="Arial"/>
                <w:sz w:val="20"/>
                <w:szCs w:val="20"/>
              </w:rPr>
              <w:t> </w:t>
            </w:r>
          </w:p>
        </w:tc>
        <w:tc>
          <w:tcPr>
            <w:tcW w:w="0" w:type="auto"/>
            <w:hideMark/>
          </w:tcPr>
          <w:p w:rsidR="009F330B" w:rsidRPr="001A5D7D" w:rsidRDefault="009F330B" w:rsidP="00501DF0">
            <w:pPr>
              <w:spacing w:after="0" w:line="240" w:lineRule="auto"/>
              <w:rPr>
                <w:rFonts w:ascii="Arial" w:eastAsia="Times New Roman" w:hAnsi="Arial" w:cs="Arial"/>
                <w:sz w:val="20"/>
                <w:szCs w:val="20"/>
              </w:rPr>
            </w:pPr>
            <w:r w:rsidRPr="001A5D7D">
              <w:rPr>
                <w:rFonts w:ascii="Arial" w:eastAsia="Times New Roman" w:hAnsi="Arial" w:cs="Arial"/>
                <w:sz w:val="20"/>
                <w:szCs w:val="20"/>
              </w:rPr>
              <w:t> </w:t>
            </w:r>
          </w:p>
        </w:tc>
        <w:tc>
          <w:tcPr>
            <w:tcW w:w="0" w:type="auto"/>
            <w:hideMark/>
          </w:tcPr>
          <w:p w:rsidR="009F330B" w:rsidRPr="001A5D7D" w:rsidRDefault="009F330B" w:rsidP="00501DF0">
            <w:pPr>
              <w:spacing w:after="0" w:line="240" w:lineRule="auto"/>
              <w:rPr>
                <w:rFonts w:ascii="Arial" w:eastAsia="Times New Roman" w:hAnsi="Arial" w:cs="Arial"/>
                <w:sz w:val="20"/>
                <w:szCs w:val="20"/>
              </w:rPr>
            </w:pPr>
            <w:r w:rsidRPr="001A5D7D">
              <w:rPr>
                <w:rFonts w:ascii="Arial" w:eastAsia="Times New Roman" w:hAnsi="Arial" w:cs="Arial"/>
                <w:sz w:val="20"/>
                <w:szCs w:val="20"/>
              </w:rPr>
              <w:t> </w:t>
            </w:r>
          </w:p>
        </w:tc>
        <w:tc>
          <w:tcPr>
            <w:tcW w:w="0" w:type="auto"/>
            <w:hideMark/>
          </w:tcPr>
          <w:p w:rsidR="009F330B" w:rsidRPr="001A5D7D" w:rsidRDefault="009F330B" w:rsidP="00501DF0">
            <w:pPr>
              <w:spacing w:after="0" w:line="240" w:lineRule="auto"/>
              <w:rPr>
                <w:rFonts w:ascii="Arial" w:eastAsia="Times New Roman" w:hAnsi="Arial" w:cs="Arial"/>
                <w:sz w:val="20"/>
                <w:szCs w:val="20"/>
              </w:rPr>
            </w:pPr>
            <w:r w:rsidRPr="001A5D7D">
              <w:rPr>
                <w:rFonts w:ascii="Arial" w:eastAsia="Times New Roman" w:hAnsi="Arial" w:cs="Arial"/>
                <w:sz w:val="20"/>
                <w:szCs w:val="20"/>
              </w:rPr>
              <w:t> </w:t>
            </w:r>
          </w:p>
        </w:tc>
      </w:tr>
      <w:tr w:rsidR="009F330B" w:rsidRPr="001A5D7D" w:rsidTr="00501DF0">
        <w:trPr>
          <w:tblCellSpacing w:w="0" w:type="dxa"/>
          <w:jc w:val="center"/>
        </w:trPr>
        <w:tc>
          <w:tcPr>
            <w:tcW w:w="0" w:type="auto"/>
            <w:hideMark/>
          </w:tcPr>
          <w:p w:rsidR="009F330B" w:rsidRPr="001A5D7D" w:rsidRDefault="009F330B" w:rsidP="00501DF0">
            <w:pPr>
              <w:spacing w:after="0" w:line="240" w:lineRule="auto"/>
              <w:rPr>
                <w:rFonts w:ascii="Arial" w:eastAsia="Times New Roman" w:hAnsi="Arial" w:cs="Arial"/>
                <w:sz w:val="20"/>
                <w:szCs w:val="20"/>
              </w:rPr>
            </w:pPr>
            <w:r w:rsidRPr="001A5D7D">
              <w:rPr>
                <w:rFonts w:ascii="Arial" w:eastAsia="Times New Roman" w:hAnsi="Arial" w:cs="Arial"/>
                <w:sz w:val="20"/>
                <w:szCs w:val="20"/>
              </w:rPr>
              <w:t> </w:t>
            </w:r>
          </w:p>
        </w:tc>
        <w:tc>
          <w:tcPr>
            <w:tcW w:w="0" w:type="auto"/>
            <w:hideMark/>
          </w:tcPr>
          <w:p w:rsidR="009F330B" w:rsidRPr="001A5D7D" w:rsidRDefault="009F330B" w:rsidP="00501DF0">
            <w:pPr>
              <w:spacing w:after="0" w:line="240" w:lineRule="auto"/>
              <w:rPr>
                <w:rFonts w:ascii="Arial" w:eastAsia="Times New Roman" w:hAnsi="Arial" w:cs="Arial"/>
                <w:sz w:val="20"/>
                <w:szCs w:val="20"/>
              </w:rPr>
            </w:pPr>
            <w:r w:rsidRPr="001A5D7D">
              <w:rPr>
                <w:rFonts w:ascii="Arial" w:eastAsia="Times New Roman" w:hAnsi="Arial" w:cs="Arial"/>
                <w:sz w:val="20"/>
                <w:szCs w:val="20"/>
              </w:rPr>
              <w:t> </w:t>
            </w:r>
          </w:p>
        </w:tc>
        <w:tc>
          <w:tcPr>
            <w:tcW w:w="0" w:type="auto"/>
            <w:hideMark/>
          </w:tcPr>
          <w:p w:rsidR="009F330B" w:rsidRPr="001A5D7D" w:rsidRDefault="009F330B" w:rsidP="00501DF0">
            <w:pPr>
              <w:spacing w:after="0" w:line="240" w:lineRule="auto"/>
              <w:rPr>
                <w:rFonts w:ascii="Arial" w:eastAsia="Times New Roman" w:hAnsi="Arial" w:cs="Arial"/>
                <w:sz w:val="20"/>
                <w:szCs w:val="20"/>
              </w:rPr>
            </w:pPr>
            <w:r w:rsidRPr="001A5D7D">
              <w:rPr>
                <w:rFonts w:ascii="Arial" w:eastAsia="Times New Roman" w:hAnsi="Arial" w:cs="Arial"/>
                <w:sz w:val="20"/>
                <w:szCs w:val="20"/>
              </w:rPr>
              <w:t> </w:t>
            </w:r>
          </w:p>
        </w:tc>
        <w:tc>
          <w:tcPr>
            <w:tcW w:w="0" w:type="auto"/>
            <w:hideMark/>
          </w:tcPr>
          <w:p w:rsidR="009F330B" w:rsidRPr="001A5D7D" w:rsidRDefault="009F330B" w:rsidP="00501DF0">
            <w:pPr>
              <w:spacing w:after="0" w:line="240" w:lineRule="auto"/>
              <w:rPr>
                <w:rFonts w:ascii="Arial" w:eastAsia="Times New Roman" w:hAnsi="Arial" w:cs="Arial"/>
                <w:sz w:val="20"/>
                <w:szCs w:val="20"/>
              </w:rPr>
            </w:pPr>
            <w:r w:rsidRPr="001A5D7D">
              <w:rPr>
                <w:rFonts w:ascii="Arial" w:eastAsia="Times New Roman" w:hAnsi="Arial" w:cs="Arial"/>
                <w:sz w:val="20"/>
                <w:szCs w:val="20"/>
              </w:rPr>
              <w:t> </w:t>
            </w:r>
          </w:p>
        </w:tc>
        <w:tc>
          <w:tcPr>
            <w:tcW w:w="0" w:type="auto"/>
            <w:hideMark/>
          </w:tcPr>
          <w:p w:rsidR="009F330B" w:rsidRPr="001A5D7D" w:rsidRDefault="009F330B" w:rsidP="00501DF0">
            <w:pPr>
              <w:spacing w:after="0" w:line="240" w:lineRule="auto"/>
              <w:rPr>
                <w:rFonts w:ascii="Arial" w:eastAsia="Times New Roman" w:hAnsi="Arial" w:cs="Arial"/>
                <w:sz w:val="20"/>
                <w:szCs w:val="20"/>
              </w:rPr>
            </w:pPr>
            <w:r w:rsidRPr="001A5D7D">
              <w:rPr>
                <w:rFonts w:ascii="Arial" w:eastAsia="Times New Roman" w:hAnsi="Arial" w:cs="Arial"/>
                <w:b/>
                <w:bCs/>
                <w:sz w:val="20"/>
              </w:rPr>
              <w:t>4</w:t>
            </w:r>
          </w:p>
        </w:tc>
        <w:tc>
          <w:tcPr>
            <w:tcW w:w="0" w:type="auto"/>
            <w:hideMark/>
          </w:tcPr>
          <w:p w:rsidR="009F330B" w:rsidRPr="001A5D7D" w:rsidRDefault="009F330B" w:rsidP="00501DF0">
            <w:pPr>
              <w:spacing w:after="0" w:line="240" w:lineRule="auto"/>
              <w:rPr>
                <w:rFonts w:ascii="Arial" w:eastAsia="Times New Roman" w:hAnsi="Arial" w:cs="Arial"/>
                <w:sz w:val="20"/>
                <w:szCs w:val="20"/>
              </w:rPr>
            </w:pPr>
            <w:r w:rsidRPr="001A5D7D">
              <w:rPr>
                <w:rFonts w:ascii="Arial" w:eastAsia="Times New Roman" w:hAnsi="Arial" w:cs="Arial"/>
                <w:sz w:val="20"/>
                <w:szCs w:val="20"/>
              </w:rPr>
              <w:t>г</w:t>
            </w:r>
          </w:p>
        </w:tc>
        <w:tc>
          <w:tcPr>
            <w:tcW w:w="0" w:type="auto"/>
            <w:hideMark/>
          </w:tcPr>
          <w:p w:rsidR="009F330B" w:rsidRPr="001A5D7D" w:rsidRDefault="009F330B" w:rsidP="00501DF0">
            <w:pPr>
              <w:spacing w:after="0" w:line="240" w:lineRule="auto"/>
              <w:rPr>
                <w:rFonts w:ascii="Arial" w:eastAsia="Times New Roman" w:hAnsi="Arial" w:cs="Arial"/>
                <w:sz w:val="20"/>
                <w:szCs w:val="20"/>
              </w:rPr>
            </w:pPr>
            <w:r w:rsidRPr="001A5D7D">
              <w:rPr>
                <w:rFonts w:ascii="Arial" w:eastAsia="Times New Roman" w:hAnsi="Arial" w:cs="Arial"/>
                <w:sz w:val="20"/>
                <w:szCs w:val="20"/>
              </w:rPr>
              <w:t>о</w:t>
            </w:r>
          </w:p>
        </w:tc>
        <w:tc>
          <w:tcPr>
            <w:tcW w:w="0" w:type="auto"/>
            <w:hideMark/>
          </w:tcPr>
          <w:p w:rsidR="009F330B" w:rsidRPr="001A5D7D" w:rsidRDefault="009F330B" w:rsidP="00501DF0">
            <w:pPr>
              <w:spacing w:after="0" w:line="240" w:lineRule="auto"/>
              <w:rPr>
                <w:rFonts w:ascii="Arial" w:eastAsia="Times New Roman" w:hAnsi="Arial" w:cs="Arial"/>
                <w:sz w:val="20"/>
                <w:szCs w:val="20"/>
              </w:rPr>
            </w:pPr>
            <w:r w:rsidRPr="001A5D7D">
              <w:rPr>
                <w:rFonts w:ascii="Arial" w:eastAsia="Times New Roman" w:hAnsi="Arial" w:cs="Arial"/>
                <w:sz w:val="20"/>
                <w:szCs w:val="20"/>
              </w:rPr>
              <w:t>л</w:t>
            </w:r>
          </w:p>
        </w:tc>
        <w:tc>
          <w:tcPr>
            <w:tcW w:w="0" w:type="auto"/>
            <w:hideMark/>
          </w:tcPr>
          <w:p w:rsidR="009F330B" w:rsidRPr="001A5D7D" w:rsidRDefault="009F330B" w:rsidP="00501DF0">
            <w:pPr>
              <w:spacing w:after="0" w:line="240" w:lineRule="auto"/>
              <w:rPr>
                <w:rFonts w:ascii="Arial" w:eastAsia="Times New Roman" w:hAnsi="Arial" w:cs="Arial"/>
                <w:sz w:val="20"/>
                <w:szCs w:val="20"/>
              </w:rPr>
            </w:pPr>
            <w:r w:rsidRPr="001A5D7D">
              <w:rPr>
                <w:rFonts w:ascii="Arial" w:eastAsia="Times New Roman" w:hAnsi="Arial" w:cs="Arial"/>
                <w:sz w:val="20"/>
                <w:szCs w:val="20"/>
              </w:rPr>
              <w:t>б</w:t>
            </w:r>
          </w:p>
        </w:tc>
        <w:tc>
          <w:tcPr>
            <w:tcW w:w="0" w:type="auto"/>
            <w:hideMark/>
          </w:tcPr>
          <w:p w:rsidR="009F330B" w:rsidRPr="001A5D7D" w:rsidRDefault="009F330B" w:rsidP="00501DF0">
            <w:pPr>
              <w:spacing w:after="0" w:line="240" w:lineRule="auto"/>
              <w:rPr>
                <w:rFonts w:ascii="Arial" w:eastAsia="Times New Roman" w:hAnsi="Arial" w:cs="Arial"/>
                <w:sz w:val="20"/>
                <w:szCs w:val="20"/>
              </w:rPr>
            </w:pPr>
            <w:r w:rsidRPr="001A5D7D">
              <w:rPr>
                <w:rFonts w:ascii="Arial" w:eastAsia="Times New Roman" w:hAnsi="Arial" w:cs="Arial"/>
                <w:b/>
                <w:bCs/>
                <w:sz w:val="20"/>
              </w:rPr>
              <w:t>е</w:t>
            </w:r>
          </w:p>
        </w:tc>
        <w:tc>
          <w:tcPr>
            <w:tcW w:w="0" w:type="auto"/>
            <w:hideMark/>
          </w:tcPr>
          <w:p w:rsidR="009F330B" w:rsidRPr="001A5D7D" w:rsidRDefault="009F330B" w:rsidP="00501DF0">
            <w:pPr>
              <w:spacing w:after="0" w:line="240" w:lineRule="auto"/>
              <w:rPr>
                <w:rFonts w:ascii="Arial" w:eastAsia="Times New Roman" w:hAnsi="Arial" w:cs="Arial"/>
                <w:sz w:val="20"/>
                <w:szCs w:val="20"/>
              </w:rPr>
            </w:pPr>
            <w:proofErr w:type="spellStart"/>
            <w:r w:rsidRPr="001A5D7D">
              <w:rPr>
                <w:rFonts w:ascii="Arial" w:eastAsia="Times New Roman" w:hAnsi="Arial" w:cs="Arial"/>
                <w:sz w:val="20"/>
                <w:szCs w:val="20"/>
              </w:rPr>
              <w:t>ц</w:t>
            </w:r>
            <w:proofErr w:type="spellEnd"/>
          </w:p>
        </w:tc>
        <w:tc>
          <w:tcPr>
            <w:tcW w:w="0" w:type="auto"/>
            <w:hideMark/>
          </w:tcPr>
          <w:p w:rsidR="009F330B" w:rsidRPr="001A5D7D" w:rsidRDefault="009F330B" w:rsidP="00501DF0">
            <w:pPr>
              <w:spacing w:after="0" w:line="240" w:lineRule="auto"/>
              <w:rPr>
                <w:rFonts w:ascii="Arial" w:eastAsia="Times New Roman" w:hAnsi="Arial" w:cs="Arial"/>
                <w:sz w:val="20"/>
                <w:szCs w:val="20"/>
              </w:rPr>
            </w:pPr>
            <w:r w:rsidRPr="001A5D7D">
              <w:rPr>
                <w:rFonts w:ascii="Arial" w:eastAsia="Times New Roman" w:hAnsi="Arial" w:cs="Arial"/>
                <w:sz w:val="20"/>
                <w:szCs w:val="20"/>
              </w:rPr>
              <w:t> </w:t>
            </w:r>
          </w:p>
        </w:tc>
        <w:tc>
          <w:tcPr>
            <w:tcW w:w="0" w:type="auto"/>
            <w:hideMark/>
          </w:tcPr>
          <w:p w:rsidR="009F330B" w:rsidRPr="001A5D7D" w:rsidRDefault="009F330B" w:rsidP="00501DF0">
            <w:pPr>
              <w:spacing w:after="0" w:line="240" w:lineRule="auto"/>
              <w:rPr>
                <w:rFonts w:ascii="Arial" w:eastAsia="Times New Roman" w:hAnsi="Arial" w:cs="Arial"/>
                <w:sz w:val="20"/>
                <w:szCs w:val="20"/>
              </w:rPr>
            </w:pPr>
            <w:r w:rsidRPr="001A5D7D">
              <w:rPr>
                <w:rFonts w:ascii="Arial" w:eastAsia="Times New Roman" w:hAnsi="Arial" w:cs="Arial"/>
                <w:sz w:val="20"/>
                <w:szCs w:val="20"/>
              </w:rPr>
              <w:t> </w:t>
            </w:r>
          </w:p>
        </w:tc>
        <w:tc>
          <w:tcPr>
            <w:tcW w:w="0" w:type="auto"/>
            <w:hideMark/>
          </w:tcPr>
          <w:p w:rsidR="009F330B" w:rsidRPr="001A5D7D" w:rsidRDefault="009F330B" w:rsidP="00501DF0">
            <w:pPr>
              <w:spacing w:after="0" w:line="240" w:lineRule="auto"/>
              <w:rPr>
                <w:rFonts w:ascii="Arial" w:eastAsia="Times New Roman" w:hAnsi="Arial" w:cs="Arial"/>
                <w:sz w:val="20"/>
                <w:szCs w:val="20"/>
              </w:rPr>
            </w:pPr>
            <w:r w:rsidRPr="001A5D7D">
              <w:rPr>
                <w:rFonts w:ascii="Arial" w:eastAsia="Times New Roman" w:hAnsi="Arial" w:cs="Arial"/>
                <w:sz w:val="20"/>
                <w:szCs w:val="20"/>
              </w:rPr>
              <w:t> </w:t>
            </w:r>
          </w:p>
        </w:tc>
        <w:tc>
          <w:tcPr>
            <w:tcW w:w="0" w:type="auto"/>
            <w:hideMark/>
          </w:tcPr>
          <w:p w:rsidR="009F330B" w:rsidRPr="001A5D7D" w:rsidRDefault="009F330B" w:rsidP="00501DF0">
            <w:pPr>
              <w:spacing w:after="0" w:line="240" w:lineRule="auto"/>
              <w:rPr>
                <w:rFonts w:ascii="Arial" w:eastAsia="Times New Roman" w:hAnsi="Arial" w:cs="Arial"/>
                <w:sz w:val="20"/>
                <w:szCs w:val="20"/>
              </w:rPr>
            </w:pPr>
            <w:r w:rsidRPr="001A5D7D">
              <w:rPr>
                <w:rFonts w:ascii="Arial" w:eastAsia="Times New Roman" w:hAnsi="Arial" w:cs="Arial"/>
                <w:sz w:val="20"/>
                <w:szCs w:val="20"/>
              </w:rPr>
              <w:t> </w:t>
            </w:r>
          </w:p>
        </w:tc>
      </w:tr>
      <w:tr w:rsidR="009F330B" w:rsidRPr="001A5D7D" w:rsidTr="00501DF0">
        <w:trPr>
          <w:tblCellSpacing w:w="0" w:type="dxa"/>
          <w:jc w:val="center"/>
        </w:trPr>
        <w:tc>
          <w:tcPr>
            <w:tcW w:w="0" w:type="auto"/>
            <w:hideMark/>
          </w:tcPr>
          <w:p w:rsidR="009F330B" w:rsidRPr="001A5D7D" w:rsidRDefault="009F330B" w:rsidP="00501DF0">
            <w:pPr>
              <w:spacing w:after="0" w:line="240" w:lineRule="auto"/>
              <w:rPr>
                <w:rFonts w:ascii="Arial" w:eastAsia="Times New Roman" w:hAnsi="Arial" w:cs="Arial"/>
                <w:sz w:val="20"/>
                <w:szCs w:val="20"/>
              </w:rPr>
            </w:pPr>
            <w:r w:rsidRPr="001A5D7D">
              <w:rPr>
                <w:rFonts w:ascii="Arial" w:eastAsia="Times New Roman" w:hAnsi="Arial" w:cs="Arial"/>
                <w:sz w:val="20"/>
                <w:szCs w:val="20"/>
              </w:rPr>
              <w:t> </w:t>
            </w:r>
          </w:p>
        </w:tc>
        <w:tc>
          <w:tcPr>
            <w:tcW w:w="0" w:type="auto"/>
            <w:hideMark/>
          </w:tcPr>
          <w:p w:rsidR="009F330B" w:rsidRPr="001A5D7D" w:rsidRDefault="009F330B" w:rsidP="00501DF0">
            <w:pPr>
              <w:spacing w:after="0" w:line="240" w:lineRule="auto"/>
              <w:rPr>
                <w:rFonts w:ascii="Arial" w:eastAsia="Times New Roman" w:hAnsi="Arial" w:cs="Arial"/>
                <w:sz w:val="20"/>
                <w:szCs w:val="20"/>
              </w:rPr>
            </w:pPr>
            <w:r w:rsidRPr="001A5D7D">
              <w:rPr>
                <w:rFonts w:ascii="Arial" w:eastAsia="Times New Roman" w:hAnsi="Arial" w:cs="Arial"/>
                <w:sz w:val="20"/>
                <w:szCs w:val="20"/>
              </w:rPr>
              <w:t> </w:t>
            </w:r>
          </w:p>
        </w:tc>
        <w:tc>
          <w:tcPr>
            <w:tcW w:w="0" w:type="auto"/>
            <w:hideMark/>
          </w:tcPr>
          <w:p w:rsidR="009F330B" w:rsidRPr="001A5D7D" w:rsidRDefault="009F330B" w:rsidP="00501DF0">
            <w:pPr>
              <w:spacing w:after="0" w:line="240" w:lineRule="auto"/>
              <w:rPr>
                <w:rFonts w:ascii="Arial" w:eastAsia="Times New Roman" w:hAnsi="Arial" w:cs="Arial"/>
                <w:sz w:val="20"/>
                <w:szCs w:val="20"/>
              </w:rPr>
            </w:pPr>
            <w:r w:rsidRPr="001A5D7D">
              <w:rPr>
                <w:rFonts w:ascii="Arial" w:eastAsia="Times New Roman" w:hAnsi="Arial" w:cs="Arial"/>
                <w:sz w:val="20"/>
                <w:szCs w:val="20"/>
              </w:rPr>
              <w:t> </w:t>
            </w:r>
          </w:p>
        </w:tc>
        <w:tc>
          <w:tcPr>
            <w:tcW w:w="0" w:type="auto"/>
            <w:hideMark/>
          </w:tcPr>
          <w:p w:rsidR="009F330B" w:rsidRPr="001A5D7D" w:rsidRDefault="009F330B" w:rsidP="00501DF0">
            <w:pPr>
              <w:spacing w:after="0" w:line="240" w:lineRule="auto"/>
              <w:rPr>
                <w:rFonts w:ascii="Arial" w:eastAsia="Times New Roman" w:hAnsi="Arial" w:cs="Arial"/>
                <w:sz w:val="20"/>
                <w:szCs w:val="20"/>
              </w:rPr>
            </w:pPr>
            <w:r w:rsidRPr="001A5D7D">
              <w:rPr>
                <w:rFonts w:ascii="Arial" w:eastAsia="Times New Roman" w:hAnsi="Arial" w:cs="Arial"/>
                <w:sz w:val="20"/>
                <w:szCs w:val="20"/>
              </w:rPr>
              <w:t> </w:t>
            </w:r>
          </w:p>
        </w:tc>
        <w:tc>
          <w:tcPr>
            <w:tcW w:w="0" w:type="auto"/>
            <w:hideMark/>
          </w:tcPr>
          <w:p w:rsidR="009F330B" w:rsidRPr="001A5D7D" w:rsidRDefault="009F330B" w:rsidP="00501DF0">
            <w:pPr>
              <w:spacing w:after="0" w:line="240" w:lineRule="auto"/>
              <w:rPr>
                <w:rFonts w:ascii="Arial" w:eastAsia="Times New Roman" w:hAnsi="Arial" w:cs="Arial"/>
                <w:sz w:val="20"/>
                <w:szCs w:val="20"/>
              </w:rPr>
            </w:pPr>
            <w:r w:rsidRPr="001A5D7D">
              <w:rPr>
                <w:rFonts w:ascii="Arial" w:eastAsia="Times New Roman" w:hAnsi="Arial" w:cs="Arial"/>
                <w:sz w:val="20"/>
                <w:szCs w:val="20"/>
              </w:rPr>
              <w:t> </w:t>
            </w:r>
          </w:p>
        </w:tc>
        <w:tc>
          <w:tcPr>
            <w:tcW w:w="0" w:type="auto"/>
            <w:hideMark/>
          </w:tcPr>
          <w:p w:rsidR="009F330B" w:rsidRPr="001A5D7D" w:rsidRDefault="009F330B" w:rsidP="00501DF0">
            <w:pPr>
              <w:spacing w:after="0" w:line="240" w:lineRule="auto"/>
              <w:rPr>
                <w:rFonts w:ascii="Arial" w:eastAsia="Times New Roman" w:hAnsi="Arial" w:cs="Arial"/>
                <w:sz w:val="20"/>
                <w:szCs w:val="20"/>
              </w:rPr>
            </w:pPr>
            <w:r w:rsidRPr="001A5D7D">
              <w:rPr>
                <w:rFonts w:ascii="Arial" w:eastAsia="Times New Roman" w:hAnsi="Arial" w:cs="Arial"/>
                <w:sz w:val="20"/>
                <w:szCs w:val="20"/>
              </w:rPr>
              <w:t> </w:t>
            </w:r>
          </w:p>
        </w:tc>
        <w:tc>
          <w:tcPr>
            <w:tcW w:w="0" w:type="auto"/>
            <w:hideMark/>
          </w:tcPr>
          <w:p w:rsidR="009F330B" w:rsidRPr="001A5D7D" w:rsidRDefault="009F330B" w:rsidP="00501DF0">
            <w:pPr>
              <w:spacing w:after="0" w:line="240" w:lineRule="auto"/>
              <w:rPr>
                <w:rFonts w:ascii="Arial" w:eastAsia="Times New Roman" w:hAnsi="Arial" w:cs="Arial"/>
                <w:sz w:val="20"/>
                <w:szCs w:val="20"/>
              </w:rPr>
            </w:pPr>
            <w:r w:rsidRPr="001A5D7D">
              <w:rPr>
                <w:rFonts w:ascii="Arial" w:eastAsia="Times New Roman" w:hAnsi="Arial" w:cs="Arial"/>
                <w:b/>
                <w:bCs/>
                <w:sz w:val="20"/>
              </w:rPr>
              <w:t>5</w:t>
            </w:r>
          </w:p>
        </w:tc>
        <w:tc>
          <w:tcPr>
            <w:tcW w:w="0" w:type="auto"/>
            <w:hideMark/>
          </w:tcPr>
          <w:p w:rsidR="009F330B" w:rsidRPr="001A5D7D" w:rsidRDefault="009F330B" w:rsidP="00501DF0">
            <w:pPr>
              <w:spacing w:after="0" w:line="240" w:lineRule="auto"/>
              <w:rPr>
                <w:rFonts w:ascii="Arial" w:eastAsia="Times New Roman" w:hAnsi="Arial" w:cs="Arial"/>
                <w:sz w:val="20"/>
                <w:szCs w:val="20"/>
              </w:rPr>
            </w:pPr>
            <w:proofErr w:type="spellStart"/>
            <w:r w:rsidRPr="001A5D7D">
              <w:rPr>
                <w:rFonts w:ascii="Arial" w:eastAsia="Times New Roman" w:hAnsi="Arial" w:cs="Arial"/>
                <w:sz w:val="20"/>
                <w:szCs w:val="20"/>
              </w:rPr>
              <w:t>д</w:t>
            </w:r>
            <w:proofErr w:type="spellEnd"/>
          </w:p>
        </w:tc>
        <w:tc>
          <w:tcPr>
            <w:tcW w:w="0" w:type="auto"/>
            <w:hideMark/>
          </w:tcPr>
          <w:p w:rsidR="009F330B" w:rsidRPr="001A5D7D" w:rsidRDefault="009F330B" w:rsidP="00501DF0">
            <w:pPr>
              <w:spacing w:after="0" w:line="240" w:lineRule="auto"/>
              <w:rPr>
                <w:rFonts w:ascii="Arial" w:eastAsia="Times New Roman" w:hAnsi="Arial" w:cs="Arial"/>
                <w:sz w:val="20"/>
                <w:szCs w:val="20"/>
              </w:rPr>
            </w:pPr>
            <w:r w:rsidRPr="001A5D7D">
              <w:rPr>
                <w:rFonts w:ascii="Arial" w:eastAsia="Times New Roman" w:hAnsi="Arial" w:cs="Arial"/>
                <w:sz w:val="20"/>
                <w:szCs w:val="20"/>
              </w:rPr>
              <w:t>е</w:t>
            </w:r>
          </w:p>
        </w:tc>
        <w:tc>
          <w:tcPr>
            <w:tcW w:w="0" w:type="auto"/>
            <w:hideMark/>
          </w:tcPr>
          <w:p w:rsidR="009F330B" w:rsidRPr="001A5D7D" w:rsidRDefault="009F330B" w:rsidP="00501DF0">
            <w:pPr>
              <w:spacing w:after="0" w:line="240" w:lineRule="auto"/>
              <w:rPr>
                <w:rFonts w:ascii="Arial" w:eastAsia="Times New Roman" w:hAnsi="Arial" w:cs="Arial"/>
                <w:sz w:val="20"/>
                <w:szCs w:val="20"/>
              </w:rPr>
            </w:pPr>
            <w:proofErr w:type="spellStart"/>
            <w:proofErr w:type="gramStart"/>
            <w:r w:rsidRPr="001A5D7D">
              <w:rPr>
                <w:rFonts w:ascii="Arial" w:eastAsia="Times New Roman" w:hAnsi="Arial" w:cs="Arial"/>
                <w:b/>
                <w:bCs/>
                <w:sz w:val="20"/>
              </w:rPr>
              <w:t>р</w:t>
            </w:r>
            <w:proofErr w:type="spellEnd"/>
            <w:proofErr w:type="gramEnd"/>
          </w:p>
        </w:tc>
        <w:tc>
          <w:tcPr>
            <w:tcW w:w="0" w:type="auto"/>
            <w:hideMark/>
          </w:tcPr>
          <w:p w:rsidR="009F330B" w:rsidRPr="001A5D7D" w:rsidRDefault="009F330B" w:rsidP="00501DF0">
            <w:pPr>
              <w:spacing w:after="0" w:line="240" w:lineRule="auto"/>
              <w:rPr>
                <w:rFonts w:ascii="Arial" w:eastAsia="Times New Roman" w:hAnsi="Arial" w:cs="Arial"/>
                <w:sz w:val="20"/>
                <w:szCs w:val="20"/>
              </w:rPr>
            </w:pPr>
            <w:r w:rsidRPr="001A5D7D">
              <w:rPr>
                <w:rFonts w:ascii="Arial" w:eastAsia="Times New Roman" w:hAnsi="Arial" w:cs="Arial"/>
                <w:sz w:val="20"/>
                <w:szCs w:val="20"/>
              </w:rPr>
              <w:t>е</w:t>
            </w:r>
          </w:p>
        </w:tc>
        <w:tc>
          <w:tcPr>
            <w:tcW w:w="0" w:type="auto"/>
            <w:hideMark/>
          </w:tcPr>
          <w:p w:rsidR="009F330B" w:rsidRPr="001A5D7D" w:rsidRDefault="009F330B" w:rsidP="00501DF0">
            <w:pPr>
              <w:spacing w:after="0" w:line="240" w:lineRule="auto"/>
              <w:rPr>
                <w:rFonts w:ascii="Arial" w:eastAsia="Times New Roman" w:hAnsi="Arial" w:cs="Arial"/>
                <w:sz w:val="20"/>
                <w:szCs w:val="20"/>
              </w:rPr>
            </w:pPr>
            <w:r w:rsidRPr="001A5D7D">
              <w:rPr>
                <w:rFonts w:ascii="Arial" w:eastAsia="Times New Roman" w:hAnsi="Arial" w:cs="Arial"/>
                <w:sz w:val="20"/>
                <w:szCs w:val="20"/>
              </w:rPr>
              <w:t>в</w:t>
            </w:r>
          </w:p>
        </w:tc>
        <w:tc>
          <w:tcPr>
            <w:tcW w:w="0" w:type="auto"/>
            <w:hideMark/>
          </w:tcPr>
          <w:p w:rsidR="009F330B" w:rsidRPr="001A5D7D" w:rsidRDefault="009F330B" w:rsidP="00501DF0">
            <w:pPr>
              <w:spacing w:after="0" w:line="240" w:lineRule="auto"/>
              <w:rPr>
                <w:rFonts w:ascii="Arial" w:eastAsia="Times New Roman" w:hAnsi="Arial" w:cs="Arial"/>
                <w:sz w:val="20"/>
                <w:szCs w:val="20"/>
              </w:rPr>
            </w:pPr>
            <w:r w:rsidRPr="001A5D7D">
              <w:rPr>
                <w:rFonts w:ascii="Arial" w:eastAsia="Times New Roman" w:hAnsi="Arial" w:cs="Arial"/>
                <w:sz w:val="20"/>
                <w:szCs w:val="20"/>
              </w:rPr>
              <w:t>о</w:t>
            </w:r>
          </w:p>
        </w:tc>
        <w:tc>
          <w:tcPr>
            <w:tcW w:w="0" w:type="auto"/>
            <w:hideMark/>
          </w:tcPr>
          <w:p w:rsidR="009F330B" w:rsidRPr="001A5D7D" w:rsidRDefault="009F330B" w:rsidP="00501DF0">
            <w:pPr>
              <w:spacing w:after="0" w:line="240" w:lineRule="auto"/>
              <w:rPr>
                <w:rFonts w:ascii="Arial" w:eastAsia="Times New Roman" w:hAnsi="Arial" w:cs="Arial"/>
                <w:sz w:val="20"/>
                <w:szCs w:val="20"/>
              </w:rPr>
            </w:pPr>
            <w:r w:rsidRPr="001A5D7D">
              <w:rPr>
                <w:rFonts w:ascii="Arial" w:eastAsia="Times New Roman" w:hAnsi="Arial" w:cs="Arial"/>
                <w:sz w:val="20"/>
                <w:szCs w:val="20"/>
              </w:rPr>
              <w:t> </w:t>
            </w:r>
          </w:p>
        </w:tc>
        <w:tc>
          <w:tcPr>
            <w:tcW w:w="0" w:type="auto"/>
            <w:hideMark/>
          </w:tcPr>
          <w:p w:rsidR="009F330B" w:rsidRPr="001A5D7D" w:rsidRDefault="009F330B" w:rsidP="00501DF0">
            <w:pPr>
              <w:spacing w:after="0" w:line="240" w:lineRule="auto"/>
              <w:rPr>
                <w:rFonts w:ascii="Arial" w:eastAsia="Times New Roman" w:hAnsi="Arial" w:cs="Arial"/>
                <w:sz w:val="20"/>
                <w:szCs w:val="20"/>
              </w:rPr>
            </w:pPr>
            <w:r w:rsidRPr="001A5D7D">
              <w:rPr>
                <w:rFonts w:ascii="Arial" w:eastAsia="Times New Roman" w:hAnsi="Arial" w:cs="Arial"/>
                <w:sz w:val="20"/>
                <w:szCs w:val="20"/>
              </w:rPr>
              <w:t> </w:t>
            </w:r>
          </w:p>
        </w:tc>
      </w:tr>
      <w:tr w:rsidR="009F330B" w:rsidRPr="001A5D7D" w:rsidTr="00501DF0">
        <w:trPr>
          <w:tblCellSpacing w:w="0" w:type="dxa"/>
          <w:jc w:val="center"/>
        </w:trPr>
        <w:tc>
          <w:tcPr>
            <w:tcW w:w="0" w:type="auto"/>
            <w:hideMark/>
          </w:tcPr>
          <w:p w:rsidR="009F330B" w:rsidRPr="001A5D7D" w:rsidRDefault="009F330B" w:rsidP="00501DF0">
            <w:pPr>
              <w:spacing w:after="0" w:line="240" w:lineRule="auto"/>
              <w:rPr>
                <w:rFonts w:ascii="Arial" w:eastAsia="Times New Roman" w:hAnsi="Arial" w:cs="Arial"/>
                <w:sz w:val="20"/>
                <w:szCs w:val="20"/>
              </w:rPr>
            </w:pPr>
            <w:r w:rsidRPr="001A5D7D">
              <w:rPr>
                <w:rFonts w:ascii="Arial" w:eastAsia="Times New Roman" w:hAnsi="Arial" w:cs="Arial"/>
                <w:sz w:val="20"/>
                <w:szCs w:val="20"/>
              </w:rPr>
              <w:t> </w:t>
            </w:r>
          </w:p>
        </w:tc>
        <w:tc>
          <w:tcPr>
            <w:tcW w:w="0" w:type="auto"/>
            <w:hideMark/>
          </w:tcPr>
          <w:p w:rsidR="009F330B" w:rsidRPr="001A5D7D" w:rsidRDefault="009F330B" w:rsidP="00501DF0">
            <w:pPr>
              <w:spacing w:after="0" w:line="240" w:lineRule="auto"/>
              <w:rPr>
                <w:rFonts w:ascii="Arial" w:eastAsia="Times New Roman" w:hAnsi="Arial" w:cs="Arial"/>
                <w:sz w:val="20"/>
                <w:szCs w:val="20"/>
              </w:rPr>
            </w:pPr>
            <w:r w:rsidRPr="001A5D7D">
              <w:rPr>
                <w:rFonts w:ascii="Arial" w:eastAsia="Times New Roman" w:hAnsi="Arial" w:cs="Arial"/>
                <w:sz w:val="20"/>
                <w:szCs w:val="20"/>
              </w:rPr>
              <w:t> </w:t>
            </w:r>
          </w:p>
        </w:tc>
        <w:tc>
          <w:tcPr>
            <w:tcW w:w="0" w:type="auto"/>
            <w:hideMark/>
          </w:tcPr>
          <w:p w:rsidR="009F330B" w:rsidRPr="001A5D7D" w:rsidRDefault="009F330B" w:rsidP="00501DF0">
            <w:pPr>
              <w:spacing w:after="0" w:line="240" w:lineRule="auto"/>
              <w:rPr>
                <w:rFonts w:ascii="Arial" w:eastAsia="Times New Roman" w:hAnsi="Arial" w:cs="Arial"/>
                <w:sz w:val="20"/>
                <w:szCs w:val="20"/>
              </w:rPr>
            </w:pPr>
            <w:r w:rsidRPr="001A5D7D">
              <w:rPr>
                <w:rFonts w:ascii="Arial" w:eastAsia="Times New Roman" w:hAnsi="Arial" w:cs="Arial"/>
                <w:sz w:val="20"/>
                <w:szCs w:val="20"/>
              </w:rPr>
              <w:t> </w:t>
            </w:r>
          </w:p>
        </w:tc>
        <w:tc>
          <w:tcPr>
            <w:tcW w:w="0" w:type="auto"/>
            <w:hideMark/>
          </w:tcPr>
          <w:p w:rsidR="009F330B" w:rsidRPr="001A5D7D" w:rsidRDefault="009F330B" w:rsidP="00501DF0">
            <w:pPr>
              <w:spacing w:after="0" w:line="240" w:lineRule="auto"/>
              <w:rPr>
                <w:rFonts w:ascii="Arial" w:eastAsia="Times New Roman" w:hAnsi="Arial" w:cs="Arial"/>
                <w:sz w:val="20"/>
                <w:szCs w:val="20"/>
              </w:rPr>
            </w:pPr>
            <w:r w:rsidRPr="001A5D7D">
              <w:rPr>
                <w:rFonts w:ascii="Arial" w:eastAsia="Times New Roman" w:hAnsi="Arial" w:cs="Arial"/>
                <w:sz w:val="20"/>
                <w:szCs w:val="20"/>
              </w:rPr>
              <w:t> </w:t>
            </w:r>
          </w:p>
        </w:tc>
        <w:tc>
          <w:tcPr>
            <w:tcW w:w="0" w:type="auto"/>
            <w:hideMark/>
          </w:tcPr>
          <w:p w:rsidR="009F330B" w:rsidRPr="001A5D7D" w:rsidRDefault="009F330B" w:rsidP="00501DF0">
            <w:pPr>
              <w:spacing w:after="0" w:line="240" w:lineRule="auto"/>
              <w:rPr>
                <w:rFonts w:ascii="Arial" w:eastAsia="Times New Roman" w:hAnsi="Arial" w:cs="Arial"/>
                <w:sz w:val="20"/>
                <w:szCs w:val="20"/>
              </w:rPr>
            </w:pPr>
            <w:r w:rsidRPr="001A5D7D">
              <w:rPr>
                <w:rFonts w:ascii="Arial" w:eastAsia="Times New Roman" w:hAnsi="Arial" w:cs="Arial"/>
                <w:sz w:val="20"/>
                <w:szCs w:val="20"/>
              </w:rPr>
              <w:t> </w:t>
            </w:r>
          </w:p>
        </w:tc>
        <w:tc>
          <w:tcPr>
            <w:tcW w:w="0" w:type="auto"/>
            <w:hideMark/>
          </w:tcPr>
          <w:p w:rsidR="009F330B" w:rsidRPr="001A5D7D" w:rsidRDefault="009F330B" w:rsidP="00501DF0">
            <w:pPr>
              <w:spacing w:after="0" w:line="240" w:lineRule="auto"/>
              <w:rPr>
                <w:rFonts w:ascii="Arial" w:eastAsia="Times New Roman" w:hAnsi="Arial" w:cs="Arial"/>
                <w:sz w:val="20"/>
                <w:szCs w:val="20"/>
              </w:rPr>
            </w:pPr>
            <w:r w:rsidRPr="001A5D7D">
              <w:rPr>
                <w:rFonts w:ascii="Arial" w:eastAsia="Times New Roman" w:hAnsi="Arial" w:cs="Arial"/>
                <w:b/>
                <w:bCs/>
                <w:sz w:val="20"/>
              </w:rPr>
              <w:t>6</w:t>
            </w:r>
          </w:p>
        </w:tc>
        <w:tc>
          <w:tcPr>
            <w:tcW w:w="0" w:type="auto"/>
            <w:hideMark/>
          </w:tcPr>
          <w:p w:rsidR="009F330B" w:rsidRPr="001A5D7D" w:rsidRDefault="009F330B" w:rsidP="00501DF0">
            <w:pPr>
              <w:spacing w:after="0" w:line="240" w:lineRule="auto"/>
              <w:rPr>
                <w:rFonts w:ascii="Arial" w:eastAsia="Times New Roman" w:hAnsi="Arial" w:cs="Arial"/>
                <w:sz w:val="20"/>
                <w:szCs w:val="20"/>
              </w:rPr>
            </w:pPr>
            <w:proofErr w:type="spellStart"/>
            <w:proofErr w:type="gramStart"/>
            <w:r w:rsidRPr="001A5D7D">
              <w:rPr>
                <w:rFonts w:ascii="Arial" w:eastAsia="Times New Roman" w:hAnsi="Arial" w:cs="Arial"/>
                <w:sz w:val="20"/>
                <w:szCs w:val="20"/>
              </w:rPr>
              <w:t>п</w:t>
            </w:r>
            <w:proofErr w:type="spellEnd"/>
            <w:proofErr w:type="gramEnd"/>
          </w:p>
        </w:tc>
        <w:tc>
          <w:tcPr>
            <w:tcW w:w="0" w:type="auto"/>
            <w:hideMark/>
          </w:tcPr>
          <w:p w:rsidR="009F330B" w:rsidRPr="001A5D7D" w:rsidRDefault="009F330B" w:rsidP="00501DF0">
            <w:pPr>
              <w:spacing w:after="0" w:line="240" w:lineRule="auto"/>
              <w:rPr>
                <w:rFonts w:ascii="Arial" w:eastAsia="Times New Roman" w:hAnsi="Arial" w:cs="Arial"/>
                <w:sz w:val="20"/>
                <w:szCs w:val="20"/>
              </w:rPr>
            </w:pPr>
            <w:r w:rsidRPr="001A5D7D">
              <w:rPr>
                <w:rFonts w:ascii="Arial" w:eastAsia="Times New Roman" w:hAnsi="Arial" w:cs="Arial"/>
                <w:sz w:val="20"/>
                <w:szCs w:val="20"/>
              </w:rPr>
              <w:t>е</w:t>
            </w:r>
          </w:p>
        </w:tc>
        <w:tc>
          <w:tcPr>
            <w:tcW w:w="0" w:type="auto"/>
            <w:hideMark/>
          </w:tcPr>
          <w:p w:rsidR="009F330B" w:rsidRPr="001A5D7D" w:rsidRDefault="009F330B" w:rsidP="00501DF0">
            <w:pPr>
              <w:spacing w:after="0" w:line="240" w:lineRule="auto"/>
              <w:rPr>
                <w:rFonts w:ascii="Arial" w:eastAsia="Times New Roman" w:hAnsi="Arial" w:cs="Arial"/>
                <w:sz w:val="20"/>
                <w:szCs w:val="20"/>
              </w:rPr>
            </w:pPr>
            <w:r w:rsidRPr="001A5D7D">
              <w:rPr>
                <w:rFonts w:ascii="Arial" w:eastAsia="Times New Roman" w:hAnsi="Arial" w:cs="Arial"/>
                <w:sz w:val="20"/>
                <w:szCs w:val="20"/>
              </w:rPr>
              <w:t>ч</w:t>
            </w:r>
          </w:p>
        </w:tc>
        <w:tc>
          <w:tcPr>
            <w:tcW w:w="0" w:type="auto"/>
            <w:hideMark/>
          </w:tcPr>
          <w:p w:rsidR="009F330B" w:rsidRPr="001A5D7D" w:rsidRDefault="009F330B" w:rsidP="00501DF0">
            <w:pPr>
              <w:spacing w:after="0" w:line="240" w:lineRule="auto"/>
              <w:rPr>
                <w:rFonts w:ascii="Arial" w:eastAsia="Times New Roman" w:hAnsi="Arial" w:cs="Arial"/>
                <w:sz w:val="20"/>
                <w:szCs w:val="20"/>
              </w:rPr>
            </w:pPr>
            <w:proofErr w:type="spellStart"/>
            <w:r w:rsidRPr="001A5D7D">
              <w:rPr>
                <w:rFonts w:ascii="Arial" w:eastAsia="Times New Roman" w:hAnsi="Arial" w:cs="Arial"/>
                <w:b/>
                <w:bCs/>
                <w:sz w:val="20"/>
              </w:rPr>
              <w:t>ь</w:t>
            </w:r>
            <w:proofErr w:type="spellEnd"/>
          </w:p>
        </w:tc>
        <w:tc>
          <w:tcPr>
            <w:tcW w:w="0" w:type="auto"/>
            <w:hideMark/>
          </w:tcPr>
          <w:p w:rsidR="009F330B" w:rsidRPr="001A5D7D" w:rsidRDefault="009F330B" w:rsidP="00501DF0">
            <w:pPr>
              <w:spacing w:after="0" w:line="240" w:lineRule="auto"/>
              <w:rPr>
                <w:rFonts w:ascii="Arial" w:eastAsia="Times New Roman" w:hAnsi="Arial" w:cs="Arial"/>
                <w:sz w:val="20"/>
                <w:szCs w:val="20"/>
              </w:rPr>
            </w:pPr>
            <w:r w:rsidRPr="001A5D7D">
              <w:rPr>
                <w:rFonts w:ascii="Arial" w:eastAsia="Times New Roman" w:hAnsi="Arial" w:cs="Arial"/>
                <w:sz w:val="20"/>
                <w:szCs w:val="20"/>
              </w:rPr>
              <w:t> </w:t>
            </w:r>
          </w:p>
        </w:tc>
        <w:tc>
          <w:tcPr>
            <w:tcW w:w="0" w:type="auto"/>
            <w:hideMark/>
          </w:tcPr>
          <w:p w:rsidR="009F330B" w:rsidRPr="001A5D7D" w:rsidRDefault="009F330B" w:rsidP="00501DF0">
            <w:pPr>
              <w:spacing w:after="0" w:line="240" w:lineRule="auto"/>
              <w:rPr>
                <w:rFonts w:ascii="Arial" w:eastAsia="Times New Roman" w:hAnsi="Arial" w:cs="Arial"/>
                <w:sz w:val="20"/>
                <w:szCs w:val="20"/>
              </w:rPr>
            </w:pPr>
            <w:r w:rsidRPr="001A5D7D">
              <w:rPr>
                <w:rFonts w:ascii="Arial" w:eastAsia="Times New Roman" w:hAnsi="Arial" w:cs="Arial"/>
                <w:sz w:val="20"/>
                <w:szCs w:val="20"/>
              </w:rPr>
              <w:t> </w:t>
            </w:r>
          </w:p>
        </w:tc>
        <w:tc>
          <w:tcPr>
            <w:tcW w:w="0" w:type="auto"/>
            <w:hideMark/>
          </w:tcPr>
          <w:p w:rsidR="009F330B" w:rsidRPr="001A5D7D" w:rsidRDefault="009F330B" w:rsidP="00501DF0">
            <w:pPr>
              <w:spacing w:after="0" w:line="240" w:lineRule="auto"/>
              <w:rPr>
                <w:rFonts w:ascii="Arial" w:eastAsia="Times New Roman" w:hAnsi="Arial" w:cs="Arial"/>
                <w:sz w:val="20"/>
                <w:szCs w:val="20"/>
              </w:rPr>
            </w:pPr>
            <w:r w:rsidRPr="001A5D7D">
              <w:rPr>
                <w:rFonts w:ascii="Arial" w:eastAsia="Times New Roman" w:hAnsi="Arial" w:cs="Arial"/>
                <w:sz w:val="20"/>
                <w:szCs w:val="20"/>
              </w:rPr>
              <w:t> </w:t>
            </w:r>
          </w:p>
        </w:tc>
        <w:tc>
          <w:tcPr>
            <w:tcW w:w="0" w:type="auto"/>
            <w:hideMark/>
          </w:tcPr>
          <w:p w:rsidR="009F330B" w:rsidRPr="001A5D7D" w:rsidRDefault="009F330B" w:rsidP="00501DF0">
            <w:pPr>
              <w:spacing w:after="0" w:line="240" w:lineRule="auto"/>
              <w:rPr>
                <w:rFonts w:ascii="Arial" w:eastAsia="Times New Roman" w:hAnsi="Arial" w:cs="Arial"/>
                <w:sz w:val="20"/>
                <w:szCs w:val="20"/>
              </w:rPr>
            </w:pPr>
            <w:r w:rsidRPr="001A5D7D">
              <w:rPr>
                <w:rFonts w:ascii="Arial" w:eastAsia="Times New Roman" w:hAnsi="Arial" w:cs="Arial"/>
                <w:sz w:val="20"/>
                <w:szCs w:val="20"/>
              </w:rPr>
              <w:t> </w:t>
            </w:r>
          </w:p>
        </w:tc>
        <w:tc>
          <w:tcPr>
            <w:tcW w:w="0" w:type="auto"/>
            <w:hideMark/>
          </w:tcPr>
          <w:p w:rsidR="009F330B" w:rsidRPr="001A5D7D" w:rsidRDefault="009F330B" w:rsidP="00501DF0">
            <w:pPr>
              <w:spacing w:after="0" w:line="240" w:lineRule="auto"/>
              <w:rPr>
                <w:rFonts w:ascii="Arial" w:eastAsia="Times New Roman" w:hAnsi="Arial" w:cs="Arial"/>
                <w:sz w:val="20"/>
                <w:szCs w:val="20"/>
              </w:rPr>
            </w:pPr>
            <w:r w:rsidRPr="001A5D7D">
              <w:rPr>
                <w:rFonts w:ascii="Arial" w:eastAsia="Times New Roman" w:hAnsi="Arial" w:cs="Arial"/>
                <w:sz w:val="20"/>
                <w:szCs w:val="20"/>
              </w:rPr>
              <w:t> </w:t>
            </w:r>
          </w:p>
        </w:tc>
      </w:tr>
      <w:tr w:rsidR="009F330B" w:rsidRPr="001A5D7D" w:rsidTr="00501DF0">
        <w:trPr>
          <w:tblCellSpacing w:w="0" w:type="dxa"/>
          <w:jc w:val="center"/>
        </w:trPr>
        <w:tc>
          <w:tcPr>
            <w:tcW w:w="0" w:type="auto"/>
            <w:hideMark/>
          </w:tcPr>
          <w:p w:rsidR="009F330B" w:rsidRPr="001A5D7D" w:rsidRDefault="009F330B" w:rsidP="00501DF0">
            <w:pPr>
              <w:spacing w:after="0" w:line="240" w:lineRule="auto"/>
              <w:rPr>
                <w:rFonts w:ascii="Arial" w:eastAsia="Times New Roman" w:hAnsi="Arial" w:cs="Arial"/>
                <w:sz w:val="20"/>
                <w:szCs w:val="20"/>
              </w:rPr>
            </w:pPr>
            <w:r w:rsidRPr="001A5D7D">
              <w:rPr>
                <w:rFonts w:ascii="Arial" w:eastAsia="Times New Roman" w:hAnsi="Arial" w:cs="Arial"/>
                <w:sz w:val="20"/>
                <w:szCs w:val="20"/>
              </w:rPr>
              <w:t> </w:t>
            </w:r>
          </w:p>
        </w:tc>
        <w:tc>
          <w:tcPr>
            <w:tcW w:w="0" w:type="auto"/>
            <w:hideMark/>
          </w:tcPr>
          <w:p w:rsidR="009F330B" w:rsidRPr="001A5D7D" w:rsidRDefault="009F330B" w:rsidP="00501DF0">
            <w:pPr>
              <w:spacing w:after="0" w:line="240" w:lineRule="auto"/>
              <w:rPr>
                <w:rFonts w:ascii="Arial" w:eastAsia="Times New Roman" w:hAnsi="Arial" w:cs="Arial"/>
                <w:sz w:val="20"/>
                <w:szCs w:val="20"/>
              </w:rPr>
            </w:pPr>
            <w:r w:rsidRPr="001A5D7D">
              <w:rPr>
                <w:rFonts w:ascii="Arial" w:eastAsia="Times New Roman" w:hAnsi="Arial" w:cs="Arial"/>
                <w:sz w:val="20"/>
                <w:szCs w:val="20"/>
              </w:rPr>
              <w:t> </w:t>
            </w:r>
          </w:p>
        </w:tc>
        <w:tc>
          <w:tcPr>
            <w:tcW w:w="0" w:type="auto"/>
            <w:hideMark/>
          </w:tcPr>
          <w:p w:rsidR="009F330B" w:rsidRPr="001A5D7D" w:rsidRDefault="009F330B" w:rsidP="00501DF0">
            <w:pPr>
              <w:spacing w:after="0" w:line="240" w:lineRule="auto"/>
              <w:rPr>
                <w:rFonts w:ascii="Arial" w:eastAsia="Times New Roman" w:hAnsi="Arial" w:cs="Arial"/>
                <w:sz w:val="20"/>
                <w:szCs w:val="20"/>
              </w:rPr>
            </w:pPr>
            <w:r w:rsidRPr="001A5D7D">
              <w:rPr>
                <w:rFonts w:ascii="Arial" w:eastAsia="Times New Roman" w:hAnsi="Arial" w:cs="Arial"/>
                <w:sz w:val="20"/>
                <w:szCs w:val="20"/>
              </w:rPr>
              <w:t> </w:t>
            </w:r>
          </w:p>
        </w:tc>
        <w:tc>
          <w:tcPr>
            <w:tcW w:w="0" w:type="auto"/>
            <w:hideMark/>
          </w:tcPr>
          <w:p w:rsidR="009F330B" w:rsidRPr="001A5D7D" w:rsidRDefault="009F330B" w:rsidP="00501DF0">
            <w:pPr>
              <w:spacing w:after="0" w:line="240" w:lineRule="auto"/>
              <w:rPr>
                <w:rFonts w:ascii="Arial" w:eastAsia="Times New Roman" w:hAnsi="Arial" w:cs="Arial"/>
                <w:sz w:val="20"/>
                <w:szCs w:val="20"/>
              </w:rPr>
            </w:pPr>
            <w:r w:rsidRPr="001A5D7D">
              <w:rPr>
                <w:rFonts w:ascii="Arial" w:eastAsia="Times New Roman" w:hAnsi="Arial" w:cs="Arial"/>
                <w:sz w:val="20"/>
                <w:szCs w:val="20"/>
              </w:rPr>
              <w:t> </w:t>
            </w:r>
          </w:p>
        </w:tc>
        <w:tc>
          <w:tcPr>
            <w:tcW w:w="0" w:type="auto"/>
            <w:hideMark/>
          </w:tcPr>
          <w:p w:rsidR="009F330B" w:rsidRPr="001A5D7D" w:rsidRDefault="009F330B" w:rsidP="00501DF0">
            <w:pPr>
              <w:spacing w:after="0" w:line="240" w:lineRule="auto"/>
              <w:rPr>
                <w:rFonts w:ascii="Arial" w:eastAsia="Times New Roman" w:hAnsi="Arial" w:cs="Arial"/>
                <w:sz w:val="20"/>
                <w:szCs w:val="20"/>
              </w:rPr>
            </w:pPr>
            <w:r w:rsidRPr="001A5D7D">
              <w:rPr>
                <w:rFonts w:ascii="Arial" w:eastAsia="Times New Roman" w:hAnsi="Arial" w:cs="Arial"/>
                <w:b/>
                <w:bCs/>
                <w:sz w:val="20"/>
              </w:rPr>
              <w:t> </w:t>
            </w:r>
          </w:p>
        </w:tc>
        <w:tc>
          <w:tcPr>
            <w:tcW w:w="0" w:type="auto"/>
            <w:hideMark/>
          </w:tcPr>
          <w:p w:rsidR="009F330B" w:rsidRPr="001A5D7D" w:rsidRDefault="009F330B" w:rsidP="00501DF0">
            <w:pPr>
              <w:spacing w:after="0" w:line="240" w:lineRule="auto"/>
              <w:rPr>
                <w:rFonts w:ascii="Arial" w:eastAsia="Times New Roman" w:hAnsi="Arial" w:cs="Arial"/>
                <w:sz w:val="20"/>
                <w:szCs w:val="20"/>
              </w:rPr>
            </w:pPr>
            <w:r w:rsidRPr="001A5D7D">
              <w:rPr>
                <w:rFonts w:ascii="Arial" w:eastAsia="Times New Roman" w:hAnsi="Arial" w:cs="Arial"/>
                <w:sz w:val="20"/>
                <w:szCs w:val="20"/>
              </w:rPr>
              <w:t> </w:t>
            </w:r>
          </w:p>
        </w:tc>
        <w:tc>
          <w:tcPr>
            <w:tcW w:w="0" w:type="auto"/>
            <w:hideMark/>
          </w:tcPr>
          <w:p w:rsidR="009F330B" w:rsidRPr="001A5D7D" w:rsidRDefault="009F330B" w:rsidP="00501DF0">
            <w:pPr>
              <w:spacing w:after="0" w:line="240" w:lineRule="auto"/>
              <w:rPr>
                <w:rFonts w:ascii="Arial" w:eastAsia="Times New Roman" w:hAnsi="Arial" w:cs="Arial"/>
                <w:sz w:val="20"/>
                <w:szCs w:val="20"/>
              </w:rPr>
            </w:pPr>
            <w:r w:rsidRPr="001A5D7D">
              <w:rPr>
                <w:rFonts w:ascii="Arial" w:eastAsia="Times New Roman" w:hAnsi="Arial" w:cs="Arial"/>
                <w:sz w:val="20"/>
                <w:szCs w:val="20"/>
              </w:rPr>
              <w:t> </w:t>
            </w:r>
          </w:p>
        </w:tc>
        <w:tc>
          <w:tcPr>
            <w:tcW w:w="0" w:type="auto"/>
            <w:hideMark/>
          </w:tcPr>
          <w:p w:rsidR="009F330B" w:rsidRPr="001A5D7D" w:rsidRDefault="009F330B" w:rsidP="00501DF0">
            <w:pPr>
              <w:spacing w:after="0" w:line="240" w:lineRule="auto"/>
              <w:rPr>
                <w:rFonts w:ascii="Arial" w:eastAsia="Times New Roman" w:hAnsi="Arial" w:cs="Arial"/>
                <w:sz w:val="20"/>
                <w:szCs w:val="20"/>
              </w:rPr>
            </w:pPr>
            <w:r w:rsidRPr="001A5D7D">
              <w:rPr>
                <w:rFonts w:ascii="Arial" w:eastAsia="Times New Roman" w:hAnsi="Arial" w:cs="Arial"/>
                <w:b/>
                <w:bCs/>
                <w:sz w:val="20"/>
              </w:rPr>
              <w:t>7</w:t>
            </w:r>
          </w:p>
        </w:tc>
        <w:tc>
          <w:tcPr>
            <w:tcW w:w="0" w:type="auto"/>
            <w:hideMark/>
          </w:tcPr>
          <w:p w:rsidR="009F330B" w:rsidRPr="001A5D7D" w:rsidRDefault="009F330B" w:rsidP="00501DF0">
            <w:pPr>
              <w:spacing w:after="0" w:line="240" w:lineRule="auto"/>
              <w:rPr>
                <w:rFonts w:ascii="Arial" w:eastAsia="Times New Roman" w:hAnsi="Arial" w:cs="Arial"/>
                <w:sz w:val="20"/>
                <w:szCs w:val="20"/>
              </w:rPr>
            </w:pPr>
            <w:proofErr w:type="spellStart"/>
            <w:r w:rsidRPr="001A5D7D">
              <w:rPr>
                <w:rFonts w:ascii="Arial" w:eastAsia="Times New Roman" w:hAnsi="Arial" w:cs="Arial"/>
                <w:sz w:val="20"/>
                <w:szCs w:val="20"/>
              </w:rPr>
              <w:t>ш</w:t>
            </w:r>
            <w:proofErr w:type="spellEnd"/>
          </w:p>
        </w:tc>
        <w:tc>
          <w:tcPr>
            <w:tcW w:w="0" w:type="auto"/>
            <w:hideMark/>
          </w:tcPr>
          <w:p w:rsidR="009F330B" w:rsidRPr="001A5D7D" w:rsidRDefault="009F330B" w:rsidP="00501DF0">
            <w:pPr>
              <w:spacing w:after="0" w:line="240" w:lineRule="auto"/>
              <w:rPr>
                <w:rFonts w:ascii="Arial" w:eastAsia="Times New Roman" w:hAnsi="Arial" w:cs="Arial"/>
                <w:sz w:val="20"/>
                <w:szCs w:val="20"/>
              </w:rPr>
            </w:pPr>
            <w:r w:rsidRPr="001A5D7D">
              <w:rPr>
                <w:rFonts w:ascii="Arial" w:eastAsia="Times New Roman" w:hAnsi="Arial" w:cs="Arial"/>
                <w:b/>
                <w:bCs/>
                <w:sz w:val="20"/>
              </w:rPr>
              <w:t>е</w:t>
            </w:r>
          </w:p>
        </w:tc>
        <w:tc>
          <w:tcPr>
            <w:tcW w:w="0" w:type="auto"/>
            <w:hideMark/>
          </w:tcPr>
          <w:p w:rsidR="009F330B" w:rsidRPr="001A5D7D" w:rsidRDefault="009F330B" w:rsidP="00501DF0">
            <w:pPr>
              <w:spacing w:after="0" w:line="240" w:lineRule="auto"/>
              <w:rPr>
                <w:rFonts w:ascii="Arial" w:eastAsia="Times New Roman" w:hAnsi="Arial" w:cs="Arial"/>
                <w:sz w:val="20"/>
                <w:szCs w:val="20"/>
              </w:rPr>
            </w:pPr>
            <w:r w:rsidRPr="001A5D7D">
              <w:rPr>
                <w:rFonts w:ascii="Arial" w:eastAsia="Times New Roman" w:hAnsi="Arial" w:cs="Arial"/>
                <w:sz w:val="20"/>
                <w:szCs w:val="20"/>
              </w:rPr>
              <w:t>с</w:t>
            </w:r>
          </w:p>
        </w:tc>
        <w:tc>
          <w:tcPr>
            <w:tcW w:w="0" w:type="auto"/>
            <w:hideMark/>
          </w:tcPr>
          <w:p w:rsidR="009F330B" w:rsidRPr="001A5D7D" w:rsidRDefault="009F330B" w:rsidP="00501DF0">
            <w:pPr>
              <w:spacing w:after="0" w:line="240" w:lineRule="auto"/>
              <w:rPr>
                <w:rFonts w:ascii="Arial" w:eastAsia="Times New Roman" w:hAnsi="Arial" w:cs="Arial"/>
                <w:sz w:val="20"/>
                <w:szCs w:val="20"/>
              </w:rPr>
            </w:pPr>
            <w:r w:rsidRPr="001A5D7D">
              <w:rPr>
                <w:rFonts w:ascii="Arial" w:eastAsia="Times New Roman" w:hAnsi="Arial" w:cs="Arial"/>
                <w:sz w:val="20"/>
                <w:szCs w:val="20"/>
              </w:rPr>
              <w:t>т</w:t>
            </w:r>
          </w:p>
        </w:tc>
        <w:tc>
          <w:tcPr>
            <w:tcW w:w="0" w:type="auto"/>
            <w:hideMark/>
          </w:tcPr>
          <w:p w:rsidR="009F330B" w:rsidRPr="001A5D7D" w:rsidRDefault="009F330B" w:rsidP="00501DF0">
            <w:pPr>
              <w:spacing w:after="0" w:line="240" w:lineRule="auto"/>
              <w:rPr>
                <w:rFonts w:ascii="Arial" w:eastAsia="Times New Roman" w:hAnsi="Arial" w:cs="Arial"/>
                <w:sz w:val="20"/>
                <w:szCs w:val="20"/>
              </w:rPr>
            </w:pPr>
            <w:r w:rsidRPr="001A5D7D">
              <w:rPr>
                <w:rFonts w:ascii="Arial" w:eastAsia="Times New Roman" w:hAnsi="Arial" w:cs="Arial"/>
                <w:sz w:val="20"/>
                <w:szCs w:val="20"/>
              </w:rPr>
              <w:t>о</w:t>
            </w:r>
          </w:p>
        </w:tc>
        <w:tc>
          <w:tcPr>
            <w:tcW w:w="0" w:type="auto"/>
            <w:hideMark/>
          </w:tcPr>
          <w:p w:rsidR="009F330B" w:rsidRPr="001A5D7D" w:rsidRDefault="009F330B" w:rsidP="00501DF0">
            <w:pPr>
              <w:spacing w:after="0" w:line="240" w:lineRule="auto"/>
              <w:rPr>
                <w:rFonts w:ascii="Arial" w:eastAsia="Times New Roman" w:hAnsi="Arial" w:cs="Arial"/>
                <w:sz w:val="20"/>
                <w:szCs w:val="20"/>
              </w:rPr>
            </w:pPr>
            <w:r w:rsidRPr="001A5D7D">
              <w:rPr>
                <w:rFonts w:ascii="Arial" w:eastAsia="Times New Roman" w:hAnsi="Arial" w:cs="Arial"/>
                <w:sz w:val="20"/>
                <w:szCs w:val="20"/>
              </w:rPr>
              <w:t>к</w:t>
            </w:r>
          </w:p>
        </w:tc>
        <w:tc>
          <w:tcPr>
            <w:tcW w:w="0" w:type="auto"/>
            <w:hideMark/>
          </w:tcPr>
          <w:p w:rsidR="009F330B" w:rsidRPr="001A5D7D" w:rsidRDefault="009F330B" w:rsidP="00501DF0">
            <w:pPr>
              <w:spacing w:after="0" w:line="240" w:lineRule="auto"/>
              <w:rPr>
                <w:rFonts w:ascii="Arial" w:eastAsia="Times New Roman" w:hAnsi="Arial" w:cs="Arial"/>
                <w:sz w:val="20"/>
                <w:szCs w:val="20"/>
              </w:rPr>
            </w:pPr>
            <w:r w:rsidRPr="001A5D7D">
              <w:rPr>
                <w:rFonts w:ascii="Arial" w:eastAsia="Times New Roman" w:hAnsi="Arial" w:cs="Arial"/>
                <w:sz w:val="20"/>
                <w:szCs w:val="20"/>
              </w:rPr>
              <w:t> </w:t>
            </w:r>
          </w:p>
        </w:tc>
      </w:tr>
      <w:tr w:rsidR="009F330B" w:rsidRPr="001A5D7D" w:rsidTr="00501DF0">
        <w:trPr>
          <w:tblCellSpacing w:w="0" w:type="dxa"/>
          <w:jc w:val="center"/>
        </w:trPr>
        <w:tc>
          <w:tcPr>
            <w:tcW w:w="0" w:type="auto"/>
            <w:hideMark/>
          </w:tcPr>
          <w:p w:rsidR="009F330B" w:rsidRPr="001A5D7D" w:rsidRDefault="009F330B" w:rsidP="00501DF0">
            <w:pPr>
              <w:spacing w:after="0" w:line="240" w:lineRule="auto"/>
              <w:rPr>
                <w:rFonts w:ascii="Arial" w:eastAsia="Times New Roman" w:hAnsi="Arial" w:cs="Arial"/>
                <w:sz w:val="20"/>
                <w:szCs w:val="20"/>
              </w:rPr>
            </w:pPr>
            <w:r w:rsidRPr="001A5D7D">
              <w:rPr>
                <w:rFonts w:ascii="Arial" w:eastAsia="Times New Roman" w:hAnsi="Arial" w:cs="Arial"/>
                <w:sz w:val="20"/>
                <w:szCs w:val="20"/>
              </w:rPr>
              <w:t> </w:t>
            </w:r>
          </w:p>
        </w:tc>
        <w:tc>
          <w:tcPr>
            <w:tcW w:w="0" w:type="auto"/>
            <w:hideMark/>
          </w:tcPr>
          <w:p w:rsidR="009F330B" w:rsidRPr="001A5D7D" w:rsidRDefault="009F330B" w:rsidP="00501DF0">
            <w:pPr>
              <w:spacing w:after="0" w:line="240" w:lineRule="auto"/>
              <w:rPr>
                <w:rFonts w:ascii="Arial" w:eastAsia="Times New Roman" w:hAnsi="Arial" w:cs="Arial"/>
                <w:sz w:val="20"/>
                <w:szCs w:val="20"/>
              </w:rPr>
            </w:pPr>
            <w:r w:rsidRPr="001A5D7D">
              <w:rPr>
                <w:rFonts w:ascii="Arial" w:eastAsia="Times New Roman" w:hAnsi="Arial" w:cs="Arial"/>
                <w:sz w:val="20"/>
                <w:szCs w:val="20"/>
              </w:rPr>
              <w:t> </w:t>
            </w:r>
          </w:p>
        </w:tc>
        <w:tc>
          <w:tcPr>
            <w:tcW w:w="0" w:type="auto"/>
            <w:hideMark/>
          </w:tcPr>
          <w:p w:rsidR="009F330B" w:rsidRPr="001A5D7D" w:rsidRDefault="009F330B" w:rsidP="00501DF0">
            <w:pPr>
              <w:spacing w:after="0" w:line="240" w:lineRule="auto"/>
              <w:rPr>
                <w:rFonts w:ascii="Arial" w:eastAsia="Times New Roman" w:hAnsi="Arial" w:cs="Arial"/>
                <w:sz w:val="20"/>
                <w:szCs w:val="20"/>
              </w:rPr>
            </w:pPr>
            <w:r w:rsidRPr="001A5D7D">
              <w:rPr>
                <w:rFonts w:ascii="Arial" w:eastAsia="Times New Roman" w:hAnsi="Arial" w:cs="Arial"/>
                <w:sz w:val="20"/>
                <w:szCs w:val="20"/>
              </w:rPr>
              <w:t> </w:t>
            </w:r>
          </w:p>
        </w:tc>
        <w:tc>
          <w:tcPr>
            <w:tcW w:w="0" w:type="auto"/>
            <w:hideMark/>
          </w:tcPr>
          <w:p w:rsidR="009F330B" w:rsidRPr="001A5D7D" w:rsidRDefault="009F330B" w:rsidP="00501DF0">
            <w:pPr>
              <w:spacing w:after="0" w:line="240" w:lineRule="auto"/>
              <w:rPr>
                <w:rFonts w:ascii="Arial" w:eastAsia="Times New Roman" w:hAnsi="Arial" w:cs="Arial"/>
                <w:sz w:val="20"/>
                <w:szCs w:val="20"/>
              </w:rPr>
            </w:pPr>
            <w:r w:rsidRPr="001A5D7D">
              <w:rPr>
                <w:rFonts w:ascii="Arial" w:eastAsia="Times New Roman" w:hAnsi="Arial" w:cs="Arial"/>
                <w:sz w:val="20"/>
                <w:szCs w:val="20"/>
              </w:rPr>
              <w:t> </w:t>
            </w:r>
          </w:p>
        </w:tc>
        <w:tc>
          <w:tcPr>
            <w:tcW w:w="0" w:type="auto"/>
            <w:hideMark/>
          </w:tcPr>
          <w:p w:rsidR="009F330B" w:rsidRPr="001A5D7D" w:rsidRDefault="009F330B" w:rsidP="00501DF0">
            <w:pPr>
              <w:spacing w:after="0" w:line="240" w:lineRule="auto"/>
              <w:rPr>
                <w:rFonts w:ascii="Arial" w:eastAsia="Times New Roman" w:hAnsi="Arial" w:cs="Arial"/>
                <w:sz w:val="20"/>
                <w:szCs w:val="20"/>
              </w:rPr>
            </w:pPr>
            <w:r w:rsidRPr="001A5D7D">
              <w:rPr>
                <w:rFonts w:ascii="Arial" w:eastAsia="Times New Roman" w:hAnsi="Arial" w:cs="Arial"/>
                <w:sz w:val="20"/>
                <w:szCs w:val="20"/>
              </w:rPr>
              <w:t> </w:t>
            </w:r>
          </w:p>
        </w:tc>
        <w:tc>
          <w:tcPr>
            <w:tcW w:w="0" w:type="auto"/>
            <w:hideMark/>
          </w:tcPr>
          <w:p w:rsidR="009F330B" w:rsidRPr="001A5D7D" w:rsidRDefault="009F330B" w:rsidP="00501DF0">
            <w:pPr>
              <w:spacing w:after="0" w:line="240" w:lineRule="auto"/>
              <w:rPr>
                <w:rFonts w:ascii="Arial" w:eastAsia="Times New Roman" w:hAnsi="Arial" w:cs="Arial"/>
                <w:sz w:val="20"/>
                <w:szCs w:val="20"/>
              </w:rPr>
            </w:pPr>
            <w:r w:rsidRPr="001A5D7D">
              <w:rPr>
                <w:rFonts w:ascii="Arial" w:eastAsia="Times New Roman" w:hAnsi="Arial" w:cs="Arial"/>
                <w:sz w:val="20"/>
                <w:szCs w:val="20"/>
              </w:rPr>
              <w:t> </w:t>
            </w:r>
          </w:p>
        </w:tc>
        <w:tc>
          <w:tcPr>
            <w:tcW w:w="0" w:type="auto"/>
            <w:hideMark/>
          </w:tcPr>
          <w:p w:rsidR="009F330B" w:rsidRPr="001A5D7D" w:rsidRDefault="009F330B" w:rsidP="00501DF0">
            <w:pPr>
              <w:spacing w:after="0" w:line="240" w:lineRule="auto"/>
              <w:rPr>
                <w:rFonts w:ascii="Arial" w:eastAsia="Times New Roman" w:hAnsi="Arial" w:cs="Arial"/>
                <w:sz w:val="20"/>
                <w:szCs w:val="20"/>
              </w:rPr>
            </w:pPr>
            <w:r w:rsidRPr="001A5D7D">
              <w:rPr>
                <w:rFonts w:ascii="Arial" w:eastAsia="Times New Roman" w:hAnsi="Arial" w:cs="Arial"/>
                <w:sz w:val="20"/>
                <w:szCs w:val="20"/>
              </w:rPr>
              <w:t> </w:t>
            </w:r>
          </w:p>
        </w:tc>
        <w:tc>
          <w:tcPr>
            <w:tcW w:w="0" w:type="auto"/>
            <w:hideMark/>
          </w:tcPr>
          <w:p w:rsidR="009F330B" w:rsidRPr="001A5D7D" w:rsidRDefault="009F330B" w:rsidP="00501DF0">
            <w:pPr>
              <w:spacing w:after="0" w:line="240" w:lineRule="auto"/>
              <w:rPr>
                <w:rFonts w:ascii="Arial" w:eastAsia="Times New Roman" w:hAnsi="Arial" w:cs="Arial"/>
                <w:sz w:val="20"/>
                <w:szCs w:val="20"/>
              </w:rPr>
            </w:pPr>
            <w:r w:rsidRPr="001A5D7D">
              <w:rPr>
                <w:rFonts w:ascii="Arial" w:eastAsia="Times New Roman" w:hAnsi="Arial" w:cs="Arial"/>
                <w:b/>
                <w:bCs/>
                <w:sz w:val="20"/>
              </w:rPr>
              <w:t>8</w:t>
            </w:r>
          </w:p>
        </w:tc>
        <w:tc>
          <w:tcPr>
            <w:tcW w:w="0" w:type="auto"/>
            <w:hideMark/>
          </w:tcPr>
          <w:p w:rsidR="009F330B" w:rsidRPr="001A5D7D" w:rsidRDefault="009F330B" w:rsidP="00501DF0">
            <w:pPr>
              <w:spacing w:after="0" w:line="240" w:lineRule="auto"/>
              <w:rPr>
                <w:rFonts w:ascii="Arial" w:eastAsia="Times New Roman" w:hAnsi="Arial" w:cs="Arial"/>
                <w:sz w:val="20"/>
                <w:szCs w:val="20"/>
              </w:rPr>
            </w:pPr>
            <w:r w:rsidRPr="001A5D7D">
              <w:rPr>
                <w:rFonts w:ascii="Arial" w:eastAsia="Times New Roman" w:hAnsi="Arial" w:cs="Arial"/>
                <w:sz w:val="20"/>
                <w:szCs w:val="20"/>
              </w:rPr>
              <w:t>к</w:t>
            </w:r>
          </w:p>
        </w:tc>
        <w:tc>
          <w:tcPr>
            <w:tcW w:w="0" w:type="auto"/>
            <w:hideMark/>
          </w:tcPr>
          <w:p w:rsidR="009F330B" w:rsidRPr="001A5D7D" w:rsidRDefault="009F330B" w:rsidP="00501DF0">
            <w:pPr>
              <w:spacing w:after="0" w:line="240" w:lineRule="auto"/>
              <w:rPr>
                <w:rFonts w:ascii="Arial" w:eastAsia="Times New Roman" w:hAnsi="Arial" w:cs="Arial"/>
                <w:sz w:val="20"/>
                <w:szCs w:val="20"/>
              </w:rPr>
            </w:pPr>
            <w:proofErr w:type="spellStart"/>
            <w:proofErr w:type="gramStart"/>
            <w:r w:rsidRPr="001A5D7D">
              <w:rPr>
                <w:rFonts w:ascii="Arial" w:eastAsia="Times New Roman" w:hAnsi="Arial" w:cs="Arial"/>
                <w:b/>
                <w:bCs/>
                <w:sz w:val="20"/>
              </w:rPr>
              <w:t>р</w:t>
            </w:r>
            <w:proofErr w:type="spellEnd"/>
            <w:proofErr w:type="gramEnd"/>
          </w:p>
        </w:tc>
        <w:tc>
          <w:tcPr>
            <w:tcW w:w="0" w:type="auto"/>
            <w:hideMark/>
          </w:tcPr>
          <w:p w:rsidR="009F330B" w:rsidRPr="001A5D7D" w:rsidRDefault="009F330B" w:rsidP="00501DF0">
            <w:pPr>
              <w:spacing w:after="0" w:line="240" w:lineRule="auto"/>
              <w:rPr>
                <w:rFonts w:ascii="Arial" w:eastAsia="Times New Roman" w:hAnsi="Arial" w:cs="Arial"/>
                <w:sz w:val="20"/>
                <w:szCs w:val="20"/>
              </w:rPr>
            </w:pPr>
            <w:r w:rsidRPr="001A5D7D">
              <w:rPr>
                <w:rFonts w:ascii="Arial" w:eastAsia="Times New Roman" w:hAnsi="Arial" w:cs="Arial"/>
                <w:sz w:val="20"/>
                <w:szCs w:val="20"/>
              </w:rPr>
              <w:t>а</w:t>
            </w:r>
          </w:p>
        </w:tc>
        <w:tc>
          <w:tcPr>
            <w:tcW w:w="0" w:type="auto"/>
            <w:hideMark/>
          </w:tcPr>
          <w:p w:rsidR="009F330B" w:rsidRPr="001A5D7D" w:rsidRDefault="009F330B" w:rsidP="00501DF0">
            <w:pPr>
              <w:spacing w:after="0" w:line="240" w:lineRule="auto"/>
              <w:rPr>
                <w:rFonts w:ascii="Arial" w:eastAsia="Times New Roman" w:hAnsi="Arial" w:cs="Arial"/>
                <w:sz w:val="20"/>
                <w:szCs w:val="20"/>
              </w:rPr>
            </w:pPr>
            <w:r w:rsidRPr="001A5D7D">
              <w:rPr>
                <w:rFonts w:ascii="Arial" w:eastAsia="Times New Roman" w:hAnsi="Arial" w:cs="Arial"/>
                <w:sz w:val="20"/>
                <w:szCs w:val="20"/>
              </w:rPr>
              <w:t>с</w:t>
            </w:r>
          </w:p>
        </w:tc>
        <w:tc>
          <w:tcPr>
            <w:tcW w:w="0" w:type="auto"/>
            <w:hideMark/>
          </w:tcPr>
          <w:p w:rsidR="009F330B" w:rsidRPr="001A5D7D" w:rsidRDefault="009F330B" w:rsidP="00501DF0">
            <w:pPr>
              <w:spacing w:after="0" w:line="240" w:lineRule="auto"/>
              <w:rPr>
                <w:rFonts w:ascii="Arial" w:eastAsia="Times New Roman" w:hAnsi="Arial" w:cs="Arial"/>
                <w:sz w:val="20"/>
                <w:szCs w:val="20"/>
              </w:rPr>
            </w:pPr>
            <w:proofErr w:type="spellStart"/>
            <w:r w:rsidRPr="001A5D7D">
              <w:rPr>
                <w:rFonts w:ascii="Arial" w:eastAsia="Times New Roman" w:hAnsi="Arial" w:cs="Arial"/>
                <w:sz w:val="20"/>
                <w:szCs w:val="20"/>
              </w:rPr>
              <w:t>н</w:t>
            </w:r>
            <w:proofErr w:type="spellEnd"/>
          </w:p>
        </w:tc>
        <w:tc>
          <w:tcPr>
            <w:tcW w:w="0" w:type="auto"/>
            <w:hideMark/>
          </w:tcPr>
          <w:p w:rsidR="009F330B" w:rsidRPr="001A5D7D" w:rsidRDefault="009F330B" w:rsidP="00501DF0">
            <w:pPr>
              <w:spacing w:after="0" w:line="240" w:lineRule="auto"/>
              <w:rPr>
                <w:rFonts w:ascii="Arial" w:eastAsia="Times New Roman" w:hAnsi="Arial" w:cs="Arial"/>
                <w:sz w:val="20"/>
                <w:szCs w:val="20"/>
              </w:rPr>
            </w:pPr>
            <w:proofErr w:type="spellStart"/>
            <w:r w:rsidRPr="001A5D7D">
              <w:rPr>
                <w:rFonts w:ascii="Arial" w:eastAsia="Times New Roman" w:hAnsi="Arial" w:cs="Arial"/>
                <w:sz w:val="20"/>
                <w:szCs w:val="20"/>
              </w:rPr>
              <w:t>ы</w:t>
            </w:r>
            <w:proofErr w:type="spellEnd"/>
          </w:p>
        </w:tc>
        <w:tc>
          <w:tcPr>
            <w:tcW w:w="0" w:type="auto"/>
            <w:hideMark/>
          </w:tcPr>
          <w:p w:rsidR="009F330B" w:rsidRPr="001A5D7D" w:rsidRDefault="009F330B" w:rsidP="00501DF0">
            <w:pPr>
              <w:spacing w:after="0" w:line="240" w:lineRule="auto"/>
              <w:rPr>
                <w:rFonts w:ascii="Arial" w:eastAsia="Times New Roman" w:hAnsi="Arial" w:cs="Arial"/>
                <w:sz w:val="20"/>
                <w:szCs w:val="20"/>
              </w:rPr>
            </w:pPr>
            <w:proofErr w:type="spellStart"/>
            <w:r w:rsidRPr="001A5D7D">
              <w:rPr>
                <w:rFonts w:ascii="Arial" w:eastAsia="Times New Roman" w:hAnsi="Arial" w:cs="Arial"/>
                <w:sz w:val="20"/>
                <w:szCs w:val="20"/>
              </w:rPr>
              <w:t>й</w:t>
            </w:r>
            <w:proofErr w:type="spellEnd"/>
          </w:p>
        </w:tc>
      </w:tr>
      <w:tr w:rsidR="009F330B" w:rsidRPr="001A5D7D" w:rsidTr="00501DF0">
        <w:trPr>
          <w:tblCellSpacing w:w="0" w:type="dxa"/>
          <w:jc w:val="center"/>
        </w:trPr>
        <w:tc>
          <w:tcPr>
            <w:tcW w:w="0" w:type="auto"/>
          </w:tcPr>
          <w:p w:rsidR="009F330B" w:rsidRPr="001A5D7D" w:rsidRDefault="009F330B" w:rsidP="00501DF0">
            <w:pPr>
              <w:spacing w:after="0" w:line="240" w:lineRule="auto"/>
              <w:rPr>
                <w:rFonts w:ascii="Arial" w:eastAsia="Times New Roman" w:hAnsi="Arial" w:cs="Arial"/>
                <w:sz w:val="20"/>
                <w:szCs w:val="20"/>
              </w:rPr>
            </w:pPr>
          </w:p>
        </w:tc>
        <w:tc>
          <w:tcPr>
            <w:tcW w:w="0" w:type="auto"/>
          </w:tcPr>
          <w:p w:rsidR="009F330B" w:rsidRPr="001A5D7D" w:rsidRDefault="009F330B" w:rsidP="00501DF0">
            <w:pPr>
              <w:spacing w:after="0" w:line="240" w:lineRule="auto"/>
              <w:rPr>
                <w:rFonts w:ascii="Arial" w:eastAsia="Times New Roman" w:hAnsi="Arial" w:cs="Arial"/>
                <w:sz w:val="20"/>
                <w:szCs w:val="20"/>
              </w:rPr>
            </w:pPr>
          </w:p>
        </w:tc>
        <w:tc>
          <w:tcPr>
            <w:tcW w:w="0" w:type="auto"/>
          </w:tcPr>
          <w:p w:rsidR="009F330B" w:rsidRPr="001A5D7D" w:rsidRDefault="009F330B" w:rsidP="00501DF0">
            <w:pPr>
              <w:spacing w:after="0" w:line="240" w:lineRule="auto"/>
              <w:rPr>
                <w:rFonts w:ascii="Arial" w:eastAsia="Times New Roman" w:hAnsi="Arial" w:cs="Arial"/>
                <w:sz w:val="20"/>
                <w:szCs w:val="20"/>
              </w:rPr>
            </w:pPr>
          </w:p>
        </w:tc>
        <w:tc>
          <w:tcPr>
            <w:tcW w:w="0" w:type="auto"/>
          </w:tcPr>
          <w:p w:rsidR="009F330B" w:rsidRPr="001A5D7D" w:rsidRDefault="009F330B" w:rsidP="00501DF0">
            <w:pPr>
              <w:spacing w:after="0" w:line="240" w:lineRule="auto"/>
              <w:rPr>
                <w:rFonts w:ascii="Arial" w:eastAsia="Times New Roman" w:hAnsi="Arial" w:cs="Arial"/>
                <w:sz w:val="20"/>
                <w:szCs w:val="20"/>
              </w:rPr>
            </w:pPr>
          </w:p>
        </w:tc>
        <w:tc>
          <w:tcPr>
            <w:tcW w:w="0" w:type="auto"/>
          </w:tcPr>
          <w:p w:rsidR="009F330B" w:rsidRPr="001A5D7D" w:rsidRDefault="009F330B" w:rsidP="00501DF0">
            <w:pPr>
              <w:spacing w:after="0" w:line="240" w:lineRule="auto"/>
              <w:rPr>
                <w:rFonts w:ascii="Arial" w:eastAsia="Times New Roman" w:hAnsi="Arial" w:cs="Arial"/>
                <w:sz w:val="20"/>
                <w:szCs w:val="20"/>
              </w:rPr>
            </w:pPr>
          </w:p>
        </w:tc>
        <w:tc>
          <w:tcPr>
            <w:tcW w:w="0" w:type="auto"/>
          </w:tcPr>
          <w:p w:rsidR="009F330B" w:rsidRPr="001A5D7D" w:rsidRDefault="009F330B" w:rsidP="00501DF0">
            <w:pPr>
              <w:spacing w:after="0" w:line="240" w:lineRule="auto"/>
              <w:rPr>
                <w:rFonts w:ascii="Arial" w:eastAsia="Times New Roman" w:hAnsi="Arial" w:cs="Arial"/>
                <w:sz w:val="20"/>
                <w:szCs w:val="20"/>
              </w:rPr>
            </w:pPr>
          </w:p>
        </w:tc>
        <w:tc>
          <w:tcPr>
            <w:tcW w:w="0" w:type="auto"/>
          </w:tcPr>
          <w:p w:rsidR="009F330B" w:rsidRPr="001A5D7D" w:rsidRDefault="009F330B" w:rsidP="00501DF0">
            <w:pPr>
              <w:spacing w:after="0" w:line="240" w:lineRule="auto"/>
              <w:rPr>
                <w:rFonts w:ascii="Arial" w:eastAsia="Times New Roman" w:hAnsi="Arial" w:cs="Arial"/>
                <w:sz w:val="20"/>
                <w:szCs w:val="20"/>
              </w:rPr>
            </w:pPr>
          </w:p>
        </w:tc>
        <w:tc>
          <w:tcPr>
            <w:tcW w:w="0" w:type="auto"/>
          </w:tcPr>
          <w:p w:rsidR="009F330B" w:rsidRPr="001A5D7D" w:rsidRDefault="009F330B" w:rsidP="00501DF0">
            <w:pPr>
              <w:spacing w:after="0" w:line="240" w:lineRule="auto"/>
              <w:rPr>
                <w:rFonts w:ascii="Arial" w:eastAsia="Times New Roman" w:hAnsi="Arial" w:cs="Arial"/>
                <w:b/>
                <w:bCs/>
                <w:sz w:val="20"/>
              </w:rPr>
            </w:pPr>
          </w:p>
        </w:tc>
        <w:tc>
          <w:tcPr>
            <w:tcW w:w="0" w:type="auto"/>
          </w:tcPr>
          <w:p w:rsidR="009F330B" w:rsidRPr="001A5D7D" w:rsidRDefault="009F330B" w:rsidP="00501DF0">
            <w:pPr>
              <w:spacing w:after="0" w:line="240" w:lineRule="auto"/>
              <w:rPr>
                <w:rFonts w:ascii="Arial" w:eastAsia="Times New Roman" w:hAnsi="Arial" w:cs="Arial"/>
                <w:sz w:val="20"/>
                <w:szCs w:val="20"/>
              </w:rPr>
            </w:pPr>
          </w:p>
        </w:tc>
        <w:tc>
          <w:tcPr>
            <w:tcW w:w="0" w:type="auto"/>
          </w:tcPr>
          <w:p w:rsidR="009F330B" w:rsidRPr="001A5D7D" w:rsidRDefault="009F330B" w:rsidP="00501DF0">
            <w:pPr>
              <w:spacing w:after="0" w:line="240" w:lineRule="auto"/>
              <w:rPr>
                <w:rFonts w:ascii="Arial" w:eastAsia="Times New Roman" w:hAnsi="Arial" w:cs="Arial"/>
                <w:b/>
                <w:bCs/>
                <w:sz w:val="20"/>
              </w:rPr>
            </w:pPr>
          </w:p>
        </w:tc>
        <w:tc>
          <w:tcPr>
            <w:tcW w:w="0" w:type="auto"/>
          </w:tcPr>
          <w:p w:rsidR="009F330B" w:rsidRPr="001A5D7D" w:rsidRDefault="009F330B" w:rsidP="00501DF0">
            <w:pPr>
              <w:spacing w:after="0" w:line="240" w:lineRule="auto"/>
              <w:rPr>
                <w:rFonts w:ascii="Arial" w:eastAsia="Times New Roman" w:hAnsi="Arial" w:cs="Arial"/>
                <w:sz w:val="20"/>
                <w:szCs w:val="20"/>
              </w:rPr>
            </w:pPr>
          </w:p>
        </w:tc>
        <w:tc>
          <w:tcPr>
            <w:tcW w:w="0" w:type="auto"/>
          </w:tcPr>
          <w:p w:rsidR="009F330B" w:rsidRPr="001A5D7D" w:rsidRDefault="009F330B" w:rsidP="00501DF0">
            <w:pPr>
              <w:spacing w:after="0" w:line="240" w:lineRule="auto"/>
              <w:rPr>
                <w:rFonts w:ascii="Arial" w:eastAsia="Times New Roman" w:hAnsi="Arial" w:cs="Arial"/>
                <w:sz w:val="20"/>
                <w:szCs w:val="20"/>
              </w:rPr>
            </w:pPr>
          </w:p>
        </w:tc>
        <w:tc>
          <w:tcPr>
            <w:tcW w:w="0" w:type="auto"/>
          </w:tcPr>
          <w:p w:rsidR="009F330B" w:rsidRPr="001A5D7D" w:rsidRDefault="009F330B" w:rsidP="00501DF0">
            <w:pPr>
              <w:spacing w:after="0" w:line="240" w:lineRule="auto"/>
              <w:rPr>
                <w:rFonts w:ascii="Arial" w:eastAsia="Times New Roman" w:hAnsi="Arial" w:cs="Arial"/>
                <w:sz w:val="20"/>
                <w:szCs w:val="20"/>
              </w:rPr>
            </w:pPr>
          </w:p>
        </w:tc>
        <w:tc>
          <w:tcPr>
            <w:tcW w:w="0" w:type="auto"/>
          </w:tcPr>
          <w:p w:rsidR="009F330B" w:rsidRPr="001A5D7D" w:rsidRDefault="009F330B" w:rsidP="00501DF0">
            <w:pPr>
              <w:spacing w:after="0" w:line="240" w:lineRule="auto"/>
              <w:rPr>
                <w:rFonts w:ascii="Arial" w:eastAsia="Times New Roman" w:hAnsi="Arial" w:cs="Arial"/>
                <w:sz w:val="20"/>
                <w:szCs w:val="20"/>
              </w:rPr>
            </w:pPr>
          </w:p>
        </w:tc>
        <w:tc>
          <w:tcPr>
            <w:tcW w:w="0" w:type="auto"/>
          </w:tcPr>
          <w:p w:rsidR="009F330B" w:rsidRPr="001A5D7D" w:rsidRDefault="009F330B" w:rsidP="00501DF0">
            <w:pPr>
              <w:spacing w:after="0" w:line="240" w:lineRule="auto"/>
              <w:rPr>
                <w:rFonts w:ascii="Arial" w:eastAsia="Times New Roman" w:hAnsi="Arial" w:cs="Arial"/>
                <w:sz w:val="20"/>
                <w:szCs w:val="20"/>
              </w:rPr>
            </w:pPr>
          </w:p>
        </w:tc>
      </w:tr>
    </w:tbl>
    <w:p w:rsidR="009F330B" w:rsidRDefault="009F330B" w:rsidP="009F330B">
      <w:pPr>
        <w:spacing w:line="360" w:lineRule="auto"/>
        <w:rPr>
          <w:rFonts w:cstheme="minorHAnsi"/>
          <w:i/>
          <w:sz w:val="24"/>
          <w:szCs w:val="24"/>
        </w:rPr>
      </w:pPr>
      <w:r>
        <w:rPr>
          <w:rFonts w:cstheme="minorHAnsi"/>
          <w:sz w:val="24"/>
          <w:szCs w:val="24"/>
        </w:rPr>
        <w:t xml:space="preserve">1.Полки под потолком, на которых  располагалась домашняя утварь.     </w:t>
      </w:r>
      <w:proofErr w:type="spellStart"/>
      <w:r>
        <w:rPr>
          <w:rFonts w:cstheme="minorHAnsi"/>
          <w:i/>
          <w:sz w:val="24"/>
          <w:szCs w:val="24"/>
        </w:rPr>
        <w:t>Полавошники</w:t>
      </w:r>
      <w:proofErr w:type="spellEnd"/>
      <w:r>
        <w:rPr>
          <w:rFonts w:cstheme="minorHAnsi"/>
          <w:i/>
          <w:sz w:val="24"/>
          <w:szCs w:val="24"/>
        </w:rPr>
        <w:t>.</w:t>
      </w:r>
    </w:p>
    <w:p w:rsidR="009F330B" w:rsidRDefault="009F330B" w:rsidP="009F330B">
      <w:pPr>
        <w:spacing w:line="360" w:lineRule="auto"/>
        <w:rPr>
          <w:rFonts w:cstheme="minorHAnsi"/>
          <w:sz w:val="24"/>
          <w:szCs w:val="24"/>
        </w:rPr>
      </w:pPr>
      <w:r>
        <w:rPr>
          <w:rFonts w:cstheme="minorHAnsi"/>
          <w:sz w:val="24"/>
          <w:szCs w:val="24"/>
        </w:rPr>
        <w:lastRenderedPageBreak/>
        <w:t xml:space="preserve">2. Широкая лавка с крышкой, забранная внизу досками, на которой мужчины обычно занимались хозяйственными работами.     </w:t>
      </w:r>
      <w:r>
        <w:rPr>
          <w:rFonts w:cstheme="minorHAnsi"/>
          <w:i/>
          <w:sz w:val="24"/>
          <w:szCs w:val="24"/>
        </w:rPr>
        <w:t>Коник.</w:t>
      </w:r>
    </w:p>
    <w:p w:rsidR="009F330B" w:rsidRDefault="009F330B" w:rsidP="009F330B">
      <w:pPr>
        <w:spacing w:line="360" w:lineRule="auto"/>
        <w:rPr>
          <w:rFonts w:cstheme="minorHAnsi"/>
          <w:sz w:val="24"/>
          <w:szCs w:val="24"/>
        </w:rPr>
      </w:pPr>
      <w:r>
        <w:rPr>
          <w:rFonts w:cstheme="minorHAnsi"/>
          <w:sz w:val="24"/>
          <w:szCs w:val="24"/>
        </w:rPr>
        <w:t xml:space="preserve">3. Деревянный настил около печи, на которой спали.    </w:t>
      </w:r>
      <w:r>
        <w:rPr>
          <w:rFonts w:cstheme="minorHAnsi"/>
          <w:i/>
          <w:sz w:val="24"/>
          <w:szCs w:val="24"/>
        </w:rPr>
        <w:t>Полати.</w:t>
      </w:r>
    </w:p>
    <w:p w:rsidR="009F330B" w:rsidRDefault="009F330B" w:rsidP="009F330B">
      <w:pPr>
        <w:spacing w:line="360" w:lineRule="auto"/>
        <w:rPr>
          <w:rFonts w:cstheme="minorHAnsi"/>
          <w:i/>
          <w:sz w:val="24"/>
          <w:szCs w:val="24"/>
        </w:rPr>
      </w:pPr>
      <w:r>
        <w:rPr>
          <w:rFonts w:cstheme="minorHAnsi"/>
          <w:sz w:val="24"/>
          <w:szCs w:val="24"/>
        </w:rPr>
        <w:t xml:space="preserve">4. Ящик в виде шкафчика с дверцами.  </w:t>
      </w:r>
      <w:r>
        <w:rPr>
          <w:rFonts w:cstheme="minorHAnsi"/>
          <w:i/>
          <w:sz w:val="24"/>
          <w:szCs w:val="24"/>
        </w:rPr>
        <w:t>Голбец.</w:t>
      </w:r>
    </w:p>
    <w:p w:rsidR="009F330B" w:rsidRDefault="009F330B" w:rsidP="009F330B">
      <w:pPr>
        <w:spacing w:line="360" w:lineRule="auto"/>
        <w:rPr>
          <w:rFonts w:cstheme="minorHAnsi"/>
          <w:i/>
          <w:sz w:val="24"/>
          <w:szCs w:val="24"/>
        </w:rPr>
      </w:pPr>
      <w:r>
        <w:rPr>
          <w:rFonts w:cstheme="minorHAnsi"/>
          <w:sz w:val="24"/>
          <w:szCs w:val="24"/>
        </w:rPr>
        <w:t xml:space="preserve">5. Материал, из которого в избе было сделано все, кроме печи.  </w:t>
      </w:r>
      <w:r>
        <w:rPr>
          <w:rFonts w:cstheme="minorHAnsi"/>
          <w:i/>
          <w:sz w:val="24"/>
          <w:szCs w:val="24"/>
        </w:rPr>
        <w:t>Дерево.</w:t>
      </w:r>
    </w:p>
    <w:p w:rsidR="009F330B" w:rsidRDefault="009F330B" w:rsidP="009F330B">
      <w:pPr>
        <w:spacing w:line="360" w:lineRule="auto"/>
        <w:rPr>
          <w:rFonts w:cstheme="minorHAnsi"/>
          <w:i/>
          <w:sz w:val="24"/>
          <w:szCs w:val="24"/>
        </w:rPr>
      </w:pPr>
      <w:r>
        <w:rPr>
          <w:rFonts w:cstheme="minorHAnsi"/>
          <w:sz w:val="24"/>
          <w:szCs w:val="24"/>
        </w:rPr>
        <w:t xml:space="preserve">6. Материальный центр, располагавшийся в одном из задних углов избы.  </w:t>
      </w:r>
      <w:r>
        <w:rPr>
          <w:rFonts w:cstheme="minorHAnsi"/>
          <w:i/>
          <w:sz w:val="24"/>
          <w:szCs w:val="24"/>
        </w:rPr>
        <w:t>Печь.</w:t>
      </w:r>
    </w:p>
    <w:p w:rsidR="009F330B" w:rsidRDefault="009F330B" w:rsidP="009F330B">
      <w:pPr>
        <w:spacing w:line="360" w:lineRule="auto"/>
        <w:rPr>
          <w:rFonts w:cstheme="minorHAnsi"/>
          <w:i/>
          <w:sz w:val="24"/>
          <w:szCs w:val="24"/>
        </w:rPr>
      </w:pPr>
      <w:r>
        <w:rPr>
          <w:rFonts w:cstheme="minorHAnsi"/>
          <w:sz w:val="24"/>
          <w:szCs w:val="24"/>
        </w:rPr>
        <w:t xml:space="preserve">7. Широкая толстая доска перед устьем печи, на которой размещались горшки, чугуны.  </w:t>
      </w:r>
      <w:r>
        <w:rPr>
          <w:rFonts w:cstheme="minorHAnsi"/>
          <w:i/>
          <w:sz w:val="24"/>
          <w:szCs w:val="24"/>
        </w:rPr>
        <w:t>Шесток.</w:t>
      </w:r>
    </w:p>
    <w:p w:rsidR="009F330B" w:rsidRDefault="009F330B" w:rsidP="009F330B">
      <w:pPr>
        <w:spacing w:line="360" w:lineRule="auto"/>
        <w:rPr>
          <w:rFonts w:cstheme="minorHAnsi"/>
          <w:i/>
          <w:sz w:val="24"/>
          <w:szCs w:val="24"/>
        </w:rPr>
      </w:pPr>
      <w:r>
        <w:rPr>
          <w:rFonts w:cstheme="minorHAnsi"/>
          <w:sz w:val="24"/>
          <w:szCs w:val="24"/>
        </w:rPr>
        <w:t xml:space="preserve">8. Святой угол в переднем углу избы, являющийся духовным центром, самым почетным местом.  </w:t>
      </w:r>
      <w:r>
        <w:rPr>
          <w:rFonts w:cstheme="minorHAnsi"/>
          <w:i/>
          <w:sz w:val="24"/>
          <w:szCs w:val="24"/>
        </w:rPr>
        <w:t>Красный.</w:t>
      </w:r>
    </w:p>
    <w:p w:rsidR="009F330B" w:rsidRPr="00827928" w:rsidRDefault="009F330B" w:rsidP="009F330B">
      <w:pPr>
        <w:spacing w:line="360" w:lineRule="auto"/>
        <w:rPr>
          <w:rFonts w:cstheme="minorHAnsi"/>
          <w:sz w:val="24"/>
          <w:szCs w:val="24"/>
        </w:rPr>
      </w:pPr>
      <w:r>
        <w:rPr>
          <w:rFonts w:cstheme="minorHAnsi"/>
          <w:sz w:val="24"/>
          <w:szCs w:val="24"/>
        </w:rPr>
        <w:t>Итак, кроссворд разгадан</w:t>
      </w:r>
      <w:proofErr w:type="gramStart"/>
      <w:r>
        <w:rPr>
          <w:rFonts w:cstheme="minorHAnsi"/>
          <w:sz w:val="24"/>
          <w:szCs w:val="24"/>
        </w:rPr>
        <w:t xml:space="preserve"> .</w:t>
      </w:r>
      <w:proofErr w:type="gramEnd"/>
      <w:r>
        <w:rPr>
          <w:rFonts w:cstheme="minorHAnsi"/>
          <w:sz w:val="24"/>
          <w:szCs w:val="24"/>
        </w:rPr>
        <w:t>И если мы верно записали все слова, то сможем ответить на вопрос: « К чему   относятся эти термины?»</w:t>
      </w:r>
      <w:r>
        <w:rPr>
          <w:rFonts w:cstheme="minorHAnsi"/>
          <w:i/>
          <w:sz w:val="24"/>
          <w:szCs w:val="24"/>
        </w:rPr>
        <w:t>.  К интерьеру русской избы.</w:t>
      </w:r>
    </w:p>
    <w:p w:rsidR="009F330B" w:rsidRDefault="009F330B" w:rsidP="009F330B">
      <w:pPr>
        <w:spacing w:line="360" w:lineRule="auto"/>
        <w:jc w:val="both"/>
        <w:rPr>
          <w:rFonts w:cstheme="minorHAnsi"/>
          <w:sz w:val="24"/>
          <w:szCs w:val="24"/>
        </w:rPr>
      </w:pPr>
      <w:r>
        <w:rPr>
          <w:rFonts w:cstheme="minorHAnsi"/>
          <w:sz w:val="24"/>
          <w:szCs w:val="24"/>
        </w:rPr>
        <w:t xml:space="preserve">Вы справились с заданием, значит, были внимательны при изучении интерьера русской избы. А сегодня мы продолжим осуществлять знакомство с традиционной культурой и искусством России. Тема нашего урока «Русский народный праздничный костюм». Сегодня мы выясним, как одевались наши предки, чем отличались комплекты одежды и где они были распространены; и к концу урока в нашей избе должны появиться празднично одетые парни и девушки. Но сначала вспомним, что наши далекие предки украшали свои изделия простейшими орнаментами. Человек пытался разобраться, как устроен мир, найти объяснение  </w:t>
      </w:r>
      <w:proofErr w:type="gramStart"/>
      <w:r>
        <w:rPr>
          <w:rFonts w:cstheme="minorHAnsi"/>
          <w:sz w:val="24"/>
          <w:szCs w:val="24"/>
        </w:rPr>
        <w:t>непонятному</w:t>
      </w:r>
      <w:proofErr w:type="gramEnd"/>
      <w:r>
        <w:rPr>
          <w:rFonts w:cstheme="minorHAnsi"/>
          <w:sz w:val="24"/>
          <w:szCs w:val="24"/>
        </w:rPr>
        <w:t>, загадочному, таинственному. Он стремился привлечь к себе добрые силы</w:t>
      </w:r>
      <w:proofErr w:type="gramStart"/>
      <w:r>
        <w:rPr>
          <w:rFonts w:cstheme="minorHAnsi"/>
          <w:sz w:val="24"/>
          <w:szCs w:val="24"/>
        </w:rPr>
        <w:t xml:space="preserve"> ,</w:t>
      </w:r>
      <w:proofErr w:type="gramEnd"/>
      <w:r>
        <w:rPr>
          <w:rFonts w:cstheme="minorHAnsi"/>
          <w:sz w:val="24"/>
          <w:szCs w:val="24"/>
        </w:rPr>
        <w:t xml:space="preserve"> а от злых защититься, и делал он это при помощи своего искусства. Свои понятия о мире он выражал условными знаками. Прежде чем перейти к новой теме, я предлагаю вам вспомнить, что же это за загадочные  знаки.</w:t>
      </w:r>
    </w:p>
    <w:p w:rsidR="009F330B" w:rsidRDefault="009F330B" w:rsidP="009F330B">
      <w:pPr>
        <w:spacing w:line="360" w:lineRule="auto"/>
        <w:jc w:val="both"/>
        <w:rPr>
          <w:rFonts w:cstheme="minorHAnsi"/>
          <w:sz w:val="24"/>
          <w:szCs w:val="24"/>
        </w:rPr>
      </w:pPr>
      <w:r>
        <w:rPr>
          <w:rFonts w:cstheme="minorHAnsi"/>
          <w:sz w:val="24"/>
          <w:szCs w:val="24"/>
        </w:rPr>
        <w:t>-изобразите на доске знаки солнца, земли, воды;</w:t>
      </w:r>
    </w:p>
    <w:p w:rsidR="009F330B" w:rsidRDefault="009F330B" w:rsidP="009F330B">
      <w:pPr>
        <w:spacing w:line="360" w:lineRule="auto"/>
        <w:jc w:val="both"/>
        <w:rPr>
          <w:rFonts w:cstheme="minorHAnsi"/>
          <w:i/>
          <w:sz w:val="24"/>
          <w:szCs w:val="24"/>
        </w:rPr>
      </w:pPr>
      <w:r>
        <w:rPr>
          <w:rFonts w:cstheme="minorHAnsi"/>
          <w:sz w:val="24"/>
          <w:szCs w:val="24"/>
        </w:rPr>
        <w:t xml:space="preserve">-кто </w:t>
      </w:r>
      <w:proofErr w:type="gramStart"/>
      <w:r>
        <w:rPr>
          <w:rFonts w:cstheme="minorHAnsi"/>
          <w:sz w:val="24"/>
          <w:szCs w:val="24"/>
        </w:rPr>
        <w:t>такая</w:t>
      </w:r>
      <w:proofErr w:type="gramEnd"/>
      <w:r>
        <w:rPr>
          <w:rFonts w:cstheme="minorHAnsi"/>
          <w:sz w:val="24"/>
          <w:szCs w:val="24"/>
        </w:rPr>
        <w:t xml:space="preserve"> </w:t>
      </w:r>
      <w:proofErr w:type="spellStart"/>
      <w:r>
        <w:rPr>
          <w:rFonts w:cstheme="minorHAnsi"/>
          <w:sz w:val="24"/>
          <w:szCs w:val="24"/>
        </w:rPr>
        <w:t>Макошь</w:t>
      </w:r>
      <w:proofErr w:type="spellEnd"/>
      <w:r>
        <w:rPr>
          <w:rFonts w:cstheme="minorHAnsi"/>
          <w:sz w:val="24"/>
          <w:szCs w:val="24"/>
        </w:rPr>
        <w:t xml:space="preserve">? </w:t>
      </w:r>
      <w:r>
        <w:rPr>
          <w:rFonts w:cstheme="minorHAnsi"/>
          <w:i/>
          <w:sz w:val="24"/>
          <w:szCs w:val="24"/>
        </w:rPr>
        <w:t>Богиня плодородия, мать Земля.</w:t>
      </w:r>
    </w:p>
    <w:p w:rsidR="009F330B" w:rsidRDefault="009F330B" w:rsidP="009F330B">
      <w:pPr>
        <w:spacing w:line="360" w:lineRule="auto"/>
        <w:jc w:val="both"/>
        <w:rPr>
          <w:rFonts w:cstheme="minorHAnsi"/>
          <w:i/>
          <w:sz w:val="24"/>
          <w:szCs w:val="24"/>
        </w:rPr>
      </w:pPr>
      <w:r>
        <w:rPr>
          <w:rFonts w:cstheme="minorHAnsi"/>
          <w:sz w:val="24"/>
          <w:szCs w:val="24"/>
        </w:rPr>
        <w:t xml:space="preserve">-что представляет собой древо жизни?  </w:t>
      </w:r>
      <w:r>
        <w:rPr>
          <w:rFonts w:cstheme="minorHAnsi"/>
          <w:i/>
          <w:sz w:val="24"/>
          <w:szCs w:val="24"/>
        </w:rPr>
        <w:t>Это изображение фантастического растения</w:t>
      </w:r>
      <w:proofErr w:type="gramStart"/>
      <w:r>
        <w:rPr>
          <w:rFonts w:cstheme="minorHAnsi"/>
          <w:i/>
          <w:sz w:val="24"/>
          <w:szCs w:val="24"/>
        </w:rPr>
        <w:t xml:space="preserve"> ,</w:t>
      </w:r>
      <w:proofErr w:type="gramEnd"/>
      <w:r>
        <w:rPr>
          <w:rFonts w:cstheme="minorHAnsi"/>
          <w:i/>
          <w:sz w:val="24"/>
          <w:szCs w:val="24"/>
        </w:rPr>
        <w:t>на котором растут необыкновенные цветы и плоды. Оно символизирует благополучие.</w:t>
      </w:r>
    </w:p>
    <w:p w:rsidR="009F330B" w:rsidRDefault="009F330B" w:rsidP="009F330B">
      <w:pPr>
        <w:spacing w:line="360" w:lineRule="auto"/>
        <w:jc w:val="both"/>
        <w:rPr>
          <w:rFonts w:cstheme="minorHAnsi"/>
          <w:i/>
          <w:sz w:val="24"/>
          <w:szCs w:val="24"/>
        </w:rPr>
      </w:pPr>
      <w:r>
        <w:rPr>
          <w:rFonts w:cstheme="minorHAnsi"/>
          <w:sz w:val="24"/>
          <w:szCs w:val="24"/>
        </w:rPr>
        <w:lastRenderedPageBreak/>
        <w:t>-что символизирует конь?</w:t>
      </w:r>
      <w:r>
        <w:rPr>
          <w:rFonts w:cstheme="minorHAnsi"/>
          <w:i/>
          <w:sz w:val="24"/>
          <w:szCs w:val="24"/>
        </w:rPr>
        <w:t xml:space="preserve"> Кон</w:t>
      </w:r>
      <w:proofErr w:type="gramStart"/>
      <w:r>
        <w:rPr>
          <w:rFonts w:cstheme="minorHAnsi"/>
          <w:i/>
          <w:sz w:val="24"/>
          <w:szCs w:val="24"/>
        </w:rPr>
        <w:t>ь-</w:t>
      </w:r>
      <w:proofErr w:type="gramEnd"/>
      <w:r>
        <w:rPr>
          <w:rFonts w:cstheme="minorHAnsi"/>
          <w:i/>
          <w:sz w:val="24"/>
          <w:szCs w:val="24"/>
        </w:rPr>
        <w:t xml:space="preserve"> это первый помощник крестьянина , кормилиц и отношение к нему было особое, конь был символом солнца, т.к. от солнечного тепла тоже зависело благополучие крестьянина.</w:t>
      </w:r>
    </w:p>
    <w:p w:rsidR="009F330B" w:rsidRDefault="009F330B" w:rsidP="009F330B">
      <w:pPr>
        <w:spacing w:line="360" w:lineRule="auto"/>
        <w:jc w:val="both"/>
        <w:rPr>
          <w:rFonts w:cstheme="minorHAnsi"/>
          <w:sz w:val="24"/>
          <w:szCs w:val="24"/>
        </w:rPr>
      </w:pPr>
      <w:r>
        <w:rPr>
          <w:rFonts w:cstheme="minorHAnsi"/>
          <w:sz w:val="24"/>
          <w:szCs w:val="24"/>
        </w:rPr>
        <w:t xml:space="preserve">-чей образ являлся символом света, тепла, свободы, счастья? </w:t>
      </w:r>
      <w:r>
        <w:rPr>
          <w:rFonts w:cstheme="minorHAnsi"/>
          <w:i/>
          <w:sz w:val="24"/>
          <w:szCs w:val="24"/>
        </w:rPr>
        <w:t>Символом счастья и света является птица, сказочная пава.</w:t>
      </w:r>
    </w:p>
    <w:p w:rsidR="009F330B" w:rsidRDefault="009F330B" w:rsidP="009F330B">
      <w:pPr>
        <w:spacing w:line="360" w:lineRule="auto"/>
        <w:jc w:val="both"/>
        <w:rPr>
          <w:rFonts w:cstheme="minorHAnsi"/>
          <w:sz w:val="24"/>
          <w:szCs w:val="24"/>
        </w:rPr>
      </w:pPr>
      <w:r>
        <w:rPr>
          <w:rFonts w:cstheme="minorHAnsi"/>
          <w:sz w:val="24"/>
          <w:szCs w:val="24"/>
        </w:rPr>
        <w:t xml:space="preserve">Молодцы! Такие образы и символы использовались в украшении предметов быта. Если мудрый русский народ окружил себя оберегами в доме. А как же одежда? Ведь она ближе всего к телу и душе человека? Должна она оберегать человека? </w:t>
      </w:r>
      <w:r>
        <w:rPr>
          <w:rFonts w:cstheme="minorHAnsi"/>
          <w:i/>
          <w:sz w:val="24"/>
          <w:szCs w:val="24"/>
        </w:rPr>
        <w:t>Если русский народ верил в существование</w:t>
      </w:r>
      <w:r>
        <w:rPr>
          <w:rFonts w:cstheme="minorHAnsi"/>
          <w:sz w:val="24"/>
          <w:szCs w:val="24"/>
        </w:rPr>
        <w:t xml:space="preserve">  </w:t>
      </w:r>
      <w:r>
        <w:rPr>
          <w:rFonts w:cstheme="minorHAnsi"/>
          <w:i/>
          <w:sz w:val="24"/>
          <w:szCs w:val="24"/>
        </w:rPr>
        <w:t xml:space="preserve">добрых и злых сил, то и одежда должна оберегать не только от холода, но и от злых чар. </w:t>
      </w:r>
      <w:r>
        <w:rPr>
          <w:rFonts w:cstheme="minorHAnsi"/>
          <w:sz w:val="24"/>
          <w:szCs w:val="24"/>
        </w:rPr>
        <w:t>Эти знания помогут вам сегодня на уроке. Но прежде я познакомлю вас с тем, что представлял собой  русский национальный костюм, как он выглядел. А вы затем попытаетесь применить эту информацию при изображении крестьян.</w:t>
      </w:r>
    </w:p>
    <w:p w:rsidR="009F330B" w:rsidRDefault="009F330B" w:rsidP="009F330B">
      <w:pPr>
        <w:spacing w:line="360" w:lineRule="auto"/>
        <w:jc w:val="both"/>
        <w:rPr>
          <w:rFonts w:cstheme="minorHAnsi"/>
          <w:sz w:val="24"/>
          <w:szCs w:val="24"/>
        </w:rPr>
      </w:pPr>
      <w:r>
        <w:rPr>
          <w:rFonts w:cstheme="minorHAnsi"/>
          <w:sz w:val="24"/>
          <w:szCs w:val="24"/>
        </w:rPr>
        <w:t>4.Сообщение нового материала.</w:t>
      </w:r>
    </w:p>
    <w:p w:rsidR="009F330B" w:rsidRDefault="009F330B" w:rsidP="009F330B">
      <w:pPr>
        <w:spacing w:line="360" w:lineRule="auto"/>
        <w:jc w:val="both"/>
        <w:rPr>
          <w:rFonts w:cstheme="minorHAnsi"/>
          <w:sz w:val="24"/>
          <w:szCs w:val="24"/>
        </w:rPr>
      </w:pPr>
      <w:r>
        <w:rPr>
          <w:rFonts w:cstheme="minorHAnsi"/>
          <w:sz w:val="24"/>
          <w:szCs w:val="24"/>
        </w:rPr>
        <w:t xml:space="preserve">Русский народный костюм-явление </w:t>
      </w:r>
      <w:proofErr w:type="gramStart"/>
      <w:r>
        <w:rPr>
          <w:rFonts w:cstheme="minorHAnsi"/>
          <w:sz w:val="24"/>
          <w:szCs w:val="24"/>
        </w:rPr>
        <w:t>сложное</w:t>
      </w:r>
      <w:proofErr w:type="gramEnd"/>
      <w:r>
        <w:rPr>
          <w:rFonts w:cstheme="minorHAnsi"/>
          <w:sz w:val="24"/>
          <w:szCs w:val="24"/>
        </w:rPr>
        <w:t xml:space="preserve"> и архаичное. Его основные части складывались веками. Исстари, от отцов к сыновьям, от дедов к внукам он передавался вместе с укоренившимися верованиями и традициями. Русская деревня вплоть до конца 19 века оставалась носителем традиционной культуры. Еще и в начале 20 века крестьянский костюм оставался истинно народным (демонстрирую фотографии одежды различных областей нашей родины ПРИЛОЖЕНИЕ №1).</w:t>
      </w:r>
    </w:p>
    <w:p w:rsidR="009F330B" w:rsidRDefault="009F330B" w:rsidP="009F330B">
      <w:pPr>
        <w:spacing w:line="360" w:lineRule="auto"/>
        <w:jc w:val="both"/>
        <w:rPr>
          <w:rFonts w:cstheme="minorHAnsi"/>
          <w:sz w:val="24"/>
          <w:szCs w:val="24"/>
        </w:rPr>
      </w:pPr>
      <w:r>
        <w:rPr>
          <w:rFonts w:cstheme="minorHAnsi"/>
          <w:sz w:val="24"/>
          <w:szCs w:val="24"/>
        </w:rPr>
        <w:t xml:space="preserve">Русский мужской костюм, распространенный повсеместно, состоял из рубахи. У вас на </w:t>
      </w:r>
      <w:proofErr w:type="spellStart"/>
      <w:proofErr w:type="gramStart"/>
      <w:r>
        <w:rPr>
          <w:rFonts w:cstheme="minorHAnsi"/>
          <w:sz w:val="24"/>
          <w:szCs w:val="24"/>
        </w:rPr>
        <w:t>сто-лах</w:t>
      </w:r>
      <w:proofErr w:type="spellEnd"/>
      <w:proofErr w:type="gramEnd"/>
      <w:r>
        <w:rPr>
          <w:rFonts w:cstheme="minorHAnsi"/>
          <w:sz w:val="24"/>
          <w:szCs w:val="24"/>
        </w:rPr>
        <w:t xml:space="preserve"> есть памятки - обратите внимание. Основой мужского костюма была рубаха. Она доходила до колен и имела у ворота разрез посредине или сбоку. Рубаху носили навыпуск и обязательно подпоясывали. Шили ее из белой, синей или красной ткани. Украшали вышивкой. Обязательной частью одежды были неширокие длинные штаны-порты, которые завязывали на шнурке вокруг талии. Состоятельные люди носили порты из шелка и сукна, а простой люд – холщевые. Порты заправлялись в сапоги, или их обертывали онучами (длинные узкие куски ткани) и поверх одевали лапти. Поверх рубахи обычно надевали зипун, а на голову шапку из сукна или войлока.</w:t>
      </w:r>
    </w:p>
    <w:p w:rsidR="009F330B" w:rsidRDefault="009F330B" w:rsidP="009F330B">
      <w:pPr>
        <w:spacing w:line="360" w:lineRule="auto"/>
        <w:jc w:val="both"/>
        <w:rPr>
          <w:rFonts w:cstheme="minorHAnsi"/>
          <w:sz w:val="24"/>
          <w:szCs w:val="24"/>
        </w:rPr>
      </w:pPr>
      <w:r>
        <w:rPr>
          <w:rFonts w:cstheme="minorHAnsi"/>
          <w:sz w:val="24"/>
          <w:szCs w:val="24"/>
        </w:rPr>
        <w:lastRenderedPageBreak/>
        <w:t>Особенности русского женского костюма заключалась в том, чтобы не подчеркивать форм тела. Простота силуэта компенсировалась богатой цветовой гаммой различных частей одежды, отделкой, всевозможного рода вышивками и аппликациями. В разных губерниях вышивку делали по-своему, используя различные орнаменты. Например, костюм Тульской губернии выглядел так (демонстрирую ПРИЛОЖЕНИЕ №2) Но назначение было общим украшение костюма и защита человека от злых сил, так как вышивку располагали по краям одежды: ворот, подол, низ рукава (именно отсюда духи зла могли проникнуть к телу). Для того</w:t>
      </w:r>
      <w:proofErr w:type="gramStart"/>
      <w:r>
        <w:rPr>
          <w:rFonts w:cstheme="minorHAnsi"/>
          <w:sz w:val="24"/>
          <w:szCs w:val="24"/>
        </w:rPr>
        <w:t>,</w:t>
      </w:r>
      <w:proofErr w:type="gramEnd"/>
      <w:r>
        <w:rPr>
          <w:rFonts w:cstheme="minorHAnsi"/>
          <w:sz w:val="24"/>
          <w:szCs w:val="24"/>
        </w:rPr>
        <w:t xml:space="preserve"> чтобы обезопасить человека, вышивка содержала всевозможные священные изображения и магические символы.</w:t>
      </w:r>
    </w:p>
    <w:p w:rsidR="009F330B" w:rsidRDefault="009F330B" w:rsidP="009F330B">
      <w:pPr>
        <w:spacing w:line="360" w:lineRule="auto"/>
        <w:jc w:val="both"/>
        <w:rPr>
          <w:rFonts w:cstheme="minorHAnsi"/>
          <w:sz w:val="24"/>
          <w:szCs w:val="24"/>
        </w:rPr>
      </w:pPr>
      <w:r>
        <w:rPr>
          <w:rFonts w:cstheme="minorHAnsi"/>
          <w:sz w:val="24"/>
          <w:szCs w:val="24"/>
        </w:rPr>
        <w:t>Основой женского костюма была рубаха. Вышивка на рубахе имела особое значение: она не только украшала, но и защищала. Считалось, чем богаче рубаха, тем счастливее будет ее владелица. Прикасаясь к земле подолом, женщина надеялась, что передает силу орнамента земле и получает взамен жизненную силу.</w:t>
      </w:r>
    </w:p>
    <w:p w:rsidR="009F330B" w:rsidRDefault="009F330B" w:rsidP="009F330B">
      <w:pPr>
        <w:spacing w:line="360" w:lineRule="auto"/>
        <w:jc w:val="both"/>
        <w:rPr>
          <w:rFonts w:cstheme="minorHAnsi"/>
          <w:sz w:val="24"/>
          <w:szCs w:val="24"/>
        </w:rPr>
      </w:pPr>
      <w:r>
        <w:rPr>
          <w:rFonts w:cstheme="minorHAnsi"/>
          <w:sz w:val="24"/>
          <w:szCs w:val="24"/>
        </w:rPr>
        <w:t>Современные исследователи различают два основных комплекса женского костюма: рубаху с сарафаном и рубаху с понёвой (обратить внимание на наглядные пособия). Рубаха с поневой и передником более древние по происхождению. Они наиболее характерны для южнорусского костюма. Наш Тульский костюм относится к южному комплекту. Женская длинная рубаха с рукавами</w:t>
      </w:r>
      <w:r w:rsidRPr="00F47F46">
        <w:rPr>
          <w:rFonts w:cstheme="minorHAnsi"/>
          <w:sz w:val="24"/>
          <w:szCs w:val="24"/>
        </w:rPr>
        <w:t xml:space="preserve"> </w:t>
      </w:r>
      <w:proofErr w:type="gramStart"/>
      <w:r>
        <w:rPr>
          <w:rFonts w:cstheme="minorHAnsi"/>
          <w:sz w:val="24"/>
          <w:szCs w:val="24"/>
        </w:rPr>
        <w:t>-д</w:t>
      </w:r>
      <w:proofErr w:type="gramEnd"/>
      <w:r>
        <w:rPr>
          <w:rFonts w:cstheme="minorHAnsi"/>
          <w:sz w:val="24"/>
          <w:szCs w:val="24"/>
        </w:rPr>
        <w:t xml:space="preserve">ревнейший общеславянский вид одеяния. Понева </w:t>
      </w:r>
      <w:proofErr w:type="gramStart"/>
      <w:r>
        <w:rPr>
          <w:rFonts w:cstheme="minorHAnsi"/>
          <w:sz w:val="24"/>
          <w:szCs w:val="24"/>
        </w:rPr>
        <w:t>–п</w:t>
      </w:r>
      <w:proofErr w:type="gramEnd"/>
      <w:r>
        <w:rPr>
          <w:rFonts w:cstheme="minorHAnsi"/>
          <w:sz w:val="24"/>
          <w:szCs w:val="24"/>
        </w:rPr>
        <w:t xml:space="preserve">олотнище, заменяющее </w:t>
      </w:r>
      <w:proofErr w:type="spellStart"/>
      <w:r>
        <w:rPr>
          <w:rFonts w:cstheme="minorHAnsi"/>
          <w:sz w:val="24"/>
          <w:szCs w:val="24"/>
        </w:rPr>
        <w:t>юбку-обязательная</w:t>
      </w:r>
      <w:proofErr w:type="spellEnd"/>
      <w:r>
        <w:rPr>
          <w:rFonts w:cstheme="minorHAnsi"/>
          <w:sz w:val="24"/>
          <w:szCs w:val="24"/>
        </w:rPr>
        <w:t xml:space="preserve"> принадлежность одежды  замужней женщины. Она надевалась особым способом, и украшали ее лентами и тесьмой. Передник иногда сплошь бал украшен узорными полосами и нес символику земли, воды. Обратите внимание на Тульский костюм (ПРИЛОЖЕНИЕ№2) Какого цвета понева?  </w:t>
      </w:r>
      <w:r>
        <w:rPr>
          <w:rFonts w:cstheme="minorHAnsi"/>
          <w:i/>
          <w:sz w:val="24"/>
          <w:szCs w:val="24"/>
        </w:rPr>
        <w:t>Тёмно-синий цвет</w:t>
      </w:r>
      <w:r>
        <w:rPr>
          <w:rFonts w:cstheme="minorHAnsi"/>
          <w:sz w:val="24"/>
          <w:szCs w:val="24"/>
        </w:rPr>
        <w:t xml:space="preserve"> </w:t>
      </w:r>
      <w:r>
        <w:rPr>
          <w:rFonts w:cstheme="minorHAnsi"/>
          <w:i/>
          <w:sz w:val="24"/>
          <w:szCs w:val="24"/>
        </w:rPr>
        <w:t>поневы.</w:t>
      </w:r>
    </w:p>
    <w:p w:rsidR="009F330B" w:rsidRDefault="009F330B" w:rsidP="009F330B">
      <w:pPr>
        <w:spacing w:line="360" w:lineRule="auto"/>
        <w:jc w:val="both"/>
        <w:rPr>
          <w:rFonts w:cstheme="minorHAnsi"/>
          <w:sz w:val="24"/>
          <w:szCs w:val="24"/>
        </w:rPr>
      </w:pPr>
      <w:r>
        <w:rPr>
          <w:rFonts w:cstheme="minorHAnsi"/>
          <w:sz w:val="24"/>
          <w:szCs w:val="24"/>
        </w:rPr>
        <w:t>Сарафан стал использоваться только в 16 веке. Праздничный сарафан шили из дорогой из дорогой ткани, украшали спереди узорной полосой, тесьмой, серебряным кружевом.</w:t>
      </w:r>
    </w:p>
    <w:p w:rsidR="009F330B" w:rsidRDefault="009F330B" w:rsidP="009F330B">
      <w:pPr>
        <w:spacing w:line="360" w:lineRule="auto"/>
        <w:jc w:val="both"/>
        <w:rPr>
          <w:rFonts w:cstheme="minorHAnsi"/>
          <w:sz w:val="24"/>
          <w:szCs w:val="24"/>
        </w:rPr>
      </w:pPr>
      <w:r>
        <w:rPr>
          <w:rFonts w:cstheme="minorHAnsi"/>
          <w:sz w:val="24"/>
          <w:szCs w:val="24"/>
        </w:rPr>
        <w:t>Женский костюм не мыслим без головного убора. Исстари волосы связывали с магией и колдовством, поэтому нельзя было появляться на людях с непокрытой головой. Существовало большое разнообразие повседневных и праздничных платков, кроме них были такие интересные головные уборы как повойник, кокошник, сорока и др. в тульском костюме мы видим головной убор, который называется сорока.</w:t>
      </w:r>
    </w:p>
    <w:p w:rsidR="009F330B" w:rsidRDefault="009F330B" w:rsidP="009F330B">
      <w:pPr>
        <w:pStyle w:val="a3"/>
        <w:numPr>
          <w:ilvl w:val="0"/>
          <w:numId w:val="3"/>
        </w:numPr>
        <w:spacing w:line="360" w:lineRule="auto"/>
        <w:jc w:val="both"/>
        <w:rPr>
          <w:rFonts w:cstheme="minorHAnsi"/>
          <w:sz w:val="24"/>
          <w:szCs w:val="24"/>
        </w:rPr>
      </w:pPr>
      <w:r>
        <w:rPr>
          <w:rFonts w:cstheme="minorHAnsi"/>
          <w:sz w:val="24"/>
          <w:szCs w:val="24"/>
        </w:rPr>
        <w:t>Объяснение способов работы.</w:t>
      </w:r>
    </w:p>
    <w:p w:rsidR="009F330B" w:rsidRDefault="009F330B" w:rsidP="009F330B">
      <w:pPr>
        <w:spacing w:line="360" w:lineRule="auto"/>
        <w:jc w:val="both"/>
        <w:rPr>
          <w:rFonts w:cstheme="minorHAnsi"/>
          <w:sz w:val="24"/>
          <w:szCs w:val="24"/>
        </w:rPr>
      </w:pPr>
      <w:r>
        <w:rPr>
          <w:rFonts w:cstheme="minorHAnsi"/>
          <w:sz w:val="24"/>
          <w:szCs w:val="24"/>
        </w:rPr>
        <w:lastRenderedPageBreak/>
        <w:t>Ребята, вот вы и узнали о том, какой была национальная одежда наших предков. А теперь вам предстоит нарядить людей в русские народные костюмы. У всех на столах есть заготовки</w:t>
      </w:r>
      <w:r w:rsidRPr="005228AA">
        <w:rPr>
          <w:rFonts w:cstheme="minorHAnsi"/>
          <w:sz w:val="24"/>
          <w:szCs w:val="24"/>
        </w:rPr>
        <w:t xml:space="preserve"> </w:t>
      </w:r>
      <w:r>
        <w:rPr>
          <w:rFonts w:cstheme="minorHAnsi"/>
          <w:sz w:val="24"/>
          <w:szCs w:val="24"/>
        </w:rPr>
        <w:t>(шаблоны)</w:t>
      </w:r>
      <w:proofErr w:type="gramStart"/>
      <w:r>
        <w:rPr>
          <w:rFonts w:cstheme="minorHAnsi"/>
          <w:sz w:val="24"/>
          <w:szCs w:val="24"/>
        </w:rPr>
        <w:t>,н</w:t>
      </w:r>
      <w:proofErr w:type="gramEnd"/>
      <w:r>
        <w:rPr>
          <w:rFonts w:cstheme="minorHAnsi"/>
          <w:sz w:val="24"/>
          <w:szCs w:val="24"/>
        </w:rPr>
        <w:t xml:space="preserve">о они безликие и рубахи у них из белого полотна. А мы с вами уже </w:t>
      </w:r>
      <w:proofErr w:type="gramStart"/>
      <w:r>
        <w:rPr>
          <w:rFonts w:cstheme="minorHAnsi"/>
          <w:sz w:val="24"/>
          <w:szCs w:val="24"/>
        </w:rPr>
        <w:t>знаем</w:t>
      </w:r>
      <w:proofErr w:type="gramEnd"/>
      <w:r>
        <w:rPr>
          <w:rFonts w:cstheme="minorHAnsi"/>
          <w:sz w:val="24"/>
          <w:szCs w:val="24"/>
        </w:rPr>
        <w:t xml:space="preserve"> что носить можно было только одежду украшенную оберегами. Работать мы сегодня будем по группам. Каждая группа будет выполнять свое задание в разной манере исполнения. Ребята первой группы обводят предлагаемый шаблон, дорисовывают его необходимыми элементами костюма по своему усмотрению. Вторая и третья  группа выполняет аппликацию сразу на шаблоне. Вторая группа</w:t>
      </w:r>
      <w:r w:rsidRPr="00F47F46">
        <w:rPr>
          <w:rFonts w:cstheme="minorHAnsi"/>
          <w:sz w:val="24"/>
          <w:szCs w:val="24"/>
        </w:rPr>
        <w:t xml:space="preserve"> </w:t>
      </w:r>
      <w:r>
        <w:rPr>
          <w:rFonts w:cstheme="minorHAnsi"/>
          <w:sz w:val="24"/>
          <w:szCs w:val="24"/>
        </w:rPr>
        <w:t xml:space="preserve">- южный комплект одежды, </w:t>
      </w:r>
      <w:proofErr w:type="spellStart"/>
      <w:proofErr w:type="gramStart"/>
      <w:r>
        <w:rPr>
          <w:rFonts w:cstheme="minorHAnsi"/>
          <w:sz w:val="24"/>
          <w:szCs w:val="24"/>
        </w:rPr>
        <w:t>третья-северный</w:t>
      </w:r>
      <w:proofErr w:type="spellEnd"/>
      <w:proofErr w:type="gramEnd"/>
      <w:r>
        <w:rPr>
          <w:rFonts w:cstheme="minorHAnsi"/>
          <w:sz w:val="24"/>
          <w:szCs w:val="24"/>
        </w:rPr>
        <w:t xml:space="preserve">. И последняя группа выполняет декор мужского костюма. После того, как фигуры будут готовы, мы пригласим ваших персонажей на посиделки в нашу избу </w:t>
      </w:r>
      <w:proofErr w:type="gramStart"/>
      <w:r>
        <w:rPr>
          <w:rFonts w:cstheme="minorHAnsi"/>
          <w:sz w:val="24"/>
          <w:szCs w:val="24"/>
        </w:rPr>
        <w:t xml:space="preserve">( </w:t>
      </w:r>
      <w:proofErr w:type="gramEnd"/>
      <w:r>
        <w:rPr>
          <w:rFonts w:cstheme="minorHAnsi"/>
          <w:sz w:val="24"/>
          <w:szCs w:val="24"/>
        </w:rPr>
        <w:t>При объяснении я демонстрирую этапы работы на больших шаблонах на доске).</w:t>
      </w:r>
    </w:p>
    <w:p w:rsidR="009F330B" w:rsidRDefault="009F330B" w:rsidP="009F330B">
      <w:pPr>
        <w:spacing w:line="360" w:lineRule="auto"/>
        <w:jc w:val="both"/>
        <w:rPr>
          <w:rFonts w:cstheme="minorHAnsi"/>
          <w:sz w:val="24"/>
          <w:szCs w:val="24"/>
        </w:rPr>
      </w:pPr>
      <w:r>
        <w:rPr>
          <w:rFonts w:cstheme="minorHAnsi"/>
          <w:sz w:val="24"/>
          <w:szCs w:val="24"/>
        </w:rPr>
        <w:t>Так же как мастерицы на Руси ткали, пряли, вышивали под мелодичные звуки русских народных песен, так и мы попробуем работать под музыку</w:t>
      </w:r>
      <w:proofErr w:type="gramStart"/>
      <w:r>
        <w:rPr>
          <w:rFonts w:cstheme="minorHAnsi"/>
          <w:sz w:val="24"/>
          <w:szCs w:val="24"/>
        </w:rPr>
        <w:t>.(</w:t>
      </w:r>
      <w:proofErr w:type="gramEnd"/>
      <w:r>
        <w:rPr>
          <w:rFonts w:cstheme="minorHAnsi"/>
          <w:sz w:val="24"/>
          <w:szCs w:val="24"/>
        </w:rPr>
        <w:t>включаем подборку из русских народных песен)</w:t>
      </w:r>
    </w:p>
    <w:p w:rsidR="009F330B" w:rsidRDefault="009F330B" w:rsidP="009F330B">
      <w:pPr>
        <w:spacing w:line="360" w:lineRule="auto"/>
        <w:jc w:val="both"/>
        <w:rPr>
          <w:rFonts w:cstheme="minorHAnsi"/>
          <w:sz w:val="24"/>
          <w:szCs w:val="24"/>
        </w:rPr>
      </w:pPr>
      <w:r>
        <w:rPr>
          <w:rFonts w:cstheme="minorHAnsi"/>
          <w:sz w:val="24"/>
          <w:szCs w:val="24"/>
        </w:rPr>
        <w:t>5.П</w:t>
      </w:r>
      <w:r w:rsidRPr="00335203">
        <w:rPr>
          <w:rFonts w:cstheme="minorHAnsi"/>
          <w:sz w:val="24"/>
          <w:szCs w:val="24"/>
        </w:rPr>
        <w:t xml:space="preserve">рактическая </w:t>
      </w:r>
      <w:r>
        <w:rPr>
          <w:rFonts w:cstheme="minorHAnsi"/>
          <w:sz w:val="24"/>
          <w:szCs w:val="24"/>
        </w:rPr>
        <w:t>творческая деятельность учащихся.</w:t>
      </w:r>
    </w:p>
    <w:p w:rsidR="009F330B" w:rsidRDefault="009F330B" w:rsidP="009F330B">
      <w:pPr>
        <w:spacing w:line="360" w:lineRule="auto"/>
        <w:jc w:val="both"/>
        <w:rPr>
          <w:rFonts w:cstheme="minorHAnsi"/>
          <w:sz w:val="24"/>
          <w:szCs w:val="24"/>
        </w:rPr>
      </w:pPr>
      <w:r>
        <w:rPr>
          <w:rFonts w:cstheme="minorHAnsi"/>
          <w:sz w:val="24"/>
          <w:szCs w:val="24"/>
        </w:rPr>
        <w:t>6. Анализ работ, подведение итогов урока.</w:t>
      </w:r>
    </w:p>
    <w:p w:rsidR="009F330B" w:rsidRDefault="009F330B" w:rsidP="009F330B">
      <w:pPr>
        <w:spacing w:line="360" w:lineRule="auto"/>
        <w:jc w:val="both"/>
        <w:rPr>
          <w:rFonts w:cstheme="minorHAnsi"/>
          <w:sz w:val="24"/>
          <w:szCs w:val="24"/>
        </w:rPr>
      </w:pPr>
      <w:r>
        <w:rPr>
          <w:rFonts w:cstheme="minorHAnsi"/>
          <w:sz w:val="24"/>
          <w:szCs w:val="24"/>
        </w:rPr>
        <w:t xml:space="preserve">Итак, работа выполнена. Перед  нами появилось коллективное панно. Какое название мы ему можем дать? </w:t>
      </w:r>
      <w:r>
        <w:rPr>
          <w:rFonts w:cstheme="minorHAnsi"/>
          <w:i/>
          <w:sz w:val="24"/>
          <w:szCs w:val="24"/>
        </w:rPr>
        <w:t>«Народное гулянье», «Русская песня», « Посиделки» и т.п.</w:t>
      </w:r>
      <w:r>
        <w:rPr>
          <w:rFonts w:cstheme="minorHAnsi"/>
          <w:sz w:val="24"/>
          <w:szCs w:val="24"/>
        </w:rPr>
        <w:t xml:space="preserve"> Скажите</w:t>
      </w:r>
      <w:proofErr w:type="gramStart"/>
      <w:r>
        <w:rPr>
          <w:rFonts w:cstheme="minorHAnsi"/>
          <w:sz w:val="24"/>
          <w:szCs w:val="24"/>
        </w:rPr>
        <w:t xml:space="preserve"> ,</w:t>
      </w:r>
      <w:proofErr w:type="gramEnd"/>
      <w:r>
        <w:rPr>
          <w:rFonts w:cstheme="minorHAnsi"/>
          <w:sz w:val="24"/>
          <w:szCs w:val="24"/>
        </w:rPr>
        <w:t xml:space="preserve">для чего мы изучаем народный костюм? </w:t>
      </w:r>
      <w:r>
        <w:rPr>
          <w:rFonts w:cstheme="minorHAnsi"/>
          <w:i/>
          <w:sz w:val="24"/>
          <w:szCs w:val="24"/>
        </w:rPr>
        <w:t>Для того</w:t>
      </w:r>
      <w:proofErr w:type="gramStart"/>
      <w:r>
        <w:rPr>
          <w:rFonts w:cstheme="minorHAnsi"/>
          <w:i/>
          <w:sz w:val="24"/>
          <w:szCs w:val="24"/>
        </w:rPr>
        <w:t xml:space="preserve"> ,</w:t>
      </w:r>
      <w:proofErr w:type="gramEnd"/>
      <w:r>
        <w:rPr>
          <w:rFonts w:cstheme="minorHAnsi"/>
          <w:i/>
          <w:sz w:val="24"/>
          <w:szCs w:val="24"/>
        </w:rPr>
        <w:t xml:space="preserve"> чтобы знать традиции своего народа .</w:t>
      </w:r>
      <w:r>
        <w:rPr>
          <w:rFonts w:cstheme="minorHAnsi"/>
          <w:sz w:val="24"/>
          <w:szCs w:val="24"/>
        </w:rPr>
        <w:t>А в современной жизни нам могут пригодиться эти знания и где?</w:t>
      </w:r>
      <w:r>
        <w:rPr>
          <w:rFonts w:cstheme="minorHAnsi"/>
          <w:i/>
          <w:sz w:val="24"/>
          <w:szCs w:val="24"/>
        </w:rPr>
        <w:t xml:space="preserve"> На основе народного костюма построен современный костюм, в фольклорных ансамблях</w:t>
      </w:r>
      <w:r>
        <w:rPr>
          <w:rFonts w:cstheme="minorHAnsi"/>
          <w:sz w:val="24"/>
          <w:szCs w:val="24"/>
        </w:rPr>
        <w:t xml:space="preserve"> </w:t>
      </w:r>
      <w:r>
        <w:rPr>
          <w:rFonts w:cstheme="minorHAnsi"/>
          <w:i/>
          <w:sz w:val="24"/>
          <w:szCs w:val="24"/>
        </w:rPr>
        <w:t>артисты одеты в народную одежду. Национальный костюм-это визитная карточка любого народа, именно в народном костюме всегда и везде встречают дорогих гостей других стран и народов.</w:t>
      </w:r>
    </w:p>
    <w:p w:rsidR="009F330B" w:rsidRDefault="009F330B" w:rsidP="009F330B">
      <w:pPr>
        <w:spacing w:line="360" w:lineRule="auto"/>
        <w:jc w:val="both"/>
        <w:rPr>
          <w:rFonts w:cstheme="minorHAnsi"/>
          <w:sz w:val="24"/>
          <w:szCs w:val="24"/>
        </w:rPr>
      </w:pPr>
      <w:r>
        <w:rPr>
          <w:rFonts w:cstheme="minorHAnsi"/>
          <w:sz w:val="24"/>
          <w:szCs w:val="24"/>
        </w:rPr>
        <w:t xml:space="preserve">Закончить наш урок хочется словами А.С. Пушкина: «Уважение к </w:t>
      </w:r>
      <w:proofErr w:type="spellStart"/>
      <w:r>
        <w:rPr>
          <w:rFonts w:cstheme="minorHAnsi"/>
          <w:sz w:val="24"/>
          <w:szCs w:val="24"/>
        </w:rPr>
        <w:t>минувшему-вот</w:t>
      </w:r>
      <w:proofErr w:type="spellEnd"/>
      <w:r>
        <w:rPr>
          <w:rFonts w:cstheme="minorHAnsi"/>
          <w:sz w:val="24"/>
          <w:szCs w:val="24"/>
        </w:rPr>
        <w:t xml:space="preserve"> черта отличающая образованность от дикости». Сегодня вы продемонстрировали свою образованность и уважение к старине. Молодцы ребята. Спасибо за работу.</w:t>
      </w:r>
    </w:p>
    <w:p w:rsidR="009F330B" w:rsidRDefault="009F330B" w:rsidP="009F330B">
      <w:pPr>
        <w:spacing w:line="360" w:lineRule="auto"/>
        <w:jc w:val="both"/>
        <w:rPr>
          <w:rFonts w:cstheme="minorHAnsi"/>
          <w:sz w:val="24"/>
          <w:szCs w:val="24"/>
          <w:lang w:val="en-US"/>
        </w:rPr>
      </w:pPr>
    </w:p>
    <w:p w:rsidR="009F330B" w:rsidRPr="009F330B" w:rsidRDefault="009F330B" w:rsidP="009F330B">
      <w:pPr>
        <w:spacing w:line="360" w:lineRule="auto"/>
        <w:jc w:val="both"/>
        <w:rPr>
          <w:rFonts w:cstheme="minorHAnsi"/>
          <w:sz w:val="24"/>
          <w:szCs w:val="24"/>
          <w:lang w:val="en-US"/>
        </w:rPr>
      </w:pPr>
    </w:p>
    <w:p w:rsidR="009F330B" w:rsidRDefault="009F330B" w:rsidP="009F330B">
      <w:pPr>
        <w:spacing w:line="360" w:lineRule="auto"/>
        <w:jc w:val="center"/>
        <w:rPr>
          <w:rFonts w:cstheme="minorHAnsi"/>
          <w:sz w:val="24"/>
          <w:szCs w:val="24"/>
        </w:rPr>
      </w:pPr>
      <w:r>
        <w:rPr>
          <w:rFonts w:cstheme="minorHAnsi"/>
          <w:sz w:val="24"/>
          <w:szCs w:val="24"/>
        </w:rPr>
        <w:lastRenderedPageBreak/>
        <w:t>ПРИЛОЖЕНИЕ № 1. Русский народный костюм.</w:t>
      </w:r>
    </w:p>
    <w:p w:rsidR="009F330B" w:rsidRDefault="009F330B" w:rsidP="009F330B">
      <w:pPr>
        <w:spacing w:line="360" w:lineRule="auto"/>
        <w:rPr>
          <w:rFonts w:cstheme="minorHAnsi"/>
          <w:sz w:val="24"/>
          <w:szCs w:val="24"/>
        </w:rPr>
      </w:pPr>
      <w:r w:rsidRPr="009F330B">
        <w:rPr>
          <w:rFonts w:cstheme="minorHAnsi"/>
          <w:sz w:val="24"/>
          <w:szCs w:val="24"/>
        </w:rPr>
        <w:drawing>
          <wp:inline distT="0" distB="0" distL="0" distR="0">
            <wp:extent cx="1247775" cy="1999980"/>
            <wp:effectExtent l="19050" t="0" r="9525" b="0"/>
            <wp:docPr id="1" name="i-main-pic" descr="Картинка 11 из 13058">
              <a:hlinkClick xmlns:a="http://schemas.openxmlformats.org/drawingml/2006/main"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11 из 13058">
                      <a:hlinkClick r:id="rId6" tgtFrame="_blank"/>
                    </pic:cNvPr>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7731" cy="1999909"/>
                    </a:xfrm>
                    <a:prstGeom prst="rect">
                      <a:avLst/>
                    </a:prstGeom>
                    <a:noFill/>
                    <a:ln>
                      <a:noFill/>
                    </a:ln>
                  </pic:spPr>
                </pic:pic>
              </a:graphicData>
            </a:graphic>
          </wp:inline>
        </w:drawing>
      </w:r>
      <w:r>
        <w:rPr>
          <w:rFonts w:cstheme="minorHAnsi"/>
          <w:sz w:val="24"/>
          <w:szCs w:val="24"/>
          <w:lang w:val="en-US"/>
        </w:rPr>
        <w:t xml:space="preserve">                </w:t>
      </w:r>
      <w:r w:rsidRPr="009F330B">
        <w:rPr>
          <w:rFonts w:cstheme="minorHAnsi"/>
          <w:sz w:val="24"/>
          <w:szCs w:val="24"/>
        </w:rPr>
        <w:drawing>
          <wp:inline distT="0" distB="0" distL="0" distR="0">
            <wp:extent cx="1619671" cy="2124000"/>
            <wp:effectExtent l="19050" t="0" r="0" b="0"/>
            <wp:docPr id="2" name="i-main-pic" descr="Картинка 29 из 13058">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29 из 13058">
                      <a:hlinkClick r:id="rId8" tgtFrame="_blank"/>
                    </pic:cNvPr>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9671" cy="2124000"/>
                    </a:xfrm>
                    <a:prstGeom prst="rect">
                      <a:avLst/>
                    </a:prstGeom>
                    <a:noFill/>
                    <a:ln>
                      <a:noFill/>
                    </a:ln>
                  </pic:spPr>
                </pic:pic>
              </a:graphicData>
            </a:graphic>
          </wp:inline>
        </w:drawing>
      </w:r>
      <w:r>
        <w:rPr>
          <w:rFonts w:cstheme="minorHAnsi"/>
          <w:sz w:val="24"/>
          <w:szCs w:val="24"/>
          <w:lang w:val="en-US"/>
        </w:rPr>
        <w:t xml:space="preserve">       </w:t>
      </w:r>
      <w:r w:rsidRPr="009F330B">
        <w:rPr>
          <w:rFonts w:cstheme="minorHAnsi"/>
          <w:sz w:val="24"/>
          <w:szCs w:val="24"/>
          <w:lang w:val="en-US"/>
        </w:rPr>
        <w:drawing>
          <wp:inline distT="0" distB="0" distL="0" distR="0">
            <wp:extent cx="1584623" cy="2160000"/>
            <wp:effectExtent l="19050" t="0" r="0" b="0"/>
            <wp:docPr id="3" name="i-main-pic" descr="Картинка 94 из 13058">
              <a:hlinkClick xmlns:a="http://schemas.openxmlformats.org/drawingml/2006/main" r:id="rId1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94 из 13058">
                      <a:hlinkClick r:id="rId10" tgtFrame="_blank"/>
                    </pic:cNvPr>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4623" cy="2160000"/>
                    </a:xfrm>
                    <a:prstGeom prst="rect">
                      <a:avLst/>
                    </a:prstGeom>
                    <a:noFill/>
                    <a:ln>
                      <a:noFill/>
                    </a:ln>
                  </pic:spPr>
                </pic:pic>
              </a:graphicData>
            </a:graphic>
          </wp:inline>
        </w:drawing>
      </w:r>
    </w:p>
    <w:p w:rsidR="009F330B" w:rsidRDefault="009F330B" w:rsidP="009F330B">
      <w:pPr>
        <w:spacing w:line="360" w:lineRule="auto"/>
        <w:rPr>
          <w:rFonts w:cstheme="minorHAnsi"/>
          <w:sz w:val="24"/>
          <w:szCs w:val="24"/>
        </w:rPr>
      </w:pPr>
    </w:p>
    <w:p w:rsidR="009F330B" w:rsidRPr="009F330B" w:rsidRDefault="009F330B" w:rsidP="009F330B">
      <w:pPr>
        <w:spacing w:line="360" w:lineRule="auto"/>
        <w:rPr>
          <w:rFonts w:cstheme="minorHAnsi"/>
          <w:sz w:val="24"/>
          <w:szCs w:val="24"/>
        </w:rPr>
      </w:pPr>
    </w:p>
    <w:p w:rsidR="009F330B" w:rsidRDefault="009F330B" w:rsidP="009F330B">
      <w:pPr>
        <w:spacing w:line="360" w:lineRule="auto"/>
        <w:jc w:val="center"/>
        <w:rPr>
          <w:rFonts w:cstheme="minorHAnsi"/>
          <w:sz w:val="24"/>
          <w:szCs w:val="24"/>
        </w:rPr>
      </w:pPr>
      <w:r>
        <w:rPr>
          <w:rFonts w:cstheme="minorHAnsi"/>
          <w:sz w:val="24"/>
          <w:szCs w:val="24"/>
        </w:rPr>
        <w:t>ПРИЛОЖЕНИЕ №2 Тульский костюм.</w:t>
      </w:r>
    </w:p>
    <w:p w:rsidR="009F330B" w:rsidRPr="008A5F9F" w:rsidRDefault="009F330B" w:rsidP="009F330B">
      <w:pPr>
        <w:spacing w:line="360" w:lineRule="auto"/>
        <w:rPr>
          <w:rFonts w:cstheme="minorHAnsi"/>
          <w:sz w:val="24"/>
          <w:szCs w:val="24"/>
        </w:rPr>
      </w:pPr>
    </w:p>
    <w:p w:rsidR="009F330B" w:rsidRDefault="009F330B" w:rsidP="009F330B">
      <w:pPr>
        <w:spacing w:line="360" w:lineRule="auto"/>
        <w:jc w:val="center"/>
        <w:rPr>
          <w:sz w:val="24"/>
          <w:szCs w:val="24"/>
        </w:rPr>
      </w:pPr>
      <w:r>
        <w:rPr>
          <w:rFonts w:ascii="Arial" w:hAnsi="Arial" w:cs="Arial"/>
          <w:noProof/>
          <w:color w:val="110EA7"/>
          <w:sz w:val="19"/>
          <w:szCs w:val="19"/>
          <w:lang w:eastAsia="ru-RU"/>
        </w:rPr>
        <w:drawing>
          <wp:inline distT="0" distB="0" distL="0" distR="0">
            <wp:extent cx="1573822" cy="3600000"/>
            <wp:effectExtent l="19050" t="0" r="7328" b="0"/>
            <wp:docPr id="11" name="i-main-pic" descr="Картинка 73 из 13058">
              <a:hlinkClick xmlns:a="http://schemas.openxmlformats.org/drawingml/2006/main" r:id="rId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73 из 13058">
                      <a:hlinkClick r:id="rId12" tgtFrame="_blank"/>
                    </pic:cNvPr>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3822" cy="3600000"/>
                    </a:xfrm>
                    <a:prstGeom prst="rect">
                      <a:avLst/>
                    </a:prstGeom>
                    <a:noFill/>
                    <a:ln>
                      <a:noFill/>
                    </a:ln>
                  </pic:spPr>
                </pic:pic>
              </a:graphicData>
            </a:graphic>
          </wp:inline>
        </w:drawing>
      </w:r>
      <w:r>
        <w:rPr>
          <w:rFonts w:ascii="Arial" w:hAnsi="Arial" w:cs="Arial"/>
          <w:noProof/>
          <w:color w:val="110EA7"/>
          <w:sz w:val="19"/>
          <w:szCs w:val="19"/>
          <w:lang w:eastAsia="ru-RU"/>
        </w:rPr>
        <w:drawing>
          <wp:inline distT="0" distB="0" distL="0" distR="0">
            <wp:extent cx="1463246" cy="3600000"/>
            <wp:effectExtent l="19050" t="0" r="3604" b="0"/>
            <wp:docPr id="12" name="i-main-pic" descr="Картинка 77 из 13058">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77 из 13058">
                      <a:hlinkClick r:id="rId14" tgtFrame="_blank"/>
                    </pic:cNvPr>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3246" cy="3600000"/>
                    </a:xfrm>
                    <a:prstGeom prst="rect">
                      <a:avLst/>
                    </a:prstGeom>
                    <a:noFill/>
                    <a:ln>
                      <a:noFill/>
                    </a:ln>
                  </pic:spPr>
                </pic:pic>
              </a:graphicData>
            </a:graphic>
          </wp:inline>
        </w:drawing>
      </w:r>
    </w:p>
    <w:p w:rsidR="009F330B" w:rsidRDefault="009F330B" w:rsidP="009F330B">
      <w:pPr>
        <w:spacing w:line="360" w:lineRule="auto"/>
        <w:rPr>
          <w:sz w:val="24"/>
          <w:szCs w:val="24"/>
        </w:rPr>
      </w:pPr>
    </w:p>
    <w:p w:rsidR="009F330B" w:rsidRDefault="009F330B" w:rsidP="009F330B">
      <w:pPr>
        <w:spacing w:line="360" w:lineRule="auto"/>
        <w:rPr>
          <w:sz w:val="24"/>
          <w:szCs w:val="24"/>
        </w:rPr>
      </w:pPr>
    </w:p>
    <w:p w:rsidR="00926BD3" w:rsidRDefault="00926BD3" w:rsidP="009F330B">
      <w:pPr>
        <w:rPr>
          <w:sz w:val="24"/>
          <w:szCs w:val="24"/>
        </w:rPr>
      </w:pPr>
    </w:p>
    <w:p w:rsidR="009F330B" w:rsidRDefault="009F330B" w:rsidP="00926BD3">
      <w:pPr>
        <w:jc w:val="center"/>
        <w:rPr>
          <w:sz w:val="24"/>
          <w:szCs w:val="24"/>
        </w:rPr>
      </w:pPr>
      <w:r>
        <w:rPr>
          <w:sz w:val="24"/>
          <w:szCs w:val="24"/>
        </w:rPr>
        <w:lastRenderedPageBreak/>
        <w:t>ПРИЛОЖЕНИЕ №3. Оформление классной доски.</w:t>
      </w:r>
    </w:p>
    <w:p w:rsidR="009F330B" w:rsidRDefault="009F330B" w:rsidP="009F330B">
      <w:pPr>
        <w:jc w:val="center"/>
        <w:rPr>
          <w:sz w:val="24"/>
          <w:szCs w:val="24"/>
        </w:rPr>
      </w:pPr>
      <w:r>
        <w:rPr>
          <w:noProof/>
          <w:sz w:val="24"/>
          <w:szCs w:val="24"/>
          <w:lang w:eastAsia="ru-RU"/>
        </w:rPr>
        <w:drawing>
          <wp:inline distT="0" distB="0" distL="0" distR="0">
            <wp:extent cx="3390900" cy="4136431"/>
            <wp:effectExtent l="19050" t="0" r="0" b="0"/>
            <wp:docPr id="13" name="Рисунок 15" descr="C:\Users\Admin\Pictures\2012-01-0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2012-01-03\001.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91557" cy="4137232"/>
                    </a:xfrm>
                    <a:prstGeom prst="rect">
                      <a:avLst/>
                    </a:prstGeom>
                    <a:noFill/>
                    <a:ln>
                      <a:noFill/>
                    </a:ln>
                  </pic:spPr>
                </pic:pic>
              </a:graphicData>
            </a:graphic>
          </wp:inline>
        </w:drawing>
      </w:r>
    </w:p>
    <w:p w:rsidR="009F330B" w:rsidRDefault="009F330B" w:rsidP="009F330B">
      <w:pPr>
        <w:rPr>
          <w:sz w:val="24"/>
          <w:szCs w:val="24"/>
        </w:rPr>
      </w:pPr>
    </w:p>
    <w:p w:rsidR="009F330B" w:rsidRDefault="00926BD3" w:rsidP="00926BD3">
      <w:pPr>
        <w:jc w:val="center"/>
        <w:rPr>
          <w:sz w:val="24"/>
          <w:szCs w:val="24"/>
        </w:rPr>
      </w:pPr>
      <w:r w:rsidRPr="00926BD3">
        <w:rPr>
          <w:sz w:val="24"/>
          <w:szCs w:val="24"/>
        </w:rPr>
        <w:drawing>
          <wp:inline distT="0" distB="0" distL="0" distR="0">
            <wp:extent cx="2905125" cy="4111134"/>
            <wp:effectExtent l="19050" t="0" r="9525" b="0"/>
            <wp:docPr id="6" name="Рисунок 16" descr="C:\Users\Admin\Pictures\2012-01-03\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2012-01-03\002.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5125" cy="4111134"/>
                    </a:xfrm>
                    <a:prstGeom prst="rect">
                      <a:avLst/>
                    </a:prstGeom>
                    <a:noFill/>
                    <a:ln>
                      <a:noFill/>
                    </a:ln>
                  </pic:spPr>
                </pic:pic>
              </a:graphicData>
            </a:graphic>
          </wp:inline>
        </w:drawing>
      </w:r>
    </w:p>
    <w:p w:rsidR="00926BD3" w:rsidRDefault="00926BD3" w:rsidP="00926BD3">
      <w:pPr>
        <w:rPr>
          <w:sz w:val="24"/>
          <w:szCs w:val="24"/>
        </w:rPr>
      </w:pPr>
      <w:r>
        <w:rPr>
          <w:sz w:val="24"/>
          <w:szCs w:val="24"/>
        </w:rPr>
        <w:lastRenderedPageBreak/>
        <w:t>ПРИЛОЖЕНИЕ №4. Рабочий материал для каждого ученика</w:t>
      </w:r>
    </w:p>
    <w:p w:rsidR="00926BD3" w:rsidRDefault="00926BD3" w:rsidP="00926BD3">
      <w:pPr>
        <w:rPr>
          <w:sz w:val="24"/>
          <w:szCs w:val="24"/>
        </w:rPr>
      </w:pPr>
      <w:r>
        <w:rPr>
          <w:noProof/>
          <w:sz w:val="24"/>
          <w:szCs w:val="24"/>
          <w:lang w:eastAsia="ru-RU"/>
        </w:rPr>
        <w:drawing>
          <wp:inline distT="0" distB="0" distL="0" distR="0">
            <wp:extent cx="1861791" cy="2520000"/>
            <wp:effectExtent l="19050" t="0" r="5109" b="0"/>
            <wp:docPr id="17" name="Рисунок 17" descr="C:\Users\Admin\Pictures\2012-01-03\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Pictures\2012-01-03\003.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1791" cy="2520000"/>
                    </a:xfrm>
                    <a:prstGeom prst="rect">
                      <a:avLst/>
                    </a:prstGeom>
                    <a:noFill/>
                    <a:ln>
                      <a:noFill/>
                    </a:ln>
                  </pic:spPr>
                </pic:pic>
              </a:graphicData>
            </a:graphic>
          </wp:inline>
        </w:drawing>
      </w:r>
      <w:r>
        <w:rPr>
          <w:sz w:val="24"/>
          <w:szCs w:val="24"/>
        </w:rPr>
        <w:t xml:space="preserve"> шаблоны сарафанного комплекта</w:t>
      </w:r>
    </w:p>
    <w:p w:rsidR="00926BD3" w:rsidRDefault="00926BD3" w:rsidP="00926BD3">
      <w:pPr>
        <w:rPr>
          <w:sz w:val="24"/>
          <w:szCs w:val="24"/>
        </w:rPr>
      </w:pPr>
      <w:r>
        <w:rPr>
          <w:sz w:val="24"/>
          <w:szCs w:val="24"/>
        </w:rPr>
        <w:t xml:space="preserve"> </w:t>
      </w:r>
    </w:p>
    <w:p w:rsidR="00926BD3" w:rsidRDefault="00926BD3" w:rsidP="00926BD3">
      <w:pPr>
        <w:rPr>
          <w:sz w:val="24"/>
          <w:szCs w:val="24"/>
        </w:rPr>
      </w:pPr>
      <w:r>
        <w:rPr>
          <w:noProof/>
          <w:sz w:val="24"/>
          <w:szCs w:val="24"/>
          <w:lang w:eastAsia="ru-RU"/>
        </w:rPr>
        <w:drawing>
          <wp:inline distT="0" distB="0" distL="0" distR="0">
            <wp:extent cx="1719759" cy="2340000"/>
            <wp:effectExtent l="19050" t="0" r="0" b="0"/>
            <wp:docPr id="18" name="Рисунок 18" descr="C:\Users\Admin\Pictures\2012-01-03\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Pictures\2012-01-03\004.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9759" cy="2340000"/>
                    </a:xfrm>
                    <a:prstGeom prst="rect">
                      <a:avLst/>
                    </a:prstGeom>
                    <a:noFill/>
                    <a:ln>
                      <a:noFill/>
                    </a:ln>
                  </pic:spPr>
                </pic:pic>
              </a:graphicData>
            </a:graphic>
          </wp:inline>
        </w:drawing>
      </w:r>
      <w:r>
        <w:rPr>
          <w:sz w:val="24"/>
          <w:szCs w:val="24"/>
        </w:rPr>
        <w:t xml:space="preserve"> шаблоны </w:t>
      </w:r>
      <w:proofErr w:type="spellStart"/>
      <w:r>
        <w:rPr>
          <w:sz w:val="24"/>
          <w:szCs w:val="24"/>
        </w:rPr>
        <w:t>понёвного</w:t>
      </w:r>
      <w:proofErr w:type="spellEnd"/>
      <w:r>
        <w:rPr>
          <w:sz w:val="24"/>
          <w:szCs w:val="24"/>
        </w:rPr>
        <w:t xml:space="preserve"> комплект</w:t>
      </w:r>
    </w:p>
    <w:p w:rsidR="009F330B" w:rsidRDefault="00926BD3" w:rsidP="00926BD3">
      <w:pPr>
        <w:rPr>
          <w:sz w:val="24"/>
          <w:szCs w:val="24"/>
        </w:rPr>
      </w:pPr>
      <w:r>
        <w:rPr>
          <w:noProof/>
          <w:sz w:val="24"/>
          <w:szCs w:val="24"/>
          <w:lang w:eastAsia="ru-RU"/>
        </w:rPr>
        <w:drawing>
          <wp:inline distT="0" distB="0" distL="0" distR="0">
            <wp:extent cx="1366567" cy="2520000"/>
            <wp:effectExtent l="19050" t="0" r="5033" b="0"/>
            <wp:docPr id="19" name="Рисунок 19" descr="C:\Users\Admin\Pictures\2012-01-03\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Pictures\2012-01-03\005.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6567" cy="2520000"/>
                    </a:xfrm>
                    <a:prstGeom prst="rect">
                      <a:avLst/>
                    </a:prstGeom>
                    <a:noFill/>
                    <a:ln>
                      <a:noFill/>
                    </a:ln>
                  </pic:spPr>
                </pic:pic>
              </a:graphicData>
            </a:graphic>
          </wp:inline>
        </w:drawing>
      </w:r>
      <w:r>
        <w:rPr>
          <w:sz w:val="24"/>
          <w:szCs w:val="24"/>
        </w:rPr>
        <w:t xml:space="preserve">  шаблон мужского костюма.</w:t>
      </w:r>
    </w:p>
    <w:p w:rsidR="009F330B" w:rsidRDefault="009F330B" w:rsidP="009F330B">
      <w:pPr>
        <w:jc w:val="center"/>
        <w:rPr>
          <w:sz w:val="24"/>
          <w:szCs w:val="24"/>
        </w:rPr>
      </w:pPr>
    </w:p>
    <w:p w:rsidR="001D5018" w:rsidRDefault="001D5018" w:rsidP="009F330B"/>
    <w:sectPr w:rsidR="001D5018" w:rsidSect="001D501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D27C08"/>
    <w:multiLevelType w:val="hybridMultilevel"/>
    <w:tmpl w:val="774E6F36"/>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nsid w:val="67625B7D"/>
    <w:multiLevelType w:val="hybridMultilevel"/>
    <w:tmpl w:val="1860A0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8CF2C29"/>
    <w:multiLevelType w:val="hybridMultilevel"/>
    <w:tmpl w:val="788029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F330B"/>
    <w:rsid w:val="001D5018"/>
    <w:rsid w:val="00926BD3"/>
    <w:rsid w:val="009F330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330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F330B"/>
    <w:pPr>
      <w:ind w:left="720"/>
      <w:contextualSpacing/>
    </w:pPr>
  </w:style>
  <w:style w:type="paragraph" w:styleId="a4">
    <w:name w:val="Balloon Text"/>
    <w:basedOn w:val="a"/>
    <w:link w:val="a5"/>
    <w:uiPriority w:val="99"/>
    <w:semiHidden/>
    <w:unhideWhenUsed/>
    <w:rsid w:val="009F330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F330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001.radikal.ru/i196/1003/55/f177ef9889ed.jpg" TargetMode="External"/><Relationship Id="rId13" Type="http://schemas.openxmlformats.org/officeDocument/2006/relationships/image" Target="media/image4.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i019.radikal.ru/1011/dd/4c5a58928a23.jpg"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hyperlink" Target="http://www.narodko.ru/image/clothes_6.jpg" TargetMode="Externa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babula1946.users.photofile.ru/photo/babula1946/200242438/xlarge/201956944.jpg"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i054.radikal.ru/1011/c4/d1de83dd061a.jpg"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D1B5FE8-0FB6-490A-9054-5A91D167FF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9</Pages>
  <Words>1706</Words>
  <Characters>9730</Characters>
  <Application>Microsoft Office Word</Application>
  <DocSecurity>0</DocSecurity>
  <Lines>81</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11414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Данила</dc:creator>
  <cp:keywords/>
  <dc:description/>
  <cp:lastModifiedBy>Данила</cp:lastModifiedBy>
  <cp:revision>2</cp:revision>
  <dcterms:created xsi:type="dcterms:W3CDTF">2013-01-06T13:44:00Z</dcterms:created>
  <dcterms:modified xsi:type="dcterms:W3CDTF">2013-01-06T14:04:00Z</dcterms:modified>
</cp:coreProperties>
</file>