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71" w:rsidRDefault="00BD51C6" w:rsidP="00BD5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</w:t>
      </w:r>
    </w:p>
    <w:p w:rsidR="00BD51C6" w:rsidRDefault="00BD51C6" w:rsidP="00BD5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«Адаптация ребенка с ограниченными возможностями здоровья в современных условиях».</w:t>
      </w:r>
    </w:p>
    <w:p w:rsidR="00BD51C6" w:rsidRDefault="00BD51C6" w:rsidP="00BD51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личности – это воспитание такого стойкого морального начала, благодаря которому человек становится источником благотворного влияния на других, сам воспитывается и в процессе самовоспитания еще больше утверждает в себе собственное моральное начало».</w:t>
      </w:r>
    </w:p>
    <w:p w:rsidR="00BD51C6" w:rsidRDefault="00BD51C6" w:rsidP="00BD51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В.А.Сухомлинский.</w:t>
      </w:r>
    </w:p>
    <w:p w:rsidR="00BD51C6" w:rsidRDefault="00BD51C6" w:rsidP="00BD5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Специальная (коррекционная) школа-интернат – особое образовательное учреждение, призванное оказывать помощь детям с ограниченными возможностями здоровья в получении образования, формирования у них навыков самостоятельной жизни, всестороннего развития их творческих способностей. Всем известно, что нельзя воспитывать ребенка «вообще», надо строить воспитательный процесс с учетом влияния групп, особенностей того коллектива, в котором находится ребенок. </w:t>
      </w:r>
      <w:r w:rsidR="009F5508">
        <w:rPr>
          <w:rFonts w:ascii="Times New Roman" w:hAnsi="Times New Roman" w:cs="Times New Roman"/>
          <w:sz w:val="28"/>
          <w:szCs w:val="28"/>
        </w:rPr>
        <w:t>Школа-интернат №10 г.Белогорска – образовательное учреждение 8 вида. Наполняемость классов – до 12 человек. Обучающиеся воспитанники – это 80% детей из семей, находящихся в социально опасном положении. Все дети (100%) находятся на «Д» (диспансерном) наблюдении у врача-психиатра и невролога.</w:t>
      </w:r>
      <w:r w:rsidR="008B0149">
        <w:rPr>
          <w:rFonts w:ascii="Times New Roman" w:hAnsi="Times New Roman" w:cs="Times New Roman"/>
          <w:sz w:val="28"/>
          <w:szCs w:val="28"/>
        </w:rPr>
        <w:t xml:space="preserve"> Поэтому нашим детям трудно найти себя в современном обществе.</w:t>
      </w:r>
    </w:p>
    <w:p w:rsidR="008B0149" w:rsidRDefault="008B0149" w:rsidP="00BD5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В.А.Сухомлинский утверждает, что «мир вступает в век Человека» и что усвоение молодым человеком общечеловеческих норм нравственности – важный этап формирования моральной культуры личности.</w:t>
      </w:r>
    </w:p>
    <w:p w:rsidR="008B0149" w:rsidRDefault="008B0149" w:rsidP="00BD5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систему воспитательного воздействия на ребенка можно представить  в виде схемы:</w:t>
      </w:r>
    </w:p>
    <w:p w:rsidR="008B0149" w:rsidRDefault="007076E2" w:rsidP="00BD5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97.45pt;margin-top:104.45pt;width:30.75pt;height:28.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70.95pt;margin-top:111.2pt;width:22.5pt;height:26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95.45pt;margin-top:82.7pt;width:0;height:21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95.45pt;margin-top:34.7pt;width:.75pt;height:19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18.3pt;margin-top:39.95pt;width:89.25pt;height:71.25pt;z-index:251661312">
            <v:textbox>
              <w:txbxContent>
                <w:p w:rsidR="008B0149" w:rsidRPr="008B0149" w:rsidRDefault="008B0149" w:rsidP="008B0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0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среда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28.2pt;margin-top:43.7pt;width:104.25pt;height:71.25pt;z-index:251662336">
            <v:textbox>
              <w:txbxContent>
                <w:p w:rsidR="008B0149" w:rsidRPr="008B0149" w:rsidRDefault="008B0149" w:rsidP="008B0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0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Материальная база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00.2pt;margin-top:104.45pt;width:192.75pt;height:45.75pt;z-index:251660288">
            <v:textbox>
              <w:txbxContent>
                <w:p w:rsidR="008B0149" w:rsidRPr="008B0149" w:rsidRDefault="008B0149" w:rsidP="008B0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0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педагогического процесса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00.2pt;margin-top:54.2pt;width:192.75pt;height:28.5pt;z-index:251659264">
            <v:textbox>
              <w:txbxContent>
                <w:p w:rsidR="008B0149" w:rsidRPr="008B0149" w:rsidRDefault="008B0149" w:rsidP="008B0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0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00.2pt;margin-top:6.2pt;width:192.75pt;height:28.5pt;z-index:251658240">
            <v:textbox>
              <w:txbxContent>
                <w:p w:rsidR="008B0149" w:rsidRPr="008B0149" w:rsidRDefault="008B0149" w:rsidP="008B0149">
                  <w:pPr>
                    <w:jc w:val="center"/>
                    <w:rPr>
                      <w:sz w:val="28"/>
                      <w:szCs w:val="28"/>
                    </w:rPr>
                  </w:pPr>
                  <w:r w:rsidRPr="008B0149">
                    <w:rPr>
                      <w:sz w:val="28"/>
                      <w:szCs w:val="28"/>
                    </w:rPr>
                    <w:t>Цель</w:t>
                  </w:r>
                </w:p>
              </w:txbxContent>
            </v:textbox>
          </v:rect>
        </w:pict>
      </w:r>
    </w:p>
    <w:p w:rsidR="008B0149" w:rsidRPr="008B0149" w:rsidRDefault="008B0149" w:rsidP="008B0149">
      <w:pPr>
        <w:rPr>
          <w:rFonts w:ascii="Times New Roman" w:hAnsi="Times New Roman" w:cs="Times New Roman"/>
          <w:sz w:val="28"/>
          <w:szCs w:val="28"/>
        </w:rPr>
      </w:pPr>
    </w:p>
    <w:p w:rsidR="008B0149" w:rsidRPr="008B0149" w:rsidRDefault="008B0149" w:rsidP="008B0149">
      <w:pPr>
        <w:rPr>
          <w:rFonts w:ascii="Times New Roman" w:hAnsi="Times New Roman" w:cs="Times New Roman"/>
          <w:sz w:val="28"/>
          <w:szCs w:val="28"/>
        </w:rPr>
      </w:pPr>
    </w:p>
    <w:p w:rsidR="008B0149" w:rsidRPr="008B0149" w:rsidRDefault="008B0149" w:rsidP="008B0149">
      <w:pPr>
        <w:rPr>
          <w:rFonts w:ascii="Times New Roman" w:hAnsi="Times New Roman" w:cs="Times New Roman"/>
          <w:sz w:val="28"/>
          <w:szCs w:val="28"/>
        </w:rPr>
      </w:pPr>
    </w:p>
    <w:p w:rsidR="008B0149" w:rsidRDefault="008B0149" w:rsidP="008B0149">
      <w:pPr>
        <w:rPr>
          <w:rFonts w:ascii="Times New Roman" w:hAnsi="Times New Roman" w:cs="Times New Roman"/>
          <w:sz w:val="28"/>
          <w:szCs w:val="28"/>
        </w:rPr>
      </w:pPr>
    </w:p>
    <w:p w:rsidR="008B0149" w:rsidRDefault="007076E2" w:rsidP="008B014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8" type="#_x0000_t32" style="position:absolute;margin-left:206.7pt;margin-top:-43.35pt;width:0;height:36pt;z-index:251680768" o:connectortype="straight">
            <v:stroke endarrow="block"/>
          </v:shape>
        </w:pict>
      </w:r>
      <w:r w:rsidR="008B0149">
        <w:rPr>
          <w:rFonts w:ascii="Times New Roman" w:hAnsi="Times New Roman" w:cs="Times New Roman"/>
          <w:sz w:val="28"/>
          <w:szCs w:val="28"/>
        </w:rPr>
        <w:tab/>
      </w:r>
    </w:p>
    <w:p w:rsidR="00F065AB" w:rsidRDefault="007076E2" w:rsidP="008B014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23.95pt;margin-top:196.05pt;width:0;height:23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78.45pt;margin-top:114.3pt;width:121.5pt;height:48pt;z-index:251673600">
            <v:textbox>
              <w:txbxContent>
                <w:p w:rsidR="00F065AB" w:rsidRPr="00F065AB" w:rsidRDefault="00F065AB" w:rsidP="00F065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среда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321.45pt;margin-top:77.55pt;width:60.75pt;height:33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67.2pt;margin-top:85.8pt;width:53.25pt;height:16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02.2pt;margin-top:16.05pt;width:4.5pt;height:21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330.45pt;margin-top:-5.7pt;width:44.25pt;height:26.25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72.45pt;margin-top:4.05pt;width:40.5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25.7pt;margin-top:219.3pt;width:201pt;height:30pt;z-index:251672576">
            <v:textbox>
              <w:txbxContent>
                <w:p w:rsidR="00F065AB" w:rsidRPr="00F065AB" w:rsidRDefault="00F065AB" w:rsidP="00F065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78.45pt;margin-top:.3pt;width:121.5pt;height:45.75pt;z-index:251670528">
            <v:textbox>
              <w:txbxContent>
                <w:p w:rsidR="00F065AB" w:rsidRPr="00F065AB" w:rsidRDefault="00F065AB" w:rsidP="00F065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среда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20.45pt;margin-top:37.05pt;width:201pt;height:159pt;z-index:251668480">
            <v:textbox>
              <w:txbxContent>
                <w:p w:rsidR="008B0149" w:rsidRDefault="008B0149" w:rsidP="00F065AB">
                  <w:pPr>
                    <w:spacing w:line="240" w:lineRule="auto"/>
                    <w:jc w:val="center"/>
                  </w:pPr>
                  <w:r>
                    <w:t>Мотивация</w:t>
                  </w:r>
                </w:p>
                <w:p w:rsidR="008B0149" w:rsidRDefault="008B0149" w:rsidP="00F065AB">
                  <w:pPr>
                    <w:spacing w:line="240" w:lineRule="auto"/>
                    <w:jc w:val="center"/>
                  </w:pPr>
                  <w:r>
                    <w:t>Деятельность</w:t>
                  </w:r>
                </w:p>
                <w:p w:rsidR="008B0149" w:rsidRDefault="008B0149" w:rsidP="00F065AB">
                  <w:pPr>
                    <w:spacing w:line="240" w:lineRule="auto"/>
                    <w:jc w:val="center"/>
                  </w:pPr>
                  <w:r>
                    <w:t>Формы</w:t>
                  </w:r>
                </w:p>
                <w:p w:rsidR="008B0149" w:rsidRDefault="008B0149" w:rsidP="00F065AB">
                  <w:pPr>
                    <w:spacing w:line="240" w:lineRule="auto"/>
                    <w:jc w:val="center"/>
                  </w:pPr>
                  <w:r>
                    <w:t>Методы</w:t>
                  </w:r>
                </w:p>
                <w:p w:rsidR="008B0149" w:rsidRDefault="008B0149" w:rsidP="00F065AB">
                  <w:pPr>
                    <w:spacing w:line="240" w:lineRule="auto"/>
                    <w:jc w:val="center"/>
                  </w:pPr>
                  <w:r>
                    <w:t>Средства</w:t>
                  </w:r>
                </w:p>
                <w:p w:rsidR="008B0149" w:rsidRDefault="008B0149" w:rsidP="00F065AB">
                  <w:pPr>
                    <w:spacing w:line="240" w:lineRule="auto"/>
                    <w:jc w:val="center"/>
                  </w:pPr>
                  <w:r>
                    <w:t>Общение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-19.8pt;margin-top:-10.2pt;width:87pt;height:30.75pt;z-index:251669504">
            <v:textbox>
              <w:txbxContent>
                <w:p w:rsidR="008B0149" w:rsidRPr="008B0149" w:rsidRDefault="008B0149" w:rsidP="008B0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0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-36.3pt;margin-top:77.55pt;width:99.75pt;height:49.5pt;z-index:251671552">
            <v:textbox>
              <w:txbxContent>
                <w:p w:rsidR="00F065AB" w:rsidRPr="00F065AB" w:rsidRDefault="00F065AB" w:rsidP="00F065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6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среда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20.45pt;margin-top:-31.95pt;width:201pt;height:44.25pt;z-index:251667456">
            <v:textbox>
              <w:txbxContent>
                <w:p w:rsidR="008B0149" w:rsidRPr="008B0149" w:rsidRDefault="008B0149" w:rsidP="008B0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01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 учителя и воспитанников</w:t>
                  </w:r>
                </w:p>
              </w:txbxContent>
            </v:textbox>
          </v:rect>
        </w:pict>
      </w:r>
    </w:p>
    <w:p w:rsidR="00F065AB" w:rsidRPr="00F065AB" w:rsidRDefault="00F065AB" w:rsidP="00F065AB">
      <w:pPr>
        <w:rPr>
          <w:rFonts w:ascii="Times New Roman" w:hAnsi="Times New Roman" w:cs="Times New Roman"/>
          <w:sz w:val="28"/>
          <w:szCs w:val="28"/>
        </w:rPr>
      </w:pPr>
    </w:p>
    <w:p w:rsidR="00F065AB" w:rsidRPr="00F065AB" w:rsidRDefault="00F065AB" w:rsidP="00F065AB">
      <w:pPr>
        <w:rPr>
          <w:rFonts w:ascii="Times New Roman" w:hAnsi="Times New Roman" w:cs="Times New Roman"/>
          <w:sz w:val="28"/>
          <w:szCs w:val="28"/>
        </w:rPr>
      </w:pPr>
    </w:p>
    <w:p w:rsidR="00F065AB" w:rsidRPr="00F065AB" w:rsidRDefault="00F065AB" w:rsidP="00F065AB">
      <w:pPr>
        <w:rPr>
          <w:rFonts w:ascii="Times New Roman" w:hAnsi="Times New Roman" w:cs="Times New Roman"/>
          <w:sz w:val="28"/>
          <w:szCs w:val="28"/>
        </w:rPr>
      </w:pPr>
    </w:p>
    <w:p w:rsidR="00F065AB" w:rsidRPr="00F065AB" w:rsidRDefault="00F065AB" w:rsidP="00F065AB">
      <w:pPr>
        <w:rPr>
          <w:rFonts w:ascii="Times New Roman" w:hAnsi="Times New Roman" w:cs="Times New Roman"/>
          <w:sz w:val="28"/>
          <w:szCs w:val="28"/>
        </w:rPr>
      </w:pPr>
    </w:p>
    <w:p w:rsidR="00F065AB" w:rsidRPr="00F065AB" w:rsidRDefault="00F065AB" w:rsidP="00F065AB">
      <w:pPr>
        <w:rPr>
          <w:rFonts w:ascii="Times New Roman" w:hAnsi="Times New Roman" w:cs="Times New Roman"/>
          <w:sz w:val="28"/>
          <w:szCs w:val="28"/>
        </w:rPr>
      </w:pPr>
    </w:p>
    <w:p w:rsidR="00F065AB" w:rsidRPr="00F065AB" w:rsidRDefault="00F065AB" w:rsidP="00F065AB">
      <w:pPr>
        <w:rPr>
          <w:rFonts w:ascii="Times New Roman" w:hAnsi="Times New Roman" w:cs="Times New Roman"/>
          <w:sz w:val="28"/>
          <w:szCs w:val="28"/>
        </w:rPr>
      </w:pPr>
    </w:p>
    <w:p w:rsidR="00F065AB" w:rsidRPr="00F065AB" w:rsidRDefault="00F065AB" w:rsidP="00F065AB">
      <w:pPr>
        <w:rPr>
          <w:rFonts w:ascii="Times New Roman" w:hAnsi="Times New Roman" w:cs="Times New Roman"/>
          <w:sz w:val="28"/>
          <w:szCs w:val="28"/>
        </w:rPr>
      </w:pPr>
    </w:p>
    <w:p w:rsidR="00F065AB" w:rsidRPr="00F065AB" w:rsidRDefault="00F065AB" w:rsidP="00F065AB">
      <w:pPr>
        <w:rPr>
          <w:rFonts w:ascii="Times New Roman" w:hAnsi="Times New Roman" w:cs="Times New Roman"/>
          <w:sz w:val="28"/>
          <w:szCs w:val="28"/>
        </w:rPr>
      </w:pPr>
    </w:p>
    <w:p w:rsidR="00F065AB" w:rsidRDefault="00F065AB" w:rsidP="00F065AB">
      <w:pPr>
        <w:rPr>
          <w:rFonts w:ascii="Times New Roman" w:hAnsi="Times New Roman" w:cs="Times New Roman"/>
          <w:sz w:val="28"/>
          <w:szCs w:val="28"/>
        </w:rPr>
      </w:pPr>
    </w:p>
    <w:p w:rsidR="008B0149" w:rsidRDefault="00F065AB" w:rsidP="00F4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Методологической и теоретической основой программы являются:</w:t>
      </w:r>
    </w:p>
    <w:p w:rsidR="00F065AB" w:rsidRDefault="00F065AB" w:rsidP="00F4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-закономерности нравственно-патриотического воспитания В.А.Сухомлинского;</w:t>
      </w:r>
    </w:p>
    <w:p w:rsidR="00F065AB" w:rsidRDefault="00F065AB" w:rsidP="00F4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-концепция повышения роли нравственных начал в жизни человека Т.А.Ильиной;</w:t>
      </w:r>
    </w:p>
    <w:p w:rsidR="00F065AB" w:rsidRDefault="00F065AB" w:rsidP="00F4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О.Г. Дробницкой «Практически любая деятельность имеет нравственную окраску».</w:t>
      </w:r>
    </w:p>
    <w:p w:rsidR="005278E1" w:rsidRDefault="007076E2" w:rsidP="00F06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391.95pt;margin-top:192.05pt;width:1.5pt;height:30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391.95pt;margin-top:138.05pt;width:1.5pt;height:19.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400.2pt;margin-top:87.05pt;width:6pt;height:16.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19.2pt;margin-top:192.05pt;width:0;height:19.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17.7pt;margin-top:138.05pt;width:1.5pt;height:19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8.7pt;margin-top:87.05pt;width:0;height:16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06.7pt;margin-top:173.3pt;width:7.5pt;height:25.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202.2pt;margin-top:128.3pt;width:4.5pt;height:17.25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202.2pt;margin-top:75.05pt;width:0;height:12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354.45pt;margin-top:222.05pt;width:118.5pt;height:41.25pt;z-index:251693056">
            <v:textbox>
              <w:txbxContent>
                <w:p w:rsidR="008C2C8D" w:rsidRPr="008C2C8D" w:rsidRDefault="008C2C8D" w:rsidP="008C2C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Создание ситуации успеха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343.2pt;margin-top:157.55pt;width:90.75pt;height:28.5pt;z-index:251692032">
            <v:textbox>
              <w:txbxContent>
                <w:p w:rsidR="008C2C8D" w:rsidRPr="008C2C8D" w:rsidRDefault="008C2C8D" w:rsidP="008C2C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поощрение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343.2pt;margin-top:103.55pt;width:112.5pt;height:30pt;z-index:251691008">
            <v:textbox>
              <w:txbxContent>
                <w:p w:rsidR="008C2C8D" w:rsidRPr="008C2C8D" w:rsidRDefault="008C2C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соревнование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330.45pt;margin-top:.8pt;width:142.5pt;height:81.75pt;z-index:251689984">
            <v:textbox>
              <w:txbxContent>
                <w:p w:rsidR="008C2C8D" w:rsidRPr="008C2C8D" w:rsidRDefault="008C2C8D" w:rsidP="008C2C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 стимулирования деятельности и поведения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-30.3pt;margin-top:207.8pt;width:102.75pt;height:42.75pt;z-index:251688960">
            <v:textbox>
              <w:txbxContent>
                <w:p w:rsidR="008C2C8D" w:rsidRPr="008C2C8D" w:rsidRDefault="008C2C8D" w:rsidP="008C2C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Беседы, лекции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12.95pt;margin-top:198.8pt;width:177pt;height:23.25pt;z-index:251687936">
            <v:textbox>
              <w:txbxContent>
                <w:p w:rsidR="008C2C8D" w:rsidRPr="008C2C8D" w:rsidRDefault="008C2C8D" w:rsidP="008C2C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Приучение, упражнение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-19.8pt;margin-top:158.3pt;width:92.25pt;height:27.75pt;z-index:251686912">
            <v:textbox>
              <w:txbxContent>
                <w:p w:rsidR="008C2C8D" w:rsidRPr="008C2C8D" w:rsidRDefault="008C2C8D" w:rsidP="008C2C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внушение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-13.8pt;margin-top:107.3pt;width:86.25pt;height:26.25pt;z-index:251685888">
            <v:textbox>
              <w:txbxContent>
                <w:p w:rsidR="008C2C8D" w:rsidRPr="008C2C8D" w:rsidRDefault="008C2C8D" w:rsidP="008C2C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убеждение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-36.3pt;margin-top:21.05pt;width:113.25pt;height:66pt;z-index:251684864">
            <v:textbox>
              <w:txbxContent>
                <w:p w:rsidR="008C2C8D" w:rsidRPr="008C2C8D" w:rsidRDefault="008C2C8D" w:rsidP="008C2C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 формирования сознания личности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112.95pt;margin-top:149.3pt;width:177pt;height:24pt;z-index:251683840">
            <v:textbox>
              <w:txbxContent>
                <w:p w:rsidR="008C2C8D" w:rsidRPr="008C2C8D" w:rsidRDefault="008C2C8D" w:rsidP="008C2C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Общественное мнение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112.95pt;margin-top:93.05pt;width:177pt;height:35.25pt;z-index:251682816">
            <v:textbox>
              <w:txbxContent>
                <w:p w:rsidR="008C2C8D" w:rsidRPr="008C2C8D" w:rsidRDefault="008C2C8D" w:rsidP="008C2C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 требования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12.95pt;margin-top:11.3pt;width:177pt;height:63.75pt;z-index:251681792">
            <v:textbox>
              <w:txbxContent>
                <w:p w:rsidR="008C2C8D" w:rsidRPr="008C2C8D" w:rsidRDefault="008C2C8D" w:rsidP="008C2C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 организации деятельности и формирования опыта</w:t>
                  </w:r>
                </w:p>
              </w:txbxContent>
            </v:textbox>
          </v:rect>
        </w:pict>
      </w:r>
    </w:p>
    <w:p w:rsidR="005278E1" w:rsidRPr="005278E1" w:rsidRDefault="005278E1" w:rsidP="005278E1">
      <w:pPr>
        <w:rPr>
          <w:rFonts w:ascii="Times New Roman" w:hAnsi="Times New Roman" w:cs="Times New Roman"/>
          <w:sz w:val="28"/>
          <w:szCs w:val="28"/>
        </w:rPr>
      </w:pPr>
    </w:p>
    <w:p w:rsidR="005278E1" w:rsidRPr="005278E1" w:rsidRDefault="005278E1" w:rsidP="005278E1">
      <w:pPr>
        <w:rPr>
          <w:rFonts w:ascii="Times New Roman" w:hAnsi="Times New Roman" w:cs="Times New Roman"/>
          <w:sz w:val="28"/>
          <w:szCs w:val="28"/>
        </w:rPr>
      </w:pPr>
    </w:p>
    <w:p w:rsidR="005278E1" w:rsidRDefault="005278E1" w:rsidP="005278E1">
      <w:pPr>
        <w:rPr>
          <w:rFonts w:ascii="Times New Roman" w:hAnsi="Times New Roman" w:cs="Times New Roman"/>
          <w:sz w:val="28"/>
          <w:szCs w:val="28"/>
        </w:rPr>
      </w:pPr>
    </w:p>
    <w:p w:rsidR="008C2C8D" w:rsidRDefault="005278E1" w:rsidP="005278E1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78E1" w:rsidRDefault="005278E1" w:rsidP="005278E1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5278E1" w:rsidRDefault="005278E1" w:rsidP="005278E1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5278E1" w:rsidRDefault="005278E1" w:rsidP="005278E1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5278E1" w:rsidRDefault="005278E1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мероприятий: беседы, уроки мужества, лирико-поэтические часы («Защитники моей Родины»), диспуты «»Какое наше общество?»), викторины («Край в котором ты живешь»), классные часы («Без добрых дел нет доброго имени», «Дружно –не грузно, а врозь – хоть брось»), и другие, позволяют развивать у ребят чувства патриотизма, сопереживание друг к другу, гордость за свое Отечество, умение защитить себя и ближнего.</w:t>
      </w:r>
    </w:p>
    <w:p w:rsidR="005278E1" w:rsidRDefault="005278E1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сплочением детского коллектива явился классный час «Помни о других – ты не один на свете». В данном мероприятии я постаралась объединить все направления моей  работы, преследуя следующие цели:</w:t>
      </w:r>
    </w:p>
    <w:p w:rsidR="005278E1" w:rsidRDefault="005278E1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-объяснить детям, что подразумевается под понятием «помнить о других»;</w:t>
      </w:r>
    </w:p>
    <w:p w:rsidR="00D76115" w:rsidRDefault="00D76115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преодолевать эгоцентрическую позицию, оказывать помощь старшим, заботиться о младших.</w:t>
      </w:r>
    </w:p>
    <w:p w:rsidR="00D76115" w:rsidRDefault="00D76115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дети вспомнили случаи, когда по своей беспечности заставили родителей беспокоиться: заигрались во дворе после школы, ушли к приятелю, не спросив разрешения. Я обращала внимание детей на то, что порой они,  желая как-то проявить себя, совершенно не задумываются о последствиях. Особое внимание уделяла тому, как строятся их отношения в семье, как они ведут себя с родными. Почему надо беречь родителей? Как нужно поступать, чтобы лишний раз не огорчать их? Одновременно, в ходе разбора ситуаций, корректировала их ответы:</w:t>
      </w:r>
    </w:p>
    <w:p w:rsidR="00D76115" w:rsidRDefault="00D76115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вежливыми, внимательными;</w:t>
      </w:r>
    </w:p>
    <w:p w:rsidR="00D76115" w:rsidRDefault="00D76115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-стараться помочь по хозяйству.</w:t>
      </w:r>
    </w:p>
    <w:p w:rsidR="00D76115" w:rsidRDefault="00D76115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же задачу я  усложнила, проводя с детьми игру «Дерево вежливости». Был представлен рисунок дерева, на котором  ветки- вежливые ключевые слова, фразы, при помощи этих слов ребята самостоятельно составляли предложения. Акцентируя внимание на наиболее ярких предложениях, реализовала одно из направлений: привитие норм нравственного поведения. Итогом проведенного мероприятия стала индивидуальная работа с детьми. Каждому учащемуся было выдано </w:t>
      </w:r>
      <w:r w:rsidR="008F72EE">
        <w:rPr>
          <w:rFonts w:ascii="Times New Roman" w:hAnsi="Times New Roman" w:cs="Times New Roman"/>
          <w:sz w:val="28"/>
          <w:szCs w:val="28"/>
        </w:rPr>
        <w:t xml:space="preserve">по пять красочных открыток, которое было предложено разделить между своими друзьями, родителями, педагогами или наклеить на открытку подготовленные поздравления, включающие вежливые слова. В ходе этого задания дети увлеченно изготавливали открытки-поздравления, дарили их своим друзьям  и </w:t>
      </w:r>
      <w:r w:rsidR="008F72EE">
        <w:rPr>
          <w:rFonts w:ascii="Times New Roman" w:hAnsi="Times New Roman" w:cs="Times New Roman"/>
          <w:sz w:val="28"/>
          <w:szCs w:val="28"/>
        </w:rPr>
        <w:lastRenderedPageBreak/>
        <w:t>родителям. После этого классного часа ребята в классе стали относиться лучше друг к другу, своим одноклассникам, родителям, педагогам и, что самое главное, стали более дружными и вежливыми.</w:t>
      </w:r>
    </w:p>
    <w:p w:rsidR="008F72EE" w:rsidRDefault="008F72EE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важными и педагогически верными я считаю слова В.А.Сухомлинского: «Если человека учат добру -.. в результате будет добро». Только учить надо постоянно, требовательно, настойчиво, в игровых формах, с учетом индивидуальных и возрастных особенностей детей.</w:t>
      </w:r>
    </w:p>
    <w:p w:rsidR="008F72EE" w:rsidRDefault="008F72EE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важным компонентом социализации обучающихся, воспитанников является подготовка их к жизни, общественному труду. </w:t>
      </w:r>
    </w:p>
    <w:p w:rsidR="008F72EE" w:rsidRDefault="008F72EE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хорошо умеет делать каждый ребенок, что у него получается, что вызывает затруднения. Это позволяет мне развивать творческий, интеллектуальный, трудовой, спортивный интерес в каждом. Воспитательная работа со старшеклассниками давно вышла за рамки школы-интерната. Мои ученики активно принимают участие в городских, областных конкурсах детского творчества, соревнованиях, трудовых десантах и занимают призовые места.</w:t>
      </w:r>
    </w:p>
    <w:p w:rsidR="008F72EE" w:rsidRDefault="008F72EE" w:rsidP="008F72EE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воспитательной работы школы будет высокой при условии комплексного воздействия на детей.</w:t>
      </w:r>
    </w:p>
    <w:p w:rsidR="008F72EE" w:rsidRDefault="00B90B59" w:rsidP="00016150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133.95pt;margin-top:22.8pt;width:168pt;height:33pt;z-index:251703296">
            <v:textbox>
              <w:txbxContent>
                <w:p w:rsidR="00B90B59" w:rsidRPr="00B90B59" w:rsidRDefault="00B90B59" w:rsidP="00B90B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Классный коллектив</w:t>
                  </w:r>
                </w:p>
              </w:txbxContent>
            </v:textbox>
          </v:rect>
        </w:pict>
      </w:r>
      <w:r w:rsidR="00016150">
        <w:rPr>
          <w:rFonts w:ascii="Times New Roman" w:hAnsi="Times New Roman" w:cs="Times New Roman"/>
          <w:sz w:val="28"/>
          <w:szCs w:val="28"/>
        </w:rPr>
        <w:t>Схема педагогического воздействия на учащегося.</w:t>
      </w:r>
    </w:p>
    <w:p w:rsidR="00B90B59" w:rsidRDefault="00B90B59" w:rsidP="00016150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260.7pt;margin-top:142.8pt;width:67.5pt;height:61.5pt;flip:x 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268.2pt;margin-top:122.55pt;width:60pt;height:5.25pt;flip:x y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264.45pt;margin-top:46.05pt;width:58.5pt;height:18.75pt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211.95pt;margin-top:80.55pt;width:6pt;height:27.75pt;flip:y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110.7pt;margin-top:84.3pt;width:61.5pt;height:75.75pt;flip:y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110.7pt;margin-top:74.55pt;width:48pt;height:38.25pt;flip:y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110.7pt;margin-top:56.55pt;width:48pt;height:12.7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217.95pt;margin-top:27.3pt;width:0;height:18.7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328.2pt;margin-top:182.55pt;width:100.5pt;height:47.25pt;z-index:251709440">
            <v:textbox>
              <w:txbxContent>
                <w:p w:rsidR="00B90B59" w:rsidRPr="00B90B59" w:rsidRDefault="00B90B59" w:rsidP="00B90B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среда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328.2pt;margin-top:108.3pt;width:100.5pt;height:45.75pt;z-index:251710464">
            <v:textbox>
              <w:txbxContent>
                <w:p w:rsidR="00B90B59" w:rsidRPr="00B90B59" w:rsidRDefault="00B90B59" w:rsidP="00B90B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322.95pt;margin-top:34.05pt;width:100.5pt;height:35.25pt;z-index:251711488">
            <v:textbox style="mso-next-textbox:#_x0000_s1079">
              <w:txbxContent>
                <w:p w:rsidR="00B90B59" w:rsidRPr="00B90B59" w:rsidRDefault="00B90B59" w:rsidP="00B90B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163.95pt;margin-top:108.3pt;width:100.5pt;height:34.5pt;z-index:251708416">
            <v:textbox style="mso-next-textbox:#_x0000_s1076">
              <w:txbxContent>
                <w:p w:rsidR="00B90B59" w:rsidRPr="00B90B59" w:rsidRDefault="00B90B59" w:rsidP="00B90B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ПМПК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5.7pt;margin-top:142.8pt;width:105pt;height:39.75pt;z-index:251706368">
            <v:textbox style="mso-next-textbox:#_x0000_s1074">
              <w:txbxContent>
                <w:p w:rsidR="00B90B59" w:rsidRPr="00B90B59" w:rsidRDefault="00B90B59" w:rsidP="00B90B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163.95pt;margin-top:52.05pt;width:100.5pt;height:28.5pt;z-index:251707392">
            <v:textbox style="mso-next-textbox:#_x0000_s1075">
              <w:txbxContent>
                <w:p w:rsidR="00B90B59" w:rsidRPr="00B90B59" w:rsidRDefault="00B90B59" w:rsidP="00B90B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5.7pt;margin-top:94.8pt;width:105pt;height:27.75pt;z-index:251705344">
            <v:textbox style="mso-next-textbox:#_x0000_s1073">
              <w:txbxContent>
                <w:p w:rsidR="00B90B59" w:rsidRPr="00B90B59" w:rsidRDefault="00B90B59" w:rsidP="00B90B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5.7pt;margin-top:39.3pt;width:105pt;height:30pt;z-index:251704320">
            <v:textbox style="mso-next-textbox:#_x0000_s1072">
              <w:txbxContent>
                <w:p w:rsidR="00B90B59" w:rsidRPr="00B90B59" w:rsidRDefault="00B90B59" w:rsidP="00B90B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</w:t>
                  </w:r>
                </w:p>
              </w:txbxContent>
            </v:textbox>
          </v:rect>
        </w:pict>
      </w:r>
    </w:p>
    <w:p w:rsidR="00B90B59" w:rsidRPr="00B90B59" w:rsidRDefault="00B90B59" w:rsidP="00B90B59">
      <w:pPr>
        <w:rPr>
          <w:rFonts w:ascii="Times New Roman" w:hAnsi="Times New Roman" w:cs="Times New Roman"/>
          <w:sz w:val="28"/>
          <w:szCs w:val="28"/>
        </w:rPr>
      </w:pPr>
    </w:p>
    <w:p w:rsidR="00B90B59" w:rsidRPr="00B90B59" w:rsidRDefault="00B90B59" w:rsidP="00B90B59">
      <w:pPr>
        <w:rPr>
          <w:rFonts w:ascii="Times New Roman" w:hAnsi="Times New Roman" w:cs="Times New Roman"/>
          <w:sz w:val="28"/>
          <w:szCs w:val="28"/>
        </w:rPr>
      </w:pPr>
    </w:p>
    <w:p w:rsidR="00B90B59" w:rsidRPr="00B90B59" w:rsidRDefault="00B90B59" w:rsidP="00B90B59">
      <w:pPr>
        <w:rPr>
          <w:rFonts w:ascii="Times New Roman" w:hAnsi="Times New Roman" w:cs="Times New Roman"/>
          <w:sz w:val="28"/>
          <w:szCs w:val="28"/>
        </w:rPr>
      </w:pPr>
    </w:p>
    <w:p w:rsidR="00B90B59" w:rsidRPr="00B90B59" w:rsidRDefault="00B90B59" w:rsidP="00B90B59">
      <w:pPr>
        <w:rPr>
          <w:rFonts w:ascii="Times New Roman" w:hAnsi="Times New Roman" w:cs="Times New Roman"/>
          <w:sz w:val="28"/>
          <w:szCs w:val="28"/>
        </w:rPr>
      </w:pPr>
    </w:p>
    <w:p w:rsidR="00B90B59" w:rsidRPr="00B90B59" w:rsidRDefault="00B90B59" w:rsidP="00B90B59">
      <w:pPr>
        <w:rPr>
          <w:rFonts w:ascii="Times New Roman" w:hAnsi="Times New Roman" w:cs="Times New Roman"/>
          <w:sz w:val="28"/>
          <w:szCs w:val="28"/>
        </w:rPr>
      </w:pPr>
    </w:p>
    <w:p w:rsidR="00B90B59" w:rsidRPr="00B90B59" w:rsidRDefault="00B90B59" w:rsidP="00B90B59">
      <w:pPr>
        <w:rPr>
          <w:rFonts w:ascii="Times New Roman" w:hAnsi="Times New Roman" w:cs="Times New Roman"/>
          <w:sz w:val="28"/>
          <w:szCs w:val="28"/>
        </w:rPr>
      </w:pPr>
    </w:p>
    <w:p w:rsidR="00B90B59" w:rsidRPr="00B90B59" w:rsidRDefault="00B90B59" w:rsidP="00B90B59">
      <w:pPr>
        <w:rPr>
          <w:rFonts w:ascii="Times New Roman" w:hAnsi="Times New Roman" w:cs="Times New Roman"/>
          <w:sz w:val="28"/>
          <w:szCs w:val="28"/>
        </w:rPr>
      </w:pPr>
    </w:p>
    <w:p w:rsidR="00B90B59" w:rsidRDefault="00B90B59" w:rsidP="00B90B59">
      <w:pPr>
        <w:rPr>
          <w:rFonts w:ascii="Times New Roman" w:hAnsi="Times New Roman" w:cs="Times New Roman"/>
          <w:sz w:val="28"/>
          <w:szCs w:val="28"/>
        </w:rPr>
      </w:pPr>
    </w:p>
    <w:p w:rsidR="00B90B59" w:rsidRDefault="00B90B59" w:rsidP="00D82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эффективное взаимодействие и совместную работу специалистов служб – задача классного руководителя. Основная цель моей работы – координация деятельности специалистов по созданию условий полноценного развития учащихся, подготовка их к самостоятельной будущей жизни, интеграции в обществе.</w:t>
      </w:r>
    </w:p>
    <w:p w:rsidR="00B90B59" w:rsidRDefault="00B90B59" w:rsidP="00D82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особенностей психофизического состояния учеников, фундаментом педагогического воздействия на ребенка становится психологическая диагностика. Поэтому совместная работа с психологом – большая и важная часть моей педагогической деятельности. </w:t>
      </w:r>
      <w:r w:rsidR="00D8215B">
        <w:rPr>
          <w:rFonts w:ascii="Times New Roman" w:hAnsi="Times New Roman" w:cs="Times New Roman"/>
          <w:sz w:val="28"/>
          <w:szCs w:val="28"/>
        </w:rPr>
        <w:t>Совместно со школьным психологом веду регулярный мониторинг воспитанности детей. Для этого использую различные виды диагностик: тестирование, анкетирование, наблюдение, проведение коррекционных занятий. Диагностическая работа проводится с целью составления социально-психологического портрета ученика, определения путей и форм оказания помощи учащимся, испытывающим трудности в обучении, общении, психическом самочувствии, выбора средств и форм психологического сопровождения учеников в соответствии с присущими им особенностями обучения и общения. Прослеживаю межличностные отношения в классе, провожу индивидуальную работу, корригирую уровень воспитанности. По результатам тестов и рекомендаций психолога для решения тех или иных проблем провожу коррекционные занятия. По результата</w:t>
      </w:r>
      <w:r w:rsidR="008A7181">
        <w:rPr>
          <w:rFonts w:ascii="Times New Roman" w:hAnsi="Times New Roman" w:cs="Times New Roman"/>
          <w:sz w:val="28"/>
          <w:szCs w:val="28"/>
        </w:rPr>
        <w:t>м диагностик, произошли положительные изменения в эмоциональной и интеллектуальной сферах учащихся: снизился уровень агрессивности на 20%, тревожности на 10%, неуверенность в себе на 20%; прослеживается положительная динамика в формировании уровня адекватной самооценки учеников.</w:t>
      </w:r>
    </w:p>
    <w:p w:rsidR="008A7181" w:rsidRDefault="008A7181" w:rsidP="00D82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строю на основе психолого-педагогической диагностики и мониторинга развития личности. Хорошо знаю каждого ученика своего класса, это позволяет мне создавать в классе условия для психологической реабилитации социальной и трудовой адаптации учащихся. Положительный психологический микроклимат в классе позволяет наладить отношения в детьми. Владение педагогической диагностикой и знание психологических особенностей детей дает возможность поднять процесс обучения и воспитания на достаточно высокий уровень.</w:t>
      </w:r>
    </w:p>
    <w:p w:rsidR="008A7181" w:rsidRPr="00B90B59" w:rsidRDefault="008A7181" w:rsidP="00D82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полного понимания души, внутреннего мира ребенка необходима тесная связь с воспитателями и социальным педагогом, без которых не достигнешь желаемого результата в деле воспитания  учащихся школы-интерната.</w:t>
      </w:r>
      <w:r w:rsidR="006502BB">
        <w:rPr>
          <w:rFonts w:ascii="Times New Roman" w:hAnsi="Times New Roman" w:cs="Times New Roman"/>
          <w:sz w:val="28"/>
          <w:szCs w:val="28"/>
        </w:rPr>
        <w:t xml:space="preserve"> Ведь </w:t>
      </w:r>
      <w:r w:rsidR="006502BB">
        <w:rPr>
          <w:rFonts w:ascii="Times New Roman" w:hAnsi="Times New Roman" w:cs="Times New Roman"/>
          <w:sz w:val="28"/>
          <w:szCs w:val="28"/>
        </w:rPr>
        <w:lastRenderedPageBreak/>
        <w:t>не секрет, что для участия в жизни школы и в судьбе своего ребенка многие родители самоустраняются, передавая груз воспитания на плечи педагогического коллектива. В тесном контакте с воспитателями веду просветительную работу с родителями: родительские собрания, беседы, консультации. Привлекаю родителей к участию в коллективных творческих делах класса. Такие подходы к работе с родителями позволяют создать единое воспитательное пространство семьи и школы, помогают наладить тесную взаимосвязь «родители – дети – педагоги». У учащихся сохраняются добрые воспоминания о хороших делах и в целом о пребывании в школе-интернате. Это я считаю главным положительным результатом своей работы.</w:t>
      </w:r>
    </w:p>
    <w:sectPr w:rsidR="008A7181" w:rsidRPr="00B90B59" w:rsidSect="008B797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2F" w:rsidRDefault="0042192F" w:rsidP="00F43BDF">
      <w:pPr>
        <w:spacing w:after="0" w:line="240" w:lineRule="auto"/>
      </w:pPr>
      <w:r>
        <w:separator/>
      </w:r>
    </w:p>
  </w:endnote>
  <w:endnote w:type="continuationSeparator" w:id="1">
    <w:p w:rsidR="0042192F" w:rsidRDefault="0042192F" w:rsidP="00F4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DF" w:rsidRDefault="00F43BDF">
    <w:pPr>
      <w:pStyle w:val="a5"/>
    </w:pPr>
  </w:p>
  <w:p w:rsidR="00F43BDF" w:rsidRDefault="00F43BDF">
    <w:pPr>
      <w:pStyle w:val="a5"/>
    </w:pPr>
  </w:p>
  <w:p w:rsidR="00F43BDF" w:rsidRDefault="00F43BDF">
    <w:pPr>
      <w:pStyle w:val="a5"/>
    </w:pPr>
  </w:p>
  <w:p w:rsidR="00F43BDF" w:rsidRDefault="00F43B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2F" w:rsidRDefault="0042192F" w:rsidP="00F43BDF">
      <w:pPr>
        <w:spacing w:after="0" w:line="240" w:lineRule="auto"/>
      </w:pPr>
      <w:r>
        <w:separator/>
      </w:r>
    </w:p>
  </w:footnote>
  <w:footnote w:type="continuationSeparator" w:id="1">
    <w:p w:rsidR="0042192F" w:rsidRDefault="0042192F" w:rsidP="00F43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1C6"/>
    <w:rsid w:val="00016150"/>
    <w:rsid w:val="0013509D"/>
    <w:rsid w:val="0042192F"/>
    <w:rsid w:val="005278E1"/>
    <w:rsid w:val="006502BB"/>
    <w:rsid w:val="00696D63"/>
    <w:rsid w:val="006C5A58"/>
    <w:rsid w:val="007076E2"/>
    <w:rsid w:val="008A7181"/>
    <w:rsid w:val="008B0149"/>
    <w:rsid w:val="008B7971"/>
    <w:rsid w:val="008C2C8D"/>
    <w:rsid w:val="008F72EE"/>
    <w:rsid w:val="009F5508"/>
    <w:rsid w:val="00A26B5F"/>
    <w:rsid w:val="00B90B59"/>
    <w:rsid w:val="00BD51C6"/>
    <w:rsid w:val="00D76115"/>
    <w:rsid w:val="00D8215B"/>
    <w:rsid w:val="00D84057"/>
    <w:rsid w:val="00F065AB"/>
    <w:rsid w:val="00F4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connector" idref="#_x0000_s1061"/>
        <o:r id="V:Rule22" type="connector" idref="#_x0000_s1064"/>
        <o:r id="V:Rule23" type="connector" idref="#_x0000_s1034"/>
        <o:r id="V:Rule24" type="connector" idref="#_x0000_s1065"/>
        <o:r id="V:Rule25" type="connector" idref="#_x0000_s1045"/>
        <o:r id="V:Rule26" type="connector" idref="#_x0000_s1031"/>
        <o:r id="V:Rule27" type="connector" idref="#_x0000_s1033"/>
        <o:r id="V:Rule28" type="connector" idref="#_x0000_s1032"/>
        <o:r id="V:Rule29" type="connector" idref="#_x0000_s1044"/>
        <o:r id="V:Rule30" type="connector" idref="#_x0000_s1063"/>
        <o:r id="V:Rule31" type="connector" idref="#_x0000_s1069"/>
        <o:r id="V:Rule32" type="connector" idref="#_x0000_s1048"/>
        <o:r id="V:Rule33" type="connector" idref="#_x0000_s1068"/>
        <o:r id="V:Rule34" type="connector" idref="#_x0000_s1042"/>
        <o:r id="V:Rule35" type="connector" idref="#_x0000_s1043"/>
        <o:r id="V:Rule36" type="connector" idref="#_x0000_s1062"/>
        <o:r id="V:Rule37" type="connector" idref="#_x0000_s1046"/>
        <o:r id="V:Rule38" type="connector" idref="#_x0000_s1067"/>
        <o:r id="V:Rule39" type="connector" idref="#_x0000_s1047"/>
        <o:r id="V:Rule40" type="connector" idref="#_x0000_s1066"/>
        <o:r id="V:Rule42" type="connector" idref="#_x0000_s1080"/>
        <o:r id="V:Rule44" type="connector" idref="#_x0000_s1081"/>
        <o:r id="V:Rule46" type="connector" idref="#_x0000_s1082"/>
        <o:r id="V:Rule48" type="connector" idref="#_x0000_s1083"/>
        <o:r id="V:Rule50" type="connector" idref="#_x0000_s1084"/>
        <o:r id="V:Rule52" type="connector" idref="#_x0000_s1085"/>
        <o:r id="V:Rule54" type="connector" idref="#_x0000_s1086"/>
        <o:r id="V:Rule5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BDF"/>
  </w:style>
  <w:style w:type="paragraph" w:styleId="a5">
    <w:name w:val="footer"/>
    <w:basedOn w:val="a"/>
    <w:link w:val="a6"/>
    <w:uiPriority w:val="99"/>
    <w:semiHidden/>
    <w:unhideWhenUsed/>
    <w:rsid w:val="00F4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BDF"/>
  </w:style>
  <w:style w:type="paragraph" w:styleId="a7">
    <w:name w:val="Balloon Text"/>
    <w:basedOn w:val="a"/>
    <w:link w:val="a8"/>
    <w:uiPriority w:val="99"/>
    <w:semiHidden/>
    <w:unhideWhenUsed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Userkomp</dc:creator>
  <cp:lastModifiedBy>Userkomp</cp:lastModifiedBy>
  <cp:revision>5</cp:revision>
  <dcterms:created xsi:type="dcterms:W3CDTF">2013-05-07T06:40:00Z</dcterms:created>
  <dcterms:modified xsi:type="dcterms:W3CDTF">2013-05-08T05:41:00Z</dcterms:modified>
</cp:coreProperties>
</file>