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ED" w:rsidRDefault="003920ED" w:rsidP="00A16ED7">
      <w:pPr>
        <w:spacing w:line="240" w:lineRule="auto"/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3920ED" w:rsidRPr="003920ED" w:rsidRDefault="003920ED" w:rsidP="003920ED">
      <w:pPr>
        <w:spacing w:line="240" w:lineRule="auto"/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920ED">
        <w:rPr>
          <w:rFonts w:ascii="Times New Roman" w:hAnsi="Times New Roman" w:cs="Times New Roman"/>
          <w:sz w:val="28"/>
          <w:szCs w:val="28"/>
        </w:rPr>
        <w:t>МСКОУ «</w:t>
      </w:r>
      <w:proofErr w:type="spellStart"/>
      <w:r w:rsidRPr="003920ED">
        <w:rPr>
          <w:rFonts w:ascii="Times New Roman" w:hAnsi="Times New Roman" w:cs="Times New Roman"/>
          <w:sz w:val="28"/>
          <w:szCs w:val="28"/>
        </w:rPr>
        <w:t>Тутальская</w:t>
      </w:r>
      <w:proofErr w:type="spellEnd"/>
      <w:r w:rsidRPr="003920ED">
        <w:rPr>
          <w:rFonts w:ascii="Times New Roman" w:hAnsi="Times New Roman" w:cs="Times New Roman"/>
          <w:sz w:val="28"/>
          <w:szCs w:val="28"/>
        </w:rPr>
        <w:t xml:space="preserve"> школа-интернат VIII вида</w:t>
      </w:r>
    </w:p>
    <w:p w:rsidR="003920ED" w:rsidRDefault="003920ED" w:rsidP="003920ED">
      <w:pPr>
        <w:spacing w:line="240" w:lineRule="auto"/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920ED">
        <w:rPr>
          <w:rFonts w:ascii="Times New Roman" w:hAnsi="Times New Roman" w:cs="Times New Roman"/>
          <w:sz w:val="28"/>
          <w:szCs w:val="28"/>
        </w:rPr>
        <w:t>Учитель: Березовская Наталья Владимировна</w:t>
      </w:r>
    </w:p>
    <w:p w:rsidR="004125F2" w:rsidRDefault="00A16ED7" w:rsidP="003920ED">
      <w:pPr>
        <w:spacing w:line="240" w:lineRule="auto"/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Занятие логопедии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 классе</w:t>
      </w:r>
    </w:p>
    <w:p w:rsidR="00A16ED7" w:rsidRDefault="00A16ED7" w:rsidP="00A16ED7">
      <w:pPr>
        <w:spacing w:line="240" w:lineRule="auto"/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С-Ш</w:t>
      </w:r>
    </w:p>
    <w:bookmarkEnd w:id="0"/>
    <w:p w:rsidR="00A16ED7" w:rsidRDefault="00A16ED7" w:rsidP="00A16ED7">
      <w:pPr>
        <w:spacing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автоматизировать произношение звуков с-ш; закреплять правильное речевое дыхание; развивать фонетико-фонематические слух и восприятие, ритмичность речи; повышать мотивацию высказывания; расширять активный словарь.</w:t>
      </w:r>
    </w:p>
    <w:p w:rsidR="00A16ED7" w:rsidRDefault="00A16ED7" w:rsidP="00A16ED7">
      <w:pPr>
        <w:spacing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картинки зимующих птиц, диких животных. Трафарет с лесными животными.</w:t>
      </w:r>
    </w:p>
    <w:p w:rsidR="00A16ED7" w:rsidRDefault="00A16ED7" w:rsidP="00A16ED7">
      <w:pPr>
        <w:spacing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16ED7" w:rsidRDefault="00A16ED7" w:rsidP="00A16E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момент:</w:t>
      </w:r>
    </w:p>
    <w:p w:rsidR="00A16ED7" w:rsidRDefault="00A16ED7" w:rsidP="00A16E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совершим прогулку в лес.</w:t>
      </w:r>
    </w:p>
    <w:p w:rsidR="00137BF4" w:rsidRPr="00A16ED7" w:rsidRDefault="00A16ED7" w:rsidP="00A16E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время года на улице? Какая погода? Какие стоят деревья? Кому </w:t>
      </w:r>
      <w:r w:rsidR="00137BF4">
        <w:rPr>
          <w:rFonts w:ascii="Times New Roman" w:hAnsi="Times New Roman" w:cs="Times New Roman"/>
          <w:sz w:val="28"/>
          <w:szCs w:val="28"/>
        </w:rPr>
        <w:t>нравится осень</w:t>
      </w:r>
      <w:r>
        <w:rPr>
          <w:rFonts w:ascii="Times New Roman" w:hAnsi="Times New Roman" w:cs="Times New Roman"/>
          <w:sz w:val="28"/>
          <w:szCs w:val="28"/>
        </w:rPr>
        <w:t>? Почему?</w:t>
      </w:r>
      <w:r w:rsidR="00137BF4">
        <w:rPr>
          <w:rFonts w:ascii="Times New Roman" w:hAnsi="Times New Roman" w:cs="Times New Roman"/>
          <w:sz w:val="28"/>
          <w:szCs w:val="28"/>
        </w:rPr>
        <w:t xml:space="preserve"> Какие предметы мы видим из окна, которые начинаются на звук С? Какие предметы вы надеваете на себя, когда выходите гулять, начинающиеся на звук </w:t>
      </w:r>
      <w:proofErr w:type="gramStart"/>
      <w:r w:rsidR="00137BF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137BF4">
        <w:rPr>
          <w:rFonts w:ascii="Times New Roman" w:hAnsi="Times New Roman" w:cs="Times New Roman"/>
          <w:sz w:val="28"/>
          <w:szCs w:val="28"/>
        </w:rPr>
        <w:t>? сегодня мы будем учиться не путать звуки с-ш.</w:t>
      </w:r>
    </w:p>
    <w:p w:rsidR="00A16ED7" w:rsidRDefault="00137BF4" w:rsidP="00A16E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холодно. В такую погоду нужно правильно дышать. </w:t>
      </w:r>
    </w:p>
    <w:p w:rsidR="00137BF4" w:rsidRDefault="00137BF4" w:rsidP="00137BF4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Дыхательные </w:t>
      </w:r>
      <w:r w:rsidR="00FA4F7B">
        <w:rPr>
          <w:rFonts w:ascii="Times New Roman" w:hAnsi="Times New Roman" w:cs="Times New Roman"/>
          <w:sz w:val="28"/>
          <w:szCs w:val="28"/>
        </w:rPr>
        <w:t>упражнения Стрельниковой (</w:t>
      </w:r>
      <w:r>
        <w:rPr>
          <w:rFonts w:ascii="Times New Roman" w:hAnsi="Times New Roman" w:cs="Times New Roman"/>
          <w:sz w:val="28"/>
          <w:szCs w:val="28"/>
        </w:rPr>
        <w:t>маятник, насос, китайский болванчик, обнять флейту).</w:t>
      </w:r>
    </w:p>
    <w:p w:rsidR="00137BF4" w:rsidRDefault="00137BF4" w:rsidP="00137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зарядка:  язычок на прогулке</w:t>
      </w:r>
    </w:p>
    <w:p w:rsidR="00137BF4" w:rsidRDefault="00137BF4" w:rsidP="00137BF4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Проснулся язычок, потянулся, выглянул в окошко влево-вправо. Посмотрел вверх, улыбнулся хорошей погоде. Взял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корзинку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пошел грибочки собирать. Собирает </w:t>
      </w:r>
      <w:r w:rsidR="00FA4F7B">
        <w:rPr>
          <w:rFonts w:ascii="Times New Roman" w:hAnsi="Times New Roman" w:cs="Times New Roman"/>
          <w:sz w:val="28"/>
          <w:szCs w:val="28"/>
        </w:rPr>
        <w:t>грибочки</w:t>
      </w:r>
      <w:r>
        <w:rPr>
          <w:rFonts w:ascii="Times New Roman" w:hAnsi="Times New Roman" w:cs="Times New Roman"/>
          <w:sz w:val="28"/>
          <w:szCs w:val="28"/>
        </w:rPr>
        <w:t>, а сам по сторонам смотрит. Вдруг шорох. Испугался язычок и стал прятаться: вверх-вниз.</w:t>
      </w:r>
    </w:p>
    <w:p w:rsidR="00137BF4" w:rsidRDefault="00137BF4" w:rsidP="00137B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BF4" w:rsidRDefault="00137BF4" w:rsidP="00137BF4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гуляем мы в лесу</w:t>
      </w:r>
    </w:p>
    <w:p w:rsidR="00137BF4" w:rsidRDefault="00137BF4" w:rsidP="00137BF4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встретилась лиса</w:t>
      </w:r>
    </w:p>
    <w:p w:rsidR="00137BF4" w:rsidRDefault="00137BF4" w:rsidP="00137BF4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-шуба у лисы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</w:p>
    <w:p w:rsidR="00137BF4" w:rsidRDefault="00137BF4" w:rsidP="00137BF4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Су-тихо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осенью в лесу</w:t>
      </w:r>
    </w:p>
    <w:p w:rsidR="00137BF4" w:rsidRDefault="00137BF4" w:rsidP="00137BF4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можно строить шалаш</w:t>
      </w:r>
    </w:p>
    <w:p w:rsidR="00FA4F7B" w:rsidRDefault="00FA4F7B" w:rsidP="00137BF4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FA4F7B" w:rsidRDefault="00FA4F7B" w:rsidP="00FA4F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-Осенью часто бывают дожди </w:t>
      </w:r>
    </w:p>
    <w:p w:rsid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«Дождик» (дети выполняют друг другу, стоя в колонну)</w:t>
      </w:r>
    </w:p>
    <w:p w:rsid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бегает по крыше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альчиками)</w:t>
      </w:r>
    </w:p>
    <w:p w:rsid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Бом! Бом! Бом!</w:t>
      </w:r>
    </w:p>
    <w:p w:rsid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веселой звонкой крыше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ладят ладошками)</w:t>
      </w:r>
    </w:p>
    <w:p w:rsidR="00FA4F7B" w:rsidRP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Бом! Бом! Бом!</w:t>
      </w:r>
    </w:p>
    <w:p w:rsid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Дома, дома посидите,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(ребром ладони)</w:t>
      </w:r>
    </w:p>
    <w:p w:rsid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Бом! Бом! Бом!</w:t>
      </w:r>
    </w:p>
    <w:p w:rsidR="00FA4F7B" w:rsidRPr="00FA4F7B" w:rsidRDefault="00FA4F7B" w:rsidP="00FA4F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выходите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(растирают плечи)</w:t>
      </w:r>
    </w:p>
    <w:p w:rsidR="00FA4F7B" w:rsidRP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Бом! Бом! Бом!</w:t>
      </w:r>
    </w:p>
    <w:p w:rsid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Почитайте, поиграйте,</w:t>
      </w:r>
      <w:r>
        <w:rPr>
          <w:rFonts w:ascii="Times New Roman" w:hAnsi="Times New Roman" w:cs="Times New Roman"/>
          <w:sz w:val="28"/>
          <w:szCs w:val="28"/>
        </w:rPr>
        <w:tab/>
        <w:t>(стучат кулачками)</w:t>
      </w:r>
    </w:p>
    <w:p w:rsid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Бом! Бом! Бом!</w:t>
      </w:r>
    </w:p>
    <w:p w:rsid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FA4F7B">
        <w:rPr>
          <w:rFonts w:ascii="Times New Roman" w:hAnsi="Times New Roman" w:cs="Times New Roman"/>
          <w:sz w:val="28"/>
          <w:szCs w:val="28"/>
        </w:rPr>
        <w:t xml:space="preserve">А когда уйду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4F7B">
        <w:rPr>
          <w:rFonts w:ascii="Times New Roman" w:hAnsi="Times New Roman" w:cs="Times New Roman"/>
          <w:sz w:val="28"/>
          <w:szCs w:val="28"/>
        </w:rPr>
        <w:t xml:space="preserve"> гуляйте</w:t>
      </w:r>
      <w:r>
        <w:rPr>
          <w:rFonts w:ascii="Times New Roman" w:hAnsi="Times New Roman" w:cs="Times New Roman"/>
          <w:sz w:val="28"/>
          <w:szCs w:val="28"/>
        </w:rPr>
        <w:tab/>
        <w:t>(поглаживают ладонями)</w:t>
      </w:r>
    </w:p>
    <w:p w:rsid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Бом! Бом! Бом!</w:t>
      </w:r>
    </w:p>
    <w:p w:rsidR="00FA4F7B" w:rsidRDefault="00A71B8E" w:rsidP="00A71B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Двигательные упражнения «Прогулка в лес»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отправимся гулять, будем весело шагать,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пойдем друг за дружкою гуськом.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встали, к лесу побежали.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Кочки мы переступаем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по дорожке весело шагаем.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A71B8E" w:rsidRDefault="00A71B8E" w:rsidP="00A71B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интересного можно увидеть в лесу, если быть внимательным.</w:t>
      </w:r>
    </w:p>
    <w:p w:rsidR="00A71B8E" w:rsidRDefault="00A71B8E" w:rsidP="00A71B8E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готовятся к зиме птицы?</w:t>
      </w:r>
    </w:p>
    <w:p w:rsidR="00A71B8E" w:rsidRDefault="00A71B8E" w:rsidP="00A71B8E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остались с нами зимовать:</w:t>
      </w:r>
    </w:p>
    <w:p w:rsidR="00A71B8E" w:rsidRDefault="00A71B8E" w:rsidP="00A71B8E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Сероспинный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красногрудый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зимних рощах обитает.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он простуды.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снегом прилетает?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стучится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 окно с грудкой золотою?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сало и пшено летом и зимою?</w:t>
      </w:r>
    </w:p>
    <w:p w:rsidR="00A71B8E" w:rsidRDefault="00A71B8E" w:rsidP="00A71B8E">
      <w:pPr>
        <w:pStyle w:val="a3"/>
        <w:spacing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Предъявление картинки. Выделение первого звука в слове.</w:t>
      </w:r>
    </w:p>
    <w:p w:rsidR="00A71B8E" w:rsidRDefault="00A71B8E" w:rsidP="00A71B8E">
      <w:pPr>
        <w:pStyle w:val="a3"/>
        <w:spacing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Что происходит с птицами осенью. Как живут птицы зимой?</w:t>
      </w:r>
    </w:p>
    <w:p w:rsidR="00A71B8E" w:rsidRDefault="00A71B8E" w:rsidP="00A71B8E">
      <w:pPr>
        <w:pStyle w:val="a3"/>
        <w:spacing w:line="24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A71B8E" w:rsidRDefault="00A71B8E" w:rsidP="00A71B8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«Птичка»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крылышки сложила.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перышки помыла.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клювом повела.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зернышки нашла.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зернышки поела.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песенку пропела: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Птичка крылья </w:t>
      </w:r>
      <w:r w:rsidR="005A28B5">
        <w:rPr>
          <w:rFonts w:ascii="Times New Roman" w:hAnsi="Times New Roman" w:cs="Times New Roman"/>
          <w:sz w:val="28"/>
          <w:szCs w:val="28"/>
        </w:rPr>
        <w:t>распрямила,</w:t>
      </w:r>
    </w:p>
    <w:p w:rsidR="005A28B5" w:rsidRDefault="005A28B5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Полетела, полетела.</w:t>
      </w:r>
    </w:p>
    <w:p w:rsidR="005A28B5" w:rsidRPr="005A28B5" w:rsidRDefault="005A28B5" w:rsidP="005A28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8B5">
        <w:rPr>
          <w:rFonts w:ascii="Times New Roman" w:hAnsi="Times New Roman" w:cs="Times New Roman"/>
          <w:sz w:val="28"/>
          <w:szCs w:val="28"/>
        </w:rPr>
        <w:t>Каких диких животных вы знаете?</w:t>
      </w:r>
      <w:r>
        <w:rPr>
          <w:rFonts w:ascii="Times New Roman" w:hAnsi="Times New Roman" w:cs="Times New Roman"/>
          <w:sz w:val="28"/>
          <w:szCs w:val="28"/>
        </w:rPr>
        <w:t xml:space="preserve"> Назовите тех, чьи имена начинаются со звука С.</w:t>
      </w:r>
    </w:p>
    <w:p w:rsidR="005A28B5" w:rsidRPr="005A28B5" w:rsidRDefault="005A28B5" w:rsidP="005A28B5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 w:rsidRPr="005A28B5">
        <w:rPr>
          <w:rFonts w:ascii="Times New Roman" w:hAnsi="Times New Roman" w:cs="Times New Roman"/>
          <w:sz w:val="28"/>
          <w:szCs w:val="28"/>
        </w:rPr>
        <w:t>Обводка по трафарету диких животных.</w:t>
      </w:r>
    </w:p>
    <w:p w:rsidR="00A71B8E" w:rsidRDefault="005A28B5" w:rsidP="005A28B5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–Как готовятся звери к зиме?</w:t>
      </w:r>
    </w:p>
    <w:p w:rsidR="005A28B5" w:rsidRDefault="005A28B5" w:rsidP="005A28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«Маскарад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выбирает картинку с животным и показывает его пантомимой), определяет в названии наличие звуков С-Ш</w:t>
      </w:r>
    </w:p>
    <w:p w:rsidR="005A28B5" w:rsidRDefault="005A28B5" w:rsidP="005A28B5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Начинаем, начинаем, начинаем маскарад.</w:t>
      </w:r>
    </w:p>
    <w:p w:rsidR="005A28B5" w:rsidRDefault="005A28B5" w:rsidP="005A28B5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Маски, маски, приготовьтесь!</w:t>
      </w:r>
    </w:p>
    <w:p w:rsidR="005A28B5" w:rsidRDefault="005A28B5" w:rsidP="005A28B5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парад!</w:t>
      </w:r>
    </w:p>
    <w:p w:rsidR="005A28B5" w:rsidRDefault="005A28B5" w:rsidP="005A28B5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маски, покажите, покажите-ка себя.</w:t>
      </w:r>
    </w:p>
    <w:p w:rsidR="005A28B5" w:rsidRDefault="005A28B5" w:rsidP="005A28B5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каждый догадался, кто медведь, а кто – лиса.</w:t>
      </w:r>
    </w:p>
    <w:p w:rsidR="005A28B5" w:rsidRDefault="005A28B5" w:rsidP="005A28B5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Раз-два-три, маска, на месте замри!</w:t>
      </w:r>
    </w:p>
    <w:p w:rsidR="005A28B5" w:rsidRDefault="005A28B5" w:rsidP="005A28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 «Теремок»</w:t>
      </w:r>
    </w:p>
    <w:p w:rsidR="005A28B5" w:rsidRDefault="005A28B5" w:rsidP="005A28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A28B5" w:rsidRDefault="005A28B5" w:rsidP="005A28B5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720A69" w:rsidRPr="00720A69" w:rsidRDefault="00720A69" w:rsidP="00720A69">
      <w:pPr>
        <w:ind w:left="340" w:righ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A69">
        <w:rPr>
          <w:rFonts w:ascii="Times New Roman" w:hAnsi="Times New Roman" w:cs="Times New Roman"/>
          <w:sz w:val="28"/>
          <w:szCs w:val="28"/>
        </w:rPr>
        <w:t xml:space="preserve">Литература. </w:t>
      </w:r>
    </w:p>
    <w:p w:rsidR="00720A69" w:rsidRPr="00720A69" w:rsidRDefault="00720A69" w:rsidP="00720A6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proofErr w:type="spellStart"/>
      <w:r w:rsidRPr="00720A69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720A69">
        <w:rPr>
          <w:rFonts w:ascii="Times New Roman" w:hAnsi="Times New Roman" w:cs="Times New Roman"/>
          <w:sz w:val="28"/>
          <w:szCs w:val="28"/>
        </w:rPr>
        <w:t xml:space="preserve"> М.Ю. Конспекты </w:t>
      </w:r>
      <w:proofErr w:type="spellStart"/>
      <w:r w:rsidRPr="00720A69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720A69">
        <w:rPr>
          <w:rFonts w:ascii="Times New Roman" w:hAnsi="Times New Roman" w:cs="Times New Roman"/>
          <w:sz w:val="28"/>
          <w:szCs w:val="28"/>
        </w:rPr>
        <w:t xml:space="preserve"> занятий с детьми 5-6 лет./</w:t>
      </w:r>
      <w:proofErr w:type="spellStart"/>
      <w:r w:rsidRPr="00720A69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Pr="00720A69">
        <w:rPr>
          <w:rFonts w:ascii="Times New Roman" w:hAnsi="Times New Roman" w:cs="Times New Roman"/>
          <w:sz w:val="28"/>
          <w:szCs w:val="28"/>
        </w:rPr>
        <w:t>.-М. ТЦ Сфера. 2008.-208с.</w:t>
      </w:r>
    </w:p>
    <w:p w:rsidR="00720A69" w:rsidRPr="00720A69" w:rsidRDefault="00720A69" w:rsidP="00720A6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 w:rsidRPr="00720A69">
        <w:rPr>
          <w:rFonts w:ascii="Times New Roman" w:hAnsi="Times New Roman" w:cs="Times New Roman"/>
          <w:sz w:val="28"/>
          <w:szCs w:val="28"/>
        </w:rPr>
        <w:t xml:space="preserve"> Мазанова, Е. В. Логопедия. Программа коррекции нарушений письменной речи у детей, имеющих отклонения в развитии/ Е. В. Мазанова. – М.: ООО «Аквариум </w:t>
      </w:r>
      <w:proofErr w:type="spellStart"/>
      <w:r w:rsidRPr="00720A69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720A69">
        <w:rPr>
          <w:rFonts w:ascii="Times New Roman" w:hAnsi="Times New Roman" w:cs="Times New Roman"/>
          <w:sz w:val="28"/>
          <w:szCs w:val="28"/>
        </w:rPr>
        <w:t xml:space="preserve">», 2006. – 124с. </w:t>
      </w:r>
    </w:p>
    <w:p w:rsidR="00720A69" w:rsidRPr="00720A69" w:rsidRDefault="00720A69" w:rsidP="00720A69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720A69">
        <w:rPr>
          <w:rFonts w:ascii="Times New Roman" w:hAnsi="Times New Roman" w:cs="Times New Roman"/>
          <w:sz w:val="28"/>
          <w:szCs w:val="28"/>
        </w:rPr>
        <w:t>Ткаченко Т.А. Логопедическая энциклопедия/</w:t>
      </w:r>
      <w:proofErr w:type="spellStart"/>
      <w:r w:rsidRPr="00720A69">
        <w:rPr>
          <w:rFonts w:ascii="Times New Roman" w:hAnsi="Times New Roman" w:cs="Times New Roman"/>
          <w:sz w:val="28"/>
          <w:szCs w:val="28"/>
        </w:rPr>
        <w:t>Т.А.Ткаченко</w:t>
      </w:r>
      <w:proofErr w:type="spellEnd"/>
      <w:proofErr w:type="gramStart"/>
      <w:r w:rsidRPr="00720A6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20A69">
        <w:rPr>
          <w:rFonts w:ascii="Times New Roman" w:hAnsi="Times New Roman" w:cs="Times New Roman"/>
          <w:sz w:val="28"/>
          <w:szCs w:val="28"/>
        </w:rPr>
        <w:t>М.:ООО ТД «Издательство Мир Книги». 2008.-248с</w:t>
      </w:r>
    </w:p>
    <w:p w:rsidR="00720A69" w:rsidRPr="00720A69" w:rsidRDefault="00720A69" w:rsidP="00720A69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720A69">
        <w:rPr>
          <w:rFonts w:ascii="Times New Roman" w:hAnsi="Times New Roman" w:cs="Times New Roman"/>
          <w:sz w:val="28"/>
          <w:szCs w:val="28"/>
        </w:rPr>
        <w:t xml:space="preserve">Федеральная программа подготовительного и 1-4 классов специальных (коррекционных) образовательных учреждений  </w:t>
      </w:r>
      <w:r w:rsidRPr="00720A6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20A69">
        <w:rPr>
          <w:rFonts w:ascii="Times New Roman" w:hAnsi="Times New Roman" w:cs="Times New Roman"/>
          <w:sz w:val="28"/>
          <w:szCs w:val="28"/>
        </w:rPr>
        <w:t xml:space="preserve">  вида под ред. В.В.Воронковой. </w:t>
      </w:r>
      <w:proofErr w:type="gramStart"/>
      <w:r w:rsidRPr="00720A6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20A69">
        <w:rPr>
          <w:rFonts w:ascii="Times New Roman" w:hAnsi="Times New Roman" w:cs="Times New Roman"/>
          <w:sz w:val="28"/>
          <w:szCs w:val="28"/>
        </w:rPr>
        <w:t>.Просвещение. – 2009, 190с.</w:t>
      </w:r>
    </w:p>
    <w:p w:rsidR="00A71B8E" w:rsidRDefault="00A71B8E" w:rsidP="00A71B8E">
      <w:pPr>
        <w:pStyle w:val="a3"/>
        <w:spacing w:line="240" w:lineRule="auto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p w:rsidR="00FA4F7B" w:rsidRPr="00FA4F7B" w:rsidRDefault="00FA4F7B" w:rsidP="00FA4F7B">
      <w:pPr>
        <w:pStyle w:val="a3"/>
        <w:spacing w:line="24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sectPr w:rsidR="00FA4F7B" w:rsidRPr="00FA4F7B" w:rsidSect="00A16E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81958"/>
    <w:multiLevelType w:val="hybridMultilevel"/>
    <w:tmpl w:val="8450518C"/>
    <w:lvl w:ilvl="0" w:tplc="06649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D428B"/>
    <w:multiLevelType w:val="hybridMultilevel"/>
    <w:tmpl w:val="F27633D2"/>
    <w:lvl w:ilvl="0" w:tplc="5074F70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ED7"/>
    <w:rsid w:val="00137BF4"/>
    <w:rsid w:val="00273A30"/>
    <w:rsid w:val="003920ED"/>
    <w:rsid w:val="004125F2"/>
    <w:rsid w:val="005A28B5"/>
    <w:rsid w:val="00720A69"/>
    <w:rsid w:val="00A16ED7"/>
    <w:rsid w:val="00A71B8E"/>
    <w:rsid w:val="00F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УУхх)))</cp:lastModifiedBy>
  <cp:revision>6</cp:revision>
  <dcterms:created xsi:type="dcterms:W3CDTF">2012-10-27T12:11:00Z</dcterms:created>
  <dcterms:modified xsi:type="dcterms:W3CDTF">2012-10-27T14:35:00Z</dcterms:modified>
</cp:coreProperties>
</file>