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05" w:rsidRDefault="00F92605" w:rsidP="00F9260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Занятость  учащихся</w:t>
      </w:r>
    </w:p>
    <w:p w:rsidR="00F92605" w:rsidRDefault="00F92605" w:rsidP="00F92605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W w:w="10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3048"/>
        <w:gridCol w:w="3385"/>
        <w:gridCol w:w="3385"/>
      </w:tblGrid>
      <w:tr w:rsidR="00F92605" w:rsidRPr="00F92605" w:rsidTr="00F92605"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3061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Ф. И. О. ученика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Кружки, секции</w:t>
            </w:r>
          </w:p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(1 полугодие)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Кружки, секции</w:t>
            </w:r>
          </w:p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(2 полугодие)</w:t>
            </w: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F92605" w:rsidRPr="00E63D69" w:rsidRDefault="00E63D69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D69">
              <w:rPr>
                <w:rFonts w:ascii="Cambria" w:hAnsi="Cambria"/>
                <w:sz w:val="24"/>
                <w:szCs w:val="24"/>
              </w:rPr>
              <w:t>Быковских Настя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  <w:vAlign w:val="center"/>
          </w:tcPr>
          <w:p w:rsidR="00F92605" w:rsidRPr="00E63D69" w:rsidRDefault="002E6367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Дудина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  <w:vAlign w:val="center"/>
          </w:tcPr>
          <w:p w:rsidR="00F92605" w:rsidRPr="00E63D69" w:rsidRDefault="00E63D69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D69">
              <w:rPr>
                <w:rFonts w:ascii="Cambria" w:hAnsi="Cambria"/>
                <w:sz w:val="24"/>
                <w:szCs w:val="24"/>
              </w:rPr>
              <w:t>Иващенко Юля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  <w:vAlign w:val="center"/>
          </w:tcPr>
          <w:p w:rsidR="00F92605" w:rsidRPr="00E63D69" w:rsidRDefault="00E63D69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D69">
              <w:rPr>
                <w:rFonts w:ascii="Cambria" w:hAnsi="Cambria"/>
                <w:sz w:val="24"/>
                <w:szCs w:val="24"/>
              </w:rPr>
              <w:t>Лапшин Иван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  <w:vAlign w:val="center"/>
          </w:tcPr>
          <w:p w:rsidR="00F92605" w:rsidRPr="00E63D69" w:rsidRDefault="00E63D69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D69">
              <w:rPr>
                <w:rFonts w:ascii="Cambria" w:hAnsi="Cambria"/>
                <w:sz w:val="24"/>
                <w:szCs w:val="24"/>
              </w:rPr>
              <w:t>Макаров Саша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  <w:vAlign w:val="center"/>
          </w:tcPr>
          <w:p w:rsidR="00F92605" w:rsidRPr="00E63D69" w:rsidRDefault="00E63D69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D69">
              <w:rPr>
                <w:rFonts w:ascii="Cambria" w:hAnsi="Cambria"/>
                <w:sz w:val="24"/>
                <w:szCs w:val="24"/>
              </w:rPr>
              <w:t>Неверова Люба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  <w:vAlign w:val="center"/>
          </w:tcPr>
          <w:p w:rsidR="00F92605" w:rsidRPr="00E63D69" w:rsidRDefault="00E63D69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E63D69">
              <w:rPr>
                <w:rFonts w:ascii="Cambria" w:hAnsi="Cambria"/>
                <w:sz w:val="24"/>
                <w:szCs w:val="24"/>
              </w:rPr>
              <w:t>Рось</w:t>
            </w:r>
            <w:proofErr w:type="spellEnd"/>
            <w:r w:rsidRPr="00E63D69">
              <w:rPr>
                <w:rFonts w:ascii="Cambria" w:hAnsi="Cambria"/>
                <w:sz w:val="24"/>
                <w:szCs w:val="24"/>
              </w:rPr>
              <w:t xml:space="preserve"> Иван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  <w:vAlign w:val="center"/>
          </w:tcPr>
          <w:p w:rsidR="00F92605" w:rsidRPr="00E63D69" w:rsidRDefault="00E63D69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D69">
              <w:rPr>
                <w:rFonts w:ascii="Cambria" w:hAnsi="Cambria"/>
                <w:sz w:val="24"/>
                <w:szCs w:val="24"/>
              </w:rPr>
              <w:t>Смагин Никита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3061" w:type="dxa"/>
            <w:vAlign w:val="center"/>
          </w:tcPr>
          <w:p w:rsidR="00F92605" w:rsidRPr="00E63D69" w:rsidRDefault="00E63D69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D69">
              <w:rPr>
                <w:rFonts w:ascii="Cambria" w:hAnsi="Cambria"/>
                <w:sz w:val="24"/>
                <w:szCs w:val="24"/>
              </w:rPr>
              <w:t>Трошин Паша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3061" w:type="dxa"/>
            <w:vAlign w:val="center"/>
          </w:tcPr>
          <w:p w:rsidR="00F92605" w:rsidRPr="00E63D69" w:rsidRDefault="00E63D69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E63D69">
              <w:rPr>
                <w:rFonts w:ascii="Cambria" w:hAnsi="Cambria"/>
                <w:sz w:val="24"/>
                <w:szCs w:val="24"/>
              </w:rPr>
              <w:t>Тырышкина</w:t>
            </w:r>
            <w:proofErr w:type="spellEnd"/>
            <w:r w:rsidRPr="00E63D69">
              <w:rPr>
                <w:rFonts w:ascii="Cambria" w:hAnsi="Cambria"/>
                <w:sz w:val="24"/>
                <w:szCs w:val="24"/>
              </w:rPr>
              <w:t xml:space="preserve"> Катя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3061" w:type="dxa"/>
            <w:vAlign w:val="center"/>
          </w:tcPr>
          <w:p w:rsidR="00F92605" w:rsidRPr="00E63D69" w:rsidRDefault="00E63D69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D69">
              <w:rPr>
                <w:rFonts w:ascii="Cambria" w:hAnsi="Cambria"/>
                <w:sz w:val="24"/>
                <w:szCs w:val="24"/>
              </w:rPr>
              <w:t>Филимонов Женя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3061" w:type="dxa"/>
            <w:vAlign w:val="center"/>
          </w:tcPr>
          <w:p w:rsidR="00F92605" w:rsidRPr="00E63D69" w:rsidRDefault="00E63D69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D69">
              <w:rPr>
                <w:rFonts w:ascii="Cambria" w:hAnsi="Cambria"/>
                <w:sz w:val="24"/>
                <w:szCs w:val="24"/>
              </w:rPr>
              <w:t>Шмакова Дана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3061" w:type="dxa"/>
            <w:vAlign w:val="center"/>
          </w:tcPr>
          <w:p w:rsidR="00F92605" w:rsidRPr="002E6367" w:rsidRDefault="002E6367" w:rsidP="00F926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E6367">
              <w:rPr>
                <w:rFonts w:ascii="Cambria" w:hAnsi="Cambria"/>
                <w:sz w:val="24"/>
                <w:szCs w:val="24"/>
              </w:rPr>
              <w:t>Леднева</w:t>
            </w:r>
            <w:proofErr w:type="spellEnd"/>
            <w:r w:rsidRPr="002E6367">
              <w:rPr>
                <w:rFonts w:ascii="Cambria" w:hAnsi="Cambria"/>
                <w:sz w:val="24"/>
                <w:szCs w:val="24"/>
              </w:rPr>
              <w:t xml:space="preserve"> Настя</w:t>
            </w: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3061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2605" w:rsidRPr="00F92605" w:rsidTr="00F92605">
        <w:trPr>
          <w:trHeight w:val="510"/>
        </w:trPr>
        <w:tc>
          <w:tcPr>
            <w:tcW w:w="454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2605"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3061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2605" w:rsidRPr="00F92605" w:rsidRDefault="00F92605" w:rsidP="00F9260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F92605" w:rsidRPr="00F92605" w:rsidRDefault="00F92605">
      <w:pPr>
        <w:jc w:val="center"/>
        <w:rPr>
          <w:rFonts w:ascii="Cambria" w:hAnsi="Cambria"/>
          <w:b/>
          <w:sz w:val="28"/>
          <w:szCs w:val="28"/>
        </w:rPr>
      </w:pPr>
    </w:p>
    <w:sectPr w:rsidR="00F92605" w:rsidRPr="00F92605" w:rsidSect="00F926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605"/>
    <w:rsid w:val="002E6367"/>
    <w:rsid w:val="00467BC5"/>
    <w:rsid w:val="00515E68"/>
    <w:rsid w:val="006707BD"/>
    <w:rsid w:val="00E63D69"/>
    <w:rsid w:val="00F55B9C"/>
    <w:rsid w:val="00F9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Ларионовы</cp:lastModifiedBy>
  <cp:revision>4</cp:revision>
  <cp:lastPrinted>2010-11-14T10:17:00Z</cp:lastPrinted>
  <dcterms:created xsi:type="dcterms:W3CDTF">2010-08-26T09:37:00Z</dcterms:created>
  <dcterms:modified xsi:type="dcterms:W3CDTF">2010-11-14T10:18:00Z</dcterms:modified>
</cp:coreProperties>
</file>