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83" w:rsidRPr="00BB3F4A" w:rsidRDefault="004E4083" w:rsidP="00F2011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людей мы называем первобытными?</w:t>
      </w:r>
    </w:p>
    <w:p w:rsidR="004E4083" w:rsidRDefault="004E4083" w:rsidP="00F2011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рассказ по рисунку «Охота на диких козлов». «Охота была главным занятием древних людей. Однажды они решили добыть мясо диких козлов….»</w:t>
      </w:r>
    </w:p>
    <w:p w:rsidR="004E4083" w:rsidRDefault="004E4083" w:rsidP="00F2011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описание рисунка «Родовая община».</w:t>
      </w:r>
    </w:p>
    <w:p w:rsidR="004E4083" w:rsidRDefault="004E4083" w:rsidP="00F2011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признаки родовой общины выражает слово «община»? Какие признаки слово «родовая»?</w:t>
      </w:r>
    </w:p>
    <w:p w:rsidR="004E4083" w:rsidRDefault="004E4083" w:rsidP="00F201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поговорим о появлении искусства и религиозных верований у первобытных людей. Тема урока: </w:t>
      </w:r>
      <w:r w:rsidRPr="00992760">
        <w:rPr>
          <w:rFonts w:ascii="Times New Roman" w:hAnsi="Times New Roman"/>
          <w:b/>
          <w:sz w:val="24"/>
          <w:szCs w:val="24"/>
        </w:rPr>
        <w:t>Возникновение искусства и религиозных верований.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 w:rsidRPr="00F2011B">
        <w:rPr>
          <w:rFonts w:ascii="Times New Roman" w:hAnsi="Times New Roman"/>
          <w:sz w:val="24"/>
          <w:szCs w:val="24"/>
        </w:rPr>
        <w:t>Долгое время учёные не знали о том, что первобытны</w:t>
      </w:r>
      <w:r>
        <w:rPr>
          <w:rFonts w:ascii="Times New Roman" w:hAnsi="Times New Roman"/>
          <w:sz w:val="24"/>
          <w:szCs w:val="24"/>
        </w:rPr>
        <w:t>е</w:t>
      </w:r>
      <w:r w:rsidRPr="00F2011B">
        <w:rPr>
          <w:rFonts w:ascii="Times New Roman" w:hAnsi="Times New Roman"/>
          <w:sz w:val="24"/>
          <w:szCs w:val="24"/>
        </w:rPr>
        <w:t xml:space="preserve"> люд</w:t>
      </w:r>
      <w:r>
        <w:rPr>
          <w:rFonts w:ascii="Times New Roman" w:hAnsi="Times New Roman"/>
          <w:sz w:val="24"/>
          <w:szCs w:val="24"/>
        </w:rPr>
        <w:t>и умели рисовать</w:t>
      </w:r>
      <w:r w:rsidRPr="00F2011B">
        <w:rPr>
          <w:rFonts w:ascii="Times New Roman" w:hAnsi="Times New Roman"/>
          <w:sz w:val="24"/>
          <w:szCs w:val="24"/>
        </w:rPr>
        <w:t xml:space="preserve">. Более </w:t>
      </w:r>
      <w:r>
        <w:rPr>
          <w:rFonts w:ascii="Times New Roman" w:hAnsi="Times New Roman"/>
          <w:sz w:val="24"/>
          <w:szCs w:val="24"/>
        </w:rPr>
        <w:t>120</w:t>
      </w:r>
      <w:r w:rsidRPr="00F2011B">
        <w:rPr>
          <w:rFonts w:ascii="Times New Roman" w:hAnsi="Times New Roman"/>
          <w:sz w:val="24"/>
          <w:szCs w:val="24"/>
        </w:rPr>
        <w:t xml:space="preserve"> лет испанский археолог</w:t>
      </w:r>
      <w:r>
        <w:rPr>
          <w:rFonts w:ascii="Times New Roman" w:hAnsi="Times New Roman"/>
          <w:sz w:val="24"/>
          <w:szCs w:val="24"/>
        </w:rPr>
        <w:t xml:space="preserve"> Марселино де Саутуола обследовал в Испании подземную пещеру Альтамиру</w:t>
      </w:r>
      <w:r w:rsidRPr="00F201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Вместе с ним была его маленькая дочь Мария. </w:t>
      </w:r>
      <w:r w:rsidRPr="00F2011B">
        <w:rPr>
          <w:rFonts w:ascii="Times New Roman" w:hAnsi="Times New Roman"/>
          <w:sz w:val="24"/>
          <w:szCs w:val="24"/>
        </w:rPr>
        <w:t>Пока отец копал землю, девочк</w:t>
      </w:r>
      <w:r>
        <w:rPr>
          <w:rFonts w:ascii="Times New Roman" w:hAnsi="Times New Roman"/>
          <w:sz w:val="24"/>
          <w:szCs w:val="24"/>
        </w:rPr>
        <w:t>е было скучно, и она</w:t>
      </w:r>
      <w:r w:rsidRPr="00F2011B">
        <w:rPr>
          <w:rFonts w:ascii="Times New Roman" w:hAnsi="Times New Roman"/>
          <w:sz w:val="24"/>
          <w:szCs w:val="24"/>
        </w:rPr>
        <w:t xml:space="preserve"> прошла вглубь низкой пещеры. Внезапно она закричала: «Папа, смотри, нарисованные быки!» И в самом деле, на потолке пещеры на протяжении сорока метров были изображены бизоны, словно застывшие на бегу в странных и причудливых позах</w:t>
      </w:r>
      <w:r>
        <w:rPr>
          <w:rFonts w:ascii="Times New Roman" w:hAnsi="Times New Roman"/>
          <w:sz w:val="24"/>
          <w:szCs w:val="24"/>
        </w:rPr>
        <w:t>. Они были нарисованы красной, черной и коричневой красками. Археолог предположил, что эти рисунки созданы первобытными людьми. Но никто из ученых того времени ему не поверил. Как вы думаете, почему?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долго не хотели верить, что первобытные охотники могли быть искусными художниками. Ведь они не знали земледелия и скотоводства, не умели читать и писать. Казалось невероятным, чтобы им удалось с таким мастерством воссоздать облик бизонов. Но</w:t>
      </w:r>
      <w:r w:rsidRPr="00BB3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тем не менее, настолько велика была у первобытного человека потребность в творчестве, что ему это удалось.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археолог тяжело переживал недоверие ученых. Он так и умер, не добившись признания своего открытия. Уже после его смерти были обнаружены другие пещеры, на стенах которых также были найдены красочные рисунки. Тогда ученые перестали сомневаться, что перед ними произведения первобытного искусства.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всего первобытные художники изображали зверей, на которых охотились – бизонов, мамонтов, лошадей, оленей. Им удавалось передать не только внешний облик зверя, но и его характер. Посмотрите на изображение лошади. Что она делает? Бежит.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первобытных людей найдены во многих странах, в том числе и в России. Рисунок «мамонт».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рисунок на с. 16 из пещеры во Франции. Изображенная сцена до конца не разгадана. Мы видим бизона и носорога. Но ясно, что там кроме животных изображен человек. Но посмотрите, он изображен довольно схематично. Кто изображен правдивее: человек или зверь? Почему? От удачи на охоте зависела жизнь людей, поэтому они наблюдали за животными во время охоты, старались запомнить их облик и повадки. А к человеку интерес был меньше, поэтому их изображали реже и с большей условностью.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Немного о красках. Все они были естественного происхождения: для белой использовали мел, для черной – уголь, для красной и желтой – глину. Синюю и зеленую не применяли. Краску растирали с жиром убитых животных. Возможно, пользовались кистью, сделанной из шерсти животных.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можем сказать о мастерстве древних  художников? Они владели красками, создавали объемное изображение, соблюдали пропорции, детально воссоздавали образы, передавали индивидуальные особенности животных.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давайте посмотрим на этот рисунок. Медведь смертельно ранен стрелами и камнями. Часто изображали раненых зверей. Почему? Эти изображения подтверждают ту мысль, что у древних людей возникла вера в колдовство. Возможно, они думали так: если изобразить раненое животное, то живой зверь окажется заколдованным и даст себя убить на охоте.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0F86">
        <w:rPr>
          <w:rFonts w:ascii="Times New Roman" w:hAnsi="Times New Roman"/>
          <w:sz w:val="24"/>
          <w:szCs w:val="24"/>
        </w:rPr>
        <w:t xml:space="preserve">Разгадать назначение пещерной живописи учёным помогают наблюдения за </w:t>
      </w:r>
      <w:r>
        <w:rPr>
          <w:rFonts w:ascii="Times New Roman" w:hAnsi="Times New Roman"/>
          <w:sz w:val="24"/>
          <w:szCs w:val="24"/>
        </w:rPr>
        <w:t xml:space="preserve">современными </w:t>
      </w:r>
      <w:r w:rsidRPr="00530F86">
        <w:rPr>
          <w:rFonts w:ascii="Times New Roman" w:hAnsi="Times New Roman"/>
          <w:sz w:val="24"/>
          <w:szCs w:val="24"/>
        </w:rPr>
        <w:t>племенами, главными занятиями которых ещё недавно были охота и собирательство. Одно такое племя в Австралии совершало перед охотой колдовской обряд, поражая копьями нарисованное на песке животное (см. рисунок на с. 2</w:t>
      </w:r>
      <w:r>
        <w:rPr>
          <w:rFonts w:ascii="Times New Roman" w:hAnsi="Times New Roman"/>
          <w:sz w:val="24"/>
          <w:szCs w:val="24"/>
        </w:rPr>
        <w:t>4</w:t>
      </w:r>
      <w:r w:rsidRPr="00530F86">
        <w:rPr>
          <w:rFonts w:ascii="Times New Roman" w:hAnsi="Times New Roman"/>
          <w:sz w:val="24"/>
          <w:szCs w:val="24"/>
        </w:rPr>
        <w:t>).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первобытных людей возникла также вера в душу – особое существо, обитающее в теле. Допустим, первобытный охотник уснул и увидел во сне погибшего в схватке с дикими зверями брата. Просыпается – где же брат? Или во сне ему удалось убить большого оленя. Просыпается – никакого оленя нет. В чем же дело?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верили, что когда человек спит, его душа покидает тело. Она встречается с душами других людей. Будить резко человека нельзя – душа не успеет вернуться, и человек умрет. А после смерти душа переселяется в страну мертвых, где продолжает жить также в родовой общине. Поэтому в могилу к умершему человеку клали все необходимые вещи, чтобы он смог добраться до страны мертвых и жить там: пищу, крепкую обувь, одежду, копья. Одни первобытные племена верили, что «страна мертвых» расположена на острове, другие – что она где-то глубоко под землей, третьи – что она находится на небесах. Вход в страну мертвых охранялся страшными чудовищами.</w:t>
      </w:r>
      <w:bookmarkStart w:id="0" w:name="_GoBack"/>
      <w:bookmarkEnd w:id="0"/>
    </w:p>
    <w:p w:rsidR="004E4083" w:rsidRPr="00992760" w:rsidRDefault="004E4083" w:rsidP="009927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92760">
        <w:rPr>
          <w:rFonts w:ascii="Times New Roman" w:hAnsi="Times New Roman"/>
          <w:sz w:val="24"/>
          <w:szCs w:val="24"/>
        </w:rPr>
        <w:t>амые дальние, труднодоступные пещеры древние люди отводили для религиозных обрядов. Иногда вход туда был разрешен только людям, приобщенным к таинствам, – колдунам рода. Колдуны часто владели искусством врачевания, лучше разбирались в природных явлениях, по приметам предсказывали погоду, произносили всевозможные заклинания. Древние люди часто поклонялись животным, делали их покровителями рода. Это могли быть хищники – львы, барсы и т. д., которым поклонялись, чтобы умилостивить, или животные, приносящие пользу. Люди также верили, что мир населен добрыми и злыми духами (духи воды, огня, леса, и т. д.), которые могут принести пользу или вред людям.</w:t>
      </w:r>
    </w:p>
    <w:p w:rsidR="004E4083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 w:rsidRPr="004F3EF6">
        <w:rPr>
          <w:rFonts w:ascii="Times New Roman" w:hAnsi="Times New Roman"/>
          <w:sz w:val="24"/>
          <w:szCs w:val="24"/>
        </w:rPr>
        <w:t>Появившиеся у первобытных людей верования – в колдовство, в душу, в жизнь после смерти – называются религиозными.</w:t>
      </w:r>
      <w:r>
        <w:rPr>
          <w:rFonts w:ascii="Times New Roman" w:hAnsi="Times New Roman"/>
          <w:sz w:val="24"/>
          <w:szCs w:val="24"/>
        </w:rPr>
        <w:t xml:space="preserve"> Религиозные верования возникли от бессилия человека перед могуществом природы, от невозможности объяснить многие ее явления. Они свидетельствуют, что человек был способен не только заботиться о своих непосредственных нуждах, но и размышлять о себе, о своем прошлом и будущем.</w:t>
      </w:r>
    </w:p>
    <w:p w:rsidR="004E4083" w:rsidRPr="00F2011B" w:rsidRDefault="004E4083" w:rsidP="00F2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3, вопросы.</w:t>
      </w:r>
    </w:p>
    <w:sectPr w:rsidR="004E4083" w:rsidRPr="00F2011B" w:rsidSect="008B394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B4D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2E0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08D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2E5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25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D6E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8A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42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EA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0C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E323B"/>
    <w:multiLevelType w:val="hybridMultilevel"/>
    <w:tmpl w:val="7A8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9D"/>
    <w:rsid w:val="00147441"/>
    <w:rsid w:val="00236673"/>
    <w:rsid w:val="002B61DA"/>
    <w:rsid w:val="003370BF"/>
    <w:rsid w:val="00463230"/>
    <w:rsid w:val="004979D3"/>
    <w:rsid w:val="004A7712"/>
    <w:rsid w:val="004E4083"/>
    <w:rsid w:val="004F3EF6"/>
    <w:rsid w:val="00530F86"/>
    <w:rsid w:val="00700E9D"/>
    <w:rsid w:val="007501DE"/>
    <w:rsid w:val="008B3947"/>
    <w:rsid w:val="00992760"/>
    <w:rsid w:val="00A63AF9"/>
    <w:rsid w:val="00A67874"/>
    <w:rsid w:val="00BB3F4A"/>
    <w:rsid w:val="00C34B62"/>
    <w:rsid w:val="00C479FE"/>
    <w:rsid w:val="00CE023F"/>
    <w:rsid w:val="00F2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862</Words>
  <Characters>4918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5</cp:revision>
  <dcterms:created xsi:type="dcterms:W3CDTF">2012-08-04T14:33:00Z</dcterms:created>
  <dcterms:modified xsi:type="dcterms:W3CDTF">2013-09-12T17:55:00Z</dcterms:modified>
</cp:coreProperties>
</file>