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6923C" w:themeColor="accent3" w:themeShade="BF"/>
  <w:body>
    <w:p w:rsidR="00CE03DA" w:rsidRDefault="00CE03DA"/>
    <w:p w:rsidR="00CE03DA" w:rsidRPr="00CE03DA" w:rsidRDefault="00CE03DA" w:rsidP="00CE03DA">
      <w:pPr>
        <w:jc w:val="center"/>
        <w:rPr>
          <w:b/>
          <w:sz w:val="48"/>
          <w:szCs w:val="48"/>
        </w:rPr>
      </w:pPr>
      <w:r w:rsidRPr="00CE03DA">
        <w:rPr>
          <w:b/>
          <w:sz w:val="48"/>
          <w:szCs w:val="48"/>
        </w:rPr>
        <w:t>Памятка для учащихся</w:t>
      </w:r>
    </w:p>
    <w:p w:rsidR="00CE03DA" w:rsidRPr="00CE03DA" w:rsidRDefault="00CE03DA" w:rsidP="00CE03DA">
      <w:pPr>
        <w:rPr>
          <w:b/>
          <w:i/>
          <w:u w:val="single"/>
        </w:rPr>
      </w:pPr>
      <w:r w:rsidRPr="00A96439">
        <w:rPr>
          <w:i/>
        </w:rPr>
        <w:t xml:space="preserve">Раздел </w:t>
      </w:r>
      <w:r w:rsidRPr="00EF2BD5">
        <w:rPr>
          <w:b/>
          <w:i/>
          <w:u w:val="single"/>
        </w:rPr>
        <w:t>«</w:t>
      </w:r>
      <w:proofErr w:type="spellStart"/>
      <w:r w:rsidRPr="00EF2BD5">
        <w:rPr>
          <w:b/>
          <w:i/>
          <w:u w:val="single"/>
        </w:rPr>
        <w:t>Аудирование</w:t>
      </w:r>
      <w:proofErr w:type="spellEnd"/>
      <w:r w:rsidRPr="00EF2BD5">
        <w:rPr>
          <w:b/>
          <w:i/>
          <w:u w:val="single"/>
        </w:rPr>
        <w:t>»</w:t>
      </w:r>
      <w:r w:rsidR="00CD6D2F">
        <w:rPr>
          <w:b/>
          <w:i/>
          <w:u w:val="single"/>
        </w:rPr>
        <w:t xml:space="preserve"> </w:t>
      </w:r>
      <w:r w:rsidRPr="00A61D1A">
        <w:rPr>
          <w:b/>
        </w:rPr>
        <w:t xml:space="preserve">Время выполнения – </w:t>
      </w:r>
      <w:r w:rsidRPr="00CE03DA">
        <w:rPr>
          <w:b/>
          <w:i/>
          <w:u w:val="single"/>
        </w:rPr>
        <w:t>30 мин.</w:t>
      </w:r>
    </w:p>
    <w:p w:rsidR="00CE03DA" w:rsidRDefault="00CE03DA" w:rsidP="00CE03DA">
      <w:r w:rsidRPr="00B1257D">
        <w:rPr>
          <w:b/>
        </w:rPr>
        <w:t>В1</w:t>
      </w:r>
      <w:r>
        <w:t xml:space="preserve">     </w:t>
      </w:r>
      <w:r w:rsidRPr="00B1257D">
        <w:rPr>
          <w:b/>
          <w:i/>
        </w:rPr>
        <w:t>Понимание основного содержания текста</w:t>
      </w:r>
      <w:r>
        <w:rPr>
          <w:b/>
          <w:i/>
        </w:rPr>
        <w:t>. Запись будет звучать дважды. Базовый уровень.</w:t>
      </w:r>
    </w:p>
    <w:p w:rsidR="00CE03DA" w:rsidRDefault="00CE03DA" w:rsidP="00CE03DA">
      <w:pPr>
        <w:pStyle w:val="a3"/>
        <w:numPr>
          <w:ilvl w:val="0"/>
          <w:numId w:val="1"/>
        </w:numPr>
      </w:pPr>
      <w:r>
        <w:t>В задании надо установит соответствие между заголовком, (темой или кратким утверждением) и небольшим текстом.</w:t>
      </w:r>
    </w:p>
    <w:p w:rsidR="00CE03DA" w:rsidRDefault="00CE03DA" w:rsidP="00CE03DA">
      <w:pPr>
        <w:pStyle w:val="a3"/>
        <w:numPr>
          <w:ilvl w:val="0"/>
          <w:numId w:val="1"/>
        </w:numPr>
      </w:pPr>
      <w:r>
        <w:t xml:space="preserve">В задании предлагаются </w:t>
      </w:r>
      <w:r w:rsidR="00F67DBB">
        <w:rPr>
          <w:b/>
          <w:i/>
          <w:u w:val="single"/>
        </w:rPr>
        <w:t>6</w:t>
      </w:r>
      <w:r w:rsidR="00CD6D2F">
        <w:rPr>
          <w:b/>
          <w:i/>
          <w:u w:val="single"/>
        </w:rPr>
        <w:t xml:space="preserve"> </w:t>
      </w:r>
      <w:r w:rsidRPr="00B1257D">
        <w:rPr>
          <w:b/>
          <w:i/>
          <w:u w:val="single"/>
        </w:rPr>
        <w:t>высказываний</w:t>
      </w:r>
      <w:r w:rsidR="00F67DBB">
        <w:t xml:space="preserve"> </w:t>
      </w:r>
      <w:r w:rsidR="00F67DBB">
        <w:rPr>
          <w:b/>
          <w:u w:val="single"/>
        </w:rPr>
        <w:t xml:space="preserve">1 – 6 и </w:t>
      </w:r>
      <w:r w:rsidRPr="00B1257D">
        <w:rPr>
          <w:b/>
          <w:u w:val="single"/>
        </w:rPr>
        <w:t>7</w:t>
      </w:r>
      <w:r>
        <w:t xml:space="preserve"> заголовков (тем или высказываний), отмеченных буквами </w:t>
      </w:r>
      <w:r w:rsidR="00F67DBB">
        <w:t>-</w:t>
      </w:r>
      <w:r w:rsidRPr="00F40B33">
        <w:t xml:space="preserve"> </w:t>
      </w:r>
      <w:r w:rsidRPr="00B1257D">
        <w:rPr>
          <w:b/>
          <w:lang w:val="en-US"/>
        </w:rPr>
        <w:t>A</w:t>
      </w:r>
      <w:r w:rsidRPr="00B1257D">
        <w:rPr>
          <w:b/>
        </w:rPr>
        <w:t xml:space="preserve"> – </w:t>
      </w:r>
      <w:r w:rsidRPr="00B1257D">
        <w:rPr>
          <w:b/>
          <w:lang w:val="en-US"/>
        </w:rPr>
        <w:t>G</w:t>
      </w:r>
      <w:r w:rsidRPr="00B1257D">
        <w:rPr>
          <w:b/>
        </w:rPr>
        <w:t>.</w:t>
      </w:r>
      <w:r w:rsidRPr="00B1257D">
        <w:t xml:space="preserve"> </w:t>
      </w:r>
    </w:p>
    <w:p w:rsidR="00CE03DA" w:rsidRDefault="00CD6D2F" w:rsidP="00CE03DA">
      <w:pPr>
        <w:pStyle w:val="a3"/>
        <w:numPr>
          <w:ilvl w:val="0"/>
          <w:numId w:val="1"/>
        </w:numPr>
      </w:pPr>
      <w:r>
        <w:t>Один заголовок (</w:t>
      </w:r>
      <w:r w:rsidR="00CE03DA">
        <w:t>тема или высказывание) – лишнее</w:t>
      </w:r>
    </w:p>
    <w:p w:rsidR="00CE03DA" w:rsidRPr="00A61D1A" w:rsidRDefault="00CE03DA" w:rsidP="00CE03DA">
      <w:pPr>
        <w:pStyle w:val="a3"/>
        <w:numPr>
          <w:ilvl w:val="0"/>
          <w:numId w:val="1"/>
        </w:numPr>
        <w:rPr>
          <w:b/>
          <w:u w:val="single"/>
        </w:rPr>
      </w:pPr>
      <w:r>
        <w:t xml:space="preserve">За каждое правильно установленное соответствие – </w:t>
      </w:r>
      <w:r w:rsidRPr="00A61D1A">
        <w:rPr>
          <w:b/>
          <w:u w:val="single"/>
        </w:rPr>
        <w:t>1 балл</w:t>
      </w:r>
    </w:p>
    <w:p w:rsidR="00CE03DA" w:rsidRPr="00B1257D" w:rsidRDefault="00CE03DA" w:rsidP="00CE03DA">
      <w:pPr>
        <w:pStyle w:val="a3"/>
        <w:numPr>
          <w:ilvl w:val="0"/>
          <w:numId w:val="1"/>
        </w:numPr>
        <w:rPr>
          <w:b/>
        </w:rPr>
      </w:pPr>
      <w:r>
        <w:t xml:space="preserve">За все задание максимальный балл </w:t>
      </w:r>
      <w:r w:rsidRPr="00B1257D">
        <w:rPr>
          <w:b/>
        </w:rPr>
        <w:t xml:space="preserve">– </w:t>
      </w:r>
      <w:r w:rsidRPr="00A61D1A">
        <w:rPr>
          <w:b/>
          <w:u w:val="single"/>
        </w:rPr>
        <w:t>6.</w:t>
      </w:r>
    </w:p>
    <w:p w:rsidR="00CE03DA" w:rsidRPr="00EF2BD5" w:rsidRDefault="00CE03DA" w:rsidP="00CE03DA">
      <w:pPr>
        <w:rPr>
          <w:i/>
        </w:rPr>
      </w:pPr>
      <w:r w:rsidRPr="00EF2BD5">
        <w:rPr>
          <w:b/>
        </w:rPr>
        <w:t>Цель задания</w:t>
      </w:r>
      <w:r w:rsidRPr="00EF2BD5">
        <w:rPr>
          <w:i/>
        </w:rPr>
        <w:t xml:space="preserve">: </w:t>
      </w:r>
      <w:r>
        <w:rPr>
          <w:i/>
        </w:rPr>
        <w:t>проверить умение:</w:t>
      </w:r>
    </w:p>
    <w:p w:rsidR="00CE03DA" w:rsidRDefault="00CE03DA" w:rsidP="00CE03DA">
      <w:r>
        <w:t>1. понимать основное содержание или основную идею высказывания</w:t>
      </w:r>
    </w:p>
    <w:p w:rsidR="00CE03DA" w:rsidRDefault="00CE03DA" w:rsidP="00CE03DA">
      <w:r>
        <w:t>2. отделять главное от второстепенного</w:t>
      </w:r>
    </w:p>
    <w:p w:rsidR="00CE03DA" w:rsidRDefault="00CE03DA" w:rsidP="00CE03DA">
      <w:r>
        <w:t>3. игнорировать избыточную информацию</w:t>
      </w:r>
    </w:p>
    <w:p w:rsidR="00CE03DA" w:rsidRDefault="00CE03DA" w:rsidP="00CE03DA">
      <w:r>
        <w:t>4. игнорировать незнакомые слова, не мешающие пониманию основного содержания высказывания</w:t>
      </w:r>
    </w:p>
    <w:p w:rsidR="00CE03DA" w:rsidRDefault="00CE03DA" w:rsidP="00CE03DA">
      <w:pPr>
        <w:pStyle w:val="a3"/>
        <w:numPr>
          <w:ilvl w:val="0"/>
          <w:numId w:val="2"/>
        </w:numPr>
      </w:pPr>
      <w:r>
        <w:t>Ознакомьтесь с форматом задания и с требованиями по заполнению бланков</w:t>
      </w:r>
    </w:p>
    <w:p w:rsidR="00CE03DA" w:rsidRDefault="00CE03DA" w:rsidP="00CE03DA">
      <w:pPr>
        <w:pStyle w:val="a3"/>
        <w:numPr>
          <w:ilvl w:val="0"/>
          <w:numId w:val="2"/>
        </w:numPr>
      </w:pPr>
      <w:r>
        <w:t>Прочтите заголовки и постарайтесь определить</w:t>
      </w:r>
    </w:p>
    <w:p w:rsidR="00CE03DA" w:rsidRDefault="00CE03DA" w:rsidP="00CE03DA">
      <w:r>
        <w:t>1.</w:t>
      </w:r>
      <w:bookmarkStart w:id="0" w:name="_GoBack"/>
      <w:bookmarkEnd w:id="0"/>
      <w:r>
        <w:t xml:space="preserve"> что их объединяет</w:t>
      </w:r>
      <w:r w:rsidR="00F67DBB">
        <w:t xml:space="preserve">, </w:t>
      </w:r>
      <w:r>
        <w:t>2. чем они отличаются друг от друга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В процессе чтения заголовков, тем подч</w:t>
      </w:r>
      <w:r w:rsidR="00CD6D2F">
        <w:t xml:space="preserve">еркивайте </w:t>
      </w:r>
      <w:r>
        <w:t>ключевые слова, делайте другие пометки, помогающие смысл и отличия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Попытайтесь предвосхитить основное содержание текста, который может подойти по смыслу, слова, которые необходимы для раскрытия темы, ситуации.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По мере прослушивания каждого текста отмечайте все возможные варианты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Делайте необходимые исправления в ответах по ходу прослушивания текстов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Некоторые варианты ответа могут отпадать методом исключения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Во время второго прослушивания обратите внимание, где были выбраны несколько возможных соответствий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Слушая текст, записывайте ключевые слова, которые помогут сделать правильный выбор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После прослушивания запишите окончательный вариант в таблицу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lastRenderedPageBreak/>
        <w:t>Определите лишний заголовок</w:t>
      </w:r>
    </w:p>
    <w:p w:rsidR="00CE03DA" w:rsidRDefault="00CE03DA" w:rsidP="00CE03DA">
      <w:pPr>
        <w:pStyle w:val="a3"/>
        <w:numPr>
          <w:ilvl w:val="0"/>
          <w:numId w:val="3"/>
        </w:numPr>
      </w:pPr>
      <w:r>
        <w:t>Проверьте точность записи ответов и перенесите в бланк</w:t>
      </w:r>
    </w:p>
    <w:p w:rsidR="00CE03DA" w:rsidRDefault="00CE03DA" w:rsidP="00CE03DA">
      <w:r w:rsidRPr="008C50FB">
        <w:rPr>
          <w:b/>
        </w:rPr>
        <w:t>А1</w:t>
      </w:r>
      <w:r w:rsidR="00F67DBB">
        <w:rPr>
          <w:b/>
        </w:rPr>
        <w:t xml:space="preserve"> </w:t>
      </w:r>
      <w:r w:rsidRPr="008C50FB">
        <w:rPr>
          <w:b/>
        </w:rPr>
        <w:t xml:space="preserve">  -  А7</w:t>
      </w:r>
      <w:r w:rsidR="00F67DBB">
        <w:rPr>
          <w:b/>
        </w:rPr>
        <w:t>.</w:t>
      </w:r>
      <w:r>
        <w:t xml:space="preserve"> </w:t>
      </w:r>
      <w:r w:rsidR="00F67DBB">
        <w:t xml:space="preserve"> </w:t>
      </w:r>
      <w:r w:rsidRPr="008C50FB">
        <w:rPr>
          <w:b/>
          <w:i/>
        </w:rPr>
        <w:t>Понимание запрашиваемой информации</w:t>
      </w:r>
      <w:r>
        <w:rPr>
          <w:b/>
          <w:i/>
        </w:rPr>
        <w:t>. Повышенный уровень.</w:t>
      </w:r>
    </w:p>
    <w:p w:rsidR="00CE03DA" w:rsidRPr="005206F9" w:rsidRDefault="00CE03DA" w:rsidP="00CE03DA">
      <w:r>
        <w:t xml:space="preserve">Определите, какие из приведенных утверждений   </w:t>
      </w:r>
      <w:r w:rsidRPr="00B97C33">
        <w:rPr>
          <w:b/>
          <w:u w:val="single"/>
        </w:rPr>
        <w:t>А 1 -  А 7</w:t>
      </w:r>
      <w:r>
        <w:t xml:space="preserve"> </w:t>
      </w:r>
      <w:r w:rsidR="00F67DBB">
        <w:t xml:space="preserve"> </w:t>
      </w:r>
      <w:r>
        <w:t xml:space="preserve"> соответствуют содержанию текста </w:t>
      </w:r>
      <w:r w:rsidRPr="005206F9">
        <w:rPr>
          <w:b/>
        </w:rPr>
        <w:t xml:space="preserve">(1), </w:t>
      </w:r>
      <w:r>
        <w:t xml:space="preserve">какие не соответствуют </w:t>
      </w:r>
      <w:r w:rsidRPr="005206F9">
        <w:rPr>
          <w:b/>
        </w:rPr>
        <w:t>(2)</w:t>
      </w:r>
      <w:r>
        <w:t xml:space="preserve"> и о чем в тексе не сказано, то есть нельзя дать ни положительного ни отрицательного ответа </w:t>
      </w:r>
      <w:r w:rsidRPr="005206F9">
        <w:rPr>
          <w:b/>
        </w:rPr>
        <w:t>(3).</w:t>
      </w:r>
      <w:r>
        <w:t xml:space="preserve"> Обведите номер выбранного вами ответа.  Вы услышите запись дважды. </w:t>
      </w:r>
    </w:p>
    <w:p w:rsidR="00CE03DA" w:rsidRPr="00946C70" w:rsidRDefault="00F67DBB" w:rsidP="00CE03DA">
      <w:r>
        <w:t>За каждое правильное задание</w:t>
      </w:r>
      <w:r w:rsidR="00CE03DA">
        <w:t xml:space="preserve"> </w:t>
      </w:r>
      <w:r w:rsidR="00CE03DA" w:rsidRPr="00B97C33">
        <w:rPr>
          <w:u w:val="single"/>
        </w:rPr>
        <w:t xml:space="preserve">- </w:t>
      </w:r>
      <w:r w:rsidR="00CE03DA" w:rsidRPr="00B97C33">
        <w:rPr>
          <w:b/>
          <w:u w:val="single"/>
        </w:rPr>
        <w:t>1 балл.</w:t>
      </w:r>
    </w:p>
    <w:p w:rsidR="00CE03DA" w:rsidRPr="00B97C33" w:rsidRDefault="00F67DBB" w:rsidP="00CE03DA">
      <w:pPr>
        <w:rPr>
          <w:b/>
          <w:u w:val="single"/>
        </w:rPr>
      </w:pPr>
      <w:r>
        <w:t xml:space="preserve">Максимальное количество баллов </w:t>
      </w:r>
      <w:r w:rsidR="00CE03DA" w:rsidRPr="00B97C33">
        <w:rPr>
          <w:u w:val="single"/>
        </w:rPr>
        <w:t xml:space="preserve">-  </w:t>
      </w:r>
      <w:r>
        <w:rPr>
          <w:b/>
          <w:u w:val="single"/>
        </w:rPr>
        <w:t xml:space="preserve">7 </w:t>
      </w:r>
    </w:p>
    <w:p w:rsidR="00CE03DA" w:rsidRPr="005206F9" w:rsidRDefault="00CE03DA" w:rsidP="00CE03DA">
      <w:pPr>
        <w:rPr>
          <w:b/>
          <w:i/>
        </w:rPr>
      </w:pPr>
      <w:r w:rsidRPr="005206F9">
        <w:rPr>
          <w:b/>
          <w:i/>
        </w:rPr>
        <w:t>Цель задания:</w:t>
      </w:r>
    </w:p>
    <w:p w:rsidR="00CE03DA" w:rsidRDefault="00CE03DA" w:rsidP="00CE03DA">
      <w:r>
        <w:t>1. проверить умение запрашиваемой информации и находить нужную информацию в звучащем тексте</w:t>
      </w:r>
    </w:p>
    <w:p w:rsidR="00CE03DA" w:rsidRDefault="00CE03DA" w:rsidP="00CE03DA">
      <w:r>
        <w:t>2.определить наличие или отсутствие запрашиваемой информации в тексте</w:t>
      </w:r>
    </w:p>
    <w:p w:rsidR="00CE03DA" w:rsidRDefault="00CE03DA" w:rsidP="00CE03DA">
      <w:r>
        <w:t>3. игнорировать избыточную информацию и незнакомые слова.</w:t>
      </w:r>
    </w:p>
    <w:p w:rsidR="00CE03DA" w:rsidRPr="008C50FB" w:rsidRDefault="00CE03DA" w:rsidP="00CE03DA">
      <w:r>
        <w:rPr>
          <w:b/>
          <w:i/>
        </w:rPr>
        <w:t xml:space="preserve">                   </w:t>
      </w:r>
      <w:r w:rsidRPr="005206F9">
        <w:rPr>
          <w:b/>
          <w:i/>
        </w:rPr>
        <w:t>До прослушивания:</w:t>
      </w:r>
    </w:p>
    <w:p w:rsidR="00CE03DA" w:rsidRDefault="00CE03DA" w:rsidP="00CE03DA">
      <w:pPr>
        <w:pStyle w:val="a3"/>
        <w:numPr>
          <w:ilvl w:val="0"/>
          <w:numId w:val="4"/>
        </w:numPr>
      </w:pPr>
      <w:r>
        <w:t>Определить общее содержание текста по первой строке установки</w:t>
      </w:r>
    </w:p>
    <w:p w:rsidR="00CE03DA" w:rsidRDefault="00CE03DA" w:rsidP="00CE03DA">
      <w:pPr>
        <w:pStyle w:val="a3"/>
        <w:numPr>
          <w:ilvl w:val="0"/>
          <w:numId w:val="4"/>
        </w:numPr>
      </w:pPr>
      <w:r>
        <w:t>Бегло просмотреть все утверждения, а затем каждое утверждение, чтобы уточнить суть запрашиваемой информации</w:t>
      </w:r>
    </w:p>
    <w:p w:rsidR="00CE03DA" w:rsidRDefault="00CE03DA" w:rsidP="00CE03DA">
      <w:pPr>
        <w:pStyle w:val="a3"/>
        <w:numPr>
          <w:ilvl w:val="0"/>
          <w:numId w:val="4"/>
        </w:numPr>
      </w:pPr>
      <w:r>
        <w:t>Сформулировать уточняющие вопросы</w:t>
      </w:r>
    </w:p>
    <w:p w:rsidR="00CE03DA" w:rsidRDefault="00CE03DA" w:rsidP="00CE03DA">
      <w:pPr>
        <w:pStyle w:val="a3"/>
        <w:numPr>
          <w:ilvl w:val="0"/>
          <w:numId w:val="4"/>
        </w:numPr>
      </w:pPr>
      <w:r>
        <w:t>Определить, есть ли запрашиваемая информация в тексте</w:t>
      </w:r>
    </w:p>
    <w:p w:rsidR="00CE03DA" w:rsidRDefault="00CE03DA" w:rsidP="00CE03DA">
      <w:pPr>
        <w:pStyle w:val="a3"/>
        <w:numPr>
          <w:ilvl w:val="0"/>
          <w:numId w:val="4"/>
        </w:numPr>
      </w:pPr>
      <w:r>
        <w:t xml:space="preserve">Если в утверждении есть информация </w:t>
      </w:r>
      <w:r w:rsidRPr="005206F9">
        <w:rPr>
          <w:i/>
          <w:u w:val="single"/>
        </w:rPr>
        <w:t>(уточняющая деталь),</w:t>
      </w:r>
      <w:r>
        <w:t xml:space="preserve"> которая отсутствует в тексте – это является основанием для выбора ответа </w:t>
      </w:r>
      <w:r w:rsidR="00CD6D2F">
        <w:rPr>
          <w:i/>
          <w:u w:val="single"/>
        </w:rPr>
        <w:t>«</w:t>
      </w:r>
      <w:r w:rsidRPr="000648E3">
        <w:rPr>
          <w:i/>
          <w:u w:val="single"/>
        </w:rPr>
        <w:t>нет</w:t>
      </w:r>
      <w:r>
        <w:t xml:space="preserve"> </w:t>
      </w:r>
      <w:r w:rsidRPr="000648E3">
        <w:rPr>
          <w:i/>
          <w:u w:val="single"/>
        </w:rPr>
        <w:t>информации»</w:t>
      </w:r>
    </w:p>
    <w:p w:rsidR="00CE03DA" w:rsidRDefault="00CE03DA" w:rsidP="00CE03DA">
      <w:pPr>
        <w:pStyle w:val="a3"/>
        <w:numPr>
          <w:ilvl w:val="0"/>
          <w:numId w:val="4"/>
        </w:numPr>
      </w:pPr>
      <w:r>
        <w:t>Не расстраивайтесь если не успели изучить все задания, они идут последовательно по тексту</w:t>
      </w:r>
    </w:p>
    <w:p w:rsidR="00CE03DA" w:rsidRDefault="00CE03DA" w:rsidP="00CE03DA">
      <w:pPr>
        <w:pStyle w:val="a3"/>
        <w:numPr>
          <w:ilvl w:val="0"/>
          <w:numId w:val="4"/>
        </w:numPr>
      </w:pPr>
      <w:r w:rsidRPr="008C50FB">
        <w:rPr>
          <w:b/>
          <w:i/>
        </w:rPr>
        <w:t>Во время первого прослушивания</w:t>
      </w:r>
      <w:r>
        <w:t xml:space="preserve"> отмечайте все возможные варианты</w:t>
      </w:r>
    </w:p>
    <w:p w:rsidR="00CE03DA" w:rsidRDefault="00CE03DA" w:rsidP="00CE03DA">
      <w:pPr>
        <w:pStyle w:val="a3"/>
        <w:numPr>
          <w:ilvl w:val="0"/>
          <w:numId w:val="4"/>
        </w:numPr>
      </w:pPr>
      <w:r>
        <w:t>Принимайте во внимание уточняющие детали</w:t>
      </w:r>
    </w:p>
    <w:p w:rsidR="00CE03DA" w:rsidRDefault="00CE03DA" w:rsidP="00CE03DA">
      <w:pPr>
        <w:pStyle w:val="a3"/>
        <w:numPr>
          <w:ilvl w:val="0"/>
          <w:numId w:val="4"/>
        </w:numPr>
      </w:pPr>
      <w:r w:rsidRPr="008C50FB">
        <w:rPr>
          <w:b/>
          <w:i/>
        </w:rPr>
        <w:t>Во время второго прослушивания</w:t>
      </w:r>
      <w:r>
        <w:t xml:space="preserve"> записывайте ключевые слова, позволяющие обосновать правильность выбора</w:t>
      </w:r>
    </w:p>
    <w:p w:rsidR="00CE03DA" w:rsidRDefault="00CE03DA" w:rsidP="00CE03DA">
      <w:pPr>
        <w:pStyle w:val="a3"/>
        <w:numPr>
          <w:ilvl w:val="0"/>
          <w:numId w:val="4"/>
        </w:numPr>
      </w:pPr>
      <w:r>
        <w:t>После прослушивания проверьте однозначность выбора и перенесите ответы в бланк</w:t>
      </w:r>
    </w:p>
    <w:p w:rsidR="00CE03DA" w:rsidRDefault="00CE03DA" w:rsidP="00CE03DA">
      <w:pPr>
        <w:ind w:left="720"/>
      </w:pPr>
    </w:p>
    <w:p w:rsidR="00CE03DA" w:rsidRDefault="00CE03DA" w:rsidP="00CE03DA"/>
    <w:p w:rsidR="00CE03DA" w:rsidRDefault="00CE03DA" w:rsidP="00CE03DA"/>
    <w:p w:rsidR="00CE03DA" w:rsidRDefault="00CE03DA" w:rsidP="00CE03DA"/>
    <w:p w:rsidR="00CE03DA" w:rsidRDefault="00F67DBB" w:rsidP="00CE03DA">
      <w:pPr>
        <w:rPr>
          <w:b/>
        </w:rPr>
      </w:pPr>
      <w:r>
        <w:rPr>
          <w:b/>
        </w:rPr>
        <w:t>А 8</w:t>
      </w:r>
      <w:r w:rsidR="00CE03DA" w:rsidRPr="00B97C33">
        <w:rPr>
          <w:b/>
        </w:rPr>
        <w:t xml:space="preserve"> -  А 14</w:t>
      </w:r>
      <w:r>
        <w:rPr>
          <w:b/>
        </w:rPr>
        <w:t xml:space="preserve">. </w:t>
      </w:r>
      <w:r w:rsidR="00CE03DA">
        <w:t xml:space="preserve">  </w:t>
      </w:r>
      <w:r w:rsidR="00CE03DA" w:rsidRPr="00B97C33">
        <w:rPr>
          <w:b/>
        </w:rPr>
        <w:t>Полное понимание прослушанного текста. Высокий уровень.</w:t>
      </w:r>
    </w:p>
    <w:p w:rsidR="00CE03DA" w:rsidRDefault="00F67DBB" w:rsidP="00CE03DA">
      <w:r>
        <w:t xml:space="preserve">В задании надо </w:t>
      </w:r>
      <w:r w:rsidR="00CE03DA">
        <w:t>в</w:t>
      </w:r>
      <w:r>
        <w:t xml:space="preserve">ыбрать правильный ответ из 3-х </w:t>
      </w:r>
      <w:r w:rsidR="00CE03DA">
        <w:t>предложенн</w:t>
      </w:r>
      <w:r>
        <w:t>ых. Текст звучит дважды. Это</w:t>
      </w:r>
      <w:r w:rsidR="00CE03DA">
        <w:t xml:space="preserve"> интервью или репортаж</w:t>
      </w:r>
      <w:r>
        <w:t>,</w:t>
      </w:r>
      <w:r w:rsidR="00CE03DA">
        <w:t xml:space="preserve"> или тематическое высказывание.</w:t>
      </w:r>
    </w:p>
    <w:p w:rsidR="00CE03DA" w:rsidRPr="000F5041" w:rsidRDefault="00CE03DA" w:rsidP="00CE03DA">
      <w:pPr>
        <w:rPr>
          <w:b/>
          <w:i/>
        </w:rPr>
      </w:pPr>
      <w:r w:rsidRPr="000F5041">
        <w:rPr>
          <w:b/>
          <w:i/>
        </w:rPr>
        <w:t>До прослушивания текста:</w:t>
      </w:r>
    </w:p>
    <w:p w:rsidR="00CE03DA" w:rsidRDefault="00CE03DA" w:rsidP="00CE03DA">
      <w:pPr>
        <w:pStyle w:val="a3"/>
        <w:numPr>
          <w:ilvl w:val="0"/>
          <w:numId w:val="5"/>
        </w:numPr>
      </w:pPr>
      <w:r>
        <w:t>Определить примерн</w:t>
      </w:r>
      <w:r w:rsidR="00F67DBB">
        <w:t xml:space="preserve">ое содержание текста по первой </w:t>
      </w:r>
      <w:r>
        <w:t>строке установки</w:t>
      </w:r>
    </w:p>
    <w:p w:rsidR="00CE03DA" w:rsidRDefault="00CE03DA" w:rsidP="00CE03DA">
      <w:pPr>
        <w:pStyle w:val="a3"/>
        <w:numPr>
          <w:ilvl w:val="0"/>
          <w:numId w:val="5"/>
        </w:numPr>
      </w:pPr>
      <w:r>
        <w:t>Бегло просмотреть все утверждения</w:t>
      </w:r>
    </w:p>
    <w:p w:rsidR="00CE03DA" w:rsidRDefault="00CE03DA" w:rsidP="00CE03DA">
      <w:pPr>
        <w:pStyle w:val="a3"/>
        <w:numPr>
          <w:ilvl w:val="0"/>
          <w:numId w:val="5"/>
        </w:numPr>
      </w:pPr>
      <w:r>
        <w:t>Уточнить суть запрашиваемой информации</w:t>
      </w:r>
    </w:p>
    <w:p w:rsidR="00CE03DA" w:rsidRDefault="00F67DBB" w:rsidP="00CE03DA">
      <w:pPr>
        <w:pStyle w:val="a3"/>
        <w:numPr>
          <w:ilvl w:val="0"/>
          <w:numId w:val="5"/>
        </w:numPr>
      </w:pPr>
      <w:r>
        <w:t xml:space="preserve">Сконцентрировать внимание </w:t>
      </w:r>
      <w:r w:rsidR="00CE03DA">
        <w:t>на запрашиваемой информации</w:t>
      </w:r>
    </w:p>
    <w:p w:rsidR="00CE03DA" w:rsidRDefault="00CE03DA" w:rsidP="00CE03DA">
      <w:pPr>
        <w:pStyle w:val="a3"/>
        <w:numPr>
          <w:ilvl w:val="0"/>
          <w:numId w:val="5"/>
        </w:numPr>
      </w:pPr>
      <w:r>
        <w:t>Игнорировать избыточную информацию в звучащем тексте</w:t>
      </w:r>
    </w:p>
    <w:p w:rsidR="00CE03DA" w:rsidRDefault="00CE03DA" w:rsidP="00CE03DA">
      <w:pPr>
        <w:pStyle w:val="a3"/>
        <w:numPr>
          <w:ilvl w:val="0"/>
          <w:numId w:val="5"/>
        </w:numPr>
      </w:pPr>
      <w:r>
        <w:t>Просмотреть предложенные варианты ответа и определить различия</w:t>
      </w:r>
    </w:p>
    <w:p w:rsidR="00CE03DA" w:rsidRDefault="00CE03DA" w:rsidP="00CE03DA">
      <w:pPr>
        <w:pStyle w:val="a3"/>
        <w:numPr>
          <w:ilvl w:val="0"/>
          <w:numId w:val="5"/>
        </w:numPr>
      </w:pPr>
      <w:r>
        <w:t>Подчеркнуть ключевые слова</w:t>
      </w:r>
    </w:p>
    <w:p w:rsidR="00CE03DA" w:rsidRDefault="00CE03DA" w:rsidP="00CE03DA">
      <w:pPr>
        <w:pStyle w:val="a3"/>
        <w:numPr>
          <w:ilvl w:val="0"/>
          <w:numId w:val="5"/>
        </w:numPr>
      </w:pPr>
      <w:r>
        <w:t>Понять суть запрашиваемой информации и различия между вариантами</w:t>
      </w:r>
    </w:p>
    <w:p w:rsidR="00CE03DA" w:rsidRDefault="00CE03DA" w:rsidP="00CE03DA">
      <w:pPr>
        <w:pStyle w:val="a3"/>
        <w:numPr>
          <w:ilvl w:val="0"/>
          <w:numId w:val="5"/>
        </w:numPr>
      </w:pPr>
      <w:r>
        <w:t>Все задания идут последовательно по текст</w:t>
      </w:r>
    </w:p>
    <w:p w:rsidR="00CE03DA" w:rsidRPr="000F5041" w:rsidRDefault="00CE03DA" w:rsidP="00CE03DA">
      <w:pPr>
        <w:rPr>
          <w:b/>
          <w:i/>
        </w:rPr>
      </w:pPr>
      <w:r w:rsidRPr="000F5041">
        <w:rPr>
          <w:b/>
          <w:i/>
        </w:rPr>
        <w:t>Во время первого прослушивания:</w:t>
      </w:r>
    </w:p>
    <w:p w:rsidR="00CE03DA" w:rsidRDefault="00CE03DA" w:rsidP="00CE03DA">
      <w:pPr>
        <w:pStyle w:val="a3"/>
        <w:numPr>
          <w:ilvl w:val="0"/>
          <w:numId w:val="6"/>
        </w:numPr>
      </w:pPr>
      <w:r>
        <w:t>Отмечать возможные варианты ответа</w:t>
      </w:r>
    </w:p>
    <w:p w:rsidR="00CE03DA" w:rsidRDefault="00CE03DA" w:rsidP="00CE03DA">
      <w:pPr>
        <w:pStyle w:val="a3"/>
        <w:numPr>
          <w:ilvl w:val="0"/>
          <w:numId w:val="6"/>
        </w:numPr>
      </w:pPr>
      <w:r>
        <w:t>Ориентироваться только на текст, а не на здравый смысл или кругозор</w:t>
      </w:r>
    </w:p>
    <w:p w:rsidR="00CE03DA" w:rsidRPr="000F5041" w:rsidRDefault="00CE03DA" w:rsidP="00CE03DA">
      <w:pPr>
        <w:rPr>
          <w:b/>
          <w:i/>
        </w:rPr>
      </w:pPr>
      <w:r w:rsidRPr="000F5041">
        <w:rPr>
          <w:b/>
          <w:i/>
        </w:rPr>
        <w:t>Во время второго прослушивания:</w:t>
      </w:r>
    </w:p>
    <w:p w:rsidR="00CE03DA" w:rsidRDefault="00CE03DA" w:rsidP="00CE03DA">
      <w:pPr>
        <w:pStyle w:val="a3"/>
        <w:numPr>
          <w:ilvl w:val="0"/>
          <w:numId w:val="7"/>
        </w:numPr>
      </w:pPr>
      <w:r>
        <w:t>Обратить внимание на задания, где были выбраны возможные ответы</w:t>
      </w:r>
    </w:p>
    <w:p w:rsidR="00CE03DA" w:rsidRDefault="00CE03DA" w:rsidP="00CE03DA">
      <w:pPr>
        <w:pStyle w:val="a3"/>
        <w:numPr>
          <w:ilvl w:val="0"/>
          <w:numId w:val="7"/>
        </w:numPr>
      </w:pPr>
      <w:r>
        <w:t>Записывать ключевые слова, которые помогают обосновать выбор</w:t>
      </w:r>
    </w:p>
    <w:p w:rsidR="00CE03DA" w:rsidRPr="000F5041" w:rsidRDefault="00CE03DA" w:rsidP="00CE03DA">
      <w:pPr>
        <w:rPr>
          <w:b/>
          <w:i/>
        </w:rPr>
      </w:pPr>
      <w:r w:rsidRPr="000F5041">
        <w:rPr>
          <w:b/>
          <w:i/>
        </w:rPr>
        <w:t>После прослушивания:</w:t>
      </w:r>
    </w:p>
    <w:p w:rsidR="00CE03DA" w:rsidRDefault="00CE03DA" w:rsidP="00CE03DA">
      <w:pPr>
        <w:pStyle w:val="a3"/>
        <w:numPr>
          <w:ilvl w:val="0"/>
          <w:numId w:val="8"/>
        </w:numPr>
      </w:pPr>
      <w:r>
        <w:t>Проверить выбор ответа</w:t>
      </w:r>
    </w:p>
    <w:p w:rsidR="00CE03DA" w:rsidRDefault="00CE03DA" w:rsidP="00CE03DA">
      <w:pPr>
        <w:pStyle w:val="a3"/>
        <w:numPr>
          <w:ilvl w:val="0"/>
          <w:numId w:val="8"/>
        </w:numPr>
      </w:pPr>
      <w:r>
        <w:t>Перенести ответы в бланк</w:t>
      </w:r>
    </w:p>
    <w:p w:rsidR="00CE03DA" w:rsidRDefault="00CE03DA" w:rsidP="00CE03DA">
      <w:pPr>
        <w:pStyle w:val="a3"/>
        <w:numPr>
          <w:ilvl w:val="0"/>
          <w:numId w:val="8"/>
        </w:numPr>
      </w:pPr>
      <w:r>
        <w:t>Если однозначного ответа нет, выбрать любой</w:t>
      </w:r>
    </w:p>
    <w:p w:rsidR="00CE03DA" w:rsidRDefault="00CE03DA" w:rsidP="00CE03DA">
      <w:pPr>
        <w:pStyle w:val="a3"/>
        <w:numPr>
          <w:ilvl w:val="0"/>
          <w:numId w:val="8"/>
        </w:numPr>
      </w:pPr>
      <w:r>
        <w:t>Не оставлять пропусков</w:t>
      </w:r>
    </w:p>
    <w:p w:rsidR="00CE03DA" w:rsidRDefault="00CE03DA" w:rsidP="00CE03DA">
      <w:r>
        <w:t xml:space="preserve">За каждый правильный ответ дается </w:t>
      </w:r>
      <w:r w:rsidRPr="00A61D1A">
        <w:rPr>
          <w:b/>
          <w:u w:val="single"/>
        </w:rPr>
        <w:t>1 балл.</w:t>
      </w:r>
    </w:p>
    <w:p w:rsidR="00CE03DA" w:rsidRPr="00A61D1A" w:rsidRDefault="00CE03DA" w:rsidP="00CE03DA">
      <w:pPr>
        <w:rPr>
          <w:b/>
          <w:u w:val="single"/>
        </w:rPr>
      </w:pPr>
      <w:r>
        <w:t xml:space="preserve">Максимальное количество баллов </w:t>
      </w:r>
      <w:r w:rsidRPr="00A61D1A">
        <w:rPr>
          <w:b/>
        </w:rPr>
        <w:t xml:space="preserve">-  </w:t>
      </w:r>
      <w:r w:rsidRPr="00A61D1A">
        <w:rPr>
          <w:b/>
          <w:u w:val="single"/>
        </w:rPr>
        <w:t>7</w:t>
      </w:r>
    </w:p>
    <w:p w:rsidR="005249C1" w:rsidRDefault="005249C1" w:rsidP="00CE03DA"/>
    <w:p w:rsidR="00CE03DA" w:rsidRPr="00CE03DA" w:rsidRDefault="00CE03DA" w:rsidP="00CE03DA"/>
    <w:sectPr w:rsidR="00CE03DA" w:rsidRPr="00CE03DA" w:rsidSect="00CE03DA">
      <w:headerReference w:type="default" r:id="rId7"/>
      <w:footerReference w:type="default" r:id="rId8"/>
      <w:pgSz w:w="11906" w:h="16838" w:code="9"/>
      <w:pgMar w:top="1134" w:right="567" w:bottom="1418" w:left="170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10" w:rsidRDefault="00B42110" w:rsidP="00CE03DA">
      <w:pPr>
        <w:spacing w:after="0" w:line="240" w:lineRule="auto"/>
      </w:pPr>
      <w:r>
        <w:separator/>
      </w:r>
    </w:p>
  </w:endnote>
  <w:endnote w:type="continuationSeparator" w:id="0">
    <w:p w:rsidR="00B42110" w:rsidRDefault="00B42110" w:rsidP="00CE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Cs w:val="28"/>
      </w:rPr>
      <w:id w:val="690757"/>
      <w:docPartObj>
        <w:docPartGallery w:val="Page Numbers (Bottom of Page)"/>
        <w:docPartUnique/>
      </w:docPartObj>
    </w:sdtPr>
    <w:sdtEndPr/>
    <w:sdtContent>
      <w:p w:rsidR="00CE03DA" w:rsidRDefault="00CE03DA">
        <w:pPr>
          <w:pStyle w:val="a6"/>
          <w:jc w:val="center"/>
          <w:rPr>
            <w:rFonts w:asciiTheme="majorHAnsi" w:hAnsiTheme="majorHAnsi"/>
            <w:szCs w:val="28"/>
          </w:rPr>
        </w:pPr>
        <w:r>
          <w:rPr>
            <w:rFonts w:asciiTheme="majorHAnsi" w:hAnsiTheme="majorHAnsi"/>
            <w:szCs w:val="28"/>
          </w:rPr>
          <w:t xml:space="preserve">~ </w:t>
        </w:r>
        <w:r w:rsidR="00B42110">
          <w:fldChar w:fldCharType="begin"/>
        </w:r>
        <w:r w:rsidR="00B42110">
          <w:instrText xml:space="preserve"> PAGE    \* MERGEFORMAT </w:instrText>
        </w:r>
        <w:r w:rsidR="00B42110">
          <w:fldChar w:fldCharType="separate"/>
        </w:r>
        <w:r w:rsidR="00F67DBB" w:rsidRPr="00F67DBB">
          <w:rPr>
            <w:rFonts w:asciiTheme="majorHAnsi" w:hAnsiTheme="majorHAnsi"/>
            <w:noProof/>
            <w:szCs w:val="28"/>
          </w:rPr>
          <w:t>3</w:t>
        </w:r>
        <w:r w:rsidR="00B42110">
          <w:rPr>
            <w:rFonts w:asciiTheme="majorHAnsi" w:hAnsiTheme="majorHAnsi"/>
            <w:noProof/>
            <w:szCs w:val="28"/>
          </w:rPr>
          <w:fldChar w:fldCharType="end"/>
        </w:r>
        <w:r>
          <w:rPr>
            <w:rFonts w:asciiTheme="majorHAnsi" w:hAnsiTheme="majorHAnsi"/>
            <w:szCs w:val="28"/>
          </w:rPr>
          <w:t xml:space="preserve"> ~</w:t>
        </w:r>
      </w:p>
    </w:sdtContent>
  </w:sdt>
  <w:p w:rsidR="00CE03DA" w:rsidRDefault="00CE03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10" w:rsidRDefault="00B42110" w:rsidP="00CE03DA">
      <w:pPr>
        <w:spacing w:after="0" w:line="240" w:lineRule="auto"/>
      </w:pPr>
      <w:r>
        <w:separator/>
      </w:r>
    </w:p>
  </w:footnote>
  <w:footnote w:type="continuationSeparator" w:id="0">
    <w:p w:rsidR="00B42110" w:rsidRDefault="00B42110" w:rsidP="00CE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DA" w:rsidRDefault="00CE03DA">
    <w:pPr>
      <w:pStyle w:val="a4"/>
    </w:pPr>
    <w:r>
      <w:t xml:space="preserve">       Карташова Вера Алек</w:t>
    </w:r>
    <w:r w:rsidR="00CD6D2F">
      <w:t xml:space="preserve">сандровна      </w:t>
    </w:r>
    <w:proofErr w:type="gramStart"/>
    <w:r w:rsidR="00CD6D2F">
      <w:t>ГБОУ  СОШ</w:t>
    </w:r>
    <w:proofErr w:type="gramEnd"/>
    <w:r w:rsidR="00CD6D2F">
      <w:t xml:space="preserve">  №  1315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2B21"/>
    <w:multiLevelType w:val="hybridMultilevel"/>
    <w:tmpl w:val="7E44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E5210"/>
    <w:multiLevelType w:val="hybridMultilevel"/>
    <w:tmpl w:val="D6F6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7023"/>
    <w:multiLevelType w:val="hybridMultilevel"/>
    <w:tmpl w:val="72627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506632"/>
    <w:multiLevelType w:val="hybridMultilevel"/>
    <w:tmpl w:val="C082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612C6"/>
    <w:multiLevelType w:val="hybridMultilevel"/>
    <w:tmpl w:val="BB00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C61E5"/>
    <w:multiLevelType w:val="hybridMultilevel"/>
    <w:tmpl w:val="D0AA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A2976"/>
    <w:multiLevelType w:val="hybridMultilevel"/>
    <w:tmpl w:val="A25A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249D3"/>
    <w:multiLevelType w:val="hybridMultilevel"/>
    <w:tmpl w:val="ACC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3DA"/>
    <w:rsid w:val="000A3031"/>
    <w:rsid w:val="00205BE5"/>
    <w:rsid w:val="00240674"/>
    <w:rsid w:val="00371344"/>
    <w:rsid w:val="00413162"/>
    <w:rsid w:val="005249C1"/>
    <w:rsid w:val="0053710C"/>
    <w:rsid w:val="00550726"/>
    <w:rsid w:val="0068571D"/>
    <w:rsid w:val="006D2A38"/>
    <w:rsid w:val="00B42110"/>
    <w:rsid w:val="00BA63CB"/>
    <w:rsid w:val="00C85F10"/>
    <w:rsid w:val="00C93613"/>
    <w:rsid w:val="00CD45C3"/>
    <w:rsid w:val="00CD6D2F"/>
    <w:rsid w:val="00CE03DA"/>
    <w:rsid w:val="00F20C68"/>
    <w:rsid w:val="00F67DBB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B4B00-9DA6-4CDA-B54F-3A64222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-12"/>
        <w:sz w:val="28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3DA"/>
  </w:style>
  <w:style w:type="paragraph" w:styleId="a6">
    <w:name w:val="footer"/>
    <w:basedOn w:val="a"/>
    <w:link w:val="a7"/>
    <w:uiPriority w:val="99"/>
    <w:unhideWhenUsed/>
    <w:rsid w:val="00CE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2012-12-08T15:56:00Z</cp:lastPrinted>
  <dcterms:created xsi:type="dcterms:W3CDTF">2012-12-08T12:37:00Z</dcterms:created>
  <dcterms:modified xsi:type="dcterms:W3CDTF">2014-11-30T04:49:00Z</dcterms:modified>
</cp:coreProperties>
</file>