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F" w:rsidRPr="0018178F" w:rsidRDefault="0018178F" w:rsidP="00131D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Педагогическое эссе </w:t>
      </w:r>
      <w:proofErr w:type="spellStart"/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Ооржак</w:t>
      </w:r>
      <w:proofErr w:type="spellEnd"/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Аржааны</w:t>
      </w:r>
      <w:proofErr w:type="spellEnd"/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Борисовны</w:t>
      </w:r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817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учителя истории</w:t>
      </w:r>
    </w:p>
    <w:p w:rsidR="008F4C6F" w:rsidRPr="009A221C" w:rsidRDefault="00131D5A" w:rsidP="00131D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7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A221C">
        <w:rPr>
          <w:rFonts w:ascii="Times New Roman" w:hAnsi="Times New Roman" w:cs="Times New Roman"/>
          <w:b/>
          <w:color w:val="FF0000"/>
          <w:sz w:val="28"/>
          <w:szCs w:val="28"/>
        </w:rPr>
        <w:t>«Я – учитель»</w:t>
      </w:r>
    </w:p>
    <w:p w:rsidR="0018178F" w:rsidRPr="009A221C" w:rsidRDefault="0018178F" w:rsidP="0018178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быть хорошим преподавателем, </w:t>
      </w:r>
    </w:p>
    <w:p w:rsidR="0018178F" w:rsidRPr="009A221C" w:rsidRDefault="0018178F" w:rsidP="0018178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нужно любить то, что преподаёшь, </w:t>
      </w:r>
    </w:p>
    <w:p w:rsidR="0018178F" w:rsidRPr="009A221C" w:rsidRDefault="0018178F" w:rsidP="0018178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любить тех, кому преподаешь.</w:t>
      </w:r>
    </w:p>
    <w:p w:rsidR="0018178F" w:rsidRPr="009A221C" w:rsidRDefault="0018178F" w:rsidP="0018178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Ключевский.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8178F" w:rsidTr="0018178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9A221C" w:rsidRDefault="001534BF" w:rsidP="009A2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534B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Что для меня важно, для чего я живу? Я много думала об этом. И понимаю, наверное, это моя работа, мой труд. Я учитель. Я сделала свой выбор, считаю это правильным и очень важным в моей жизни.</w:t>
            </w:r>
            <w:r w:rsidR="0053073A" w:rsidRPr="001534B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:rsidR="009A221C" w:rsidRDefault="00131D5A" w:rsidP="009A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Что для меня значит быть учителем? Не возможность чему – то учить детей, а каждый день общаться с ними, открывать для себя что - то новое. Меняются дети, меняюсь и я с ними. Мне нравиться рассуждать о развитии мира их глазами, радоваться и делиться их невзгодами. Думать о них, сопереживать их успехам и неудачам. Любить их</w:t>
            </w:r>
            <w:r w:rsidR="00042BF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меня быть учителем – это и значит жить.</w:t>
            </w:r>
          </w:p>
          <w:p w:rsidR="009A221C" w:rsidRDefault="00131D5A" w:rsidP="009A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Меня когда </w:t>
            </w:r>
            <w:r w:rsidR="00042BF0">
              <w:rPr>
                <w:rFonts w:ascii="Times New Roman" w:hAnsi="Times New Roman" w:cs="Times New Roman"/>
                <w:sz w:val="32"/>
                <w:szCs w:val="32"/>
              </w:rPr>
              <w:t>- 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тоже </w:t>
            </w:r>
            <w:r w:rsidR="00042BF0">
              <w:rPr>
                <w:rFonts w:ascii="Times New Roman" w:hAnsi="Times New Roman" w:cs="Times New Roman"/>
                <w:sz w:val="32"/>
                <w:szCs w:val="32"/>
              </w:rPr>
              <w:t>учили. Именно  мои учителя открыли мне, что главный успех моей работы это доверительные отношения с детьми.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2BF0">
              <w:rPr>
                <w:rFonts w:ascii="Times New Roman" w:hAnsi="Times New Roman" w:cs="Times New Roman"/>
                <w:sz w:val="32"/>
                <w:szCs w:val="32"/>
              </w:rPr>
              <w:t>Учитель должен жить с ними, делить радости и печали, взлеты и падения.</w:t>
            </w:r>
          </w:p>
          <w:p w:rsidR="009A221C" w:rsidRDefault="000210D4" w:rsidP="009A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Учитель, прежде всего друг детей, их помощник, советчик, союзник. Не человек, дающий готовые истины, а сопровождающий в поиске истины.</w:t>
            </w:r>
          </w:p>
          <w:p w:rsidR="009A221C" w:rsidRDefault="000210D4" w:rsidP="009A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795379">
              <w:rPr>
                <w:rFonts w:ascii="Times New Roman" w:hAnsi="Times New Roman" w:cs="Times New Roman"/>
                <w:sz w:val="32"/>
                <w:szCs w:val="32"/>
              </w:rPr>
              <w:t xml:space="preserve">Учитель - </w:t>
            </w:r>
            <w:r w:rsidR="00B472DE">
              <w:rPr>
                <w:rFonts w:ascii="Times New Roman" w:hAnsi="Times New Roman" w:cs="Times New Roman"/>
                <w:sz w:val="32"/>
                <w:szCs w:val="32"/>
              </w:rPr>
              <w:t>это,</w:t>
            </w:r>
            <w:r w:rsidR="007953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72DE">
              <w:rPr>
                <w:rFonts w:ascii="Times New Roman" w:hAnsi="Times New Roman" w:cs="Times New Roman"/>
                <w:sz w:val="32"/>
                <w:szCs w:val="32"/>
              </w:rPr>
              <w:t>безусловно,</w:t>
            </w:r>
            <w:r w:rsidR="00795379">
              <w:rPr>
                <w:rFonts w:ascii="Times New Roman" w:hAnsi="Times New Roman" w:cs="Times New Roman"/>
                <w:sz w:val="32"/>
                <w:szCs w:val="32"/>
              </w:rPr>
              <w:t xml:space="preserve"> всесторонне развитый и образованный человек. Свой  предмет, своя область знаний для учителя являются ведущими. Однако</w:t>
            </w:r>
            <w:r w:rsidR="00B472DE">
              <w:rPr>
                <w:rFonts w:ascii="Times New Roman" w:hAnsi="Times New Roman" w:cs="Times New Roman"/>
                <w:sz w:val="32"/>
                <w:szCs w:val="32"/>
              </w:rPr>
              <w:t xml:space="preserve"> не стоит забывать  </w:t>
            </w:r>
            <w:r w:rsidR="00795379">
              <w:rPr>
                <w:rFonts w:ascii="Times New Roman" w:hAnsi="Times New Roman" w:cs="Times New Roman"/>
                <w:sz w:val="32"/>
                <w:szCs w:val="32"/>
              </w:rPr>
              <w:t>и о существовании и других областей.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72DE">
              <w:rPr>
                <w:rFonts w:ascii="Times New Roman" w:hAnsi="Times New Roman" w:cs="Times New Roman"/>
                <w:sz w:val="32"/>
                <w:szCs w:val="32"/>
              </w:rPr>
              <w:t>Способность учителя к общению, обмену информацией – одна из ведущих способностей учителя. Новый век отличается своей информативностью и множеством способов передачи получения информации.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72DE">
              <w:rPr>
                <w:rFonts w:ascii="Times New Roman" w:hAnsi="Times New Roman" w:cs="Times New Roman"/>
                <w:sz w:val="32"/>
                <w:szCs w:val="32"/>
              </w:rPr>
              <w:t>Современный урок невозможно представить без новейших технологий и техники.</w:t>
            </w:r>
          </w:p>
          <w:p w:rsidR="0018178F" w:rsidRDefault="00B472DE" w:rsidP="009A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Основная цель 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t>современного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учителя – выявить одаренность каждого ученика.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Нет 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t>неспособных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t>детей. Моя задача – помочь ученику</w:t>
            </w:r>
            <w:r w:rsidR="00131D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t xml:space="preserve">открыть свои способности. И мне ясно, что это требует от меня знаний, навыков. Потому всегда стараюсь сделать свои уроки незабываемыми и интересными. В современных условиях, когда </w:t>
            </w:r>
            <w:r w:rsidR="00C307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объем необходимых для человека знаний резко и быстро возрастает, недостаточно только их усвоение, а важно привить навыки самостоятельно их </w:t>
            </w:r>
            <w:r w:rsidR="004B3BD2">
              <w:rPr>
                <w:rFonts w:ascii="Times New Roman" w:hAnsi="Times New Roman" w:cs="Times New Roman"/>
                <w:sz w:val="32"/>
                <w:szCs w:val="32"/>
              </w:rPr>
              <w:t xml:space="preserve">пополнять. Стараюсь найти эффективные средства активации образовательного процесса, творчески подходить к выбору учебного материала и методов работы. </w:t>
            </w:r>
            <w:r w:rsidR="00D92E8E">
              <w:rPr>
                <w:rFonts w:ascii="Times New Roman" w:hAnsi="Times New Roman" w:cs="Times New Roman"/>
                <w:sz w:val="32"/>
                <w:szCs w:val="32"/>
              </w:rPr>
              <w:t>Пытаюсь,</w:t>
            </w:r>
            <w:r w:rsidR="004B3BD2">
              <w:rPr>
                <w:rFonts w:ascii="Times New Roman" w:hAnsi="Times New Roman" w:cs="Times New Roman"/>
                <w:sz w:val="32"/>
                <w:szCs w:val="32"/>
              </w:rPr>
              <w:t xml:space="preserve"> как можно продуктивно использовать время урока, стараюсь сделать их познавательными, </w:t>
            </w:r>
            <w:r w:rsidR="00D92E8E">
              <w:rPr>
                <w:rFonts w:ascii="Times New Roman" w:hAnsi="Times New Roman" w:cs="Times New Roman"/>
                <w:sz w:val="32"/>
                <w:szCs w:val="32"/>
              </w:rPr>
              <w:t>творческими. Необходимо</w:t>
            </w:r>
            <w:r w:rsidR="004B3BD2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формировать навыки учебного труда</w:t>
            </w:r>
            <w:r w:rsidR="00D92E8E">
              <w:rPr>
                <w:rFonts w:ascii="Times New Roman" w:hAnsi="Times New Roman" w:cs="Times New Roman"/>
                <w:sz w:val="32"/>
                <w:szCs w:val="32"/>
              </w:rPr>
              <w:t>, старательность, интерес. Нужно вовлекать каждого ученика в учебный процесс. Скуке и праздности на уроках места нет. Под влиянием интереса активизируется восприятие, мышление, память, воображение, формируется положительный  эмоциональный фон, повышается работоспособность, что должно отражаться на успеваемости.</w:t>
            </w:r>
            <w:r w:rsidR="0027453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18178F" w:rsidRPr="0018178F" w:rsidTr="0018178F">
        <w:trPr>
          <w:tblCellSpacing w:w="7" w:type="dxa"/>
        </w:trPr>
        <w:tc>
          <w:tcPr>
            <w:tcW w:w="0" w:type="auto"/>
            <w:vAlign w:val="center"/>
            <w:hideMark/>
          </w:tcPr>
          <w:p w:rsidR="0018178F" w:rsidRPr="0018178F" w:rsidRDefault="0018178F" w:rsidP="009A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Каждый учитель хочет, чтобы его уроки были интересными, увлекательными, запоминающимися. Однако</w:t>
            </w:r>
            <w:proofErr w:type="gramStart"/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proofErr w:type="gramEnd"/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преподавание в школе очень скоро развенчивает такое представление. Особенно в сегодняшней школе, которая, конечно же, не остается в стороне от перемен, происходящих в нашей стране. Другие школьники, другие программы, другая история…</w:t>
            </w:r>
          </w:p>
          <w:p w:rsidR="0018178F" w:rsidRPr="0018178F" w:rsidRDefault="0018178F" w:rsidP="009A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сделать занимательной деятельность по запоминанию и усвоению фактов, дат, имен и т.д., как активизировать познавательную деятельность школьников? У каждого учителя годами отрабатывается своя методика, свой способ достижения целей и конкретных задач обучения. Как говорил известный педагог М.Н. </w:t>
            </w:r>
            <w:proofErr w:type="spellStart"/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Скаткин</w:t>
            </w:r>
            <w:proofErr w:type="spellEnd"/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«Метод – это путь, которым учитель ведет ученика от незнания к знанию, от неумения к умению, путь развития его умственных сил». Здесь я останавливаюсь и размышляю. Наверное, каждый учитель редко использует какой-либо метод в чистом виде, обычно сочетает разные методы обучения: например, изложение учителем и усвоение учеников готовых знаний – репродуктивный метод. Понятно, что этим методом нельзя пренебрегать, но… «Преподавателям слово дано не для того, чтобы усыплять свою мысль, а чтобы будить чужую», - сказал русский историк В.О. Ключевский. </w:t>
            </w:r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моей педагогической работе «разбудить мысль» ученика, привлечь его внимание к изучаемой исторической проблеме – является основным. Почему я акцентирую внимание именно на этом? Потому что начальным моментом мыслительного процесса обычно служит проблемная ситуация. Мыслить человек начинает </w:t>
            </w:r>
            <w:r w:rsidRPr="001817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именно тогда, когда у него появляется потребность что-то понять. Мышление всегда начинается с проблемы или вопроса, с удивления или недоумения, с противоречия. Современные психологи называют это мозговым штурмом. Используя это прием, учитель предлагает ученикам разрешить проблему. Ученики же при этом могут высказывать любые мнения и точки зрения, которые помогут выйти из тупиковой ситуации. Так у школьников развивается нестандартное мышление. Именно проблемной ситуацией определяется вовлечение личности в мыслительный процесс.</w:t>
            </w:r>
          </w:p>
        </w:tc>
      </w:tr>
    </w:tbl>
    <w:p w:rsidR="009A221C" w:rsidRDefault="009A221C" w:rsidP="009A22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Очень важным мне кажется стиль отношений с учениками. Я  предпочитаю демократические отношения между учителем и учеником. Чтобы ученик чувствовал себя на уроках свободно.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Великий педагог Сухомлинский в своих трудах   писал, что « если ребенка постоянно критиковать, то он научиться ненависти; если ребенка высмеивать, то он становится замкнутым; если ребенка подбадривать, то он учиться верить в себя; если ребенка хвалить, то он учиться быть благодарным; если ребёнок живет в понимании и дружелюбии, он учиться находить любовь в этом мире».  Я все время  стараюсь, чтобы моим ученикам было на моих уроках  комфортно. Пытаюсь создать уютную обстановку на уроках. Что бы я хотела видеть в своих учениках</w:t>
      </w:r>
      <w:r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Свободного мышления, толерантности, гуманности, умения конструктивно решать проблемы. Главное, чтобы каждый из них стал яркой индивидуальностью, стал личностью. Ведь дети наше будущее, светлое будущее нашей России. </w:t>
      </w:r>
    </w:p>
    <w:p w:rsidR="0018178F" w:rsidRPr="0018178F" w:rsidRDefault="0018178F" w:rsidP="009A221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8178F" w:rsidRPr="0018178F" w:rsidSect="0064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0"/>
    <w:rsid w:val="000210D4"/>
    <w:rsid w:val="00042BF0"/>
    <w:rsid w:val="00106000"/>
    <w:rsid w:val="00131D5A"/>
    <w:rsid w:val="001534BF"/>
    <w:rsid w:val="00167096"/>
    <w:rsid w:val="0018178F"/>
    <w:rsid w:val="00225AAC"/>
    <w:rsid w:val="00274534"/>
    <w:rsid w:val="00493553"/>
    <w:rsid w:val="004B3BD2"/>
    <w:rsid w:val="0053073A"/>
    <w:rsid w:val="0064216A"/>
    <w:rsid w:val="00782F64"/>
    <w:rsid w:val="00795379"/>
    <w:rsid w:val="00827B6E"/>
    <w:rsid w:val="008D6023"/>
    <w:rsid w:val="008F4C6F"/>
    <w:rsid w:val="009A221C"/>
    <w:rsid w:val="009B192A"/>
    <w:rsid w:val="00A029CE"/>
    <w:rsid w:val="00A0524B"/>
    <w:rsid w:val="00B472DE"/>
    <w:rsid w:val="00BE6875"/>
    <w:rsid w:val="00C3076D"/>
    <w:rsid w:val="00D92E8E"/>
    <w:rsid w:val="00E23A00"/>
    <w:rsid w:val="00E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03B1-0B18-4A94-8BAC-F0549FA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2015-02-16T11:38:00Z</dcterms:created>
  <dcterms:modified xsi:type="dcterms:W3CDTF">2015-02-17T08:02:00Z</dcterms:modified>
</cp:coreProperties>
</file>