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t xml:space="preserve">Проверочная работа по теме: </w:t>
      </w:r>
    </w:p>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t>«</w:t>
      </w:r>
      <w:r w:rsidRPr="001656AC">
        <w:rPr>
          <w:rFonts w:ascii="Times New Roman" w:hAnsi="Times New Roman"/>
          <w:b/>
          <w:sz w:val="20"/>
          <w:szCs w:val="20"/>
        </w:rPr>
        <w:t>Россия в 1917 году. От Февраля к Октябрю</w:t>
      </w:r>
      <w:r w:rsidRPr="001656AC">
        <w:rPr>
          <w:rFonts w:ascii="Times New Roman" w:hAnsi="Times New Roman"/>
          <w:b/>
          <w:sz w:val="20"/>
          <w:szCs w:val="20"/>
        </w:rPr>
        <w:t>»</w:t>
      </w:r>
    </w:p>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t>Вариант 1</w:t>
      </w:r>
    </w:p>
    <w:p w:rsidR="00153DCD" w:rsidRPr="00153DCD" w:rsidRDefault="001A6C0C" w:rsidP="001A6C0C">
      <w:pPr>
        <w:spacing w:after="0" w:line="240" w:lineRule="auto"/>
        <w:rPr>
          <w:rFonts w:ascii="Times New Roman" w:eastAsia="Times New Roman" w:hAnsi="Times New Roman"/>
          <w:sz w:val="20"/>
          <w:szCs w:val="20"/>
          <w:lang w:eastAsia="ru-RU"/>
        </w:rPr>
      </w:pPr>
      <w:r w:rsidRPr="001656AC">
        <w:rPr>
          <w:rFonts w:ascii="Times New Roman" w:eastAsia="Times New Roman" w:hAnsi="Times New Roman"/>
          <w:b/>
          <w:i/>
          <w:iCs/>
          <w:sz w:val="20"/>
          <w:szCs w:val="20"/>
          <w:lang w:eastAsia="ru-RU"/>
        </w:rPr>
        <w:t xml:space="preserve">1. </w:t>
      </w:r>
      <w:r w:rsidR="00153DCD" w:rsidRPr="00153DCD">
        <w:rPr>
          <w:rFonts w:ascii="Times New Roman" w:eastAsia="Times New Roman" w:hAnsi="Times New Roman"/>
          <w:b/>
          <w:i/>
          <w:iCs/>
          <w:sz w:val="20"/>
          <w:szCs w:val="20"/>
          <w:lang w:eastAsia="ru-RU"/>
        </w:rPr>
        <w:t>Высший орган власти в России в марте—октябре 1917 г</w:t>
      </w:r>
      <w:r w:rsidR="00153DCD" w:rsidRPr="00153DCD">
        <w:rPr>
          <w:rFonts w:ascii="Times New Roman" w:eastAsia="Times New Roman" w:hAnsi="Times New Roman"/>
          <w:i/>
          <w:iCs/>
          <w:sz w:val="20"/>
          <w:szCs w:val="20"/>
          <w:lang w:eastAsia="ru-RU"/>
        </w:rPr>
        <w:t>.</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Временное правительство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б)  Петроградский совет</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съезд Советов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г)  Учредительное собрание</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 xml:space="preserve">2. </w:t>
      </w:r>
      <w:r w:rsidR="00153DCD" w:rsidRPr="00153DCD">
        <w:rPr>
          <w:rFonts w:ascii="Times New Roman" w:eastAsia="Times New Roman" w:hAnsi="Times New Roman"/>
          <w:b/>
          <w:i/>
          <w:iCs/>
          <w:sz w:val="20"/>
          <w:szCs w:val="20"/>
          <w:lang w:eastAsia="ru-RU"/>
        </w:rPr>
        <w:t>Когда был заключен сепаратный мирный договор с Герма</w:t>
      </w:r>
      <w:r w:rsidR="00153DCD" w:rsidRPr="00153DCD">
        <w:rPr>
          <w:rFonts w:ascii="Times New Roman" w:eastAsia="Times New Roman" w:hAnsi="Times New Roman"/>
          <w:b/>
          <w:i/>
          <w:iCs/>
          <w:sz w:val="20"/>
          <w:szCs w:val="20"/>
          <w:lang w:eastAsia="ru-RU"/>
        </w:rPr>
        <w:softHyphen/>
        <w:t>нией?</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28 ноября 1917 г.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23 февраля 1918 г.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3 марта 1918 г.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г) 6 июля 1918 г.</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 xml:space="preserve">3. </w:t>
      </w:r>
      <w:r w:rsidR="00153DCD" w:rsidRPr="00153DCD">
        <w:rPr>
          <w:rFonts w:ascii="Times New Roman" w:eastAsia="Times New Roman" w:hAnsi="Times New Roman"/>
          <w:b/>
          <w:i/>
          <w:iCs/>
          <w:sz w:val="20"/>
          <w:szCs w:val="20"/>
          <w:lang w:eastAsia="ru-RU"/>
        </w:rPr>
        <w:t xml:space="preserve">Временное правительство в 1917 г. ...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объявило о стремлении заключить мир с Германией;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w:t>
      </w:r>
      <w:r w:rsidRPr="001656AC">
        <w:rPr>
          <w:rFonts w:ascii="Times New Roman" w:eastAsia="Times New Roman" w:hAnsi="Times New Roman"/>
          <w:sz w:val="20"/>
          <w:szCs w:val="20"/>
          <w:lang w:eastAsia="ru-RU"/>
        </w:rPr>
        <w:t>заявило о продолжении войны с Германией;</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дало землю крестьянам;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г) ввело 8-часовой рабочий день; </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4</w:t>
      </w:r>
      <w:r w:rsidR="00153DCD" w:rsidRPr="00153DCD">
        <w:rPr>
          <w:rFonts w:ascii="Times New Roman" w:eastAsia="Times New Roman" w:hAnsi="Times New Roman"/>
          <w:b/>
          <w:i/>
          <w:iCs/>
          <w:sz w:val="20"/>
          <w:szCs w:val="20"/>
          <w:lang w:eastAsia="ru-RU"/>
        </w:rPr>
        <w:t xml:space="preserve">. В апреле 1917 г. </w:t>
      </w:r>
      <w:proofErr w:type="spellStart"/>
      <w:r w:rsidR="00153DCD" w:rsidRPr="00153DCD">
        <w:rPr>
          <w:rFonts w:ascii="Times New Roman" w:eastAsia="Times New Roman" w:hAnsi="Times New Roman"/>
          <w:b/>
          <w:i/>
          <w:iCs/>
          <w:sz w:val="20"/>
          <w:szCs w:val="20"/>
          <w:lang w:eastAsia="ru-RU"/>
        </w:rPr>
        <w:t>В.И.Ленин</w:t>
      </w:r>
      <w:proofErr w:type="spellEnd"/>
      <w:r w:rsidR="00153DCD" w:rsidRPr="00153DCD">
        <w:rPr>
          <w:rFonts w:ascii="Times New Roman" w:eastAsia="Times New Roman" w:hAnsi="Times New Roman"/>
          <w:b/>
          <w:i/>
          <w:iCs/>
          <w:sz w:val="20"/>
          <w:szCs w:val="20"/>
          <w:lang w:eastAsia="ru-RU"/>
        </w:rPr>
        <w:t xml:space="preserve"> выступил с лозунгом: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Долой Временное правительство!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Вся власть Советам!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Да здравствует диктатура пролетариата!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г) вооруженного восстания. </w:t>
      </w:r>
    </w:p>
    <w:p w:rsidR="001A6C0C" w:rsidRPr="001656AC" w:rsidRDefault="001A6C0C" w:rsidP="001A6C0C">
      <w:pPr>
        <w:pStyle w:val="a3"/>
        <w:spacing w:before="0" w:beforeAutospacing="0" w:after="0" w:afterAutospacing="0"/>
        <w:rPr>
          <w:b/>
          <w:i/>
          <w:sz w:val="20"/>
          <w:szCs w:val="20"/>
        </w:rPr>
      </w:pPr>
      <w:r w:rsidRPr="001656AC">
        <w:rPr>
          <w:b/>
          <w:i/>
          <w:sz w:val="20"/>
          <w:szCs w:val="20"/>
        </w:rPr>
        <w:t xml:space="preserve">5. </w:t>
      </w:r>
      <w:r w:rsidRPr="001656AC">
        <w:rPr>
          <w:b/>
          <w:i/>
          <w:sz w:val="20"/>
          <w:szCs w:val="20"/>
        </w:rPr>
        <w:t>На Втором съезде Советов была:</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а) </w:t>
      </w:r>
      <w:r w:rsidRPr="001656AC">
        <w:rPr>
          <w:sz w:val="20"/>
          <w:szCs w:val="20"/>
        </w:rPr>
        <w:t>ликв</w:t>
      </w:r>
      <w:r w:rsidRPr="001656AC">
        <w:rPr>
          <w:sz w:val="20"/>
          <w:szCs w:val="20"/>
        </w:rPr>
        <w:t xml:space="preserve">идирована монархия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б) провозглашен переход власти в руки</w:t>
      </w:r>
      <w:r w:rsidRPr="001656AC">
        <w:rPr>
          <w:sz w:val="20"/>
          <w:szCs w:val="20"/>
        </w:rPr>
        <w:t xml:space="preserve"> Совет</w:t>
      </w:r>
      <w:r w:rsidRPr="001656AC">
        <w:rPr>
          <w:sz w:val="20"/>
          <w:szCs w:val="20"/>
        </w:rPr>
        <w:t>ов</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в</w:t>
      </w:r>
      <w:r w:rsidRPr="001656AC">
        <w:rPr>
          <w:sz w:val="20"/>
          <w:szCs w:val="20"/>
        </w:rPr>
        <w:t xml:space="preserve">) </w:t>
      </w:r>
      <w:r w:rsidRPr="001656AC">
        <w:rPr>
          <w:sz w:val="20"/>
          <w:szCs w:val="20"/>
        </w:rPr>
        <w:t xml:space="preserve">создана коалиция партий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г) </w:t>
      </w:r>
      <w:r w:rsidRPr="001656AC">
        <w:rPr>
          <w:sz w:val="20"/>
          <w:szCs w:val="20"/>
        </w:rPr>
        <w:t>принята декларация о вооруженном восстании</w:t>
      </w:r>
    </w:p>
    <w:p w:rsidR="001A6C0C" w:rsidRPr="001656AC" w:rsidRDefault="001A6C0C" w:rsidP="001A6C0C">
      <w:pPr>
        <w:pStyle w:val="a3"/>
        <w:spacing w:before="0" w:beforeAutospacing="0" w:after="0" w:afterAutospacing="0"/>
        <w:rPr>
          <w:b/>
          <w:sz w:val="20"/>
          <w:szCs w:val="20"/>
        </w:rPr>
      </w:pPr>
      <w:r w:rsidRPr="001656AC">
        <w:rPr>
          <w:b/>
          <w:i/>
          <w:sz w:val="20"/>
          <w:szCs w:val="20"/>
        </w:rPr>
        <w:t>6</w:t>
      </w:r>
      <w:r w:rsidRPr="001656AC">
        <w:rPr>
          <w:b/>
          <w:i/>
          <w:sz w:val="20"/>
          <w:szCs w:val="20"/>
        </w:rPr>
        <w:t>. Назовите главное положение Декрета о земле</w:t>
      </w:r>
      <w:r w:rsidRPr="001656AC">
        <w:rPr>
          <w:b/>
          <w:sz w:val="20"/>
          <w:szCs w:val="20"/>
        </w:rPr>
        <w:t>:</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а) </w:t>
      </w:r>
      <w:r w:rsidRPr="001656AC">
        <w:rPr>
          <w:sz w:val="20"/>
          <w:szCs w:val="20"/>
        </w:rPr>
        <w:t xml:space="preserve">возвращение крестьянам «отрезков»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б) </w:t>
      </w:r>
      <w:r w:rsidRPr="001656AC">
        <w:rPr>
          <w:sz w:val="20"/>
          <w:szCs w:val="20"/>
        </w:rPr>
        <w:t>ликвидация помещичьего землевладения</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в) </w:t>
      </w:r>
      <w:r w:rsidRPr="001656AC">
        <w:rPr>
          <w:sz w:val="20"/>
          <w:szCs w:val="20"/>
        </w:rPr>
        <w:t xml:space="preserve">разрешение частной собственности на землю   </w:t>
      </w:r>
    </w:p>
    <w:p w:rsidR="00153DCD" w:rsidRPr="001656AC" w:rsidRDefault="001A6C0C" w:rsidP="001A6C0C">
      <w:pPr>
        <w:pStyle w:val="a3"/>
        <w:spacing w:before="0" w:beforeAutospacing="0" w:after="0" w:afterAutospacing="0"/>
        <w:ind w:firstLine="708"/>
        <w:rPr>
          <w:sz w:val="20"/>
          <w:szCs w:val="20"/>
        </w:rPr>
      </w:pPr>
      <w:r w:rsidRPr="001656AC">
        <w:rPr>
          <w:sz w:val="20"/>
          <w:szCs w:val="20"/>
        </w:rPr>
        <w:t xml:space="preserve">г) </w:t>
      </w:r>
      <w:r w:rsidRPr="001656AC">
        <w:rPr>
          <w:sz w:val="20"/>
          <w:szCs w:val="20"/>
        </w:rPr>
        <w:t>отмена выкупных платежей</w:t>
      </w:r>
    </w:p>
    <w:p w:rsidR="001A6C0C" w:rsidRPr="001656AC" w:rsidRDefault="001A6C0C" w:rsidP="00A0292F">
      <w:pPr>
        <w:pStyle w:val="a3"/>
        <w:spacing w:before="0" w:beforeAutospacing="0" w:after="0" w:afterAutospacing="0"/>
        <w:rPr>
          <w:b/>
          <w:i/>
          <w:sz w:val="20"/>
          <w:szCs w:val="20"/>
        </w:rPr>
      </w:pPr>
      <w:r w:rsidRPr="001656AC">
        <w:rPr>
          <w:b/>
          <w:i/>
          <w:sz w:val="20"/>
          <w:szCs w:val="20"/>
        </w:rPr>
        <w:t xml:space="preserve">7. </w:t>
      </w:r>
      <w:r w:rsidRPr="001656AC">
        <w:rPr>
          <w:b/>
          <w:i/>
          <w:sz w:val="20"/>
          <w:szCs w:val="20"/>
        </w:rPr>
        <w:t>Установи соответствие (дата –</w:t>
      </w:r>
      <w:r w:rsidRPr="001656AC">
        <w:rPr>
          <w:b/>
          <w:i/>
          <w:sz w:val="20"/>
          <w:szCs w:val="20"/>
        </w:rPr>
        <w:t xml:space="preserve"> </w:t>
      </w:r>
      <w:r w:rsidRPr="001656AC">
        <w:rPr>
          <w:b/>
          <w:i/>
          <w:sz w:val="20"/>
          <w:szCs w:val="20"/>
        </w:rPr>
        <w:t>событие):</w:t>
      </w:r>
    </w:p>
    <w:p w:rsidR="001A6C0C" w:rsidRPr="001656AC" w:rsidRDefault="001A6C0C" w:rsidP="00A0292F">
      <w:pPr>
        <w:pStyle w:val="a3"/>
        <w:spacing w:before="0" w:beforeAutospacing="0" w:after="0" w:afterAutospacing="0"/>
        <w:ind w:firstLine="708"/>
        <w:rPr>
          <w:sz w:val="20"/>
          <w:szCs w:val="20"/>
        </w:rPr>
      </w:pPr>
      <w:r w:rsidRPr="001656AC">
        <w:rPr>
          <w:sz w:val="20"/>
          <w:szCs w:val="20"/>
        </w:rPr>
        <w:t xml:space="preserve">1) </w:t>
      </w:r>
      <w:r w:rsidRPr="001656AC">
        <w:rPr>
          <w:sz w:val="20"/>
          <w:szCs w:val="20"/>
        </w:rPr>
        <w:t xml:space="preserve">25.02.1917г.             </w:t>
      </w:r>
      <w:r w:rsidRPr="001656AC">
        <w:rPr>
          <w:sz w:val="20"/>
          <w:szCs w:val="20"/>
        </w:rPr>
        <w:t xml:space="preserve"> а) </w:t>
      </w:r>
      <w:r w:rsidRPr="001656AC">
        <w:rPr>
          <w:sz w:val="20"/>
          <w:szCs w:val="20"/>
        </w:rPr>
        <w:t xml:space="preserve">Второй Всероссийский съезд Советов    </w:t>
      </w:r>
    </w:p>
    <w:p w:rsidR="001A6C0C" w:rsidRPr="001656AC" w:rsidRDefault="001A6C0C" w:rsidP="00A0292F">
      <w:pPr>
        <w:pStyle w:val="a3"/>
        <w:spacing w:before="0" w:beforeAutospacing="0" w:after="0" w:afterAutospacing="0"/>
        <w:ind w:firstLine="708"/>
        <w:rPr>
          <w:sz w:val="20"/>
          <w:szCs w:val="20"/>
        </w:rPr>
      </w:pPr>
      <w:r w:rsidRPr="001656AC">
        <w:rPr>
          <w:sz w:val="20"/>
          <w:szCs w:val="20"/>
        </w:rPr>
        <w:t xml:space="preserve">2) </w:t>
      </w:r>
      <w:r w:rsidRPr="001656AC">
        <w:rPr>
          <w:sz w:val="20"/>
          <w:szCs w:val="20"/>
        </w:rPr>
        <w:t xml:space="preserve">3.03.1917г.            </w:t>
      </w:r>
      <w:r w:rsidRPr="001656AC">
        <w:rPr>
          <w:sz w:val="20"/>
          <w:szCs w:val="20"/>
        </w:rPr>
        <w:t xml:space="preserve">    б) </w:t>
      </w:r>
      <w:r w:rsidRPr="001656AC">
        <w:rPr>
          <w:sz w:val="20"/>
          <w:szCs w:val="20"/>
        </w:rPr>
        <w:t xml:space="preserve">всеобщая забастовка в Петрограде   </w:t>
      </w:r>
    </w:p>
    <w:p w:rsidR="001A6C0C" w:rsidRPr="001656AC" w:rsidRDefault="001A6C0C" w:rsidP="00A0292F">
      <w:pPr>
        <w:pStyle w:val="a3"/>
        <w:spacing w:before="0" w:beforeAutospacing="0" w:after="0" w:afterAutospacing="0"/>
        <w:ind w:firstLine="708"/>
        <w:rPr>
          <w:sz w:val="20"/>
          <w:szCs w:val="20"/>
        </w:rPr>
      </w:pPr>
      <w:r w:rsidRPr="001656AC">
        <w:rPr>
          <w:sz w:val="20"/>
          <w:szCs w:val="20"/>
        </w:rPr>
        <w:t xml:space="preserve">3) </w:t>
      </w:r>
      <w:r w:rsidRPr="001656AC">
        <w:rPr>
          <w:sz w:val="20"/>
          <w:szCs w:val="20"/>
        </w:rPr>
        <w:t>26.10.1917г.</w:t>
      </w:r>
      <w:r w:rsidRPr="001656AC">
        <w:rPr>
          <w:sz w:val="20"/>
          <w:szCs w:val="20"/>
        </w:rPr>
        <w:t xml:space="preserve">              </w:t>
      </w:r>
      <w:r w:rsidRPr="001656AC">
        <w:rPr>
          <w:sz w:val="20"/>
          <w:szCs w:val="20"/>
        </w:rPr>
        <w:t>в</w:t>
      </w:r>
      <w:r w:rsidRPr="001656AC">
        <w:rPr>
          <w:sz w:val="20"/>
          <w:szCs w:val="20"/>
        </w:rPr>
        <w:t xml:space="preserve">) </w:t>
      </w:r>
      <w:r w:rsidRPr="001656AC">
        <w:rPr>
          <w:sz w:val="20"/>
          <w:szCs w:val="20"/>
        </w:rPr>
        <w:t xml:space="preserve">монархия в России прекратила свое существование </w:t>
      </w:r>
    </w:p>
    <w:p w:rsidR="001A6C0C" w:rsidRPr="00153DCD" w:rsidRDefault="00634708" w:rsidP="00634708">
      <w:pPr>
        <w:pStyle w:val="a3"/>
        <w:spacing w:before="0" w:beforeAutospacing="0" w:after="0" w:afterAutospacing="0"/>
        <w:ind w:left="2124"/>
        <w:rPr>
          <w:sz w:val="20"/>
          <w:szCs w:val="20"/>
        </w:rPr>
      </w:pPr>
      <w:r>
        <w:rPr>
          <w:sz w:val="20"/>
          <w:szCs w:val="20"/>
        </w:rPr>
        <w:t xml:space="preserve">          </w:t>
      </w:r>
      <w:r w:rsidR="001A6C0C" w:rsidRPr="001656AC">
        <w:rPr>
          <w:sz w:val="20"/>
          <w:szCs w:val="20"/>
        </w:rPr>
        <w:t>г)</w:t>
      </w:r>
      <w:r>
        <w:rPr>
          <w:sz w:val="20"/>
          <w:szCs w:val="20"/>
        </w:rPr>
        <w:t xml:space="preserve"> </w:t>
      </w:r>
      <w:proofErr w:type="spellStart"/>
      <w:r w:rsidR="001A6C0C" w:rsidRPr="001656AC">
        <w:rPr>
          <w:sz w:val="20"/>
          <w:szCs w:val="20"/>
        </w:rPr>
        <w:t>Корниловский</w:t>
      </w:r>
      <w:proofErr w:type="spellEnd"/>
      <w:r w:rsidR="001A6C0C" w:rsidRPr="001656AC">
        <w:rPr>
          <w:sz w:val="20"/>
          <w:szCs w:val="20"/>
        </w:rPr>
        <w:t xml:space="preserve"> мятеж</w:t>
      </w:r>
    </w:p>
    <w:p w:rsidR="00A0292F" w:rsidRPr="001656AC" w:rsidRDefault="00A0292F" w:rsidP="00A0292F">
      <w:pPr>
        <w:spacing w:after="0" w:line="240" w:lineRule="auto"/>
        <w:rPr>
          <w:rFonts w:ascii="Times New Roman" w:hAnsi="Times New Roman"/>
          <w:b/>
          <w:i/>
          <w:sz w:val="20"/>
          <w:szCs w:val="20"/>
        </w:rPr>
      </w:pPr>
      <w:r w:rsidRPr="001656AC">
        <w:rPr>
          <w:rFonts w:ascii="Times New Roman" w:hAnsi="Times New Roman"/>
          <w:b/>
          <w:i/>
          <w:sz w:val="20"/>
          <w:szCs w:val="20"/>
        </w:rPr>
        <w:t xml:space="preserve">8. </w:t>
      </w:r>
      <w:r w:rsidRPr="001656AC">
        <w:rPr>
          <w:rFonts w:ascii="Times New Roman" w:hAnsi="Times New Roman"/>
          <w:b/>
          <w:i/>
          <w:sz w:val="20"/>
          <w:szCs w:val="20"/>
        </w:rPr>
        <w:t>Какова причина апрельского кризиса власти Временного правительства:</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а</w:t>
      </w:r>
      <w:r w:rsidRPr="001656AC">
        <w:rPr>
          <w:rFonts w:ascii="Times New Roman" w:hAnsi="Times New Roman"/>
          <w:sz w:val="20"/>
          <w:szCs w:val="20"/>
        </w:rPr>
        <w:t xml:space="preserve">) нота Милюкова о войне до победного конца                        </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б</w:t>
      </w:r>
      <w:r w:rsidRPr="001656AC">
        <w:rPr>
          <w:rFonts w:ascii="Times New Roman" w:hAnsi="Times New Roman"/>
          <w:sz w:val="20"/>
          <w:szCs w:val="20"/>
        </w:rPr>
        <w:t>) неудачное наступление русской армии на фронте</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в</w:t>
      </w:r>
      <w:r w:rsidRPr="001656AC">
        <w:rPr>
          <w:rFonts w:ascii="Times New Roman" w:hAnsi="Times New Roman"/>
          <w:sz w:val="20"/>
          <w:szCs w:val="20"/>
        </w:rPr>
        <w:t xml:space="preserve">) объявление Петроградским советом приказа №1 по армии и флоту      </w:t>
      </w:r>
    </w:p>
    <w:p w:rsidR="00CD5C51"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г</w:t>
      </w:r>
      <w:r w:rsidRPr="001656AC">
        <w:rPr>
          <w:rFonts w:ascii="Times New Roman" w:hAnsi="Times New Roman"/>
          <w:sz w:val="20"/>
          <w:szCs w:val="20"/>
        </w:rPr>
        <w:t>) захват власти большевиками.</w:t>
      </w:r>
    </w:p>
    <w:p w:rsidR="009122DE" w:rsidRPr="001656AC" w:rsidRDefault="009122DE" w:rsidP="009122DE">
      <w:pPr>
        <w:spacing w:after="0" w:line="240" w:lineRule="auto"/>
        <w:rPr>
          <w:rFonts w:ascii="Times New Roman" w:hAnsi="Times New Roman"/>
          <w:b/>
          <w:i/>
          <w:sz w:val="20"/>
          <w:szCs w:val="20"/>
        </w:rPr>
      </w:pPr>
      <w:r w:rsidRPr="001656AC">
        <w:rPr>
          <w:rFonts w:ascii="Times New Roman" w:hAnsi="Times New Roman"/>
          <w:b/>
          <w:i/>
          <w:sz w:val="20"/>
          <w:szCs w:val="20"/>
        </w:rPr>
        <w:t xml:space="preserve">9. </w:t>
      </w:r>
      <w:r w:rsidRPr="001656AC">
        <w:rPr>
          <w:rFonts w:ascii="Times New Roman" w:hAnsi="Times New Roman"/>
          <w:b/>
          <w:i/>
          <w:sz w:val="20"/>
          <w:szCs w:val="20"/>
        </w:rPr>
        <w:t>Рассмотрите историческую ситуацию и ответьте на вопросы.</w:t>
      </w:r>
    </w:p>
    <w:p w:rsidR="009122DE" w:rsidRPr="001656AC" w:rsidRDefault="009122DE" w:rsidP="009122DE">
      <w:pPr>
        <w:spacing w:after="0" w:line="240" w:lineRule="auto"/>
        <w:ind w:firstLine="708"/>
        <w:rPr>
          <w:rFonts w:ascii="Times New Roman" w:hAnsi="Times New Roman"/>
          <w:sz w:val="20"/>
          <w:szCs w:val="20"/>
        </w:rPr>
      </w:pPr>
      <w:r w:rsidRPr="001656AC">
        <w:rPr>
          <w:rFonts w:ascii="Times New Roman" w:hAnsi="Times New Roman"/>
          <w:sz w:val="20"/>
          <w:szCs w:val="20"/>
        </w:rPr>
        <w:t>В феврале 1917 г. в Петрограде на</w:t>
      </w:r>
      <w:r w:rsidRPr="001656AC">
        <w:rPr>
          <w:rFonts w:ascii="Times New Roman" w:hAnsi="Times New Roman"/>
          <w:sz w:val="20"/>
          <w:szCs w:val="20"/>
        </w:rPr>
        <w:t>чались волнения, вызванные пере</w:t>
      </w:r>
      <w:r w:rsidRPr="001656AC">
        <w:rPr>
          <w:rFonts w:ascii="Times New Roman" w:hAnsi="Times New Roman"/>
          <w:sz w:val="20"/>
          <w:szCs w:val="20"/>
        </w:rPr>
        <w:t>боями с продовольствием, забастовки на предприятиях. 26—27 февраля в городе проходили массовые демонстрации. Император стоял во главе армии и рассчитывал, что смож</w:t>
      </w:r>
      <w:r w:rsidRPr="001656AC">
        <w:rPr>
          <w:rFonts w:ascii="Times New Roman" w:hAnsi="Times New Roman"/>
          <w:sz w:val="20"/>
          <w:szCs w:val="20"/>
        </w:rPr>
        <w:t>ет удержать ситуацию под контро</w:t>
      </w:r>
      <w:r w:rsidRPr="001656AC">
        <w:rPr>
          <w:rFonts w:ascii="Times New Roman" w:hAnsi="Times New Roman"/>
          <w:sz w:val="20"/>
          <w:szCs w:val="20"/>
        </w:rPr>
        <w:t>лем. Николай II отдал приказ генералу Хабалову подавить волнения.</w:t>
      </w:r>
    </w:p>
    <w:p w:rsidR="00153DCD" w:rsidRPr="001656AC" w:rsidRDefault="009122DE" w:rsidP="001656AC">
      <w:pPr>
        <w:spacing w:after="0" w:line="240" w:lineRule="auto"/>
        <w:ind w:firstLine="708"/>
        <w:rPr>
          <w:rFonts w:ascii="Times New Roman" w:hAnsi="Times New Roman"/>
          <w:sz w:val="20"/>
          <w:szCs w:val="20"/>
        </w:rPr>
      </w:pPr>
      <w:r w:rsidRPr="001656AC">
        <w:rPr>
          <w:rFonts w:ascii="Times New Roman" w:hAnsi="Times New Roman"/>
          <w:sz w:val="20"/>
          <w:szCs w:val="20"/>
        </w:rPr>
        <w:t>Однако войска перешли на сторону демонстрантов, и самому царю пришлось 2 марта подписать акт об отречении в пользу брата Михаила. 3 марта Михаил Романов отрекся от престола от имени всей династии Романовых. Приведите не менее трех причин, которые могли служить основанием для отказа Николая II от борьбы. Укажите не менее двух последствий для русской армии событий февраля-марта 1917 г.</w:t>
      </w:r>
    </w:p>
    <w:p w:rsidR="009122DE" w:rsidRPr="001656AC" w:rsidRDefault="009122DE" w:rsidP="009122DE">
      <w:pPr>
        <w:spacing w:after="0" w:line="240" w:lineRule="auto"/>
        <w:rPr>
          <w:rFonts w:ascii="Times New Roman" w:hAnsi="Times New Roman"/>
          <w:sz w:val="20"/>
          <w:szCs w:val="20"/>
        </w:rPr>
      </w:pPr>
      <w:r w:rsidRPr="001656AC">
        <w:rPr>
          <w:rFonts w:ascii="Times New Roman" w:hAnsi="Times New Roman"/>
          <w:b/>
          <w:i/>
          <w:sz w:val="20"/>
          <w:szCs w:val="20"/>
        </w:rPr>
        <w:t xml:space="preserve">10. </w:t>
      </w:r>
      <w:r w:rsidRPr="001656AC">
        <w:rPr>
          <w:rFonts w:ascii="Times New Roman" w:hAnsi="Times New Roman"/>
          <w:b/>
          <w:i/>
          <w:sz w:val="20"/>
          <w:szCs w:val="20"/>
        </w:rPr>
        <w:t>Существует следующая точка зрения на заключение Брестского мира с Германией весной 1918 г.:</w:t>
      </w:r>
      <w:r w:rsidRPr="001656AC">
        <w:rPr>
          <w:rFonts w:ascii="Times New Roman" w:hAnsi="Times New Roman"/>
          <w:sz w:val="20"/>
          <w:szCs w:val="20"/>
        </w:rPr>
        <w:t xml:space="preserve"> </w:t>
      </w:r>
      <w:r w:rsidRPr="001656AC">
        <w:rPr>
          <w:rFonts w:ascii="Times New Roman" w:hAnsi="Times New Roman"/>
          <w:i/>
          <w:sz w:val="20"/>
          <w:szCs w:val="20"/>
        </w:rPr>
        <w:t>Подписание мира — предательство интересов России.</w:t>
      </w:r>
    </w:p>
    <w:p w:rsidR="009122DE" w:rsidRDefault="009122DE" w:rsidP="009122DE">
      <w:pPr>
        <w:spacing w:after="0" w:line="240" w:lineRule="auto"/>
        <w:ind w:firstLine="708"/>
        <w:rPr>
          <w:rFonts w:ascii="Times New Roman" w:hAnsi="Times New Roman"/>
          <w:sz w:val="20"/>
          <w:szCs w:val="20"/>
        </w:rPr>
      </w:pPr>
      <w:r w:rsidRPr="001656AC">
        <w:rPr>
          <w:rFonts w:ascii="Times New Roman" w:hAnsi="Times New Roman"/>
          <w:sz w:val="20"/>
          <w:szCs w:val="20"/>
        </w:rPr>
        <w:t>Используя исторические знани</w:t>
      </w:r>
      <w:r w:rsidRPr="001656AC">
        <w:rPr>
          <w:rFonts w:ascii="Times New Roman" w:hAnsi="Times New Roman"/>
          <w:sz w:val="20"/>
          <w:szCs w:val="20"/>
        </w:rPr>
        <w:t>я, приведите два аргумента, под</w:t>
      </w:r>
      <w:r w:rsidRPr="001656AC">
        <w:rPr>
          <w:rFonts w:ascii="Times New Roman" w:hAnsi="Times New Roman"/>
          <w:sz w:val="20"/>
          <w:szCs w:val="20"/>
        </w:rPr>
        <w:t xml:space="preserve">тверждающих данную оценку, и </w:t>
      </w:r>
      <w:proofErr w:type="gramStart"/>
      <w:r w:rsidRPr="001656AC">
        <w:rPr>
          <w:rFonts w:ascii="Times New Roman" w:hAnsi="Times New Roman"/>
          <w:sz w:val="20"/>
          <w:szCs w:val="20"/>
        </w:rPr>
        <w:t>два а</w:t>
      </w:r>
      <w:r w:rsidRPr="001656AC">
        <w:rPr>
          <w:rFonts w:ascii="Times New Roman" w:hAnsi="Times New Roman"/>
          <w:sz w:val="20"/>
          <w:szCs w:val="20"/>
        </w:rPr>
        <w:t>ргумента, опровергающих</w:t>
      </w:r>
      <w:proofErr w:type="gramEnd"/>
      <w:r w:rsidRPr="001656AC">
        <w:rPr>
          <w:rFonts w:ascii="Times New Roman" w:hAnsi="Times New Roman"/>
          <w:sz w:val="20"/>
          <w:szCs w:val="20"/>
        </w:rPr>
        <w:t xml:space="preserve"> её. Ука</w:t>
      </w:r>
      <w:r w:rsidRPr="001656AC">
        <w:rPr>
          <w:rFonts w:ascii="Times New Roman" w:hAnsi="Times New Roman"/>
          <w:sz w:val="20"/>
          <w:szCs w:val="20"/>
        </w:rPr>
        <w:t>жите, какие из приведённых вами аргументов подтверждают данную точку зрения, а какие — опровергают её.</w:t>
      </w:r>
    </w:p>
    <w:p w:rsidR="00626FA0" w:rsidRDefault="00626FA0" w:rsidP="00626FA0">
      <w:pPr>
        <w:spacing w:after="0" w:line="240" w:lineRule="auto"/>
        <w:rPr>
          <w:rFonts w:ascii="Times New Roman" w:hAnsi="Times New Roman"/>
          <w:b/>
          <w:i/>
          <w:sz w:val="20"/>
          <w:szCs w:val="20"/>
        </w:rPr>
      </w:pPr>
      <w:r w:rsidRPr="00626FA0">
        <w:rPr>
          <w:rFonts w:ascii="Times New Roman" w:hAnsi="Times New Roman"/>
          <w:b/>
          <w:i/>
          <w:sz w:val="20"/>
          <w:szCs w:val="20"/>
        </w:rPr>
        <w:t xml:space="preserve">11. Составьте политический портрет </w:t>
      </w:r>
      <w:r w:rsidR="00634708">
        <w:rPr>
          <w:rFonts w:ascii="Times New Roman" w:hAnsi="Times New Roman"/>
          <w:b/>
          <w:i/>
          <w:sz w:val="20"/>
          <w:szCs w:val="20"/>
        </w:rPr>
        <w:t>(на выбор)</w:t>
      </w:r>
    </w:p>
    <w:p w:rsidR="00626FA0" w:rsidRPr="00634708" w:rsidRDefault="00626FA0" w:rsidP="00634708">
      <w:pPr>
        <w:spacing w:after="0" w:line="240" w:lineRule="auto"/>
        <w:ind w:firstLine="708"/>
        <w:rPr>
          <w:rFonts w:ascii="Times New Roman" w:hAnsi="Times New Roman"/>
          <w:i/>
          <w:sz w:val="20"/>
          <w:szCs w:val="20"/>
        </w:rPr>
      </w:pPr>
      <w:r w:rsidRPr="00634708">
        <w:rPr>
          <w:rFonts w:ascii="Times New Roman" w:hAnsi="Times New Roman"/>
          <w:i/>
          <w:sz w:val="20"/>
          <w:szCs w:val="20"/>
        </w:rPr>
        <w:t xml:space="preserve">а) В.И. Ленина    б) А.Ф. Керенского     в) </w:t>
      </w:r>
      <w:r w:rsidR="00634708" w:rsidRPr="00634708">
        <w:rPr>
          <w:rFonts w:ascii="Times New Roman" w:hAnsi="Times New Roman"/>
          <w:i/>
          <w:sz w:val="20"/>
          <w:szCs w:val="20"/>
        </w:rPr>
        <w:t>Л.Г. Корнилова    г) Л.Д. Троцкого</w:t>
      </w:r>
    </w:p>
    <w:p w:rsidR="00626FA0" w:rsidRDefault="00626FA0" w:rsidP="001A6C0C">
      <w:pPr>
        <w:spacing w:after="0" w:line="240" w:lineRule="auto"/>
        <w:jc w:val="center"/>
        <w:rPr>
          <w:rFonts w:ascii="Times New Roman" w:hAnsi="Times New Roman"/>
          <w:b/>
          <w:sz w:val="20"/>
          <w:szCs w:val="20"/>
        </w:rPr>
      </w:pPr>
    </w:p>
    <w:p w:rsidR="00626FA0" w:rsidRDefault="00626FA0" w:rsidP="001A6C0C">
      <w:pPr>
        <w:spacing w:after="0" w:line="240" w:lineRule="auto"/>
        <w:jc w:val="center"/>
        <w:rPr>
          <w:rFonts w:ascii="Times New Roman" w:hAnsi="Times New Roman"/>
          <w:b/>
          <w:sz w:val="20"/>
          <w:szCs w:val="20"/>
        </w:rPr>
      </w:pPr>
    </w:p>
    <w:p w:rsidR="00626FA0" w:rsidRDefault="00626FA0" w:rsidP="001A6C0C">
      <w:pPr>
        <w:spacing w:after="0" w:line="240" w:lineRule="auto"/>
        <w:jc w:val="center"/>
        <w:rPr>
          <w:rFonts w:ascii="Times New Roman" w:hAnsi="Times New Roman"/>
          <w:b/>
          <w:sz w:val="20"/>
          <w:szCs w:val="20"/>
        </w:rPr>
      </w:pPr>
    </w:p>
    <w:p w:rsidR="00626FA0" w:rsidRDefault="00626FA0" w:rsidP="001A6C0C">
      <w:pPr>
        <w:spacing w:after="0" w:line="240" w:lineRule="auto"/>
        <w:jc w:val="center"/>
        <w:rPr>
          <w:rFonts w:ascii="Times New Roman" w:hAnsi="Times New Roman"/>
          <w:b/>
          <w:sz w:val="20"/>
          <w:szCs w:val="20"/>
        </w:rPr>
      </w:pPr>
    </w:p>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lastRenderedPageBreak/>
        <w:t xml:space="preserve">Проверочная работа по теме: </w:t>
      </w:r>
    </w:p>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t>«Россия в 1917 году. От Февраля к Октябрю»</w:t>
      </w:r>
    </w:p>
    <w:p w:rsidR="00153DCD" w:rsidRPr="001656AC" w:rsidRDefault="00153DCD" w:rsidP="001A6C0C">
      <w:pPr>
        <w:spacing w:after="0" w:line="240" w:lineRule="auto"/>
        <w:jc w:val="center"/>
        <w:rPr>
          <w:rFonts w:ascii="Times New Roman" w:hAnsi="Times New Roman"/>
          <w:b/>
          <w:sz w:val="20"/>
          <w:szCs w:val="20"/>
        </w:rPr>
      </w:pPr>
      <w:r w:rsidRPr="001656AC">
        <w:rPr>
          <w:rFonts w:ascii="Times New Roman" w:hAnsi="Times New Roman"/>
          <w:b/>
          <w:sz w:val="20"/>
          <w:szCs w:val="20"/>
        </w:rPr>
        <w:t xml:space="preserve">Вариант </w:t>
      </w:r>
      <w:r w:rsidRPr="001656AC">
        <w:rPr>
          <w:rFonts w:ascii="Times New Roman" w:hAnsi="Times New Roman"/>
          <w:b/>
          <w:sz w:val="20"/>
          <w:szCs w:val="20"/>
        </w:rPr>
        <w:t>2</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 xml:space="preserve">1. </w:t>
      </w:r>
      <w:r w:rsidR="00153DCD" w:rsidRPr="00153DCD">
        <w:rPr>
          <w:rFonts w:ascii="Times New Roman" w:eastAsia="Times New Roman" w:hAnsi="Times New Roman"/>
          <w:b/>
          <w:i/>
          <w:iCs/>
          <w:sz w:val="20"/>
          <w:szCs w:val="20"/>
          <w:lang w:eastAsia="ru-RU"/>
        </w:rPr>
        <w:t>Отметьте самый популярны</w:t>
      </w:r>
      <w:r w:rsidR="00153DCD" w:rsidRPr="001656AC">
        <w:rPr>
          <w:rFonts w:ascii="Times New Roman" w:eastAsia="Times New Roman" w:hAnsi="Times New Roman"/>
          <w:b/>
          <w:i/>
          <w:iCs/>
          <w:sz w:val="20"/>
          <w:szCs w:val="20"/>
          <w:lang w:eastAsia="ru-RU"/>
        </w:rPr>
        <w:t>й лозунг в российском обществе</w:t>
      </w:r>
      <w:r w:rsidR="00153DCD" w:rsidRPr="00153DCD">
        <w:rPr>
          <w:rFonts w:ascii="Times New Roman" w:eastAsia="Times New Roman" w:hAnsi="Times New Roman"/>
          <w:b/>
          <w:i/>
          <w:iCs/>
          <w:sz w:val="20"/>
          <w:szCs w:val="20"/>
          <w:lang w:eastAsia="ru-RU"/>
        </w:rPr>
        <w:t xml:space="preserve"> осенью 1917 г.</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а)  «Вся власть Учредительном</w:t>
      </w:r>
      <w:r w:rsidRPr="001656AC">
        <w:rPr>
          <w:rFonts w:ascii="Times New Roman" w:eastAsia="Times New Roman" w:hAnsi="Times New Roman"/>
          <w:sz w:val="20"/>
          <w:szCs w:val="20"/>
          <w:lang w:eastAsia="ru-RU"/>
        </w:rPr>
        <w:t>у собранию!»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б)  «Вся власть Советам!»</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«Землю — крестьянам!»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г)  «Долой министров-капиталистов!»</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 xml:space="preserve">2. </w:t>
      </w:r>
      <w:r w:rsidR="00153DCD" w:rsidRPr="00153DCD">
        <w:rPr>
          <w:rFonts w:ascii="Times New Roman" w:eastAsia="Times New Roman" w:hAnsi="Times New Roman"/>
          <w:b/>
          <w:i/>
          <w:iCs/>
          <w:sz w:val="20"/>
          <w:szCs w:val="20"/>
          <w:lang w:eastAsia="ru-RU"/>
        </w:rPr>
        <w:t xml:space="preserve">В ходе Февральской революции 1917 г. в России: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была провозглашена республика;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было созвано Учредительное собрание;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провозглашена национализация земли;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г) свергнута монархия; </w:t>
      </w:r>
    </w:p>
    <w:p w:rsidR="00153DCD" w:rsidRPr="00153DCD" w:rsidRDefault="001A6C0C" w:rsidP="001A6C0C">
      <w:pPr>
        <w:spacing w:after="0" w:line="240" w:lineRule="auto"/>
        <w:rPr>
          <w:rFonts w:ascii="Times New Roman" w:eastAsia="Times New Roman" w:hAnsi="Times New Roman"/>
          <w:b/>
          <w:sz w:val="20"/>
          <w:szCs w:val="20"/>
          <w:lang w:eastAsia="ru-RU"/>
        </w:rPr>
      </w:pPr>
      <w:r w:rsidRPr="001656AC">
        <w:rPr>
          <w:rFonts w:ascii="Times New Roman" w:eastAsia="Times New Roman" w:hAnsi="Times New Roman"/>
          <w:b/>
          <w:i/>
          <w:iCs/>
          <w:sz w:val="20"/>
          <w:szCs w:val="20"/>
          <w:lang w:eastAsia="ru-RU"/>
        </w:rPr>
        <w:t>3</w:t>
      </w:r>
      <w:r w:rsidR="00153DCD" w:rsidRPr="00153DCD">
        <w:rPr>
          <w:rFonts w:ascii="Times New Roman" w:eastAsia="Times New Roman" w:hAnsi="Times New Roman"/>
          <w:b/>
          <w:i/>
          <w:iCs/>
          <w:sz w:val="20"/>
          <w:szCs w:val="20"/>
          <w:lang w:eastAsia="ru-RU"/>
        </w:rPr>
        <w:t xml:space="preserve">. Последствием разгрома войск </w:t>
      </w:r>
      <w:proofErr w:type="spellStart"/>
      <w:r w:rsidR="00153DCD" w:rsidRPr="00153DCD">
        <w:rPr>
          <w:rFonts w:ascii="Times New Roman" w:eastAsia="Times New Roman" w:hAnsi="Times New Roman"/>
          <w:b/>
          <w:i/>
          <w:iCs/>
          <w:sz w:val="20"/>
          <w:szCs w:val="20"/>
          <w:lang w:eastAsia="ru-RU"/>
        </w:rPr>
        <w:t>Л.Г.Корнилова</w:t>
      </w:r>
      <w:proofErr w:type="spellEnd"/>
      <w:r w:rsidR="00153DCD" w:rsidRPr="00153DCD">
        <w:rPr>
          <w:rFonts w:ascii="Times New Roman" w:eastAsia="Times New Roman" w:hAnsi="Times New Roman"/>
          <w:b/>
          <w:i/>
          <w:iCs/>
          <w:sz w:val="20"/>
          <w:szCs w:val="20"/>
          <w:lang w:eastAsia="ru-RU"/>
        </w:rPr>
        <w:t xml:space="preserve"> является: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рост авторитета Временного правительства;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большевизация Советов; </w:t>
      </w:r>
    </w:p>
    <w:p w:rsidR="00153DCD" w:rsidRPr="001656AC"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усиление правых сил;                                                          </w:t>
      </w:r>
    </w:p>
    <w:p w:rsidR="00153DCD" w:rsidRPr="00153DCD" w:rsidRDefault="00153DCD"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г) усиление позиций меньшевиков и эсеров; </w:t>
      </w:r>
    </w:p>
    <w:p w:rsidR="001A6C0C" w:rsidRPr="00153DCD" w:rsidRDefault="001A6C0C" w:rsidP="001A6C0C">
      <w:pPr>
        <w:spacing w:after="0" w:line="240" w:lineRule="auto"/>
        <w:rPr>
          <w:rFonts w:ascii="Times New Roman" w:eastAsia="Times New Roman" w:hAnsi="Times New Roman"/>
          <w:sz w:val="20"/>
          <w:szCs w:val="20"/>
          <w:lang w:eastAsia="ru-RU"/>
        </w:rPr>
      </w:pPr>
      <w:r w:rsidRPr="001656AC">
        <w:rPr>
          <w:rFonts w:ascii="Times New Roman" w:eastAsia="Times New Roman" w:hAnsi="Times New Roman"/>
          <w:b/>
          <w:i/>
          <w:iCs/>
          <w:sz w:val="20"/>
          <w:szCs w:val="20"/>
          <w:lang w:eastAsia="ru-RU"/>
        </w:rPr>
        <w:t>4</w:t>
      </w:r>
      <w:r w:rsidRPr="00153DCD">
        <w:rPr>
          <w:rFonts w:ascii="Times New Roman" w:eastAsia="Times New Roman" w:hAnsi="Times New Roman"/>
          <w:b/>
          <w:i/>
          <w:iCs/>
          <w:sz w:val="20"/>
          <w:szCs w:val="20"/>
          <w:lang w:eastAsia="ru-RU"/>
        </w:rPr>
        <w:t>. Россия была провозглашена республикой</w:t>
      </w:r>
      <w:r w:rsidRPr="00153DCD">
        <w:rPr>
          <w:rFonts w:ascii="Times New Roman" w:eastAsia="Times New Roman" w:hAnsi="Times New Roman"/>
          <w:i/>
          <w:iCs/>
          <w:sz w:val="20"/>
          <w:szCs w:val="20"/>
          <w:lang w:eastAsia="ru-RU"/>
        </w:rPr>
        <w:t xml:space="preserve">: </w:t>
      </w:r>
    </w:p>
    <w:p w:rsidR="001A6C0C" w:rsidRPr="001656AC" w:rsidRDefault="001A6C0C"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а) 3 марта 1917 г.;          </w:t>
      </w:r>
    </w:p>
    <w:p w:rsidR="001A6C0C" w:rsidRPr="001656AC" w:rsidRDefault="001A6C0C"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б) 1 сентября 1917 г.;                   </w:t>
      </w:r>
    </w:p>
    <w:p w:rsidR="001A6C0C" w:rsidRPr="001656AC" w:rsidRDefault="001A6C0C"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в) 25 октября 1917 г.;                   </w:t>
      </w:r>
    </w:p>
    <w:p w:rsidR="001A6C0C" w:rsidRPr="00153DCD" w:rsidRDefault="001A6C0C" w:rsidP="001A6C0C">
      <w:pPr>
        <w:spacing w:after="0" w:line="240" w:lineRule="auto"/>
        <w:ind w:firstLine="708"/>
        <w:rPr>
          <w:rFonts w:ascii="Times New Roman" w:eastAsia="Times New Roman" w:hAnsi="Times New Roman"/>
          <w:sz w:val="20"/>
          <w:szCs w:val="20"/>
          <w:lang w:eastAsia="ru-RU"/>
        </w:rPr>
      </w:pPr>
      <w:r w:rsidRPr="00153DCD">
        <w:rPr>
          <w:rFonts w:ascii="Times New Roman" w:eastAsia="Times New Roman" w:hAnsi="Times New Roman"/>
          <w:sz w:val="20"/>
          <w:szCs w:val="20"/>
          <w:lang w:eastAsia="ru-RU"/>
        </w:rPr>
        <w:t xml:space="preserve">г) 5 января 1918 г.; </w:t>
      </w:r>
    </w:p>
    <w:p w:rsidR="001A6C0C" w:rsidRPr="001656AC" w:rsidRDefault="001A6C0C" w:rsidP="001A6C0C">
      <w:pPr>
        <w:pStyle w:val="a3"/>
        <w:spacing w:before="0" w:beforeAutospacing="0" w:after="0" w:afterAutospacing="0"/>
        <w:rPr>
          <w:b/>
          <w:i/>
          <w:sz w:val="20"/>
          <w:szCs w:val="20"/>
        </w:rPr>
      </w:pPr>
      <w:r w:rsidRPr="001656AC">
        <w:rPr>
          <w:b/>
          <w:i/>
          <w:sz w:val="20"/>
          <w:szCs w:val="20"/>
        </w:rPr>
        <w:t xml:space="preserve">5. </w:t>
      </w:r>
      <w:r w:rsidRPr="001656AC">
        <w:rPr>
          <w:b/>
          <w:i/>
          <w:sz w:val="20"/>
          <w:szCs w:val="20"/>
        </w:rPr>
        <w:t>Орган большевиков по подготовке вооруженного восстания назывался:</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а) </w:t>
      </w:r>
      <w:r w:rsidRPr="001656AC">
        <w:rPr>
          <w:sz w:val="20"/>
          <w:szCs w:val="20"/>
        </w:rPr>
        <w:t xml:space="preserve">ВРК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б) ЦК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в) СНК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г) </w:t>
      </w:r>
      <w:r w:rsidRPr="001656AC">
        <w:rPr>
          <w:sz w:val="20"/>
          <w:szCs w:val="20"/>
        </w:rPr>
        <w:t>ВЧК</w:t>
      </w:r>
    </w:p>
    <w:p w:rsidR="001A6C0C" w:rsidRPr="001656AC" w:rsidRDefault="001A6C0C" w:rsidP="001A6C0C">
      <w:pPr>
        <w:pStyle w:val="a3"/>
        <w:spacing w:before="0" w:beforeAutospacing="0" w:after="0" w:afterAutospacing="0"/>
        <w:rPr>
          <w:b/>
          <w:i/>
          <w:sz w:val="20"/>
          <w:szCs w:val="20"/>
        </w:rPr>
      </w:pPr>
      <w:r w:rsidRPr="001656AC">
        <w:rPr>
          <w:b/>
          <w:i/>
          <w:sz w:val="20"/>
          <w:szCs w:val="20"/>
        </w:rPr>
        <w:t>6. В Декрете о мире</w:t>
      </w:r>
      <w:r w:rsidRPr="001656AC">
        <w:rPr>
          <w:b/>
          <w:i/>
          <w:sz w:val="20"/>
          <w:szCs w:val="20"/>
        </w:rPr>
        <w:t xml:space="preserve"> «без аннексий и контрибуций»</w:t>
      </w:r>
      <w:r w:rsidRPr="001656AC">
        <w:rPr>
          <w:b/>
          <w:i/>
          <w:sz w:val="20"/>
          <w:szCs w:val="20"/>
        </w:rPr>
        <w:t xml:space="preserve"> говорилось о:</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а) </w:t>
      </w:r>
      <w:proofErr w:type="gramStart"/>
      <w:r w:rsidRPr="001656AC">
        <w:rPr>
          <w:sz w:val="20"/>
          <w:szCs w:val="20"/>
        </w:rPr>
        <w:t>начале</w:t>
      </w:r>
      <w:proofErr w:type="gramEnd"/>
      <w:r w:rsidRPr="001656AC">
        <w:rPr>
          <w:sz w:val="20"/>
          <w:szCs w:val="20"/>
        </w:rPr>
        <w:t xml:space="preserve"> Гражданской войны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б</w:t>
      </w:r>
      <w:r w:rsidRPr="001656AC">
        <w:rPr>
          <w:sz w:val="20"/>
          <w:szCs w:val="20"/>
        </w:rPr>
        <w:t xml:space="preserve">) </w:t>
      </w:r>
      <w:proofErr w:type="gramStart"/>
      <w:r w:rsidRPr="001656AC">
        <w:rPr>
          <w:sz w:val="20"/>
          <w:szCs w:val="20"/>
        </w:rPr>
        <w:t>выходе</w:t>
      </w:r>
      <w:proofErr w:type="gramEnd"/>
      <w:r w:rsidRPr="001656AC">
        <w:rPr>
          <w:sz w:val="20"/>
          <w:szCs w:val="20"/>
        </w:rPr>
        <w:t xml:space="preserve"> России из войны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в) </w:t>
      </w:r>
      <w:proofErr w:type="gramStart"/>
      <w:r w:rsidRPr="001656AC">
        <w:rPr>
          <w:sz w:val="20"/>
          <w:szCs w:val="20"/>
        </w:rPr>
        <w:t>сокращении</w:t>
      </w:r>
      <w:proofErr w:type="gramEnd"/>
      <w:r w:rsidRPr="001656AC">
        <w:rPr>
          <w:sz w:val="20"/>
          <w:szCs w:val="20"/>
        </w:rPr>
        <w:t xml:space="preserve"> российской армии и вооружения    </w:t>
      </w:r>
    </w:p>
    <w:p w:rsidR="001A6C0C" w:rsidRPr="001656AC" w:rsidRDefault="001A6C0C" w:rsidP="001A6C0C">
      <w:pPr>
        <w:pStyle w:val="a3"/>
        <w:spacing w:before="0" w:beforeAutospacing="0" w:after="0" w:afterAutospacing="0"/>
        <w:ind w:firstLine="708"/>
        <w:rPr>
          <w:sz w:val="20"/>
          <w:szCs w:val="20"/>
        </w:rPr>
      </w:pPr>
      <w:r w:rsidRPr="001656AC">
        <w:rPr>
          <w:sz w:val="20"/>
          <w:szCs w:val="20"/>
        </w:rPr>
        <w:t xml:space="preserve">г) </w:t>
      </w:r>
      <w:r w:rsidRPr="001656AC">
        <w:rPr>
          <w:sz w:val="20"/>
          <w:szCs w:val="20"/>
        </w:rPr>
        <w:t xml:space="preserve">свободном </w:t>
      </w:r>
      <w:proofErr w:type="gramStart"/>
      <w:r w:rsidRPr="001656AC">
        <w:rPr>
          <w:sz w:val="20"/>
          <w:szCs w:val="20"/>
        </w:rPr>
        <w:t>выходе</w:t>
      </w:r>
      <w:proofErr w:type="gramEnd"/>
      <w:r w:rsidRPr="001656AC">
        <w:rPr>
          <w:sz w:val="20"/>
          <w:szCs w:val="20"/>
        </w:rPr>
        <w:t xml:space="preserve"> народов из состава Росси</w:t>
      </w:r>
    </w:p>
    <w:p w:rsidR="001A6C0C" w:rsidRPr="001656AC" w:rsidRDefault="001A6C0C" w:rsidP="001A6C0C">
      <w:pPr>
        <w:spacing w:after="0" w:line="240" w:lineRule="auto"/>
        <w:rPr>
          <w:rFonts w:ascii="Times New Roman" w:hAnsi="Times New Roman"/>
          <w:b/>
          <w:i/>
          <w:sz w:val="20"/>
          <w:szCs w:val="20"/>
        </w:rPr>
      </w:pPr>
      <w:r w:rsidRPr="001656AC">
        <w:rPr>
          <w:rFonts w:ascii="Times New Roman" w:hAnsi="Times New Roman"/>
          <w:b/>
          <w:i/>
          <w:sz w:val="20"/>
          <w:szCs w:val="20"/>
        </w:rPr>
        <w:t xml:space="preserve">7. </w:t>
      </w:r>
      <w:r w:rsidRPr="001656AC">
        <w:rPr>
          <w:rFonts w:ascii="Times New Roman" w:hAnsi="Times New Roman"/>
          <w:b/>
          <w:i/>
          <w:sz w:val="20"/>
          <w:szCs w:val="20"/>
        </w:rPr>
        <w:t>Установи соответствие (дата – событие):</w:t>
      </w:r>
    </w:p>
    <w:p w:rsidR="001A6C0C" w:rsidRPr="001656AC" w:rsidRDefault="001A6C0C" w:rsidP="00A0292F">
      <w:pPr>
        <w:spacing w:after="0" w:line="240" w:lineRule="auto"/>
        <w:ind w:firstLine="708"/>
        <w:rPr>
          <w:rFonts w:ascii="Times New Roman" w:hAnsi="Times New Roman"/>
          <w:sz w:val="20"/>
          <w:szCs w:val="20"/>
        </w:rPr>
      </w:pPr>
      <w:r w:rsidRPr="001656AC">
        <w:rPr>
          <w:rFonts w:ascii="Times New Roman" w:hAnsi="Times New Roman"/>
          <w:sz w:val="20"/>
          <w:szCs w:val="20"/>
        </w:rPr>
        <w:t>1</w:t>
      </w:r>
      <w:r w:rsidRPr="001656AC">
        <w:rPr>
          <w:rFonts w:ascii="Times New Roman" w:hAnsi="Times New Roman"/>
          <w:sz w:val="20"/>
          <w:szCs w:val="20"/>
        </w:rPr>
        <w:t xml:space="preserve">) </w:t>
      </w:r>
      <w:r w:rsidRPr="001656AC">
        <w:rPr>
          <w:rFonts w:ascii="Times New Roman" w:hAnsi="Times New Roman"/>
          <w:sz w:val="20"/>
          <w:szCs w:val="20"/>
        </w:rPr>
        <w:t xml:space="preserve">2.03.1917г.                 </w:t>
      </w:r>
      <w:r w:rsidR="00A0292F" w:rsidRPr="001656AC">
        <w:rPr>
          <w:rFonts w:ascii="Times New Roman" w:hAnsi="Times New Roman"/>
          <w:sz w:val="20"/>
          <w:szCs w:val="20"/>
        </w:rPr>
        <w:t xml:space="preserve">а) </w:t>
      </w:r>
      <w:r w:rsidR="00A0292F" w:rsidRPr="001656AC">
        <w:rPr>
          <w:rFonts w:ascii="Times New Roman" w:hAnsi="Times New Roman"/>
          <w:sz w:val="20"/>
          <w:szCs w:val="20"/>
        </w:rPr>
        <w:t>подписан Брест</w:t>
      </w:r>
      <w:r w:rsidR="00A0292F" w:rsidRPr="001656AC">
        <w:rPr>
          <w:rFonts w:ascii="Times New Roman" w:hAnsi="Times New Roman"/>
          <w:sz w:val="20"/>
          <w:szCs w:val="20"/>
        </w:rPr>
        <w:t xml:space="preserve">ский </w:t>
      </w:r>
      <w:r w:rsidR="00A0292F" w:rsidRPr="001656AC">
        <w:rPr>
          <w:rFonts w:ascii="Times New Roman" w:hAnsi="Times New Roman"/>
          <w:sz w:val="20"/>
          <w:szCs w:val="20"/>
        </w:rPr>
        <w:t>мирный договор</w:t>
      </w:r>
    </w:p>
    <w:p w:rsidR="001A6C0C" w:rsidRPr="001656AC" w:rsidRDefault="001A6C0C" w:rsidP="00A0292F">
      <w:pPr>
        <w:spacing w:after="0" w:line="240" w:lineRule="auto"/>
        <w:ind w:firstLine="708"/>
        <w:rPr>
          <w:rFonts w:ascii="Times New Roman" w:hAnsi="Times New Roman"/>
          <w:sz w:val="20"/>
          <w:szCs w:val="20"/>
        </w:rPr>
      </w:pPr>
      <w:r w:rsidRPr="001656AC">
        <w:rPr>
          <w:rFonts w:ascii="Times New Roman" w:hAnsi="Times New Roman"/>
          <w:sz w:val="20"/>
          <w:szCs w:val="20"/>
        </w:rPr>
        <w:t>2</w:t>
      </w:r>
      <w:r w:rsidR="00A0292F" w:rsidRPr="001656AC">
        <w:rPr>
          <w:rFonts w:ascii="Times New Roman" w:hAnsi="Times New Roman"/>
          <w:sz w:val="20"/>
          <w:szCs w:val="20"/>
        </w:rPr>
        <w:t xml:space="preserve">) </w:t>
      </w:r>
      <w:r w:rsidRPr="001656AC">
        <w:rPr>
          <w:rFonts w:ascii="Times New Roman" w:hAnsi="Times New Roman"/>
          <w:sz w:val="20"/>
          <w:szCs w:val="20"/>
        </w:rPr>
        <w:t xml:space="preserve">25.10.1917г.          </w:t>
      </w:r>
      <w:r w:rsidR="00A0292F" w:rsidRPr="001656AC">
        <w:rPr>
          <w:rFonts w:ascii="Times New Roman" w:hAnsi="Times New Roman"/>
          <w:sz w:val="20"/>
          <w:szCs w:val="20"/>
        </w:rPr>
        <w:t xml:space="preserve">     б) </w:t>
      </w:r>
      <w:r w:rsidRPr="001656AC">
        <w:rPr>
          <w:rFonts w:ascii="Times New Roman" w:hAnsi="Times New Roman"/>
          <w:sz w:val="20"/>
          <w:szCs w:val="20"/>
        </w:rPr>
        <w:t xml:space="preserve">демонстрация в Петрограде      </w:t>
      </w:r>
    </w:p>
    <w:p w:rsidR="001A6C0C"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 xml:space="preserve">3) </w:t>
      </w:r>
      <w:r w:rsidR="001A6C0C" w:rsidRPr="001656AC">
        <w:rPr>
          <w:rFonts w:ascii="Times New Roman" w:hAnsi="Times New Roman"/>
          <w:sz w:val="20"/>
          <w:szCs w:val="20"/>
        </w:rPr>
        <w:t>23.02.1917г.</w:t>
      </w:r>
      <w:r w:rsidRPr="001656AC">
        <w:rPr>
          <w:rFonts w:ascii="Times New Roman" w:hAnsi="Times New Roman"/>
          <w:sz w:val="20"/>
          <w:szCs w:val="20"/>
        </w:rPr>
        <w:t xml:space="preserve">              </w:t>
      </w:r>
      <w:r w:rsidR="001A6C0C" w:rsidRPr="001656AC">
        <w:rPr>
          <w:rFonts w:ascii="Times New Roman" w:hAnsi="Times New Roman"/>
          <w:sz w:val="20"/>
          <w:szCs w:val="20"/>
        </w:rPr>
        <w:t xml:space="preserve"> </w:t>
      </w:r>
      <w:r w:rsidRPr="001656AC">
        <w:rPr>
          <w:rFonts w:ascii="Times New Roman" w:hAnsi="Times New Roman"/>
          <w:sz w:val="20"/>
          <w:szCs w:val="20"/>
        </w:rPr>
        <w:t xml:space="preserve">в) </w:t>
      </w:r>
      <w:r w:rsidR="001A6C0C" w:rsidRPr="001656AC">
        <w:rPr>
          <w:rFonts w:ascii="Times New Roman" w:hAnsi="Times New Roman"/>
          <w:sz w:val="20"/>
          <w:szCs w:val="20"/>
        </w:rPr>
        <w:t xml:space="preserve">отречение Николая Второго    </w:t>
      </w:r>
    </w:p>
    <w:p w:rsidR="00A0292F" w:rsidRPr="001656AC" w:rsidRDefault="00634708" w:rsidP="00634708">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bookmarkStart w:id="0" w:name="_GoBack"/>
      <w:bookmarkEnd w:id="0"/>
      <w:r w:rsidR="00A0292F" w:rsidRPr="001656AC">
        <w:rPr>
          <w:rFonts w:ascii="Times New Roman" w:hAnsi="Times New Roman"/>
          <w:sz w:val="20"/>
          <w:szCs w:val="20"/>
        </w:rPr>
        <w:t xml:space="preserve">г) </w:t>
      </w:r>
      <w:r w:rsidR="001A6C0C" w:rsidRPr="001656AC">
        <w:rPr>
          <w:rFonts w:ascii="Times New Roman" w:hAnsi="Times New Roman"/>
          <w:sz w:val="20"/>
          <w:szCs w:val="20"/>
        </w:rPr>
        <w:t xml:space="preserve">социалистическая революция         </w:t>
      </w:r>
    </w:p>
    <w:p w:rsidR="00A0292F" w:rsidRPr="001656AC" w:rsidRDefault="00A0292F" w:rsidP="00A0292F">
      <w:pPr>
        <w:spacing w:after="0" w:line="240" w:lineRule="auto"/>
        <w:rPr>
          <w:rFonts w:ascii="Times New Roman" w:hAnsi="Times New Roman"/>
          <w:b/>
          <w:i/>
          <w:sz w:val="20"/>
          <w:szCs w:val="20"/>
        </w:rPr>
      </w:pPr>
      <w:r w:rsidRPr="001656AC">
        <w:rPr>
          <w:rFonts w:ascii="Times New Roman" w:hAnsi="Times New Roman"/>
          <w:b/>
          <w:i/>
          <w:sz w:val="20"/>
          <w:szCs w:val="20"/>
        </w:rPr>
        <w:t xml:space="preserve">8. </w:t>
      </w:r>
      <w:r w:rsidR="001A6C0C" w:rsidRPr="001656AC">
        <w:rPr>
          <w:rFonts w:ascii="Times New Roman" w:hAnsi="Times New Roman"/>
          <w:b/>
          <w:i/>
          <w:sz w:val="20"/>
          <w:szCs w:val="20"/>
        </w:rPr>
        <w:t xml:space="preserve"> </w:t>
      </w:r>
      <w:r w:rsidRPr="001656AC">
        <w:rPr>
          <w:rFonts w:ascii="Times New Roman" w:hAnsi="Times New Roman"/>
          <w:b/>
          <w:i/>
          <w:sz w:val="20"/>
          <w:szCs w:val="20"/>
        </w:rPr>
        <w:t>Какова причина июльского кризиса власти Временного правительства:</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а</w:t>
      </w:r>
      <w:r w:rsidRPr="001656AC">
        <w:rPr>
          <w:rFonts w:ascii="Times New Roman" w:hAnsi="Times New Roman"/>
          <w:sz w:val="20"/>
          <w:szCs w:val="20"/>
        </w:rPr>
        <w:t xml:space="preserve">) нота Милюкова о войне до победного конца             </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б</w:t>
      </w:r>
      <w:r w:rsidRPr="001656AC">
        <w:rPr>
          <w:rFonts w:ascii="Times New Roman" w:hAnsi="Times New Roman"/>
          <w:sz w:val="20"/>
          <w:szCs w:val="20"/>
        </w:rPr>
        <w:t xml:space="preserve">) неудачное наступление русской армии на фронте      </w:t>
      </w:r>
    </w:p>
    <w:p w:rsidR="00A0292F"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в</w:t>
      </w:r>
      <w:r w:rsidRPr="001656AC">
        <w:rPr>
          <w:rFonts w:ascii="Times New Roman" w:hAnsi="Times New Roman"/>
          <w:sz w:val="20"/>
          <w:szCs w:val="20"/>
        </w:rPr>
        <w:t xml:space="preserve">) попытка вывести из столицы на фронт некоторые части       </w:t>
      </w:r>
    </w:p>
    <w:p w:rsidR="00153DCD" w:rsidRPr="001656AC" w:rsidRDefault="00A0292F" w:rsidP="00A0292F">
      <w:pPr>
        <w:spacing w:after="0" w:line="240" w:lineRule="auto"/>
        <w:ind w:firstLine="708"/>
        <w:rPr>
          <w:rFonts w:ascii="Times New Roman" w:hAnsi="Times New Roman"/>
          <w:sz w:val="20"/>
          <w:szCs w:val="20"/>
        </w:rPr>
      </w:pPr>
      <w:r w:rsidRPr="001656AC">
        <w:rPr>
          <w:rFonts w:ascii="Times New Roman" w:hAnsi="Times New Roman"/>
          <w:sz w:val="20"/>
          <w:szCs w:val="20"/>
        </w:rPr>
        <w:t>г</w:t>
      </w:r>
      <w:r w:rsidRPr="001656AC">
        <w:rPr>
          <w:rFonts w:ascii="Times New Roman" w:hAnsi="Times New Roman"/>
          <w:sz w:val="20"/>
          <w:szCs w:val="20"/>
        </w:rPr>
        <w:t>) захват власти большевиками.</w:t>
      </w:r>
      <w:r w:rsidR="001A6C0C" w:rsidRPr="001656AC">
        <w:rPr>
          <w:rFonts w:ascii="Times New Roman" w:hAnsi="Times New Roman"/>
          <w:sz w:val="20"/>
          <w:szCs w:val="20"/>
        </w:rPr>
        <w:t xml:space="preserve">    </w:t>
      </w:r>
    </w:p>
    <w:p w:rsidR="009122DE" w:rsidRPr="001656AC" w:rsidRDefault="009122DE" w:rsidP="009122DE">
      <w:pPr>
        <w:spacing w:after="0" w:line="240" w:lineRule="auto"/>
        <w:rPr>
          <w:rFonts w:ascii="Times New Roman" w:hAnsi="Times New Roman"/>
          <w:b/>
          <w:i/>
          <w:sz w:val="20"/>
          <w:szCs w:val="20"/>
        </w:rPr>
      </w:pPr>
      <w:r w:rsidRPr="001656AC">
        <w:rPr>
          <w:rFonts w:ascii="Times New Roman" w:hAnsi="Times New Roman"/>
          <w:b/>
          <w:i/>
          <w:sz w:val="20"/>
          <w:szCs w:val="20"/>
        </w:rPr>
        <w:t xml:space="preserve">9. </w:t>
      </w:r>
      <w:r w:rsidRPr="001656AC">
        <w:rPr>
          <w:rFonts w:ascii="Times New Roman" w:hAnsi="Times New Roman"/>
          <w:b/>
          <w:i/>
          <w:sz w:val="20"/>
          <w:szCs w:val="20"/>
        </w:rPr>
        <w:t>Рассмотрите историческую ситуацию и ответьте на вопросы.</w:t>
      </w:r>
    </w:p>
    <w:p w:rsidR="009122DE" w:rsidRPr="001656AC" w:rsidRDefault="009122DE" w:rsidP="009122DE">
      <w:pPr>
        <w:spacing w:after="0" w:line="240" w:lineRule="auto"/>
        <w:ind w:firstLine="708"/>
        <w:rPr>
          <w:rFonts w:ascii="Times New Roman" w:hAnsi="Times New Roman"/>
          <w:sz w:val="20"/>
          <w:szCs w:val="20"/>
        </w:rPr>
      </w:pPr>
      <w:r w:rsidRPr="001656AC">
        <w:rPr>
          <w:rFonts w:ascii="Times New Roman" w:hAnsi="Times New Roman"/>
          <w:sz w:val="20"/>
          <w:szCs w:val="20"/>
        </w:rPr>
        <w:t>В феврале-марте 1918 г. в коал</w:t>
      </w:r>
      <w:r w:rsidRPr="001656AC">
        <w:rPr>
          <w:rFonts w:ascii="Times New Roman" w:hAnsi="Times New Roman"/>
          <w:sz w:val="20"/>
          <w:szCs w:val="20"/>
        </w:rPr>
        <w:t>иционном правительстве большеви</w:t>
      </w:r>
      <w:r w:rsidRPr="001656AC">
        <w:rPr>
          <w:rFonts w:ascii="Times New Roman" w:hAnsi="Times New Roman"/>
          <w:sz w:val="20"/>
          <w:szCs w:val="20"/>
        </w:rPr>
        <w:t>ков и левых эсеров наметился серьезный раскол по вопросу ведения переговоров с Германией о заключен</w:t>
      </w:r>
      <w:r w:rsidRPr="001656AC">
        <w:rPr>
          <w:rFonts w:ascii="Times New Roman" w:hAnsi="Times New Roman"/>
          <w:sz w:val="20"/>
          <w:szCs w:val="20"/>
        </w:rPr>
        <w:t>ии сепаратного мира. Лидер боль</w:t>
      </w:r>
      <w:r w:rsidRPr="001656AC">
        <w:rPr>
          <w:rFonts w:ascii="Times New Roman" w:hAnsi="Times New Roman"/>
          <w:sz w:val="20"/>
          <w:szCs w:val="20"/>
        </w:rPr>
        <w:t>шевиков В. И. Ленин считал, что мир с Герма</w:t>
      </w:r>
      <w:r w:rsidRPr="001656AC">
        <w:rPr>
          <w:rFonts w:ascii="Times New Roman" w:hAnsi="Times New Roman"/>
          <w:sz w:val="20"/>
          <w:szCs w:val="20"/>
        </w:rPr>
        <w:t xml:space="preserve">нией нужно подписывать на любых </w:t>
      </w:r>
      <w:r w:rsidRPr="001656AC">
        <w:rPr>
          <w:rFonts w:ascii="Times New Roman" w:hAnsi="Times New Roman"/>
          <w:sz w:val="20"/>
          <w:szCs w:val="20"/>
        </w:rPr>
        <w:t xml:space="preserve">условиях. Левые эсеры и часть большевиков считали, что подписание мира с </w:t>
      </w:r>
      <w:r w:rsidRPr="001656AC">
        <w:rPr>
          <w:rFonts w:ascii="Times New Roman" w:hAnsi="Times New Roman"/>
          <w:sz w:val="20"/>
          <w:szCs w:val="20"/>
        </w:rPr>
        <w:t xml:space="preserve"> «</w:t>
      </w:r>
      <w:r w:rsidRPr="001656AC">
        <w:rPr>
          <w:rFonts w:ascii="Times New Roman" w:hAnsi="Times New Roman"/>
          <w:sz w:val="20"/>
          <w:szCs w:val="20"/>
        </w:rPr>
        <w:t>империалистическим» правительством Германии стало бы предательством идей р</w:t>
      </w:r>
      <w:r w:rsidRPr="001656AC">
        <w:rPr>
          <w:rFonts w:ascii="Times New Roman" w:hAnsi="Times New Roman"/>
          <w:sz w:val="20"/>
          <w:szCs w:val="20"/>
        </w:rPr>
        <w:t>еволюции. Однако переговоры про</w:t>
      </w:r>
      <w:r w:rsidRPr="001656AC">
        <w:rPr>
          <w:rFonts w:ascii="Times New Roman" w:hAnsi="Times New Roman"/>
          <w:sz w:val="20"/>
          <w:szCs w:val="20"/>
        </w:rPr>
        <w:t>должились, и мир был подписан. Поч</w:t>
      </w:r>
      <w:r w:rsidRPr="001656AC">
        <w:rPr>
          <w:rFonts w:ascii="Times New Roman" w:hAnsi="Times New Roman"/>
          <w:sz w:val="20"/>
          <w:szCs w:val="20"/>
        </w:rPr>
        <w:t>ему В. И. Ленин настаивал на за</w:t>
      </w:r>
      <w:r w:rsidRPr="001656AC">
        <w:rPr>
          <w:rFonts w:ascii="Times New Roman" w:hAnsi="Times New Roman"/>
          <w:sz w:val="20"/>
          <w:szCs w:val="20"/>
        </w:rPr>
        <w:t>ключении мира? Приведите не менее трех причин. Какие последствия для внутриполитической жизни Советской России имело заключение мира? Назовите не менее трех последствий.</w:t>
      </w:r>
    </w:p>
    <w:p w:rsidR="009122DE" w:rsidRPr="001656AC" w:rsidRDefault="009122DE" w:rsidP="009122DE">
      <w:pPr>
        <w:spacing w:after="0" w:line="240" w:lineRule="auto"/>
        <w:rPr>
          <w:rFonts w:ascii="Times New Roman" w:hAnsi="Times New Roman"/>
          <w:b/>
          <w:i/>
          <w:sz w:val="20"/>
          <w:szCs w:val="20"/>
        </w:rPr>
      </w:pPr>
      <w:r w:rsidRPr="001656AC">
        <w:rPr>
          <w:rFonts w:ascii="Times New Roman" w:hAnsi="Times New Roman"/>
          <w:b/>
          <w:i/>
          <w:sz w:val="20"/>
          <w:szCs w:val="20"/>
        </w:rPr>
        <w:t xml:space="preserve">10. </w:t>
      </w:r>
      <w:r w:rsidRPr="001656AC">
        <w:rPr>
          <w:rFonts w:ascii="Times New Roman" w:hAnsi="Times New Roman"/>
          <w:b/>
          <w:i/>
          <w:sz w:val="20"/>
          <w:szCs w:val="20"/>
        </w:rPr>
        <w:t>Существует следующая точка з</w:t>
      </w:r>
      <w:r w:rsidRPr="001656AC">
        <w:rPr>
          <w:rFonts w:ascii="Times New Roman" w:hAnsi="Times New Roman"/>
          <w:b/>
          <w:i/>
          <w:sz w:val="20"/>
          <w:szCs w:val="20"/>
        </w:rPr>
        <w:t>рения на причины прихода больше</w:t>
      </w:r>
      <w:r w:rsidRPr="001656AC">
        <w:rPr>
          <w:rFonts w:ascii="Times New Roman" w:hAnsi="Times New Roman"/>
          <w:b/>
          <w:i/>
          <w:sz w:val="20"/>
          <w:szCs w:val="20"/>
        </w:rPr>
        <w:t xml:space="preserve">виков к власти в октябре 1917 г.: </w:t>
      </w:r>
    </w:p>
    <w:p w:rsidR="009122DE" w:rsidRPr="001656AC" w:rsidRDefault="009122DE" w:rsidP="009122DE">
      <w:pPr>
        <w:spacing w:after="0" w:line="240" w:lineRule="auto"/>
        <w:ind w:firstLine="708"/>
        <w:rPr>
          <w:rFonts w:ascii="Times New Roman" w:hAnsi="Times New Roman"/>
          <w:i/>
          <w:sz w:val="20"/>
          <w:szCs w:val="20"/>
        </w:rPr>
      </w:pPr>
      <w:r w:rsidRPr="001656AC">
        <w:rPr>
          <w:rFonts w:ascii="Times New Roman" w:hAnsi="Times New Roman"/>
          <w:i/>
          <w:sz w:val="20"/>
          <w:szCs w:val="20"/>
        </w:rPr>
        <w:t>Большевики пришли к власти в октябре 1917 г. благодаря тому, что их программа оказалась наиболее понятна и близка населению, а также благодаря лучшей организованности и курсу на немедленное решение актуальных проблем, стоявших перед страной.</w:t>
      </w:r>
    </w:p>
    <w:p w:rsidR="009122DE" w:rsidRDefault="009122DE" w:rsidP="009122DE">
      <w:pPr>
        <w:spacing w:after="0" w:line="240" w:lineRule="auto"/>
        <w:ind w:firstLine="708"/>
        <w:rPr>
          <w:rFonts w:ascii="Times New Roman" w:hAnsi="Times New Roman"/>
          <w:sz w:val="20"/>
          <w:szCs w:val="20"/>
        </w:rPr>
      </w:pPr>
      <w:r w:rsidRPr="001656AC">
        <w:rPr>
          <w:rFonts w:ascii="Times New Roman" w:hAnsi="Times New Roman"/>
          <w:sz w:val="20"/>
          <w:szCs w:val="20"/>
        </w:rPr>
        <w:t>Используя исторические знания, приведите два а</w:t>
      </w:r>
      <w:r w:rsidRPr="001656AC">
        <w:rPr>
          <w:rFonts w:ascii="Times New Roman" w:hAnsi="Times New Roman"/>
          <w:sz w:val="20"/>
          <w:szCs w:val="20"/>
        </w:rPr>
        <w:t>ргумента, под</w:t>
      </w:r>
      <w:r w:rsidRPr="001656AC">
        <w:rPr>
          <w:rFonts w:ascii="Times New Roman" w:hAnsi="Times New Roman"/>
          <w:sz w:val="20"/>
          <w:szCs w:val="20"/>
        </w:rPr>
        <w:t xml:space="preserve">тверждающих данную оценку, и </w:t>
      </w:r>
      <w:proofErr w:type="gramStart"/>
      <w:r w:rsidRPr="001656AC">
        <w:rPr>
          <w:rFonts w:ascii="Times New Roman" w:hAnsi="Times New Roman"/>
          <w:sz w:val="20"/>
          <w:szCs w:val="20"/>
        </w:rPr>
        <w:t>два а</w:t>
      </w:r>
      <w:r w:rsidRPr="001656AC">
        <w:rPr>
          <w:rFonts w:ascii="Times New Roman" w:hAnsi="Times New Roman"/>
          <w:sz w:val="20"/>
          <w:szCs w:val="20"/>
        </w:rPr>
        <w:t>ргумента, опровергающих</w:t>
      </w:r>
      <w:proofErr w:type="gramEnd"/>
      <w:r w:rsidRPr="001656AC">
        <w:rPr>
          <w:rFonts w:ascii="Times New Roman" w:hAnsi="Times New Roman"/>
          <w:sz w:val="20"/>
          <w:szCs w:val="20"/>
        </w:rPr>
        <w:t xml:space="preserve"> её. Ука</w:t>
      </w:r>
      <w:r w:rsidRPr="001656AC">
        <w:rPr>
          <w:rFonts w:ascii="Times New Roman" w:hAnsi="Times New Roman"/>
          <w:sz w:val="20"/>
          <w:szCs w:val="20"/>
        </w:rPr>
        <w:t>жите, какие из приведённых вами аргументов подтверждают данную точку зрения, а какие — опровергают её.</w:t>
      </w:r>
    </w:p>
    <w:p w:rsidR="00634708" w:rsidRDefault="00634708" w:rsidP="00634708">
      <w:pPr>
        <w:spacing w:after="0" w:line="240" w:lineRule="auto"/>
        <w:rPr>
          <w:rFonts w:ascii="Times New Roman" w:hAnsi="Times New Roman"/>
          <w:b/>
          <w:i/>
          <w:sz w:val="20"/>
          <w:szCs w:val="20"/>
        </w:rPr>
      </w:pPr>
      <w:r w:rsidRPr="00626FA0">
        <w:rPr>
          <w:rFonts w:ascii="Times New Roman" w:hAnsi="Times New Roman"/>
          <w:b/>
          <w:i/>
          <w:sz w:val="20"/>
          <w:szCs w:val="20"/>
        </w:rPr>
        <w:t xml:space="preserve">11. Составьте политический портрет </w:t>
      </w:r>
      <w:r>
        <w:rPr>
          <w:rFonts w:ascii="Times New Roman" w:hAnsi="Times New Roman"/>
          <w:b/>
          <w:i/>
          <w:sz w:val="20"/>
          <w:szCs w:val="20"/>
        </w:rPr>
        <w:t>(на выбор)</w:t>
      </w:r>
    </w:p>
    <w:p w:rsidR="00634708" w:rsidRPr="00634708" w:rsidRDefault="00634708" w:rsidP="00634708">
      <w:pPr>
        <w:spacing w:after="0" w:line="240" w:lineRule="auto"/>
        <w:ind w:firstLine="708"/>
        <w:rPr>
          <w:rFonts w:ascii="Times New Roman" w:hAnsi="Times New Roman"/>
          <w:i/>
          <w:sz w:val="20"/>
          <w:szCs w:val="20"/>
        </w:rPr>
      </w:pPr>
      <w:r w:rsidRPr="00634708">
        <w:rPr>
          <w:rFonts w:ascii="Times New Roman" w:hAnsi="Times New Roman"/>
          <w:i/>
          <w:sz w:val="20"/>
          <w:szCs w:val="20"/>
        </w:rPr>
        <w:t>а) В.И. Ленина    б) А.Ф. Керенского     в) Л.Г. Корнилова    г) Л.Д. Троцкого</w:t>
      </w:r>
    </w:p>
    <w:p w:rsidR="00626FA0" w:rsidRPr="001656AC" w:rsidRDefault="00626FA0" w:rsidP="00626FA0">
      <w:pPr>
        <w:spacing w:after="0" w:line="240" w:lineRule="auto"/>
        <w:rPr>
          <w:rFonts w:ascii="Times New Roman" w:hAnsi="Times New Roman"/>
          <w:sz w:val="20"/>
          <w:szCs w:val="20"/>
        </w:rPr>
      </w:pPr>
    </w:p>
    <w:sectPr w:rsidR="00626FA0" w:rsidRPr="00165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CD"/>
    <w:rsid w:val="00153DCD"/>
    <w:rsid w:val="001656AC"/>
    <w:rsid w:val="001A6C0C"/>
    <w:rsid w:val="005E606F"/>
    <w:rsid w:val="00626FA0"/>
    <w:rsid w:val="00634708"/>
    <w:rsid w:val="009122DE"/>
    <w:rsid w:val="00A0292F"/>
    <w:rsid w:val="00CD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C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A6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6C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A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766">
      <w:bodyDiv w:val="1"/>
      <w:marLeft w:val="0"/>
      <w:marRight w:val="0"/>
      <w:marTop w:val="0"/>
      <w:marBottom w:val="0"/>
      <w:divBdr>
        <w:top w:val="none" w:sz="0" w:space="0" w:color="auto"/>
        <w:left w:val="none" w:sz="0" w:space="0" w:color="auto"/>
        <w:bottom w:val="none" w:sz="0" w:space="0" w:color="auto"/>
        <w:right w:val="none" w:sz="0" w:space="0" w:color="auto"/>
      </w:divBdr>
      <w:divsChild>
        <w:div w:id="130252014">
          <w:marLeft w:val="0"/>
          <w:marRight w:val="0"/>
          <w:marTop w:val="0"/>
          <w:marBottom w:val="0"/>
          <w:divBdr>
            <w:top w:val="none" w:sz="0" w:space="0" w:color="auto"/>
            <w:left w:val="none" w:sz="0" w:space="0" w:color="auto"/>
            <w:bottom w:val="none" w:sz="0" w:space="0" w:color="auto"/>
            <w:right w:val="none" w:sz="0" w:space="0" w:color="auto"/>
          </w:divBdr>
        </w:div>
        <w:div w:id="1423991444">
          <w:marLeft w:val="0"/>
          <w:marRight w:val="0"/>
          <w:marTop w:val="0"/>
          <w:marBottom w:val="0"/>
          <w:divBdr>
            <w:top w:val="none" w:sz="0" w:space="0" w:color="auto"/>
            <w:left w:val="none" w:sz="0" w:space="0" w:color="auto"/>
            <w:bottom w:val="none" w:sz="0" w:space="0" w:color="auto"/>
            <w:right w:val="none" w:sz="0" w:space="0" w:color="auto"/>
          </w:divBdr>
        </w:div>
        <w:div w:id="2075741596">
          <w:marLeft w:val="0"/>
          <w:marRight w:val="0"/>
          <w:marTop w:val="0"/>
          <w:marBottom w:val="0"/>
          <w:divBdr>
            <w:top w:val="none" w:sz="0" w:space="0" w:color="auto"/>
            <w:left w:val="none" w:sz="0" w:space="0" w:color="auto"/>
            <w:bottom w:val="none" w:sz="0" w:space="0" w:color="auto"/>
            <w:right w:val="none" w:sz="0" w:space="0" w:color="auto"/>
          </w:divBdr>
        </w:div>
      </w:divsChild>
    </w:div>
    <w:div w:id="143741022">
      <w:bodyDiv w:val="1"/>
      <w:marLeft w:val="0"/>
      <w:marRight w:val="0"/>
      <w:marTop w:val="0"/>
      <w:marBottom w:val="0"/>
      <w:divBdr>
        <w:top w:val="none" w:sz="0" w:space="0" w:color="auto"/>
        <w:left w:val="none" w:sz="0" w:space="0" w:color="auto"/>
        <w:bottom w:val="none" w:sz="0" w:space="0" w:color="auto"/>
        <w:right w:val="none" w:sz="0" w:space="0" w:color="auto"/>
      </w:divBdr>
      <w:divsChild>
        <w:div w:id="556667546">
          <w:marLeft w:val="0"/>
          <w:marRight w:val="0"/>
          <w:marTop w:val="0"/>
          <w:marBottom w:val="0"/>
          <w:divBdr>
            <w:top w:val="none" w:sz="0" w:space="0" w:color="auto"/>
            <w:left w:val="none" w:sz="0" w:space="0" w:color="auto"/>
            <w:bottom w:val="none" w:sz="0" w:space="0" w:color="auto"/>
            <w:right w:val="none" w:sz="0" w:space="0" w:color="auto"/>
          </w:divBdr>
        </w:div>
        <w:div w:id="841506962">
          <w:marLeft w:val="0"/>
          <w:marRight w:val="0"/>
          <w:marTop w:val="0"/>
          <w:marBottom w:val="0"/>
          <w:divBdr>
            <w:top w:val="none" w:sz="0" w:space="0" w:color="auto"/>
            <w:left w:val="none" w:sz="0" w:space="0" w:color="auto"/>
            <w:bottom w:val="none" w:sz="0" w:space="0" w:color="auto"/>
            <w:right w:val="none" w:sz="0" w:space="0" w:color="auto"/>
          </w:divBdr>
        </w:div>
        <w:div w:id="1883713730">
          <w:marLeft w:val="0"/>
          <w:marRight w:val="0"/>
          <w:marTop w:val="0"/>
          <w:marBottom w:val="0"/>
          <w:divBdr>
            <w:top w:val="none" w:sz="0" w:space="0" w:color="auto"/>
            <w:left w:val="none" w:sz="0" w:space="0" w:color="auto"/>
            <w:bottom w:val="none" w:sz="0" w:space="0" w:color="auto"/>
            <w:right w:val="none" w:sz="0" w:space="0" w:color="auto"/>
          </w:divBdr>
        </w:div>
      </w:divsChild>
    </w:div>
    <w:div w:id="620846248">
      <w:bodyDiv w:val="1"/>
      <w:marLeft w:val="0"/>
      <w:marRight w:val="0"/>
      <w:marTop w:val="0"/>
      <w:marBottom w:val="0"/>
      <w:divBdr>
        <w:top w:val="none" w:sz="0" w:space="0" w:color="auto"/>
        <w:left w:val="none" w:sz="0" w:space="0" w:color="auto"/>
        <w:bottom w:val="none" w:sz="0" w:space="0" w:color="auto"/>
        <w:right w:val="none" w:sz="0" w:space="0" w:color="auto"/>
      </w:divBdr>
    </w:div>
    <w:div w:id="791051284">
      <w:bodyDiv w:val="1"/>
      <w:marLeft w:val="0"/>
      <w:marRight w:val="0"/>
      <w:marTop w:val="0"/>
      <w:marBottom w:val="0"/>
      <w:divBdr>
        <w:top w:val="none" w:sz="0" w:space="0" w:color="auto"/>
        <w:left w:val="none" w:sz="0" w:space="0" w:color="auto"/>
        <w:bottom w:val="none" w:sz="0" w:space="0" w:color="auto"/>
        <w:right w:val="none" w:sz="0" w:space="0" w:color="auto"/>
      </w:divBdr>
      <w:divsChild>
        <w:div w:id="1067610752">
          <w:marLeft w:val="0"/>
          <w:marRight w:val="0"/>
          <w:marTop w:val="0"/>
          <w:marBottom w:val="0"/>
          <w:divBdr>
            <w:top w:val="none" w:sz="0" w:space="0" w:color="auto"/>
            <w:left w:val="none" w:sz="0" w:space="0" w:color="auto"/>
            <w:bottom w:val="none" w:sz="0" w:space="0" w:color="auto"/>
            <w:right w:val="none" w:sz="0" w:space="0" w:color="auto"/>
          </w:divBdr>
        </w:div>
        <w:div w:id="1013611330">
          <w:marLeft w:val="0"/>
          <w:marRight w:val="0"/>
          <w:marTop w:val="0"/>
          <w:marBottom w:val="0"/>
          <w:divBdr>
            <w:top w:val="none" w:sz="0" w:space="0" w:color="auto"/>
            <w:left w:val="none" w:sz="0" w:space="0" w:color="auto"/>
            <w:bottom w:val="none" w:sz="0" w:space="0" w:color="auto"/>
            <w:right w:val="none" w:sz="0" w:space="0" w:color="auto"/>
          </w:divBdr>
        </w:div>
        <w:div w:id="1315111727">
          <w:marLeft w:val="0"/>
          <w:marRight w:val="0"/>
          <w:marTop w:val="0"/>
          <w:marBottom w:val="0"/>
          <w:divBdr>
            <w:top w:val="none" w:sz="0" w:space="0" w:color="auto"/>
            <w:left w:val="none" w:sz="0" w:space="0" w:color="auto"/>
            <w:bottom w:val="none" w:sz="0" w:space="0" w:color="auto"/>
            <w:right w:val="none" w:sz="0" w:space="0" w:color="auto"/>
          </w:divBdr>
        </w:div>
      </w:divsChild>
    </w:div>
    <w:div w:id="1216696790">
      <w:bodyDiv w:val="1"/>
      <w:marLeft w:val="0"/>
      <w:marRight w:val="0"/>
      <w:marTop w:val="0"/>
      <w:marBottom w:val="0"/>
      <w:divBdr>
        <w:top w:val="none" w:sz="0" w:space="0" w:color="auto"/>
        <w:left w:val="none" w:sz="0" w:space="0" w:color="auto"/>
        <w:bottom w:val="none" w:sz="0" w:space="0" w:color="auto"/>
        <w:right w:val="none" w:sz="0" w:space="0" w:color="auto"/>
      </w:divBdr>
    </w:div>
    <w:div w:id="1339505605">
      <w:bodyDiv w:val="1"/>
      <w:marLeft w:val="0"/>
      <w:marRight w:val="0"/>
      <w:marTop w:val="0"/>
      <w:marBottom w:val="0"/>
      <w:divBdr>
        <w:top w:val="none" w:sz="0" w:space="0" w:color="auto"/>
        <w:left w:val="none" w:sz="0" w:space="0" w:color="auto"/>
        <w:bottom w:val="none" w:sz="0" w:space="0" w:color="auto"/>
        <w:right w:val="none" w:sz="0" w:space="0" w:color="auto"/>
      </w:divBdr>
      <w:divsChild>
        <w:div w:id="822817264">
          <w:marLeft w:val="0"/>
          <w:marRight w:val="0"/>
          <w:marTop w:val="0"/>
          <w:marBottom w:val="0"/>
          <w:divBdr>
            <w:top w:val="none" w:sz="0" w:space="0" w:color="auto"/>
            <w:left w:val="none" w:sz="0" w:space="0" w:color="auto"/>
            <w:bottom w:val="none" w:sz="0" w:space="0" w:color="auto"/>
            <w:right w:val="none" w:sz="0" w:space="0" w:color="auto"/>
          </w:divBdr>
        </w:div>
        <w:div w:id="1289703882">
          <w:marLeft w:val="0"/>
          <w:marRight w:val="0"/>
          <w:marTop w:val="0"/>
          <w:marBottom w:val="0"/>
          <w:divBdr>
            <w:top w:val="none" w:sz="0" w:space="0" w:color="auto"/>
            <w:left w:val="none" w:sz="0" w:space="0" w:color="auto"/>
            <w:bottom w:val="none" w:sz="0" w:space="0" w:color="auto"/>
            <w:right w:val="none" w:sz="0" w:space="0" w:color="auto"/>
          </w:divBdr>
        </w:div>
        <w:div w:id="1280145602">
          <w:marLeft w:val="0"/>
          <w:marRight w:val="0"/>
          <w:marTop w:val="0"/>
          <w:marBottom w:val="0"/>
          <w:divBdr>
            <w:top w:val="none" w:sz="0" w:space="0" w:color="auto"/>
            <w:left w:val="none" w:sz="0" w:space="0" w:color="auto"/>
            <w:bottom w:val="none" w:sz="0" w:space="0" w:color="auto"/>
            <w:right w:val="none" w:sz="0" w:space="0" w:color="auto"/>
          </w:divBdr>
        </w:div>
      </w:divsChild>
    </w:div>
    <w:div w:id="2096974732">
      <w:bodyDiv w:val="1"/>
      <w:marLeft w:val="0"/>
      <w:marRight w:val="0"/>
      <w:marTop w:val="0"/>
      <w:marBottom w:val="0"/>
      <w:divBdr>
        <w:top w:val="none" w:sz="0" w:space="0" w:color="auto"/>
        <w:left w:val="none" w:sz="0" w:space="0" w:color="auto"/>
        <w:bottom w:val="none" w:sz="0" w:space="0" w:color="auto"/>
        <w:right w:val="none" w:sz="0" w:space="0" w:color="auto"/>
      </w:divBdr>
      <w:divsChild>
        <w:div w:id="2086147591">
          <w:marLeft w:val="0"/>
          <w:marRight w:val="0"/>
          <w:marTop w:val="0"/>
          <w:marBottom w:val="0"/>
          <w:divBdr>
            <w:top w:val="none" w:sz="0" w:space="0" w:color="auto"/>
            <w:left w:val="none" w:sz="0" w:space="0" w:color="auto"/>
            <w:bottom w:val="none" w:sz="0" w:space="0" w:color="auto"/>
            <w:right w:val="none" w:sz="0" w:space="0" w:color="auto"/>
          </w:divBdr>
        </w:div>
        <w:div w:id="618758101">
          <w:marLeft w:val="0"/>
          <w:marRight w:val="0"/>
          <w:marTop w:val="0"/>
          <w:marBottom w:val="0"/>
          <w:divBdr>
            <w:top w:val="none" w:sz="0" w:space="0" w:color="auto"/>
            <w:left w:val="none" w:sz="0" w:space="0" w:color="auto"/>
            <w:bottom w:val="none" w:sz="0" w:space="0" w:color="auto"/>
            <w:right w:val="none" w:sz="0" w:space="0" w:color="auto"/>
          </w:divBdr>
        </w:div>
        <w:div w:id="1076826274">
          <w:marLeft w:val="0"/>
          <w:marRight w:val="0"/>
          <w:marTop w:val="0"/>
          <w:marBottom w:val="0"/>
          <w:divBdr>
            <w:top w:val="none" w:sz="0" w:space="0" w:color="auto"/>
            <w:left w:val="none" w:sz="0" w:space="0" w:color="auto"/>
            <w:bottom w:val="none" w:sz="0" w:space="0" w:color="auto"/>
            <w:right w:val="none" w:sz="0" w:space="0" w:color="auto"/>
          </w:divBdr>
        </w:div>
        <w:div w:id="694312515">
          <w:marLeft w:val="0"/>
          <w:marRight w:val="0"/>
          <w:marTop w:val="0"/>
          <w:marBottom w:val="0"/>
          <w:divBdr>
            <w:top w:val="none" w:sz="0" w:space="0" w:color="auto"/>
            <w:left w:val="none" w:sz="0" w:space="0" w:color="auto"/>
            <w:bottom w:val="none" w:sz="0" w:space="0" w:color="auto"/>
            <w:right w:val="none" w:sz="0" w:space="0" w:color="auto"/>
          </w:divBdr>
        </w:div>
        <w:div w:id="1288393148">
          <w:marLeft w:val="0"/>
          <w:marRight w:val="0"/>
          <w:marTop w:val="0"/>
          <w:marBottom w:val="0"/>
          <w:divBdr>
            <w:top w:val="none" w:sz="0" w:space="0" w:color="auto"/>
            <w:left w:val="none" w:sz="0" w:space="0" w:color="auto"/>
            <w:bottom w:val="none" w:sz="0" w:space="0" w:color="auto"/>
            <w:right w:val="none" w:sz="0" w:space="0" w:color="auto"/>
          </w:divBdr>
        </w:div>
        <w:div w:id="713383518">
          <w:marLeft w:val="0"/>
          <w:marRight w:val="0"/>
          <w:marTop w:val="0"/>
          <w:marBottom w:val="0"/>
          <w:divBdr>
            <w:top w:val="none" w:sz="0" w:space="0" w:color="auto"/>
            <w:left w:val="none" w:sz="0" w:space="0" w:color="auto"/>
            <w:bottom w:val="none" w:sz="0" w:space="0" w:color="auto"/>
            <w:right w:val="none" w:sz="0" w:space="0" w:color="auto"/>
          </w:divBdr>
        </w:div>
        <w:div w:id="1454711982">
          <w:marLeft w:val="0"/>
          <w:marRight w:val="0"/>
          <w:marTop w:val="0"/>
          <w:marBottom w:val="0"/>
          <w:divBdr>
            <w:top w:val="none" w:sz="0" w:space="0" w:color="auto"/>
            <w:left w:val="none" w:sz="0" w:space="0" w:color="auto"/>
            <w:bottom w:val="none" w:sz="0" w:space="0" w:color="auto"/>
            <w:right w:val="none" w:sz="0" w:space="0" w:color="auto"/>
          </w:divBdr>
        </w:div>
        <w:div w:id="783036191">
          <w:marLeft w:val="0"/>
          <w:marRight w:val="0"/>
          <w:marTop w:val="0"/>
          <w:marBottom w:val="0"/>
          <w:divBdr>
            <w:top w:val="none" w:sz="0" w:space="0" w:color="auto"/>
            <w:left w:val="none" w:sz="0" w:space="0" w:color="auto"/>
            <w:bottom w:val="none" w:sz="0" w:space="0" w:color="auto"/>
            <w:right w:val="none" w:sz="0" w:space="0" w:color="auto"/>
          </w:divBdr>
        </w:div>
        <w:div w:id="1103767374">
          <w:marLeft w:val="0"/>
          <w:marRight w:val="0"/>
          <w:marTop w:val="0"/>
          <w:marBottom w:val="0"/>
          <w:divBdr>
            <w:top w:val="none" w:sz="0" w:space="0" w:color="auto"/>
            <w:left w:val="none" w:sz="0" w:space="0" w:color="auto"/>
            <w:bottom w:val="none" w:sz="0" w:space="0" w:color="auto"/>
            <w:right w:val="none" w:sz="0" w:space="0" w:color="auto"/>
          </w:divBdr>
        </w:div>
        <w:div w:id="1612282434">
          <w:marLeft w:val="0"/>
          <w:marRight w:val="0"/>
          <w:marTop w:val="0"/>
          <w:marBottom w:val="0"/>
          <w:divBdr>
            <w:top w:val="none" w:sz="0" w:space="0" w:color="auto"/>
            <w:left w:val="none" w:sz="0" w:space="0" w:color="auto"/>
            <w:bottom w:val="none" w:sz="0" w:space="0" w:color="auto"/>
            <w:right w:val="none" w:sz="0" w:space="0" w:color="auto"/>
          </w:divBdr>
        </w:div>
        <w:div w:id="1927028623">
          <w:marLeft w:val="0"/>
          <w:marRight w:val="0"/>
          <w:marTop w:val="0"/>
          <w:marBottom w:val="0"/>
          <w:divBdr>
            <w:top w:val="none" w:sz="0" w:space="0" w:color="auto"/>
            <w:left w:val="none" w:sz="0" w:space="0" w:color="auto"/>
            <w:bottom w:val="none" w:sz="0" w:space="0" w:color="auto"/>
            <w:right w:val="none" w:sz="0" w:space="0" w:color="auto"/>
          </w:divBdr>
        </w:div>
        <w:div w:id="1008869520">
          <w:marLeft w:val="0"/>
          <w:marRight w:val="0"/>
          <w:marTop w:val="0"/>
          <w:marBottom w:val="0"/>
          <w:divBdr>
            <w:top w:val="none" w:sz="0" w:space="0" w:color="auto"/>
            <w:left w:val="none" w:sz="0" w:space="0" w:color="auto"/>
            <w:bottom w:val="none" w:sz="0" w:space="0" w:color="auto"/>
            <w:right w:val="none" w:sz="0" w:space="0" w:color="auto"/>
          </w:divBdr>
        </w:div>
        <w:div w:id="140479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4</cp:revision>
  <dcterms:created xsi:type="dcterms:W3CDTF">2014-10-28T18:51:00Z</dcterms:created>
  <dcterms:modified xsi:type="dcterms:W3CDTF">2014-10-28T19:38:00Z</dcterms:modified>
</cp:coreProperties>
</file>