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3A" w:rsidRDefault="00466C3F" w:rsidP="007858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 познавательной  активности учащихся на уроках химии.</w:t>
      </w:r>
    </w:p>
    <w:p w:rsidR="00466C3F" w:rsidRPr="00466C3F" w:rsidRDefault="00466C3F" w:rsidP="00466C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66C3F">
        <w:rPr>
          <w:sz w:val="28"/>
          <w:szCs w:val="28"/>
        </w:rPr>
        <w:t>(Выступление на педагогическом совете по теме самообразования)</w:t>
      </w:r>
    </w:p>
    <w:p w:rsidR="0078583A" w:rsidRPr="00950B9F" w:rsidRDefault="0078583A" w:rsidP="00950B9F">
      <w:pPr>
        <w:jc w:val="right"/>
        <w:rPr>
          <w:i/>
          <w:iCs/>
          <w:sz w:val="28"/>
          <w:szCs w:val="28"/>
        </w:rPr>
      </w:pPr>
    </w:p>
    <w:p w:rsidR="0078583A" w:rsidRPr="0078583A" w:rsidRDefault="0078583A" w:rsidP="000165AA">
      <w:pPr>
        <w:pStyle w:val="2"/>
        <w:rPr>
          <w:szCs w:val="28"/>
        </w:rPr>
      </w:pPr>
      <w:r>
        <w:rPr>
          <w:szCs w:val="28"/>
        </w:rPr>
        <w:tab/>
        <w:t>Мой педагогический стаж 16 лет</w:t>
      </w:r>
      <w:r w:rsidRPr="0078583A">
        <w:rPr>
          <w:szCs w:val="28"/>
        </w:rPr>
        <w:t>,  имею первую  квалифик</w:t>
      </w:r>
      <w:r w:rsidR="005C5C3A">
        <w:rPr>
          <w:szCs w:val="28"/>
        </w:rPr>
        <w:t>ационную категорию по должности</w:t>
      </w:r>
      <w:r>
        <w:rPr>
          <w:szCs w:val="28"/>
        </w:rPr>
        <w:t xml:space="preserve"> </w:t>
      </w:r>
      <w:r w:rsidRPr="0078583A">
        <w:rPr>
          <w:szCs w:val="28"/>
        </w:rPr>
        <w:t>учитель химии, свободно ориентируюсь в современных психолого-педагогических концепциях обучения и воспитания, широко применяю активные формы обучения, инновационные технологии, что позволяет достигнуть основных целей химического образования, адаптировать вариативность содержания программы с учётом социального заказа общества, государственных общеобразовательных стандартов.</w:t>
      </w:r>
    </w:p>
    <w:p w:rsidR="005C5C3A" w:rsidRDefault="0078583A" w:rsidP="000165AA">
      <w:pPr>
        <w:jc w:val="both"/>
        <w:rPr>
          <w:sz w:val="28"/>
          <w:szCs w:val="28"/>
        </w:rPr>
      </w:pPr>
      <w:r w:rsidRPr="0078583A">
        <w:rPr>
          <w:sz w:val="28"/>
          <w:szCs w:val="28"/>
        </w:rPr>
        <w:tab/>
        <w:t xml:space="preserve">. Преподавание предмета осуществляю как в традиционном стиле, так и использую современные педагогические технологии. </w:t>
      </w:r>
      <w:proofErr w:type="gramStart"/>
      <w:r w:rsidR="00236995">
        <w:rPr>
          <w:sz w:val="28"/>
          <w:szCs w:val="28"/>
        </w:rPr>
        <w:t xml:space="preserve">Применяя технологию проблемного обучения, </w:t>
      </w:r>
      <w:r w:rsidRPr="0078583A">
        <w:rPr>
          <w:sz w:val="28"/>
          <w:szCs w:val="28"/>
        </w:rPr>
        <w:t>обязательно выбираю интегрированный курс, опираясь на учебный материал по биологии, природоведению, физики, что дает возможность сформировать у учащихся представления о составе и  свойствах некоторых простых и сложных веществ и разнообразных химических явлениях на эмпирическом и  атомно-молекулярном уровнях.</w:t>
      </w:r>
      <w:proofErr w:type="gramEnd"/>
      <w:r w:rsidRPr="0078583A">
        <w:rPr>
          <w:sz w:val="28"/>
          <w:szCs w:val="28"/>
        </w:rPr>
        <w:t xml:space="preserve"> При этом накопление знаний происходит на основе наблюдений и рассуждений.</w:t>
      </w:r>
    </w:p>
    <w:p w:rsidR="0078583A" w:rsidRPr="0078583A" w:rsidRDefault="0078583A" w:rsidP="000165AA">
      <w:pPr>
        <w:jc w:val="both"/>
        <w:rPr>
          <w:sz w:val="28"/>
          <w:szCs w:val="28"/>
        </w:rPr>
      </w:pPr>
      <w:r w:rsidRPr="0078583A">
        <w:rPr>
          <w:sz w:val="28"/>
          <w:szCs w:val="28"/>
        </w:rPr>
        <w:tab/>
      </w:r>
      <w:proofErr w:type="gramStart"/>
      <w:r w:rsidRPr="0078583A">
        <w:rPr>
          <w:sz w:val="28"/>
          <w:szCs w:val="28"/>
        </w:rPr>
        <w:t>Убеждена</w:t>
      </w:r>
      <w:proofErr w:type="gramEnd"/>
      <w:r w:rsidRPr="0078583A">
        <w:rPr>
          <w:sz w:val="28"/>
          <w:szCs w:val="28"/>
        </w:rPr>
        <w:t>, что урок-это сотрудничество ученика с учителем, объединенное деятельностью, направленной на развитие целостной личности школьника. Чтобы сотрудничество было эффективным, использую различные формы организации учебно-познавательной деятельности:  коллективную, групповую, индивидуальную, фронтальную, учитывая поставленные цели и задачи на конкретном этапе урока.</w:t>
      </w:r>
    </w:p>
    <w:p w:rsidR="0078583A" w:rsidRPr="0078583A" w:rsidRDefault="0078583A" w:rsidP="000165AA">
      <w:pPr>
        <w:jc w:val="both"/>
        <w:rPr>
          <w:sz w:val="28"/>
          <w:szCs w:val="28"/>
        </w:rPr>
      </w:pPr>
      <w:r w:rsidRPr="0078583A">
        <w:rPr>
          <w:sz w:val="28"/>
          <w:szCs w:val="28"/>
        </w:rPr>
        <w:tab/>
        <w:t>С целью развития мышления, творческих способностей учащихся провожу уроки решения одной зада</w:t>
      </w:r>
      <w:r>
        <w:rPr>
          <w:sz w:val="28"/>
          <w:szCs w:val="28"/>
        </w:rPr>
        <w:t>чи,</w:t>
      </w:r>
      <w:r w:rsidRPr="0078583A">
        <w:rPr>
          <w:sz w:val="28"/>
          <w:szCs w:val="28"/>
        </w:rPr>
        <w:t xml:space="preserve"> </w:t>
      </w:r>
      <w:proofErr w:type="spellStart"/>
      <w:r w:rsidRPr="0078583A">
        <w:rPr>
          <w:sz w:val="28"/>
          <w:szCs w:val="28"/>
        </w:rPr>
        <w:t>взаимообучения</w:t>
      </w:r>
      <w:proofErr w:type="spellEnd"/>
      <w:r w:rsidRPr="0078583A">
        <w:rPr>
          <w:sz w:val="28"/>
          <w:szCs w:val="28"/>
        </w:rPr>
        <w:t xml:space="preserve">, самообучения. Использую </w:t>
      </w:r>
      <w:r>
        <w:rPr>
          <w:sz w:val="28"/>
          <w:szCs w:val="28"/>
        </w:rPr>
        <w:t xml:space="preserve"> в работе </w:t>
      </w:r>
      <w:r w:rsidRPr="0078583A">
        <w:rPr>
          <w:sz w:val="28"/>
          <w:szCs w:val="28"/>
        </w:rPr>
        <w:t>нетрадиционные формы: урок</w:t>
      </w:r>
      <w:proofErr w:type="gramStart"/>
      <w:r w:rsidRPr="0078583A">
        <w:rPr>
          <w:sz w:val="28"/>
          <w:szCs w:val="28"/>
        </w:rPr>
        <w:t>и-</w:t>
      </w:r>
      <w:proofErr w:type="gramEnd"/>
      <w:r w:rsidRPr="0078583A">
        <w:rPr>
          <w:sz w:val="28"/>
          <w:szCs w:val="28"/>
        </w:rPr>
        <w:t xml:space="preserve"> сказки и уроки –путешествия, лекции, семинары, практикумы, деловые игры,  интегрированные уроки, проблемно- развивающие.</w:t>
      </w:r>
    </w:p>
    <w:p w:rsidR="0078583A" w:rsidRPr="0078583A" w:rsidRDefault="0078583A" w:rsidP="000165AA">
      <w:pPr>
        <w:ind w:firstLine="708"/>
        <w:jc w:val="both"/>
        <w:rPr>
          <w:sz w:val="28"/>
          <w:szCs w:val="28"/>
        </w:rPr>
      </w:pPr>
      <w:r w:rsidRPr="0078583A">
        <w:rPr>
          <w:sz w:val="28"/>
          <w:szCs w:val="28"/>
        </w:rPr>
        <w:t>Они интересны по содержанию, позволяют активировать учебный процесс, помогают учащимся реализовать свои интеллектуальные возможности. Применяю на уроках различные</w:t>
      </w:r>
      <w:r>
        <w:rPr>
          <w:sz w:val="28"/>
          <w:szCs w:val="28"/>
        </w:rPr>
        <w:t xml:space="preserve"> тренажеры,</w:t>
      </w:r>
      <w:r w:rsidRPr="0078583A">
        <w:rPr>
          <w:sz w:val="28"/>
          <w:szCs w:val="28"/>
        </w:rPr>
        <w:t xml:space="preserve"> карточки-консультации, опорные конспекты, таблицы, схемы, образцы</w:t>
      </w:r>
      <w:r>
        <w:rPr>
          <w:sz w:val="28"/>
          <w:szCs w:val="28"/>
        </w:rPr>
        <w:t xml:space="preserve"> выполнения различных заданий, в том числе и практических работ</w:t>
      </w:r>
      <w:r w:rsidRPr="0078583A">
        <w:rPr>
          <w:sz w:val="28"/>
          <w:szCs w:val="28"/>
        </w:rPr>
        <w:t>. Использую различные формы контроля: тестирование, зачёты, срез знаний по итогам контрольных и самостоятельных работ.</w:t>
      </w:r>
    </w:p>
    <w:p w:rsidR="0078583A" w:rsidRPr="0078583A" w:rsidRDefault="0078583A" w:rsidP="000165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8583A">
        <w:rPr>
          <w:sz w:val="28"/>
          <w:szCs w:val="28"/>
        </w:rPr>
        <w:tab/>
      </w:r>
      <w:r w:rsidRPr="0078583A">
        <w:rPr>
          <w:color w:val="000000"/>
          <w:sz w:val="28"/>
          <w:szCs w:val="28"/>
        </w:rPr>
        <w:t>Понимая, что урок – основная форма организации учебно-воспитатель</w:t>
      </w:r>
      <w:r>
        <w:rPr>
          <w:color w:val="000000"/>
          <w:sz w:val="28"/>
          <w:szCs w:val="28"/>
        </w:rPr>
        <w:t xml:space="preserve">ного процесса, я </w:t>
      </w:r>
      <w:r w:rsidRPr="0078583A">
        <w:rPr>
          <w:color w:val="000000"/>
          <w:sz w:val="28"/>
          <w:szCs w:val="28"/>
        </w:rPr>
        <w:t xml:space="preserve"> думаю над тем, как вовлечь учащихся в акти</w:t>
      </w:r>
      <w:r w:rsidR="00600CC6">
        <w:rPr>
          <w:color w:val="000000"/>
          <w:sz w:val="28"/>
          <w:szCs w:val="28"/>
        </w:rPr>
        <w:t xml:space="preserve">вную познавательную </w:t>
      </w:r>
      <w:r w:rsidRPr="0078583A">
        <w:rPr>
          <w:color w:val="000000"/>
          <w:sz w:val="28"/>
          <w:szCs w:val="28"/>
        </w:rPr>
        <w:t xml:space="preserve"> деятельность на уроке, воспитать у них потребность в знаниях по хи</w:t>
      </w:r>
      <w:r>
        <w:rPr>
          <w:color w:val="000000"/>
          <w:sz w:val="28"/>
          <w:szCs w:val="28"/>
        </w:rPr>
        <w:t xml:space="preserve">мии и тем самым получить </w:t>
      </w:r>
      <w:r w:rsidRPr="0078583A">
        <w:rPr>
          <w:color w:val="000000"/>
          <w:sz w:val="28"/>
          <w:szCs w:val="28"/>
        </w:rPr>
        <w:t xml:space="preserve"> конечный результат: глубокие знания предмета.</w:t>
      </w:r>
    </w:p>
    <w:p w:rsidR="0078583A" w:rsidRPr="0078583A" w:rsidRDefault="0078583A" w:rsidP="000165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583A">
        <w:rPr>
          <w:color w:val="000000"/>
          <w:sz w:val="28"/>
          <w:szCs w:val="28"/>
        </w:rPr>
        <w:t>Непременные усл</w:t>
      </w:r>
      <w:r w:rsidR="005C5C3A">
        <w:rPr>
          <w:color w:val="000000"/>
          <w:sz w:val="28"/>
          <w:szCs w:val="28"/>
        </w:rPr>
        <w:t>овия реализации основных целей</w:t>
      </w:r>
      <w:r w:rsidRPr="0078583A">
        <w:rPr>
          <w:color w:val="000000"/>
          <w:sz w:val="28"/>
          <w:szCs w:val="28"/>
        </w:rPr>
        <w:t xml:space="preserve"> обучения (обучающая, развивающая, воспитывающая) — активная познавательная </w:t>
      </w:r>
      <w:r w:rsidRPr="0078583A">
        <w:rPr>
          <w:color w:val="000000"/>
          <w:sz w:val="28"/>
          <w:szCs w:val="28"/>
        </w:rPr>
        <w:lastRenderedPageBreak/>
        <w:t>деятельность и творческое от</w:t>
      </w:r>
      <w:r w:rsidRPr="0078583A">
        <w:rPr>
          <w:color w:val="000000"/>
          <w:sz w:val="28"/>
          <w:szCs w:val="28"/>
        </w:rPr>
        <w:softHyphen/>
        <w:t>ношение к учебе. Для организации активной познавательной дея</w:t>
      </w:r>
      <w:r>
        <w:rPr>
          <w:color w:val="000000"/>
          <w:sz w:val="28"/>
          <w:szCs w:val="28"/>
        </w:rPr>
        <w:t xml:space="preserve">тельности </w:t>
      </w:r>
      <w:r w:rsidR="00236995">
        <w:rPr>
          <w:color w:val="000000"/>
          <w:sz w:val="28"/>
          <w:szCs w:val="28"/>
        </w:rPr>
        <w:t>считаю необходимым увеличение объема</w:t>
      </w:r>
      <w:r w:rsidRPr="0078583A">
        <w:rPr>
          <w:color w:val="000000"/>
          <w:sz w:val="28"/>
          <w:szCs w:val="28"/>
        </w:rPr>
        <w:t xml:space="preserve"> работы, выполненно</w:t>
      </w:r>
      <w:r w:rsidR="00600CC6">
        <w:rPr>
          <w:color w:val="000000"/>
          <w:sz w:val="28"/>
          <w:szCs w:val="28"/>
        </w:rPr>
        <w:t>й в единицу времени. Одной из форм активизации</w:t>
      </w:r>
      <w:r w:rsidRPr="0078583A">
        <w:rPr>
          <w:color w:val="000000"/>
          <w:sz w:val="28"/>
          <w:szCs w:val="28"/>
        </w:rPr>
        <w:t xml:space="preserve"> познавательной деятел</w:t>
      </w:r>
      <w:r w:rsidR="00600CC6">
        <w:rPr>
          <w:color w:val="000000"/>
          <w:sz w:val="28"/>
          <w:szCs w:val="28"/>
        </w:rPr>
        <w:t xml:space="preserve">ьности учащихся является </w:t>
      </w:r>
      <w:r w:rsidR="005C5C3A">
        <w:rPr>
          <w:color w:val="000000"/>
          <w:sz w:val="28"/>
          <w:szCs w:val="28"/>
        </w:rPr>
        <w:t>зачет</w:t>
      </w:r>
      <w:r w:rsidRPr="0078583A">
        <w:rPr>
          <w:color w:val="000000"/>
          <w:sz w:val="28"/>
          <w:szCs w:val="28"/>
        </w:rPr>
        <w:t xml:space="preserve"> по типу «Вертуш</w:t>
      </w:r>
      <w:r w:rsidRPr="0078583A">
        <w:rPr>
          <w:color w:val="000000"/>
          <w:sz w:val="28"/>
          <w:szCs w:val="28"/>
        </w:rPr>
        <w:softHyphen/>
        <w:t>ка», который основан на естественном общении уча</w:t>
      </w:r>
      <w:r w:rsidRPr="0078583A">
        <w:rPr>
          <w:color w:val="000000"/>
          <w:sz w:val="28"/>
          <w:szCs w:val="28"/>
        </w:rPr>
        <w:softHyphen/>
        <w:t>щихся в парах сменного состава.</w:t>
      </w:r>
    </w:p>
    <w:p w:rsidR="0078583A" w:rsidRPr="0078583A" w:rsidRDefault="0078583A" w:rsidP="000165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583A">
        <w:rPr>
          <w:color w:val="000000"/>
          <w:sz w:val="28"/>
          <w:szCs w:val="28"/>
        </w:rPr>
        <w:t>Главное отличие зачета, организованно</w:t>
      </w:r>
      <w:r w:rsidRPr="0078583A">
        <w:rPr>
          <w:color w:val="000000"/>
          <w:sz w:val="28"/>
          <w:szCs w:val="28"/>
        </w:rPr>
        <w:softHyphen/>
        <w:t>го таким способом в том, что экзаменато</w:t>
      </w:r>
      <w:r w:rsidRPr="0078583A">
        <w:rPr>
          <w:color w:val="000000"/>
          <w:sz w:val="28"/>
          <w:szCs w:val="28"/>
        </w:rPr>
        <w:softHyphen/>
        <w:t>ры не только проверяют и оценивают зна</w:t>
      </w:r>
      <w:r w:rsidRPr="0078583A">
        <w:rPr>
          <w:color w:val="000000"/>
          <w:sz w:val="28"/>
          <w:szCs w:val="28"/>
        </w:rPr>
        <w:softHyphen/>
        <w:t>ния, но и обучают тех учащихся, которые по каким-либо причинам  не усвоили прой</w:t>
      </w:r>
      <w:r w:rsidRPr="0078583A">
        <w:rPr>
          <w:color w:val="000000"/>
          <w:sz w:val="28"/>
          <w:szCs w:val="28"/>
        </w:rPr>
        <w:softHyphen/>
        <w:t>денный материал.  При этом между учащи</w:t>
      </w:r>
      <w:r w:rsidRPr="0078583A">
        <w:rPr>
          <w:color w:val="000000"/>
          <w:sz w:val="28"/>
          <w:szCs w:val="28"/>
        </w:rPr>
        <w:softHyphen/>
        <w:t>мися возникает чувство взаимоуважения, они перестают испытывать дискомфорт при ответе перед экзаменатором, учатся прово</w:t>
      </w:r>
      <w:r w:rsidRPr="0078583A">
        <w:rPr>
          <w:color w:val="000000"/>
          <w:sz w:val="28"/>
          <w:szCs w:val="28"/>
        </w:rPr>
        <w:softHyphen/>
        <w:t>дить самооценку, повышается интерес к процессу познания.</w:t>
      </w:r>
      <w:r w:rsidRPr="0078583A">
        <w:rPr>
          <w:rFonts w:ascii="Arial"/>
          <w:color w:val="000000"/>
          <w:sz w:val="28"/>
          <w:szCs w:val="28"/>
        </w:rPr>
        <w:t xml:space="preserve">                  </w:t>
      </w:r>
    </w:p>
    <w:p w:rsidR="0078583A" w:rsidRPr="0078583A" w:rsidRDefault="0078583A" w:rsidP="000165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583A">
        <w:rPr>
          <w:color w:val="000000"/>
          <w:sz w:val="28"/>
          <w:szCs w:val="28"/>
        </w:rPr>
        <w:t>При контроле на каждом этапе следования работает ученик-экзаменатор. Экза</w:t>
      </w:r>
      <w:r w:rsidRPr="0078583A">
        <w:rPr>
          <w:color w:val="000000"/>
          <w:sz w:val="28"/>
          <w:szCs w:val="28"/>
        </w:rPr>
        <w:softHyphen/>
        <w:t>менаторами могут быть хорошо успевающие учащиеся этого класса. Назначение экзаменатором ученика, который еще не достиг отличных результатов в обуче</w:t>
      </w:r>
      <w:r w:rsidRPr="0078583A">
        <w:rPr>
          <w:color w:val="000000"/>
          <w:sz w:val="28"/>
          <w:szCs w:val="28"/>
        </w:rPr>
        <w:softHyphen/>
        <w:t>нии, имеет  большое воспитательное значение, у него появляются чувство самоуважения, стремление оправдать оказанное доверие, дополнительный стимул к учебе. Со временем это обязательно дает должный результат - повышается успеваемость.</w:t>
      </w:r>
    </w:p>
    <w:p w:rsidR="0078583A" w:rsidRDefault="0078583A" w:rsidP="000165AA">
      <w:pPr>
        <w:pStyle w:val="2"/>
        <w:rPr>
          <w:szCs w:val="28"/>
        </w:rPr>
      </w:pPr>
      <w:r w:rsidRPr="0078583A">
        <w:rPr>
          <w:szCs w:val="28"/>
        </w:rPr>
        <w:tab/>
        <w:t>Зачет, как и всякий контроль, выполняет функции, характерные для учебного процесса: образовательную, воспитательную и развивающую.</w:t>
      </w:r>
    </w:p>
    <w:p w:rsidR="005C5C3A" w:rsidRDefault="00C81F8F" w:rsidP="00560A43">
      <w:pPr>
        <w:pStyle w:val="2"/>
        <w:ind w:firstLine="708"/>
        <w:rPr>
          <w:szCs w:val="28"/>
        </w:rPr>
      </w:pPr>
      <w:r>
        <w:rPr>
          <w:szCs w:val="28"/>
        </w:rPr>
        <w:t>Активизирую</w:t>
      </w:r>
      <w:r w:rsidR="00582A67">
        <w:rPr>
          <w:szCs w:val="28"/>
        </w:rPr>
        <w:t xml:space="preserve"> познавательную деятельность учащихся при изучении хими</w:t>
      </w:r>
      <w:r>
        <w:rPr>
          <w:szCs w:val="28"/>
        </w:rPr>
        <w:t xml:space="preserve">и через </w:t>
      </w:r>
      <w:r w:rsidR="00582A67">
        <w:rPr>
          <w:szCs w:val="28"/>
        </w:rPr>
        <w:t xml:space="preserve"> индивидуальный маршрут образования ученика</w:t>
      </w:r>
      <w:r w:rsidR="005C5C3A">
        <w:rPr>
          <w:szCs w:val="28"/>
        </w:rPr>
        <w:t xml:space="preserve"> (ИМОУ).</w:t>
      </w:r>
      <w:r w:rsidR="00EA0116">
        <w:rPr>
          <w:szCs w:val="28"/>
        </w:rPr>
        <w:t xml:space="preserve"> </w:t>
      </w:r>
      <w:r w:rsidR="00622BE2">
        <w:rPr>
          <w:szCs w:val="28"/>
        </w:rPr>
        <w:t>Данный метод о</w:t>
      </w:r>
      <w:r w:rsidR="005C5C3A">
        <w:rPr>
          <w:szCs w:val="28"/>
        </w:rPr>
        <w:t>снован на разработанной системе успешной деятельности Н.Воскобойниковой.</w:t>
      </w:r>
    </w:p>
    <w:p w:rsidR="00246F47" w:rsidRPr="0078583A" w:rsidRDefault="00246F47" w:rsidP="00560A43">
      <w:pPr>
        <w:pStyle w:val="2"/>
        <w:ind w:firstLine="708"/>
        <w:rPr>
          <w:szCs w:val="28"/>
        </w:rPr>
      </w:pPr>
      <w:r>
        <w:rPr>
          <w:szCs w:val="28"/>
        </w:rPr>
        <w:t xml:space="preserve">    Изучение курса химии основано на изучении теории, проведении эксперимента, применении полученных знаний  на практике. </w:t>
      </w:r>
    </w:p>
    <w:p w:rsidR="00EA0116" w:rsidRDefault="00246F47" w:rsidP="000165AA">
      <w:pPr>
        <w:pStyle w:val="2"/>
        <w:rPr>
          <w:szCs w:val="28"/>
        </w:rPr>
      </w:pPr>
      <w:r>
        <w:rPr>
          <w:szCs w:val="28"/>
        </w:rPr>
        <w:t xml:space="preserve">     </w:t>
      </w:r>
      <w:r w:rsidR="00C81F8F">
        <w:rPr>
          <w:szCs w:val="28"/>
        </w:rPr>
        <w:t xml:space="preserve">Имея  на руках учебно-методический комплект,  в который входит Рабочая тетрадь по химии, </w:t>
      </w:r>
      <w:r>
        <w:rPr>
          <w:szCs w:val="28"/>
        </w:rPr>
        <w:t>учащимся предоставляю право</w:t>
      </w:r>
      <w:r w:rsidR="00C81F8F">
        <w:rPr>
          <w:szCs w:val="28"/>
        </w:rPr>
        <w:t xml:space="preserve"> самостоятельно выбрать уровень деятельности</w:t>
      </w:r>
      <w:r w:rsidR="001E0134">
        <w:rPr>
          <w:szCs w:val="28"/>
        </w:rPr>
        <w:t xml:space="preserve"> </w:t>
      </w:r>
      <w:proofErr w:type="gramStart"/>
      <w:r w:rsidR="001E0134">
        <w:rPr>
          <w:szCs w:val="28"/>
        </w:rPr>
        <w:t xml:space="preserve">( </w:t>
      </w:r>
      <w:proofErr w:type="gramEnd"/>
      <w:r w:rsidR="001E0134">
        <w:rPr>
          <w:szCs w:val="28"/>
        </w:rPr>
        <w:t xml:space="preserve">повышенный, базовый),    </w:t>
      </w:r>
      <w:r w:rsidR="00C81F8F">
        <w:rPr>
          <w:szCs w:val="28"/>
        </w:rPr>
        <w:t>вид деятельности, срок выполнения задания</w:t>
      </w:r>
      <w:r w:rsidR="00CF17B7">
        <w:rPr>
          <w:szCs w:val="28"/>
        </w:rPr>
        <w:t xml:space="preserve">. Таким образом, </w:t>
      </w:r>
      <w:r w:rsidR="001E0134">
        <w:rPr>
          <w:szCs w:val="28"/>
        </w:rPr>
        <w:t xml:space="preserve"> каждый </w:t>
      </w:r>
      <w:r>
        <w:rPr>
          <w:szCs w:val="28"/>
        </w:rPr>
        <w:t>учащийся  выстраивает</w:t>
      </w:r>
      <w:r w:rsidR="00CF17B7">
        <w:rPr>
          <w:szCs w:val="28"/>
        </w:rPr>
        <w:t xml:space="preserve"> свой процесс познания по определенном</w:t>
      </w:r>
      <w:r>
        <w:rPr>
          <w:szCs w:val="28"/>
        </w:rPr>
        <w:t>у маршруту,  достигая в последующем</w:t>
      </w:r>
      <w:r w:rsidR="00CF17B7">
        <w:rPr>
          <w:szCs w:val="28"/>
        </w:rPr>
        <w:t xml:space="preserve"> определенного успеха.</w:t>
      </w:r>
      <w:r w:rsidR="00EA0116">
        <w:rPr>
          <w:szCs w:val="28"/>
        </w:rPr>
        <w:t xml:space="preserve"> </w:t>
      </w:r>
    </w:p>
    <w:p w:rsidR="00C81F8F" w:rsidRDefault="00EA0116" w:rsidP="000165AA">
      <w:pPr>
        <w:pStyle w:val="2"/>
        <w:rPr>
          <w:szCs w:val="28"/>
        </w:rPr>
      </w:pPr>
      <w:r>
        <w:rPr>
          <w:szCs w:val="28"/>
        </w:rPr>
        <w:t xml:space="preserve">Обязательным условием является выполнение обязательного минимума по химии и прохождение теории, практики и эксперимента. </w:t>
      </w:r>
      <w:r w:rsidR="00CF17B7">
        <w:rPr>
          <w:szCs w:val="28"/>
        </w:rPr>
        <w:t xml:space="preserve"> Рейтинговая система  при применении  ИМОУ позволяет объективно оценить знания учащихся, активизирует познавательную деятельность ученика.</w:t>
      </w:r>
      <w:r>
        <w:rPr>
          <w:szCs w:val="28"/>
        </w:rPr>
        <w:t xml:space="preserve"> </w:t>
      </w:r>
    </w:p>
    <w:p w:rsidR="00236995" w:rsidRDefault="0078583A" w:rsidP="00600CC6">
      <w:pPr>
        <w:pStyle w:val="3"/>
        <w:spacing w:after="0"/>
        <w:jc w:val="both"/>
        <w:rPr>
          <w:sz w:val="28"/>
          <w:szCs w:val="28"/>
        </w:rPr>
      </w:pPr>
      <w:r w:rsidRPr="0078583A">
        <w:rPr>
          <w:sz w:val="28"/>
          <w:szCs w:val="28"/>
        </w:rPr>
        <w:t xml:space="preserve">    Учащиеся, приступившие к изучению химии, в той или иной степени уже владеют конкретными интеллектуальными умениями. Работа по их развитию должна продолжаться и я применяю такой подход: ставлю учащихся в такие условия, которые требуют совокупности умений, что дает возможность уйти от стереотипного и шаблонного мышления, развивать гибкость ума. </w:t>
      </w:r>
    </w:p>
    <w:p w:rsidR="0078583A" w:rsidRPr="0078583A" w:rsidRDefault="0078583A" w:rsidP="00600CC6">
      <w:pPr>
        <w:pStyle w:val="3"/>
        <w:spacing w:after="0"/>
        <w:jc w:val="both"/>
        <w:rPr>
          <w:sz w:val="28"/>
          <w:szCs w:val="28"/>
        </w:rPr>
      </w:pPr>
      <w:r w:rsidRPr="0078583A">
        <w:rPr>
          <w:sz w:val="28"/>
          <w:szCs w:val="28"/>
        </w:rPr>
        <w:t>Для этого я применяю многокомпон</w:t>
      </w:r>
      <w:r w:rsidR="00236995">
        <w:rPr>
          <w:sz w:val="28"/>
          <w:szCs w:val="28"/>
        </w:rPr>
        <w:t xml:space="preserve">ентные задания. Выполнение </w:t>
      </w:r>
      <w:r w:rsidRPr="0078583A">
        <w:rPr>
          <w:sz w:val="28"/>
          <w:szCs w:val="28"/>
        </w:rPr>
        <w:t>м</w:t>
      </w:r>
      <w:r w:rsidR="00246F47">
        <w:rPr>
          <w:sz w:val="28"/>
          <w:szCs w:val="28"/>
        </w:rPr>
        <w:t>ногокомпонентного задания  развивает</w:t>
      </w:r>
      <w:r w:rsidRPr="0078583A">
        <w:rPr>
          <w:sz w:val="28"/>
          <w:szCs w:val="28"/>
        </w:rPr>
        <w:t xml:space="preserve"> интеллектуальные умения и умения, специфичные для химии (характеризовать свойства вещества,  выявлять </w:t>
      </w:r>
      <w:r w:rsidRPr="0078583A">
        <w:rPr>
          <w:sz w:val="28"/>
          <w:szCs w:val="28"/>
        </w:rPr>
        <w:lastRenderedPageBreak/>
        <w:t>признаки и условия химических реакций и осуществлять расчеты по ним и др.), которые основаны на умениях сравнивать, анализировать, делать обобщения, устанавливать причинно-следственные связи.</w:t>
      </w:r>
    </w:p>
    <w:p w:rsidR="0078583A" w:rsidRDefault="0078583A" w:rsidP="00600CC6">
      <w:pPr>
        <w:ind w:firstLine="708"/>
        <w:jc w:val="both"/>
        <w:rPr>
          <w:sz w:val="28"/>
          <w:szCs w:val="28"/>
        </w:rPr>
      </w:pPr>
      <w:r w:rsidRPr="0078583A">
        <w:rPr>
          <w:sz w:val="28"/>
          <w:szCs w:val="28"/>
        </w:rPr>
        <w:t xml:space="preserve">Большое значение придаю самостоятельной работе, формирующей навыки и умения обращения с лабораторным оборудованием и реактивами, соблюдения правил техники безопасности в период практических занятий. </w:t>
      </w:r>
      <w:r w:rsidR="00236995">
        <w:rPr>
          <w:sz w:val="28"/>
          <w:szCs w:val="28"/>
        </w:rPr>
        <w:t xml:space="preserve">  </w:t>
      </w:r>
      <w:r w:rsidRPr="0078583A">
        <w:rPr>
          <w:sz w:val="28"/>
          <w:szCs w:val="28"/>
        </w:rPr>
        <w:t>Химических эксперимент – главный источник знаний о веществах и их превращениях. При отборе и использовании химиче</w:t>
      </w:r>
      <w:r w:rsidR="00236995">
        <w:rPr>
          <w:sz w:val="28"/>
          <w:szCs w:val="28"/>
        </w:rPr>
        <w:t>ского эксперимента следую принципу</w:t>
      </w:r>
      <w:r w:rsidRPr="0078583A">
        <w:rPr>
          <w:sz w:val="28"/>
          <w:szCs w:val="28"/>
        </w:rPr>
        <w:t xml:space="preserve">, что каждый новый элемент знаний о веществах и реакциях должен подкрепляться экспериментально. Добиваюсь полноценного экспериментального обеспечения преподавания химии,  используя сравнительно небольшое число лабораторных и демонстрационных опытов, которые соответствуют обязательному минимуму содержания образования. </w:t>
      </w:r>
    </w:p>
    <w:p w:rsidR="0078583A" w:rsidRPr="0078583A" w:rsidRDefault="000D26C4" w:rsidP="00560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Практикую домашний эксперимент, который позволяет учащимся самостоятельно, имея минимальный и общедоступный набор химических веществ, развивать экспериментальные  умения. </w:t>
      </w:r>
      <w:r w:rsidR="0078583A" w:rsidRPr="0078583A">
        <w:rPr>
          <w:sz w:val="28"/>
          <w:szCs w:val="28"/>
        </w:rPr>
        <w:t>Особое внимание придаю соблюдению техники безопасности при работе с химическими реактивами и оборудованием.</w:t>
      </w:r>
    </w:p>
    <w:p w:rsidR="0078583A" w:rsidRPr="0078583A" w:rsidRDefault="00D201B9" w:rsidP="00016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уроках химии обязательно показываю</w:t>
      </w:r>
      <w:r w:rsidR="0078583A" w:rsidRPr="0078583A">
        <w:rPr>
          <w:sz w:val="28"/>
          <w:szCs w:val="28"/>
        </w:rPr>
        <w:t xml:space="preserve"> учащимся, как это предмет важен и нужен для ежедневной, ежечасной жизни каждого.</w:t>
      </w:r>
      <w:r w:rsidR="00246F47">
        <w:rPr>
          <w:sz w:val="28"/>
          <w:szCs w:val="28"/>
        </w:rPr>
        <w:t xml:space="preserve"> </w:t>
      </w:r>
      <w:r w:rsidRPr="0078583A">
        <w:rPr>
          <w:color w:val="000000"/>
          <w:sz w:val="28"/>
          <w:szCs w:val="28"/>
        </w:rPr>
        <w:t>В этой связи задача создания положительной мотивации к уче</w:t>
      </w:r>
      <w:r w:rsidRPr="0078583A">
        <w:rPr>
          <w:color w:val="000000"/>
          <w:sz w:val="28"/>
          <w:szCs w:val="28"/>
        </w:rPr>
        <w:softHyphen/>
        <w:t>нию приобретает новое экологическое зву</w:t>
      </w:r>
      <w:r w:rsidRPr="0078583A">
        <w:rPr>
          <w:color w:val="000000"/>
          <w:sz w:val="28"/>
          <w:szCs w:val="28"/>
        </w:rPr>
        <w:softHyphen/>
        <w:t>чание и новые, в частности игровые, спосо</w:t>
      </w:r>
      <w:r w:rsidRPr="0078583A">
        <w:rPr>
          <w:color w:val="000000"/>
          <w:sz w:val="28"/>
          <w:szCs w:val="28"/>
        </w:rPr>
        <w:softHyphen/>
        <w:t>бы решения.</w:t>
      </w:r>
    </w:p>
    <w:p w:rsidR="0078583A" w:rsidRPr="0078583A" w:rsidRDefault="000165AA" w:rsidP="000165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преодоления элементарной</w:t>
      </w:r>
      <w:r w:rsidR="0078583A" w:rsidRPr="0078583A">
        <w:rPr>
          <w:sz w:val="28"/>
          <w:szCs w:val="28"/>
        </w:rPr>
        <w:t xml:space="preserve"> эколо</w:t>
      </w:r>
      <w:r>
        <w:rPr>
          <w:sz w:val="28"/>
          <w:szCs w:val="28"/>
        </w:rPr>
        <w:t xml:space="preserve">гической безграмотности  </w:t>
      </w:r>
      <w:r w:rsidR="0078583A" w:rsidRPr="0078583A">
        <w:rPr>
          <w:sz w:val="28"/>
          <w:szCs w:val="28"/>
        </w:rPr>
        <w:t>на уроках ввожу рубрику «Экологическая безопасность в быту», на которой находим ответы на вопросы:</w:t>
      </w:r>
    </w:p>
    <w:p w:rsidR="0078583A" w:rsidRPr="0078583A" w:rsidRDefault="000165AA" w:rsidP="000165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583A" w:rsidRPr="0078583A">
        <w:rPr>
          <w:sz w:val="28"/>
          <w:szCs w:val="28"/>
        </w:rPr>
        <w:t>Что нужно знать каждому, кто идет в магазин за продуктами? Как следует мыть фрукты и овощи, поступившие к нам из-за рубежа? Каким продуктам отдавать предпочтение, а о каких – забыть навсегда? Какую опасность для здоровья представляют окружающие нас повсюду полимерные материалы, бытовая техника и средства бытовой хим</w:t>
      </w:r>
      <w:r>
        <w:rPr>
          <w:sz w:val="28"/>
          <w:szCs w:val="28"/>
        </w:rPr>
        <w:t>ии?»</w:t>
      </w:r>
      <w:r w:rsidR="00246F47">
        <w:rPr>
          <w:sz w:val="28"/>
          <w:szCs w:val="28"/>
        </w:rPr>
        <w:t xml:space="preserve"> </w:t>
      </w:r>
    </w:p>
    <w:p w:rsidR="0078583A" w:rsidRPr="0078583A" w:rsidRDefault="0078583A" w:rsidP="000165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8583A">
        <w:rPr>
          <w:sz w:val="28"/>
          <w:szCs w:val="28"/>
        </w:rPr>
        <w:tab/>
        <w:t>Я глубоко убеждена в том, что без должного материального и дидактического об</w:t>
      </w:r>
      <w:r w:rsidR="000D26C4">
        <w:rPr>
          <w:sz w:val="28"/>
          <w:szCs w:val="28"/>
        </w:rPr>
        <w:t xml:space="preserve">еспечения кабинета </w:t>
      </w:r>
      <w:r w:rsidRPr="0078583A">
        <w:rPr>
          <w:sz w:val="28"/>
          <w:szCs w:val="28"/>
        </w:rPr>
        <w:t xml:space="preserve"> невозможно добиться высокого уровня обучения химии. Химический кабинет  стараюсь содержать в чистоте и порядке, оформлять с учетом текущих </w:t>
      </w:r>
      <w:proofErr w:type="spellStart"/>
      <w:r w:rsidRPr="0078583A">
        <w:rPr>
          <w:sz w:val="28"/>
          <w:szCs w:val="28"/>
        </w:rPr>
        <w:t>учебно</w:t>
      </w:r>
      <w:proofErr w:type="spellEnd"/>
      <w:r w:rsidRPr="0078583A">
        <w:rPr>
          <w:sz w:val="28"/>
          <w:szCs w:val="28"/>
        </w:rPr>
        <w:t xml:space="preserve"> - воспитательных задач. Аккуратное содержание кабинета  дисциплинирует учащихся, побуждает бережн</w:t>
      </w:r>
      <w:r w:rsidR="000D26C4">
        <w:rPr>
          <w:sz w:val="28"/>
          <w:szCs w:val="28"/>
        </w:rPr>
        <w:t>о относиться ко всему, что в нем</w:t>
      </w:r>
      <w:r w:rsidRPr="0078583A">
        <w:rPr>
          <w:sz w:val="28"/>
          <w:szCs w:val="28"/>
        </w:rPr>
        <w:t xml:space="preserve"> находится.</w:t>
      </w:r>
      <w:r w:rsidR="00246F47">
        <w:rPr>
          <w:color w:val="000000"/>
          <w:sz w:val="28"/>
          <w:szCs w:val="28"/>
        </w:rPr>
        <w:t xml:space="preserve"> Имеется</w:t>
      </w:r>
      <w:r w:rsidRPr="0078583A">
        <w:rPr>
          <w:color w:val="000000"/>
          <w:sz w:val="28"/>
          <w:szCs w:val="28"/>
        </w:rPr>
        <w:t xml:space="preserve"> паспорт кабинета  химии.  В 2010 году мой кабинет занял первое место по школе в конкурсе  предметных кабинетов.</w:t>
      </w:r>
    </w:p>
    <w:p w:rsidR="0078583A" w:rsidRPr="0078583A" w:rsidRDefault="0078583A" w:rsidP="000165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8583A">
        <w:rPr>
          <w:sz w:val="28"/>
          <w:szCs w:val="28"/>
        </w:rPr>
        <w:t>Одним из сильных и верных способов пробуждения и поддержания у учеников интереса к приобретению знаний является создание эмоционального настроя. Отбирая материал к уроку</w:t>
      </w:r>
      <w:r w:rsidR="00D201B9">
        <w:rPr>
          <w:sz w:val="28"/>
          <w:szCs w:val="28"/>
        </w:rPr>
        <w:t>,</w:t>
      </w:r>
      <w:r w:rsidRPr="0078583A">
        <w:rPr>
          <w:sz w:val="28"/>
          <w:szCs w:val="28"/>
        </w:rPr>
        <w:t xml:space="preserve"> стремлюсь к тому</w:t>
      </w:r>
      <w:r w:rsidR="00D201B9">
        <w:rPr>
          <w:sz w:val="28"/>
          <w:szCs w:val="28"/>
        </w:rPr>
        <w:t>,</w:t>
      </w:r>
      <w:r w:rsidRPr="0078583A">
        <w:rPr>
          <w:sz w:val="28"/>
          <w:szCs w:val="28"/>
        </w:rPr>
        <w:t xml:space="preserve"> чтобы он воспитывал бережное отношение к природе, развивал чувственные и нравственные нотки. Стараюсь, чтобы речь моя была образной и эмоциональной.</w:t>
      </w:r>
    </w:p>
    <w:p w:rsidR="0078583A" w:rsidRPr="0078583A" w:rsidRDefault="0078583A" w:rsidP="00E72105">
      <w:pPr>
        <w:jc w:val="both"/>
        <w:rPr>
          <w:sz w:val="28"/>
          <w:szCs w:val="28"/>
        </w:rPr>
      </w:pPr>
      <w:r w:rsidRPr="0078583A">
        <w:rPr>
          <w:sz w:val="28"/>
          <w:szCs w:val="28"/>
        </w:rPr>
        <w:lastRenderedPageBreak/>
        <w:tab/>
        <w:t xml:space="preserve">Творчество невозможно без интереса. Для каждого урока отбираю такой материал, который был бы интересен для большинства учащихся </w:t>
      </w:r>
    </w:p>
    <w:p w:rsidR="0078583A" w:rsidRPr="0078583A" w:rsidRDefault="0078583A" w:rsidP="00E72105">
      <w:pPr>
        <w:jc w:val="both"/>
        <w:rPr>
          <w:sz w:val="28"/>
          <w:szCs w:val="28"/>
        </w:rPr>
      </w:pPr>
      <w:r w:rsidRPr="0078583A">
        <w:rPr>
          <w:sz w:val="28"/>
          <w:szCs w:val="28"/>
        </w:rPr>
        <w:t xml:space="preserve">независимо от уровня их успеваемости. Обычно я предлагаю школьникам </w:t>
      </w:r>
    </w:p>
    <w:p w:rsidR="0078583A" w:rsidRPr="0078583A" w:rsidRDefault="0078583A" w:rsidP="00E72105">
      <w:pPr>
        <w:jc w:val="both"/>
        <w:rPr>
          <w:sz w:val="28"/>
          <w:szCs w:val="28"/>
        </w:rPr>
      </w:pPr>
      <w:r w:rsidRPr="0078583A">
        <w:rPr>
          <w:sz w:val="28"/>
          <w:szCs w:val="28"/>
        </w:rPr>
        <w:t>небольшой объем дополнительного материала,  не требующего специальных знаний для его усвоения. Такой подход приводит к развитию у учащихся способностей мыслить нестандартно.</w:t>
      </w:r>
    </w:p>
    <w:p w:rsidR="0078583A" w:rsidRPr="0078583A" w:rsidRDefault="0078583A" w:rsidP="00E72105">
      <w:pPr>
        <w:jc w:val="both"/>
        <w:rPr>
          <w:sz w:val="28"/>
          <w:szCs w:val="28"/>
        </w:rPr>
      </w:pPr>
      <w:r w:rsidRPr="0078583A">
        <w:rPr>
          <w:sz w:val="28"/>
          <w:szCs w:val="28"/>
        </w:rPr>
        <w:tab/>
        <w:t xml:space="preserve">Криптограммы, кроссворды, занимательные задачи различной степени трудности в соответствии с возрастом учащихся развивают их умственные способности и внимание, тренируют память, вырабатывают наблюдательность, способствуют лучшему усвоению и закреплению знаний. </w:t>
      </w:r>
    </w:p>
    <w:p w:rsidR="0078583A" w:rsidRPr="0078583A" w:rsidRDefault="0078583A" w:rsidP="00E7210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8583A">
        <w:rPr>
          <w:sz w:val="28"/>
          <w:szCs w:val="28"/>
        </w:rPr>
        <w:tab/>
        <w:t xml:space="preserve">Знакомство с опытом работы коллег в школах района  позволяет мне постоянно повышать свой профессиональный уровень, использовать в своей работе гуманистические, общеобразовательные технологии, ориентированные на развитие личности ребенка. </w:t>
      </w:r>
    </w:p>
    <w:p w:rsidR="00BC603A" w:rsidRDefault="00466C3F" w:rsidP="00E72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6C3F" w:rsidRDefault="00466C3F" w:rsidP="00E72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466C3F" w:rsidRDefault="00466C3F" w:rsidP="00E72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Симан</w:t>
      </w:r>
      <w:proofErr w:type="spellEnd"/>
      <w:r>
        <w:rPr>
          <w:sz w:val="28"/>
          <w:szCs w:val="28"/>
        </w:rPr>
        <w:t xml:space="preserve"> Ирина Викторовна,</w:t>
      </w:r>
    </w:p>
    <w:p w:rsidR="00466C3F" w:rsidRPr="0078583A" w:rsidRDefault="00466C3F" w:rsidP="00E72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учитель химии МОУ СОШ №16</w:t>
      </w:r>
    </w:p>
    <w:sectPr w:rsidR="00466C3F" w:rsidRPr="0078583A" w:rsidSect="00BC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8583A"/>
    <w:rsid w:val="000165AA"/>
    <w:rsid w:val="000D26C4"/>
    <w:rsid w:val="001E0134"/>
    <w:rsid w:val="00236995"/>
    <w:rsid w:val="00246F47"/>
    <w:rsid w:val="00355263"/>
    <w:rsid w:val="00382943"/>
    <w:rsid w:val="00466C3F"/>
    <w:rsid w:val="00560A43"/>
    <w:rsid w:val="00582A67"/>
    <w:rsid w:val="005C5C3A"/>
    <w:rsid w:val="005E70DF"/>
    <w:rsid w:val="00600CC6"/>
    <w:rsid w:val="00622BE2"/>
    <w:rsid w:val="0078583A"/>
    <w:rsid w:val="00950B9F"/>
    <w:rsid w:val="00AC6F21"/>
    <w:rsid w:val="00BC603A"/>
    <w:rsid w:val="00C81F8F"/>
    <w:rsid w:val="00CF17B7"/>
    <w:rsid w:val="00D201B9"/>
    <w:rsid w:val="00E72105"/>
    <w:rsid w:val="00EA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8583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85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858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8583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2011-11-01T13:14:00Z</dcterms:created>
  <dcterms:modified xsi:type="dcterms:W3CDTF">2012-01-29T15:03:00Z</dcterms:modified>
</cp:coreProperties>
</file>