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A5" w:rsidRPr="0001695A" w:rsidRDefault="00623FA5" w:rsidP="0001695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1695A">
        <w:rPr>
          <w:rFonts w:ascii="Times New Roman" w:hAnsi="Times New Roman"/>
          <w:sz w:val="24"/>
          <w:szCs w:val="24"/>
        </w:rPr>
        <w:t>Муниципальное казенное образовательное учреждение дополнительного образования детей</w:t>
      </w:r>
    </w:p>
    <w:p w:rsidR="00623FA5" w:rsidRPr="0001695A" w:rsidRDefault="00623FA5" w:rsidP="0001695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1695A">
        <w:rPr>
          <w:rFonts w:ascii="Times New Roman" w:hAnsi="Times New Roman"/>
          <w:sz w:val="24"/>
          <w:szCs w:val="24"/>
        </w:rPr>
        <w:t>«Одесский дом детского творчества»</w:t>
      </w:r>
    </w:p>
    <w:p w:rsidR="00623FA5" w:rsidRPr="0001695A" w:rsidRDefault="00623FA5" w:rsidP="0001695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1695A">
        <w:rPr>
          <w:rFonts w:ascii="Times New Roman" w:hAnsi="Times New Roman"/>
          <w:sz w:val="24"/>
          <w:szCs w:val="24"/>
        </w:rPr>
        <w:t>Муниципального образования «Одесский район» Омской области</w:t>
      </w:r>
    </w:p>
    <w:p w:rsidR="00623FA5" w:rsidRPr="00AA213E" w:rsidRDefault="00623FA5">
      <w:pPr>
        <w:rPr>
          <w:b/>
          <w:i/>
          <w:sz w:val="24"/>
          <w:szCs w:val="24"/>
        </w:rPr>
      </w:pPr>
    </w:p>
    <w:p w:rsidR="00623FA5" w:rsidRDefault="00623FA5">
      <w:pPr>
        <w:rPr>
          <w:b/>
          <w:i/>
          <w:sz w:val="24"/>
          <w:szCs w:val="24"/>
        </w:rPr>
      </w:pPr>
    </w:p>
    <w:p w:rsidR="00623FA5" w:rsidRDefault="00623FA5">
      <w:pPr>
        <w:rPr>
          <w:b/>
          <w:i/>
          <w:sz w:val="24"/>
          <w:szCs w:val="24"/>
        </w:rPr>
      </w:pPr>
    </w:p>
    <w:p w:rsidR="00623FA5" w:rsidRDefault="00623FA5">
      <w:pPr>
        <w:rPr>
          <w:b/>
          <w:i/>
          <w:sz w:val="24"/>
          <w:szCs w:val="24"/>
        </w:rPr>
      </w:pPr>
    </w:p>
    <w:p w:rsidR="00623FA5" w:rsidRDefault="00623FA5">
      <w:pPr>
        <w:rPr>
          <w:b/>
          <w:i/>
          <w:sz w:val="24"/>
          <w:szCs w:val="24"/>
        </w:rPr>
      </w:pPr>
    </w:p>
    <w:p w:rsidR="00623FA5" w:rsidRDefault="00623FA5">
      <w:pPr>
        <w:rPr>
          <w:b/>
          <w:i/>
          <w:sz w:val="24"/>
          <w:szCs w:val="24"/>
        </w:rPr>
      </w:pPr>
    </w:p>
    <w:p w:rsidR="00623FA5" w:rsidRDefault="00623FA5" w:rsidP="004B111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B111A">
        <w:rPr>
          <w:rFonts w:ascii="Times New Roman" w:hAnsi="Times New Roman"/>
          <w:sz w:val="28"/>
          <w:szCs w:val="28"/>
        </w:rPr>
        <w:t xml:space="preserve">Методическая разработка занятия </w:t>
      </w:r>
    </w:p>
    <w:p w:rsidR="00623FA5" w:rsidRPr="004B111A" w:rsidRDefault="00623FA5" w:rsidP="004B111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B111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направлению -</w:t>
      </w:r>
      <w:r w:rsidRPr="004B1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изобразительное искусство</w:t>
      </w:r>
    </w:p>
    <w:p w:rsidR="00623FA5" w:rsidRPr="004B111A" w:rsidRDefault="00623FA5" w:rsidP="004B111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4B111A">
        <w:rPr>
          <w:rFonts w:ascii="Times New Roman" w:hAnsi="Times New Roman"/>
          <w:sz w:val="24"/>
          <w:szCs w:val="24"/>
        </w:rPr>
        <w:t>возраст</w:t>
      </w:r>
      <w:r>
        <w:rPr>
          <w:rFonts w:ascii="Times New Roman" w:hAnsi="Times New Roman"/>
          <w:sz w:val="24"/>
          <w:szCs w:val="24"/>
        </w:rPr>
        <w:t xml:space="preserve"> воспитанников 11 – 14 лет)</w:t>
      </w:r>
    </w:p>
    <w:p w:rsidR="00623FA5" w:rsidRPr="00B239D2" w:rsidRDefault="00623FA5" w:rsidP="00A53391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B239D2">
        <w:rPr>
          <w:rFonts w:ascii="Times New Roman" w:hAnsi="Times New Roman"/>
          <w:b/>
          <w:i/>
          <w:sz w:val="40"/>
          <w:szCs w:val="40"/>
        </w:rPr>
        <w:t>На тему: «</w:t>
      </w:r>
      <w:r>
        <w:rPr>
          <w:rFonts w:ascii="Times New Roman" w:hAnsi="Times New Roman"/>
          <w:b/>
          <w:i/>
          <w:sz w:val="40"/>
          <w:szCs w:val="40"/>
        </w:rPr>
        <w:t xml:space="preserve">Краски осени. </w:t>
      </w:r>
      <w:r w:rsidRPr="00B239D2">
        <w:rPr>
          <w:rFonts w:ascii="Times New Roman" w:hAnsi="Times New Roman"/>
          <w:b/>
          <w:i/>
          <w:sz w:val="40"/>
          <w:szCs w:val="40"/>
        </w:rPr>
        <w:t>Осенний пейзаж»</w:t>
      </w:r>
    </w:p>
    <w:p w:rsidR="00623FA5" w:rsidRDefault="00623FA5" w:rsidP="00A53391">
      <w:pPr>
        <w:jc w:val="center"/>
        <w:rPr>
          <w:b/>
          <w:i/>
          <w:sz w:val="24"/>
          <w:szCs w:val="24"/>
        </w:rPr>
      </w:pPr>
    </w:p>
    <w:p w:rsidR="00623FA5" w:rsidRDefault="00623FA5" w:rsidP="00A53391">
      <w:pPr>
        <w:jc w:val="center"/>
        <w:rPr>
          <w:b/>
          <w:i/>
          <w:sz w:val="24"/>
          <w:szCs w:val="24"/>
        </w:rPr>
      </w:pPr>
    </w:p>
    <w:p w:rsidR="00623FA5" w:rsidRPr="006753F1" w:rsidRDefault="00623FA5" w:rsidP="00B239D2">
      <w:pPr>
        <w:contextualSpacing/>
        <w:jc w:val="center"/>
        <w:rPr>
          <w:rFonts w:ascii="Times New Roman" w:hAnsi="Times New Roman"/>
        </w:rPr>
      </w:pPr>
      <w:r w:rsidRPr="006753F1">
        <w:rPr>
          <w:rFonts w:ascii="Times New Roman" w:hAnsi="Times New Roman"/>
        </w:rPr>
        <w:t xml:space="preserve">                                                                    Работу подготовили:</w:t>
      </w:r>
    </w:p>
    <w:p w:rsidR="00623FA5" w:rsidRPr="006753F1" w:rsidRDefault="00623FA5" w:rsidP="00B239D2">
      <w:pPr>
        <w:contextualSpacing/>
        <w:jc w:val="center"/>
        <w:rPr>
          <w:rFonts w:ascii="Times New Roman" w:hAnsi="Times New Roman"/>
        </w:rPr>
      </w:pPr>
      <w:r w:rsidRPr="006753F1">
        <w:rPr>
          <w:rFonts w:ascii="Times New Roman" w:hAnsi="Times New Roman"/>
        </w:rPr>
        <w:t xml:space="preserve">                                                                                       Ветрова Виктория Викторовна,</w:t>
      </w:r>
    </w:p>
    <w:p w:rsidR="00623FA5" w:rsidRPr="006753F1" w:rsidRDefault="00623FA5" w:rsidP="00B239D2">
      <w:pPr>
        <w:contextualSpacing/>
        <w:jc w:val="center"/>
        <w:rPr>
          <w:rFonts w:ascii="Times New Roman" w:hAnsi="Times New Roman"/>
        </w:rPr>
      </w:pPr>
      <w:r w:rsidRPr="006753F1">
        <w:rPr>
          <w:rFonts w:ascii="Times New Roman" w:hAnsi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Pr="006753F1">
        <w:rPr>
          <w:rFonts w:ascii="Times New Roman" w:hAnsi="Times New Roman"/>
        </w:rPr>
        <w:t>педагог дополнительного  образования</w:t>
      </w:r>
    </w:p>
    <w:p w:rsidR="00623FA5" w:rsidRPr="006753F1" w:rsidRDefault="00623FA5" w:rsidP="00B239D2">
      <w:pPr>
        <w:contextualSpacing/>
        <w:jc w:val="center"/>
        <w:rPr>
          <w:rFonts w:ascii="Times New Roman" w:hAnsi="Times New Roman"/>
        </w:rPr>
      </w:pPr>
      <w:r w:rsidRPr="006753F1">
        <w:rPr>
          <w:rFonts w:ascii="Times New Roman" w:hAnsi="Times New Roman"/>
        </w:rPr>
        <w:t xml:space="preserve">                                                                                   МКОУ ДОД «Одесский ДДТ»</w:t>
      </w:r>
    </w:p>
    <w:p w:rsidR="00623FA5" w:rsidRPr="006753F1" w:rsidRDefault="00623FA5" w:rsidP="00B239D2">
      <w:pPr>
        <w:contextualSpacing/>
        <w:jc w:val="center"/>
        <w:rPr>
          <w:rFonts w:ascii="Times New Roman" w:hAnsi="Times New Roman"/>
        </w:rPr>
      </w:pPr>
      <w:r w:rsidRPr="006753F1">
        <w:rPr>
          <w:rFonts w:ascii="Times New Roman" w:hAnsi="Times New Roman"/>
        </w:rPr>
        <w:t xml:space="preserve">                                                                                    Бережная Наталья Давыдовна, </w:t>
      </w:r>
    </w:p>
    <w:p w:rsidR="00623FA5" w:rsidRPr="006753F1" w:rsidRDefault="00623FA5" w:rsidP="00B239D2">
      <w:pPr>
        <w:contextualSpacing/>
        <w:jc w:val="center"/>
        <w:rPr>
          <w:rFonts w:ascii="Times New Roman" w:hAnsi="Times New Roman"/>
        </w:rPr>
      </w:pPr>
      <w:r w:rsidRPr="006753F1">
        <w:rPr>
          <w:rFonts w:ascii="Times New Roman" w:hAnsi="Times New Roman"/>
        </w:rPr>
        <w:t xml:space="preserve">                                                         учитель ИЗО, </w:t>
      </w:r>
    </w:p>
    <w:p w:rsidR="00623FA5" w:rsidRPr="006753F1" w:rsidRDefault="00623FA5" w:rsidP="00B239D2">
      <w:pPr>
        <w:contextualSpacing/>
        <w:jc w:val="center"/>
        <w:rPr>
          <w:rFonts w:ascii="Times New Roman" w:hAnsi="Times New Roman"/>
        </w:rPr>
      </w:pPr>
      <w:r w:rsidRPr="006753F1"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6753F1">
        <w:rPr>
          <w:rFonts w:ascii="Times New Roman" w:hAnsi="Times New Roman"/>
        </w:rPr>
        <w:t xml:space="preserve"> МКОУ «Одесская СОШ№2»</w:t>
      </w:r>
    </w:p>
    <w:p w:rsidR="00623FA5" w:rsidRDefault="00623FA5" w:rsidP="00A53391">
      <w:pPr>
        <w:jc w:val="center"/>
        <w:rPr>
          <w:b/>
          <w:i/>
          <w:sz w:val="24"/>
          <w:szCs w:val="24"/>
        </w:rPr>
      </w:pPr>
    </w:p>
    <w:p w:rsidR="00623FA5" w:rsidRDefault="00623FA5" w:rsidP="00A53391">
      <w:pPr>
        <w:jc w:val="center"/>
        <w:rPr>
          <w:b/>
          <w:i/>
          <w:sz w:val="24"/>
          <w:szCs w:val="24"/>
        </w:rPr>
      </w:pPr>
    </w:p>
    <w:p w:rsidR="00623FA5" w:rsidRDefault="00623FA5" w:rsidP="00A53391">
      <w:pPr>
        <w:jc w:val="center"/>
        <w:rPr>
          <w:b/>
          <w:i/>
          <w:sz w:val="24"/>
          <w:szCs w:val="24"/>
        </w:rPr>
      </w:pPr>
    </w:p>
    <w:p w:rsidR="00623FA5" w:rsidRPr="00AA213E" w:rsidRDefault="00623FA5" w:rsidP="00A53391">
      <w:pPr>
        <w:pStyle w:val="Heading1"/>
      </w:pPr>
    </w:p>
    <w:p w:rsidR="00623FA5" w:rsidRPr="00AA213E" w:rsidRDefault="00623FA5">
      <w:pPr>
        <w:rPr>
          <w:b/>
          <w:i/>
          <w:sz w:val="24"/>
          <w:szCs w:val="24"/>
        </w:rPr>
      </w:pPr>
    </w:p>
    <w:p w:rsidR="00623FA5" w:rsidRPr="00AA213E" w:rsidRDefault="00623FA5">
      <w:pPr>
        <w:rPr>
          <w:b/>
          <w:i/>
          <w:sz w:val="24"/>
          <w:szCs w:val="24"/>
        </w:rPr>
      </w:pPr>
    </w:p>
    <w:p w:rsidR="00623FA5" w:rsidRPr="00AA213E" w:rsidRDefault="00623FA5">
      <w:pPr>
        <w:rPr>
          <w:b/>
          <w:i/>
          <w:sz w:val="24"/>
          <w:szCs w:val="24"/>
        </w:rPr>
      </w:pPr>
    </w:p>
    <w:p w:rsidR="00623FA5" w:rsidRPr="00B239D2" w:rsidRDefault="00623FA5" w:rsidP="00B239D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Одесское -2013</w:t>
      </w:r>
    </w:p>
    <w:p w:rsidR="00623FA5" w:rsidRPr="00AA213E" w:rsidRDefault="00623FA5" w:rsidP="00962FFF">
      <w:pPr>
        <w:jc w:val="both"/>
        <w:rPr>
          <w:rFonts w:ascii="Times New Roman" w:hAnsi="Times New Roman"/>
          <w:sz w:val="24"/>
          <w:szCs w:val="24"/>
        </w:rPr>
      </w:pPr>
      <w:r w:rsidRPr="00AA213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623FA5" w:rsidRPr="00AA213E" w:rsidRDefault="00623FA5" w:rsidP="00962FFF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AA213E">
        <w:rPr>
          <w:rFonts w:ascii="Times New Roman" w:hAnsi="Times New Roman"/>
          <w:sz w:val="24"/>
          <w:szCs w:val="24"/>
        </w:rPr>
        <w:t>Запах земли, аромат леса — какое все это очарование!</w:t>
      </w:r>
    </w:p>
    <w:p w:rsidR="00623FA5" w:rsidRPr="00AA213E" w:rsidRDefault="00623FA5" w:rsidP="00962FFF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AA213E">
        <w:rPr>
          <w:rFonts w:ascii="Times New Roman" w:hAnsi="Times New Roman"/>
          <w:sz w:val="24"/>
          <w:szCs w:val="24"/>
        </w:rPr>
        <w:t xml:space="preserve"> Появляется страстное желание передать это на холсте. </w:t>
      </w:r>
    </w:p>
    <w:p w:rsidR="00623FA5" w:rsidRPr="00AA213E" w:rsidRDefault="00623FA5" w:rsidP="00962FFF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AA213E">
        <w:rPr>
          <w:rFonts w:ascii="Times New Roman" w:hAnsi="Times New Roman"/>
          <w:sz w:val="24"/>
          <w:szCs w:val="24"/>
        </w:rPr>
        <w:t>Передать проявление жизни, ее трепет. ...</w:t>
      </w:r>
    </w:p>
    <w:p w:rsidR="00623FA5" w:rsidRPr="00AA213E" w:rsidRDefault="00623FA5" w:rsidP="00962FFF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AA213E">
        <w:rPr>
          <w:rFonts w:ascii="Times New Roman" w:hAnsi="Times New Roman"/>
          <w:sz w:val="24"/>
          <w:szCs w:val="24"/>
        </w:rPr>
        <w:t xml:space="preserve">Какое высокое наслаждение испытывает художник, </w:t>
      </w:r>
    </w:p>
    <w:p w:rsidR="00623FA5" w:rsidRPr="00AA213E" w:rsidRDefault="00623FA5" w:rsidP="00962FFF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AA213E">
        <w:rPr>
          <w:rFonts w:ascii="Times New Roman" w:hAnsi="Times New Roman"/>
          <w:sz w:val="24"/>
          <w:szCs w:val="24"/>
        </w:rPr>
        <w:t xml:space="preserve">когда ему удается дать на холсте кусок настоящей жизни! </w:t>
      </w:r>
    </w:p>
    <w:p w:rsidR="00623FA5" w:rsidRPr="00AA213E" w:rsidRDefault="00623FA5" w:rsidP="00962FFF">
      <w:pPr>
        <w:jc w:val="right"/>
        <w:rPr>
          <w:rFonts w:ascii="Times New Roman" w:hAnsi="Times New Roman"/>
          <w:sz w:val="24"/>
          <w:szCs w:val="24"/>
        </w:rPr>
      </w:pPr>
      <w:r w:rsidRPr="00AA213E">
        <w:rPr>
          <w:rFonts w:ascii="Times New Roman" w:hAnsi="Times New Roman"/>
          <w:sz w:val="24"/>
          <w:szCs w:val="24"/>
        </w:rPr>
        <w:t>(В. Бакшеев)</w:t>
      </w:r>
    </w:p>
    <w:p w:rsidR="00623FA5" w:rsidRPr="00A84AA9" w:rsidRDefault="00623FA5" w:rsidP="00A84AA9">
      <w:pPr>
        <w:pStyle w:val="NormalWeb"/>
        <w:ind w:firstLine="709"/>
        <w:jc w:val="both"/>
      </w:pPr>
      <w:r>
        <w:t>Занятия  изобразительным искусством – это прежде всего занятия  творчеством</w:t>
      </w:r>
      <w:r w:rsidRPr="00A84AA9">
        <w:t xml:space="preserve">, помогающие детям развивать воображение, мелкую моторику рук, глазомер, цветовое восприятие окружающего мира. Рисование для ребёнка </w:t>
      </w:r>
      <w:r>
        <w:t>это своеобразная</w:t>
      </w:r>
      <w:r w:rsidRPr="00A84AA9">
        <w:t xml:space="preserve"> </w:t>
      </w:r>
      <w:r>
        <w:t>само</w:t>
      </w:r>
      <w:r w:rsidRPr="00A84AA9">
        <w:t>реали</w:t>
      </w:r>
      <w:r>
        <w:t>зация</w:t>
      </w:r>
      <w:r w:rsidRPr="00A84AA9">
        <w:t xml:space="preserve">. По готовой работе учителю нетрудно определить душевное состояние ученика. </w:t>
      </w:r>
      <w:r>
        <w:t>В наше время чтобы заинтересовать детей</w:t>
      </w:r>
      <w:r w:rsidRPr="00A84AA9">
        <w:t>, то необходимо использо</w:t>
      </w:r>
      <w:r>
        <w:t>вать все возможности, чтобы занятие  превратилось</w:t>
      </w:r>
      <w:r w:rsidRPr="00A84AA9">
        <w:t xml:space="preserve"> в сказку, в путешествие по картинной галерее, дать эмоциональный толчок к самовыражению </w:t>
      </w:r>
      <w:r>
        <w:t>через рисунок. Поэтому занятия изобразительным искусством</w:t>
      </w:r>
      <w:r w:rsidRPr="00A84AA9">
        <w:t xml:space="preserve"> целесообразно интегрировать с чтением, музыкой, МХК, трудовым обучением.</w:t>
      </w:r>
    </w:p>
    <w:p w:rsidR="00623FA5" w:rsidRPr="00A84AA9" w:rsidRDefault="00623FA5" w:rsidP="00A84AA9">
      <w:pPr>
        <w:pStyle w:val="NormalWeb"/>
      </w:pPr>
      <w:r w:rsidRPr="00A84AA9">
        <w:rPr>
          <w:b/>
          <w:bCs/>
        </w:rPr>
        <w:t>Цели:</w:t>
      </w:r>
      <w:r w:rsidRPr="00A84AA9">
        <w:t xml:space="preserve"> </w:t>
      </w:r>
    </w:p>
    <w:p w:rsidR="00623FA5" w:rsidRPr="00A84AA9" w:rsidRDefault="00623FA5" w:rsidP="00A84A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A84AA9">
        <w:rPr>
          <w:rFonts w:ascii="Times New Roman" w:hAnsi="Times New Roman"/>
          <w:sz w:val="24"/>
          <w:szCs w:val="24"/>
        </w:rPr>
        <w:t>чить дет</w:t>
      </w:r>
      <w:r>
        <w:rPr>
          <w:rFonts w:ascii="Times New Roman" w:hAnsi="Times New Roman"/>
          <w:sz w:val="24"/>
          <w:szCs w:val="24"/>
        </w:rPr>
        <w:t>ей наблюдать за красотой осеннего</w:t>
      </w:r>
      <w:r w:rsidRPr="00A84AA9">
        <w:rPr>
          <w:rFonts w:ascii="Times New Roman" w:hAnsi="Times New Roman"/>
          <w:sz w:val="24"/>
          <w:szCs w:val="24"/>
        </w:rPr>
        <w:t xml:space="preserve"> леса. </w:t>
      </w:r>
    </w:p>
    <w:p w:rsidR="00623FA5" w:rsidRPr="00A84AA9" w:rsidRDefault="00623FA5" w:rsidP="00A84A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A84AA9">
        <w:rPr>
          <w:rFonts w:ascii="Times New Roman" w:hAnsi="Times New Roman"/>
          <w:sz w:val="24"/>
          <w:szCs w:val="24"/>
        </w:rPr>
        <w:t xml:space="preserve">чить соблюдать в изображении пропорции, размер. </w:t>
      </w:r>
    </w:p>
    <w:p w:rsidR="00623FA5" w:rsidRDefault="00623FA5" w:rsidP="009D3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84AA9">
        <w:rPr>
          <w:rFonts w:ascii="Times New Roman" w:hAnsi="Times New Roman"/>
          <w:sz w:val="24"/>
          <w:szCs w:val="24"/>
        </w:rPr>
        <w:t xml:space="preserve">оспитывать чувство радости от передачи красоты природы в рисунке. </w:t>
      </w:r>
    </w:p>
    <w:p w:rsidR="00623FA5" w:rsidRPr="00101405" w:rsidRDefault="00623FA5" w:rsidP="0010140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101405">
        <w:rPr>
          <w:rFonts w:ascii="Times New Roman" w:hAnsi="Times New Roman"/>
          <w:sz w:val="24"/>
          <w:szCs w:val="24"/>
        </w:rPr>
        <w:t>братить внимание детей на особенности признаков осени в природе, на красоту форм и окраски раст</w:t>
      </w:r>
      <w:r>
        <w:rPr>
          <w:rFonts w:ascii="Times New Roman" w:hAnsi="Times New Roman"/>
          <w:sz w:val="24"/>
          <w:szCs w:val="24"/>
        </w:rPr>
        <w:t>ений.</w:t>
      </w:r>
    </w:p>
    <w:p w:rsidR="00623FA5" w:rsidRPr="00101405" w:rsidRDefault="00623FA5" w:rsidP="0010140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01405">
        <w:rPr>
          <w:rFonts w:ascii="Times New Roman" w:hAnsi="Times New Roman"/>
          <w:sz w:val="24"/>
          <w:szCs w:val="24"/>
        </w:rPr>
        <w:t>рививать навыки пространственног</w:t>
      </w:r>
      <w:r>
        <w:rPr>
          <w:rFonts w:ascii="Times New Roman" w:hAnsi="Times New Roman"/>
          <w:sz w:val="24"/>
          <w:szCs w:val="24"/>
        </w:rPr>
        <w:t>о расположения рисунка в месте.</w:t>
      </w:r>
    </w:p>
    <w:p w:rsidR="00623FA5" w:rsidRPr="00101405" w:rsidRDefault="00623FA5" w:rsidP="0010140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</w:t>
      </w:r>
      <w:r w:rsidRPr="00101405">
        <w:rPr>
          <w:rFonts w:ascii="Times New Roman" w:hAnsi="Times New Roman"/>
          <w:sz w:val="24"/>
          <w:szCs w:val="24"/>
        </w:rPr>
        <w:t>чить заполнять цветом весь рисунок.</w:t>
      </w:r>
    </w:p>
    <w:p w:rsidR="00623FA5" w:rsidRDefault="00623FA5" w:rsidP="00962FFF">
      <w:pPr>
        <w:jc w:val="both"/>
        <w:rPr>
          <w:rFonts w:ascii="Times New Roman" w:hAnsi="Times New Roman"/>
          <w:b/>
          <w:sz w:val="24"/>
          <w:szCs w:val="24"/>
        </w:rPr>
      </w:pPr>
      <w:r w:rsidRPr="009D346D">
        <w:rPr>
          <w:rFonts w:ascii="Times New Roman" w:hAnsi="Times New Roman"/>
          <w:b/>
          <w:sz w:val="24"/>
          <w:szCs w:val="24"/>
        </w:rPr>
        <w:t>Задачи:</w:t>
      </w:r>
    </w:p>
    <w:p w:rsidR="00623FA5" w:rsidRPr="009D346D" w:rsidRDefault="00623FA5" w:rsidP="009D346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D346D">
        <w:rPr>
          <w:rFonts w:ascii="Times New Roman" w:hAnsi="Times New Roman"/>
          <w:sz w:val="24"/>
          <w:szCs w:val="24"/>
        </w:rPr>
        <w:t>формировать навыки и умения организации рабочего места;</w:t>
      </w:r>
    </w:p>
    <w:p w:rsidR="00623FA5" w:rsidRPr="009D346D" w:rsidRDefault="00623FA5" w:rsidP="009D346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D346D">
        <w:rPr>
          <w:rFonts w:ascii="Times New Roman" w:hAnsi="Times New Roman"/>
          <w:sz w:val="24"/>
          <w:szCs w:val="24"/>
        </w:rPr>
        <w:t xml:space="preserve"> развивать отзывчивость к красоте цвета в природе и искусстве;</w:t>
      </w:r>
    </w:p>
    <w:p w:rsidR="00623FA5" w:rsidRPr="009A142D" w:rsidRDefault="00623FA5" w:rsidP="009A142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D346D">
        <w:rPr>
          <w:rFonts w:ascii="Times New Roman" w:hAnsi="Times New Roman"/>
          <w:sz w:val="24"/>
          <w:szCs w:val="24"/>
        </w:rPr>
        <w:t>воспитывать интерес к предмету.</w:t>
      </w:r>
    </w:p>
    <w:p w:rsidR="00623FA5" w:rsidRPr="000A214B" w:rsidRDefault="00623FA5" w:rsidP="000A214B">
      <w:pPr>
        <w:pStyle w:val="NormalWeb"/>
      </w:pPr>
      <w:r w:rsidRPr="000A214B">
        <w:rPr>
          <w:b/>
          <w:bCs/>
        </w:rPr>
        <w:t>Оборудование</w:t>
      </w:r>
      <w:r>
        <w:rPr>
          <w:b/>
          <w:bCs/>
        </w:rPr>
        <w:t xml:space="preserve"> для занятия по ИЗО:</w:t>
      </w:r>
      <w:r w:rsidRPr="000A214B">
        <w:t xml:space="preserve"> </w:t>
      </w:r>
    </w:p>
    <w:p w:rsidR="00623FA5" w:rsidRPr="00101405" w:rsidRDefault="00623FA5" w:rsidP="000A21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A214B">
        <w:rPr>
          <w:rFonts w:ascii="Times New Roman" w:hAnsi="Times New Roman"/>
          <w:i/>
          <w:iCs/>
          <w:sz w:val="24"/>
          <w:szCs w:val="24"/>
        </w:rPr>
        <w:t>для учителя:</w:t>
      </w:r>
      <w:r>
        <w:rPr>
          <w:rFonts w:ascii="Times New Roman" w:hAnsi="Times New Roman"/>
          <w:sz w:val="24"/>
          <w:szCs w:val="24"/>
        </w:rPr>
        <w:t xml:space="preserve"> презентация творчество омских художников, слайд с И. Левитана «Золотая осень»</w:t>
      </w:r>
      <w:r w:rsidRPr="000A214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наглядный пример работы в технике пастель, презентация с порядком выполнения работы, грам</w:t>
      </w:r>
      <w:r w:rsidRPr="00101405">
        <w:rPr>
          <w:rFonts w:ascii="Times New Roman" w:hAnsi="Times New Roman"/>
          <w:sz w:val="24"/>
          <w:szCs w:val="24"/>
        </w:rPr>
        <w:t>запись "Октябрь" из детского альбома П. Чайковского "Времена года"</w:t>
      </w:r>
      <w:r>
        <w:rPr>
          <w:rFonts w:ascii="Times New Roman" w:hAnsi="Times New Roman"/>
          <w:sz w:val="24"/>
          <w:szCs w:val="24"/>
        </w:rPr>
        <w:t>,</w:t>
      </w:r>
      <w:r w:rsidRPr="0010140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01405">
        <w:rPr>
          <w:rFonts w:ascii="Times New Roman" w:hAnsi="Times New Roman"/>
          <w:sz w:val="24"/>
          <w:szCs w:val="24"/>
        </w:rPr>
        <w:t>музыка композитора Ф. Шопена</w:t>
      </w:r>
    </w:p>
    <w:p w:rsidR="00623FA5" w:rsidRPr="001D0AC1" w:rsidRDefault="00623FA5" w:rsidP="009A14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A214B">
        <w:rPr>
          <w:rFonts w:ascii="Times New Roman" w:hAnsi="Times New Roman"/>
          <w:i/>
          <w:iCs/>
          <w:sz w:val="24"/>
          <w:szCs w:val="24"/>
        </w:rPr>
        <w:t>для учащегося:</w:t>
      </w:r>
      <w:r>
        <w:rPr>
          <w:rFonts w:ascii="Times New Roman" w:hAnsi="Times New Roman"/>
          <w:sz w:val="24"/>
          <w:szCs w:val="24"/>
        </w:rPr>
        <w:t xml:space="preserve"> тонированная бумага бежевого  цвета, пастель, кисть, влажные салфетки, лак.</w:t>
      </w:r>
    </w:p>
    <w:p w:rsidR="00623FA5" w:rsidRDefault="00623FA5" w:rsidP="001D0AC1">
      <w:pPr>
        <w:contextualSpacing/>
        <w:rPr>
          <w:rFonts w:ascii="Times New Roman" w:hAnsi="Times New Roman"/>
          <w:i/>
          <w:iCs/>
        </w:rPr>
      </w:pPr>
      <w:r w:rsidRPr="001D0A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 урока: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I</w:t>
      </w:r>
      <w:r w:rsidRPr="001D0AC1">
        <w:rPr>
          <w:rFonts w:ascii="Times New Roman" w:hAnsi="Times New Roman"/>
          <w:color w:val="000000"/>
          <w:sz w:val="24"/>
          <w:szCs w:val="24"/>
          <w:lang w:eastAsia="ru-RU"/>
        </w:rPr>
        <w:t>.  </w:t>
      </w:r>
      <w:r w:rsidRPr="001D0AC1">
        <w:rPr>
          <w:rFonts w:ascii="Times New Roman" w:hAnsi="Times New Roman"/>
          <w:sz w:val="24"/>
          <w:szCs w:val="24"/>
        </w:rPr>
        <w:t>Организационный  момент. Проверка готовности к занятию.</w:t>
      </w:r>
      <w:r w:rsidRPr="001D0AC1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II</w:t>
      </w:r>
      <w:r w:rsidRPr="001D0AC1"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  <w:r w:rsidRPr="001D0AC1">
        <w:rPr>
          <w:rFonts w:ascii="Times New Roman" w:hAnsi="Times New Roman"/>
          <w:bCs/>
        </w:rPr>
        <w:t>Вступительная беседа</w:t>
      </w:r>
      <w:r w:rsidRPr="009D346D">
        <w:rPr>
          <w:b/>
          <w:bCs/>
        </w:rPr>
        <w:t xml:space="preserve"> </w:t>
      </w:r>
      <w:r>
        <w:rPr>
          <w:i/>
          <w:iCs/>
        </w:rPr>
        <w:t>.</w:t>
      </w:r>
    </w:p>
    <w:p w:rsidR="00623FA5" w:rsidRPr="001D0AC1" w:rsidRDefault="00623FA5" w:rsidP="001D0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AC1">
        <w:rPr>
          <w:rFonts w:ascii="Times New Roman" w:hAnsi="Times New Roman"/>
          <w:sz w:val="24"/>
          <w:szCs w:val="24"/>
          <w:lang w:val="en-US"/>
        </w:rPr>
        <w:t>III</w:t>
      </w:r>
      <w:r w:rsidRPr="001D0AC1">
        <w:rPr>
          <w:rFonts w:ascii="Times New Roman" w:hAnsi="Times New Roman"/>
          <w:sz w:val="24"/>
          <w:szCs w:val="24"/>
        </w:rPr>
        <w:t>. Введение в тему урока. Повторение пройденного материала.</w:t>
      </w:r>
    </w:p>
    <w:p w:rsidR="00623FA5" w:rsidRDefault="00623FA5" w:rsidP="005C20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0AC1">
        <w:rPr>
          <w:rFonts w:ascii="Times New Roman" w:hAnsi="Times New Roman"/>
          <w:lang w:val="en-US"/>
        </w:rPr>
        <w:t>IV</w:t>
      </w:r>
      <w:r w:rsidRPr="001D0AC1">
        <w:rPr>
          <w:rFonts w:ascii="Times New Roman" w:hAnsi="Times New Roman"/>
        </w:rPr>
        <w:t>.</w:t>
      </w:r>
      <w:r w:rsidRPr="001D0AC1">
        <w:rPr>
          <w:rFonts w:ascii="Times New Roman" w:hAnsi="Times New Roman"/>
          <w:bCs/>
          <w:sz w:val="20"/>
          <w:szCs w:val="20"/>
        </w:rPr>
        <w:t xml:space="preserve"> </w:t>
      </w:r>
      <w:r w:rsidRPr="001D0AC1">
        <w:rPr>
          <w:rFonts w:ascii="Times New Roman" w:hAnsi="Times New Roman"/>
          <w:bCs/>
        </w:rPr>
        <w:t>Работа с репродукциями на слайдах.</w:t>
      </w:r>
    </w:p>
    <w:p w:rsidR="00623FA5" w:rsidRPr="005C20CA" w:rsidRDefault="00623FA5" w:rsidP="005C20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Pr="001D0AC1">
        <w:rPr>
          <w:rFonts w:ascii="Times New Roman" w:hAnsi="Times New Roman"/>
          <w:sz w:val="24"/>
          <w:szCs w:val="24"/>
        </w:rPr>
        <w:t xml:space="preserve">. </w:t>
      </w:r>
      <w:r w:rsidRPr="001D0AC1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Физкультминутка</w:t>
      </w:r>
      <w:r w:rsidRPr="001D0AC1">
        <w:rPr>
          <w:rFonts w:ascii="Arial" w:hAnsi="Arial" w:cs="Arial"/>
          <w:bCs/>
          <w:color w:val="000000"/>
          <w:sz w:val="28"/>
          <w:szCs w:val="28"/>
          <w:lang w:eastAsia="ru-RU"/>
        </w:rPr>
        <w:t>.</w:t>
      </w:r>
    </w:p>
    <w:p w:rsidR="00623FA5" w:rsidRPr="001D0AC1" w:rsidRDefault="00623FA5" w:rsidP="001D0AC1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color w:val="000000"/>
          <w:sz w:val="28"/>
          <w:szCs w:val="28"/>
          <w:lang w:eastAsia="ru-RU"/>
        </w:rPr>
      </w:pPr>
      <w:r w:rsidRPr="001D0AC1">
        <w:rPr>
          <w:rFonts w:ascii="Times New Roman" w:hAnsi="Times New Roman"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Cs/>
          <w:sz w:val="24"/>
          <w:szCs w:val="24"/>
        </w:rPr>
        <w:t>.</w:t>
      </w:r>
      <w:r w:rsidRPr="001D0AC1">
        <w:rPr>
          <w:rFonts w:ascii="Times New Roman" w:hAnsi="Times New Roman"/>
          <w:bCs/>
          <w:sz w:val="24"/>
          <w:szCs w:val="24"/>
        </w:rPr>
        <w:t xml:space="preserve"> П</w:t>
      </w:r>
      <w:r w:rsidRPr="001D0AC1">
        <w:rPr>
          <w:rFonts w:ascii="Times New Roman" w:hAnsi="Times New Roman"/>
          <w:bCs/>
        </w:rPr>
        <w:t>оказ порядка выполнения работы</w:t>
      </w:r>
      <w:r w:rsidRPr="001D0AC1">
        <w:rPr>
          <w:rFonts w:ascii="Times New Roman" w:hAnsi="Times New Roman"/>
          <w:bCs/>
          <w:sz w:val="20"/>
          <w:szCs w:val="20"/>
        </w:rPr>
        <w:t>.</w:t>
      </w:r>
    </w:p>
    <w:p w:rsidR="00623FA5" w:rsidRDefault="00623FA5" w:rsidP="001D0AC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0AC1">
        <w:rPr>
          <w:rFonts w:ascii="Times New Roman" w:hAnsi="Times New Roman"/>
          <w:sz w:val="24"/>
          <w:szCs w:val="24"/>
          <w:lang w:val="en-US"/>
        </w:rPr>
        <w:t>VII</w:t>
      </w:r>
      <w:r w:rsidRPr="001D0AC1">
        <w:rPr>
          <w:rFonts w:ascii="Times New Roman" w:hAnsi="Times New Roman"/>
          <w:sz w:val="24"/>
          <w:szCs w:val="24"/>
        </w:rPr>
        <w:t>. Выполнение практической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623FA5" w:rsidRDefault="00623FA5" w:rsidP="001D0AC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D0AC1">
        <w:rPr>
          <w:rFonts w:ascii="Times New Roman" w:hAnsi="Times New Roman"/>
          <w:sz w:val="24"/>
          <w:szCs w:val="24"/>
          <w:lang w:val="en-US"/>
        </w:rPr>
        <w:t>VIII</w:t>
      </w:r>
      <w:r w:rsidRPr="001D0AC1">
        <w:rPr>
          <w:rFonts w:ascii="Times New Roman" w:hAnsi="Times New Roman"/>
          <w:sz w:val="24"/>
          <w:szCs w:val="24"/>
        </w:rPr>
        <w:t>. Самостоятельная работа учащихся.</w:t>
      </w:r>
    </w:p>
    <w:p w:rsidR="00623FA5" w:rsidRPr="001D0AC1" w:rsidRDefault="00623FA5" w:rsidP="001D0AC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D0AC1">
        <w:rPr>
          <w:rFonts w:ascii="Times New Roman" w:hAnsi="Times New Roman"/>
          <w:sz w:val="24"/>
          <w:szCs w:val="24"/>
          <w:lang w:val="en-US"/>
        </w:rPr>
        <w:t>IX</w:t>
      </w:r>
      <w:r w:rsidRPr="001D0AC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AC1">
        <w:rPr>
          <w:rFonts w:ascii="Times New Roman" w:hAnsi="Times New Roman"/>
          <w:sz w:val="24"/>
          <w:szCs w:val="24"/>
        </w:rPr>
        <w:t>Подведение итогов. Анализ выполненных работ.</w:t>
      </w:r>
    </w:p>
    <w:p w:rsidR="00623FA5" w:rsidRPr="001D0AC1" w:rsidRDefault="00623FA5" w:rsidP="001D0AC1">
      <w:pPr>
        <w:contextualSpacing/>
        <w:rPr>
          <w:rFonts w:ascii="Times New Roman" w:hAnsi="Times New Roman"/>
          <w:i/>
          <w:iCs/>
        </w:rPr>
      </w:pPr>
      <w:r w:rsidRPr="001D0AC1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623FA5" w:rsidRPr="00B239D2" w:rsidRDefault="00623FA5" w:rsidP="009A142D">
      <w:pPr>
        <w:jc w:val="center"/>
        <w:rPr>
          <w:rFonts w:ascii="Times New Roman" w:hAnsi="Times New Roman"/>
          <w:b/>
          <w:sz w:val="24"/>
          <w:szCs w:val="24"/>
        </w:rPr>
      </w:pPr>
      <w:r w:rsidRPr="00B239D2">
        <w:rPr>
          <w:rFonts w:ascii="Times New Roman" w:hAnsi="Times New Roman"/>
          <w:b/>
          <w:sz w:val="24"/>
          <w:szCs w:val="24"/>
        </w:rPr>
        <w:t>Ход занятия</w:t>
      </w:r>
    </w:p>
    <w:p w:rsidR="00623FA5" w:rsidRPr="009A142D" w:rsidRDefault="00623FA5" w:rsidP="009A142D">
      <w:pPr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9A142D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9A142D">
          <w:rPr>
            <w:rFonts w:ascii="Times New Roman" w:hAnsi="Times New Roman"/>
            <w:b/>
            <w:sz w:val="24"/>
            <w:szCs w:val="24"/>
          </w:rPr>
          <w:t>.</w:t>
        </w:r>
      </w:smartTag>
      <w:r>
        <w:rPr>
          <w:rFonts w:ascii="Times New Roman" w:hAnsi="Times New Roman"/>
          <w:b/>
          <w:sz w:val="24"/>
          <w:szCs w:val="24"/>
        </w:rPr>
        <w:t xml:space="preserve"> </w:t>
      </w:r>
      <w:r w:rsidRPr="009A14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Организационный </w:t>
      </w:r>
      <w:r w:rsidRPr="009A142D">
        <w:rPr>
          <w:rFonts w:ascii="Times New Roman" w:hAnsi="Times New Roman"/>
          <w:b/>
          <w:sz w:val="24"/>
          <w:szCs w:val="24"/>
        </w:rPr>
        <w:t xml:space="preserve"> момент. Проверка готовности к занятию.</w:t>
      </w:r>
    </w:p>
    <w:p w:rsidR="00623FA5" w:rsidRPr="009D346D" w:rsidRDefault="00623FA5" w:rsidP="009D346D">
      <w:pPr>
        <w:pStyle w:val="NormalWeb"/>
      </w:pPr>
      <w:r w:rsidRPr="009D346D">
        <w:t>Здравствуйте, ребята. Вы слышали, как падали на землю</w:t>
      </w:r>
      <w:r>
        <w:t xml:space="preserve"> осенние листья</w:t>
      </w:r>
      <w:r w:rsidRPr="009D346D">
        <w:t>? Сядьте та</w:t>
      </w:r>
      <w:r>
        <w:t>к же тихо, как падающие листья</w:t>
      </w:r>
      <w:r w:rsidRPr="009D346D">
        <w:t>.</w:t>
      </w:r>
    </w:p>
    <w:p w:rsidR="00623FA5" w:rsidRPr="009D346D" w:rsidRDefault="00623FA5" w:rsidP="009D346D">
      <w:pPr>
        <w:pStyle w:val="NormalWeb"/>
      </w:pPr>
      <w:r w:rsidRPr="009D346D">
        <w:rPr>
          <w:b/>
          <w:bCs/>
        </w:rPr>
        <w:t>I</w:t>
      </w:r>
      <w:r>
        <w:rPr>
          <w:b/>
          <w:bCs/>
          <w:lang w:val="en-US"/>
        </w:rPr>
        <w:t>I</w:t>
      </w:r>
      <w:r w:rsidRPr="009D346D">
        <w:rPr>
          <w:b/>
          <w:bCs/>
        </w:rPr>
        <w:t>. Вступительная беседа</w:t>
      </w:r>
      <w:r>
        <w:rPr>
          <w:b/>
          <w:bCs/>
        </w:rPr>
        <w:t>.</w:t>
      </w:r>
    </w:p>
    <w:p w:rsidR="00623FA5" w:rsidRPr="009D346D" w:rsidRDefault="00623FA5" w:rsidP="009D346D">
      <w:pPr>
        <w:ind w:left="357"/>
        <w:contextualSpacing/>
        <w:rPr>
          <w:rFonts w:ascii="Times New Roman" w:hAnsi="Times New Roman"/>
          <w:sz w:val="24"/>
          <w:szCs w:val="24"/>
        </w:rPr>
      </w:pPr>
      <w:r w:rsidRPr="009D346D">
        <w:rPr>
          <w:rFonts w:ascii="Times New Roman" w:hAnsi="Times New Roman"/>
          <w:sz w:val="24"/>
          <w:szCs w:val="24"/>
        </w:rPr>
        <w:t>Сколько в мире красок!</w:t>
      </w:r>
    </w:p>
    <w:p w:rsidR="00623FA5" w:rsidRPr="009D346D" w:rsidRDefault="00623FA5" w:rsidP="009D346D">
      <w:pPr>
        <w:ind w:left="357"/>
        <w:contextualSpacing/>
        <w:rPr>
          <w:rFonts w:ascii="Times New Roman" w:hAnsi="Times New Roman"/>
          <w:sz w:val="24"/>
          <w:szCs w:val="24"/>
        </w:rPr>
      </w:pPr>
      <w:r w:rsidRPr="009D346D">
        <w:rPr>
          <w:rFonts w:ascii="Times New Roman" w:hAnsi="Times New Roman"/>
          <w:sz w:val="24"/>
          <w:szCs w:val="24"/>
        </w:rPr>
        <w:t>Сколько красоты!</w:t>
      </w:r>
    </w:p>
    <w:p w:rsidR="00623FA5" w:rsidRPr="009D346D" w:rsidRDefault="00623FA5" w:rsidP="009D346D">
      <w:pPr>
        <w:ind w:left="357"/>
        <w:contextualSpacing/>
        <w:rPr>
          <w:rFonts w:ascii="Times New Roman" w:hAnsi="Times New Roman"/>
          <w:sz w:val="24"/>
          <w:szCs w:val="24"/>
        </w:rPr>
      </w:pPr>
      <w:r w:rsidRPr="009D346D">
        <w:rPr>
          <w:rFonts w:ascii="Times New Roman" w:hAnsi="Times New Roman"/>
          <w:sz w:val="24"/>
          <w:szCs w:val="24"/>
        </w:rPr>
        <w:t>Изобразительному искусству</w:t>
      </w:r>
    </w:p>
    <w:p w:rsidR="00623FA5" w:rsidRPr="009D346D" w:rsidRDefault="00623FA5" w:rsidP="009D346D">
      <w:pPr>
        <w:ind w:left="357"/>
        <w:contextualSpacing/>
        <w:rPr>
          <w:rFonts w:ascii="Times New Roman" w:hAnsi="Times New Roman"/>
          <w:sz w:val="24"/>
          <w:szCs w:val="24"/>
        </w:rPr>
      </w:pPr>
      <w:r w:rsidRPr="009D346D">
        <w:rPr>
          <w:rFonts w:ascii="Times New Roman" w:hAnsi="Times New Roman"/>
          <w:sz w:val="24"/>
          <w:szCs w:val="24"/>
        </w:rPr>
        <w:t>Научишься и ты.</w:t>
      </w:r>
    </w:p>
    <w:p w:rsidR="00623FA5" w:rsidRPr="009D346D" w:rsidRDefault="00623FA5" w:rsidP="009D346D">
      <w:pPr>
        <w:ind w:left="357"/>
        <w:contextualSpacing/>
        <w:rPr>
          <w:rFonts w:ascii="Times New Roman" w:hAnsi="Times New Roman"/>
          <w:sz w:val="24"/>
          <w:szCs w:val="24"/>
        </w:rPr>
      </w:pPr>
      <w:r w:rsidRPr="009D346D">
        <w:rPr>
          <w:rFonts w:ascii="Times New Roman" w:hAnsi="Times New Roman"/>
          <w:sz w:val="24"/>
          <w:szCs w:val="24"/>
        </w:rPr>
        <w:t>Какое это счастье –</w:t>
      </w:r>
    </w:p>
    <w:p w:rsidR="00623FA5" w:rsidRPr="009D346D" w:rsidRDefault="00623FA5" w:rsidP="009D346D">
      <w:pPr>
        <w:ind w:left="357"/>
        <w:contextualSpacing/>
        <w:rPr>
          <w:rFonts w:ascii="Times New Roman" w:hAnsi="Times New Roman"/>
          <w:sz w:val="24"/>
          <w:szCs w:val="24"/>
        </w:rPr>
      </w:pPr>
      <w:r w:rsidRPr="009D346D">
        <w:rPr>
          <w:rFonts w:ascii="Times New Roman" w:hAnsi="Times New Roman"/>
          <w:sz w:val="24"/>
          <w:szCs w:val="24"/>
        </w:rPr>
        <w:t>Дарить людям прекрасное!</w:t>
      </w:r>
    </w:p>
    <w:p w:rsidR="00623FA5" w:rsidRPr="009D346D" w:rsidRDefault="00623FA5" w:rsidP="009D346D">
      <w:pPr>
        <w:ind w:left="357"/>
        <w:contextualSpacing/>
        <w:rPr>
          <w:rFonts w:ascii="Times New Roman" w:hAnsi="Times New Roman"/>
          <w:sz w:val="24"/>
          <w:szCs w:val="24"/>
        </w:rPr>
      </w:pPr>
      <w:r w:rsidRPr="009D346D">
        <w:rPr>
          <w:rFonts w:ascii="Times New Roman" w:hAnsi="Times New Roman"/>
          <w:sz w:val="24"/>
          <w:szCs w:val="24"/>
        </w:rPr>
        <w:t>Только проявите старание,</w:t>
      </w:r>
    </w:p>
    <w:p w:rsidR="00623FA5" w:rsidRPr="009D346D" w:rsidRDefault="00623FA5" w:rsidP="009D346D">
      <w:pPr>
        <w:ind w:left="357"/>
        <w:contextualSpacing/>
        <w:rPr>
          <w:rFonts w:ascii="Times New Roman" w:hAnsi="Times New Roman"/>
          <w:sz w:val="24"/>
          <w:szCs w:val="24"/>
        </w:rPr>
      </w:pPr>
      <w:r w:rsidRPr="009D346D">
        <w:rPr>
          <w:rFonts w:ascii="Times New Roman" w:hAnsi="Times New Roman"/>
          <w:sz w:val="24"/>
          <w:szCs w:val="24"/>
        </w:rPr>
        <w:t>Внимание и прилежание.</w:t>
      </w:r>
    </w:p>
    <w:p w:rsidR="00623FA5" w:rsidRPr="009D346D" w:rsidRDefault="00623FA5" w:rsidP="009D346D">
      <w:pPr>
        <w:jc w:val="both"/>
        <w:rPr>
          <w:rFonts w:ascii="Times New Roman" w:hAnsi="Times New Roman"/>
          <w:b/>
          <w:sz w:val="24"/>
          <w:szCs w:val="24"/>
        </w:rPr>
      </w:pPr>
    </w:p>
    <w:p w:rsidR="00623FA5" w:rsidRDefault="00623FA5" w:rsidP="001D0AC1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 w:rsidRPr="00720575">
        <w:rPr>
          <w:rFonts w:ascii="Times New Roman" w:hAnsi="Times New Roman"/>
          <w:b/>
          <w:sz w:val="24"/>
          <w:szCs w:val="24"/>
        </w:rPr>
        <w:t xml:space="preserve"> Введение в тему урока. </w:t>
      </w:r>
      <w:r w:rsidRPr="001D0AC1">
        <w:rPr>
          <w:rFonts w:ascii="Times New Roman" w:hAnsi="Times New Roman"/>
          <w:b/>
          <w:sz w:val="24"/>
          <w:szCs w:val="24"/>
        </w:rPr>
        <w:t>Повторение пройденного материала.</w:t>
      </w:r>
    </w:p>
    <w:p w:rsidR="00623FA5" w:rsidRPr="001D0AC1" w:rsidRDefault="00623FA5" w:rsidP="001D0AC1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623FA5" w:rsidRPr="00720575" w:rsidRDefault="00623FA5" w:rsidP="001D0AC1">
      <w:pPr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Педагог:</w:t>
      </w:r>
      <w:r w:rsidRPr="00720575">
        <w:rPr>
          <w:rFonts w:ascii="Times New Roman" w:hAnsi="Times New Roman"/>
          <w:sz w:val="24"/>
          <w:szCs w:val="24"/>
        </w:rPr>
        <w:t xml:space="preserve"> Вспомните, какие основные компоненты составляют живописное полотно. </w:t>
      </w:r>
    </w:p>
    <w:p w:rsidR="00623FA5" w:rsidRPr="00720575" w:rsidRDefault="00623FA5" w:rsidP="001D0AC1">
      <w:pPr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Воспитанники</w:t>
      </w:r>
      <w:r w:rsidRPr="00720575">
        <w:rPr>
          <w:rFonts w:ascii="Times New Roman" w:hAnsi="Times New Roman"/>
          <w:sz w:val="24"/>
          <w:szCs w:val="24"/>
        </w:rPr>
        <w:t xml:space="preserve">. Композиция, рисунок, колорит. </w:t>
      </w:r>
    </w:p>
    <w:p w:rsidR="00623FA5" w:rsidRPr="00720575" w:rsidRDefault="00623FA5" w:rsidP="001D0AC1">
      <w:pPr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Педагог:</w:t>
      </w:r>
      <w:r w:rsidRPr="00720575">
        <w:rPr>
          <w:rFonts w:ascii="Times New Roman" w:hAnsi="Times New Roman"/>
          <w:sz w:val="24"/>
          <w:szCs w:val="24"/>
        </w:rPr>
        <w:t xml:space="preserve"> Действительно,</w:t>
      </w:r>
      <w:r>
        <w:rPr>
          <w:rFonts w:ascii="Times New Roman" w:hAnsi="Times New Roman"/>
          <w:sz w:val="24"/>
          <w:szCs w:val="24"/>
        </w:rPr>
        <w:t xml:space="preserve"> первый слог живописной азбуки ,</w:t>
      </w:r>
      <w:r w:rsidRPr="00720575">
        <w:rPr>
          <w:rFonts w:ascii="Times New Roman" w:hAnsi="Times New Roman"/>
          <w:sz w:val="24"/>
          <w:szCs w:val="24"/>
        </w:rPr>
        <w:t xml:space="preserve"> расположение фигур на картине – художники называют композицией. </w:t>
      </w:r>
      <w:r w:rsidRPr="00720575">
        <w:rPr>
          <w:rFonts w:ascii="Times New Roman" w:hAnsi="Times New Roman"/>
          <w:i/>
          <w:sz w:val="24"/>
          <w:szCs w:val="24"/>
        </w:rPr>
        <w:t xml:space="preserve">Композиция – </w:t>
      </w:r>
      <w:r w:rsidRPr="00720575">
        <w:rPr>
          <w:rFonts w:ascii="Times New Roman" w:hAnsi="Times New Roman"/>
          <w:sz w:val="24"/>
          <w:szCs w:val="24"/>
        </w:rPr>
        <w:t xml:space="preserve">это основа живописи. Она выражает главную мысль художника, идею картины. </w:t>
      </w:r>
    </w:p>
    <w:p w:rsidR="00623FA5" w:rsidRPr="00720575" w:rsidRDefault="00623FA5" w:rsidP="001D0AC1">
      <w:pPr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20575">
        <w:rPr>
          <w:rFonts w:ascii="Times New Roman" w:hAnsi="Times New Roman"/>
          <w:sz w:val="24"/>
          <w:szCs w:val="24"/>
        </w:rPr>
        <w:t xml:space="preserve">Вторым слогом живописной азбуки является </w:t>
      </w:r>
      <w:r w:rsidRPr="00720575">
        <w:rPr>
          <w:rFonts w:ascii="Times New Roman" w:hAnsi="Times New Roman"/>
          <w:i/>
          <w:sz w:val="24"/>
          <w:szCs w:val="24"/>
        </w:rPr>
        <w:t>рисунок –</w:t>
      </w:r>
      <w:r w:rsidRPr="00720575">
        <w:rPr>
          <w:rFonts w:ascii="Times New Roman" w:hAnsi="Times New Roman"/>
          <w:sz w:val="24"/>
          <w:szCs w:val="24"/>
        </w:rPr>
        <w:t xml:space="preserve"> это главный рассказчик. Он подробно</w:t>
      </w:r>
      <w:r>
        <w:rPr>
          <w:rFonts w:ascii="Times New Roman" w:hAnsi="Times New Roman"/>
          <w:sz w:val="24"/>
          <w:szCs w:val="24"/>
        </w:rPr>
        <w:t xml:space="preserve"> рассказывает о каждом герое, о</w:t>
      </w:r>
      <w:r w:rsidRPr="00720575">
        <w:rPr>
          <w:rFonts w:ascii="Times New Roman" w:hAnsi="Times New Roman"/>
          <w:sz w:val="24"/>
          <w:szCs w:val="24"/>
        </w:rPr>
        <w:t xml:space="preserve"> его прошл</w:t>
      </w:r>
      <w:r>
        <w:rPr>
          <w:rFonts w:ascii="Times New Roman" w:hAnsi="Times New Roman"/>
          <w:sz w:val="24"/>
          <w:szCs w:val="24"/>
        </w:rPr>
        <w:t>ом и настоящем, рассказывает о</w:t>
      </w:r>
      <w:r w:rsidRPr="00720575">
        <w:rPr>
          <w:rFonts w:ascii="Times New Roman" w:hAnsi="Times New Roman"/>
          <w:sz w:val="24"/>
          <w:szCs w:val="24"/>
        </w:rPr>
        <w:t xml:space="preserve"> всех событиях картины. С рисунка, как вы знаете, начинается дальнейшая творческая работа над картиной. </w:t>
      </w:r>
    </w:p>
    <w:p w:rsidR="00623FA5" w:rsidRDefault="00623FA5" w:rsidP="001D0AC1">
      <w:pPr>
        <w:ind w:firstLine="53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0575">
        <w:rPr>
          <w:rFonts w:ascii="Times New Roman" w:hAnsi="Times New Roman"/>
          <w:sz w:val="24"/>
          <w:szCs w:val="24"/>
        </w:rPr>
        <w:t xml:space="preserve">Третий слог живописи – это всё разнообразие красок, оттенков тонов, пятен света и тени, которыми говорит с нами картина, или, как называют художники, </w:t>
      </w:r>
      <w:r w:rsidRPr="00720575">
        <w:rPr>
          <w:rFonts w:ascii="Times New Roman" w:hAnsi="Times New Roman"/>
          <w:i/>
          <w:sz w:val="24"/>
          <w:szCs w:val="24"/>
        </w:rPr>
        <w:t xml:space="preserve">колорит живописи. </w:t>
      </w:r>
    </w:p>
    <w:p w:rsidR="00623FA5" w:rsidRDefault="00623FA5" w:rsidP="001D0AC1">
      <w:pPr>
        <w:ind w:firstLine="53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623FA5" w:rsidRPr="00720575" w:rsidRDefault="00623FA5" w:rsidP="00720575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720575">
        <w:rPr>
          <w:rFonts w:ascii="Times New Roman" w:hAnsi="Times New Roman"/>
          <w:b/>
          <w:sz w:val="24"/>
          <w:szCs w:val="24"/>
          <w:u w:val="single"/>
        </w:rPr>
        <w:t>Загадка об осени</w:t>
      </w:r>
    </w:p>
    <w:p w:rsidR="00623FA5" w:rsidRPr="00720575" w:rsidRDefault="00623FA5" w:rsidP="00720575">
      <w:pPr>
        <w:contextualSpacing/>
        <w:rPr>
          <w:rFonts w:ascii="Times New Roman" w:hAnsi="Times New Roman"/>
          <w:sz w:val="24"/>
          <w:szCs w:val="24"/>
        </w:rPr>
      </w:pPr>
      <w:r w:rsidRPr="00720575">
        <w:rPr>
          <w:rFonts w:ascii="Times New Roman" w:hAnsi="Times New Roman"/>
          <w:color w:val="000080"/>
          <w:sz w:val="24"/>
          <w:szCs w:val="24"/>
        </w:rPr>
        <w:t xml:space="preserve">    </w:t>
      </w:r>
      <w:r w:rsidRPr="00720575">
        <w:rPr>
          <w:rFonts w:ascii="Times New Roman" w:hAnsi="Times New Roman"/>
          <w:sz w:val="24"/>
          <w:szCs w:val="24"/>
        </w:rPr>
        <w:t>Несу я урожаи,</w:t>
      </w:r>
    </w:p>
    <w:p w:rsidR="00623FA5" w:rsidRPr="00720575" w:rsidRDefault="00623FA5" w:rsidP="00720575">
      <w:pPr>
        <w:contextualSpacing/>
        <w:rPr>
          <w:rFonts w:ascii="Times New Roman" w:hAnsi="Times New Roman"/>
          <w:sz w:val="24"/>
          <w:szCs w:val="24"/>
        </w:rPr>
      </w:pPr>
      <w:r w:rsidRPr="00720575">
        <w:rPr>
          <w:rFonts w:ascii="Times New Roman" w:hAnsi="Times New Roman"/>
          <w:sz w:val="24"/>
          <w:szCs w:val="24"/>
        </w:rPr>
        <w:t xml:space="preserve">    Поля вновь засеваю,</w:t>
      </w:r>
    </w:p>
    <w:p w:rsidR="00623FA5" w:rsidRPr="00720575" w:rsidRDefault="00623FA5" w:rsidP="00720575">
      <w:pPr>
        <w:contextualSpacing/>
        <w:rPr>
          <w:rFonts w:ascii="Times New Roman" w:hAnsi="Times New Roman"/>
          <w:sz w:val="24"/>
          <w:szCs w:val="24"/>
        </w:rPr>
      </w:pPr>
      <w:r w:rsidRPr="00720575">
        <w:rPr>
          <w:rFonts w:ascii="Times New Roman" w:hAnsi="Times New Roman"/>
          <w:sz w:val="24"/>
          <w:szCs w:val="24"/>
        </w:rPr>
        <w:t xml:space="preserve">    Птиц к югу отправляю</w:t>
      </w:r>
    </w:p>
    <w:p w:rsidR="00623FA5" w:rsidRPr="00720575" w:rsidRDefault="00623FA5" w:rsidP="00720575">
      <w:pPr>
        <w:contextualSpacing/>
        <w:rPr>
          <w:rFonts w:ascii="Times New Roman" w:hAnsi="Times New Roman"/>
          <w:sz w:val="24"/>
          <w:szCs w:val="24"/>
        </w:rPr>
      </w:pPr>
      <w:r w:rsidRPr="00720575">
        <w:rPr>
          <w:rFonts w:ascii="Times New Roman" w:hAnsi="Times New Roman"/>
          <w:sz w:val="24"/>
          <w:szCs w:val="24"/>
        </w:rPr>
        <w:t xml:space="preserve">    Деревья раздеваю</w:t>
      </w:r>
    </w:p>
    <w:p w:rsidR="00623FA5" w:rsidRPr="00720575" w:rsidRDefault="00623FA5" w:rsidP="00720575">
      <w:pPr>
        <w:contextualSpacing/>
        <w:rPr>
          <w:rFonts w:ascii="Times New Roman" w:hAnsi="Times New Roman"/>
          <w:sz w:val="24"/>
          <w:szCs w:val="24"/>
        </w:rPr>
      </w:pPr>
      <w:r w:rsidRPr="00720575">
        <w:rPr>
          <w:rFonts w:ascii="Times New Roman" w:hAnsi="Times New Roman"/>
          <w:sz w:val="24"/>
          <w:szCs w:val="24"/>
        </w:rPr>
        <w:t xml:space="preserve">    Но не касаюсь сосен</w:t>
      </w:r>
    </w:p>
    <w:p w:rsidR="00623FA5" w:rsidRPr="00720575" w:rsidRDefault="00623FA5" w:rsidP="00720575">
      <w:pPr>
        <w:contextualSpacing/>
        <w:rPr>
          <w:rFonts w:ascii="Times New Roman" w:hAnsi="Times New Roman"/>
          <w:sz w:val="24"/>
          <w:szCs w:val="24"/>
        </w:rPr>
      </w:pPr>
      <w:r w:rsidRPr="00720575">
        <w:rPr>
          <w:rFonts w:ascii="Times New Roman" w:hAnsi="Times New Roman"/>
          <w:sz w:val="24"/>
          <w:szCs w:val="24"/>
        </w:rPr>
        <w:t xml:space="preserve">    Ведь я же… </w:t>
      </w:r>
      <w:r w:rsidRPr="00720575">
        <w:rPr>
          <w:rFonts w:ascii="Times New Roman" w:hAnsi="Times New Roman"/>
          <w:b/>
          <w:sz w:val="24"/>
          <w:szCs w:val="24"/>
        </w:rPr>
        <w:t>(ОСЕНЬ)</w:t>
      </w:r>
      <w:r w:rsidRPr="00720575">
        <w:rPr>
          <w:rFonts w:ascii="Times New Roman" w:hAnsi="Times New Roman"/>
          <w:sz w:val="24"/>
          <w:szCs w:val="24"/>
        </w:rPr>
        <w:t xml:space="preserve"> </w:t>
      </w:r>
    </w:p>
    <w:p w:rsidR="00623FA5" w:rsidRPr="00720575" w:rsidRDefault="00623FA5" w:rsidP="00720575">
      <w:pPr>
        <w:contextualSpacing/>
        <w:rPr>
          <w:rFonts w:ascii="Times New Roman" w:hAnsi="Times New Roman"/>
          <w:color w:val="333333"/>
          <w:sz w:val="24"/>
          <w:szCs w:val="24"/>
        </w:rPr>
      </w:pPr>
    </w:p>
    <w:p w:rsidR="00623FA5" w:rsidRPr="00101405" w:rsidRDefault="00623FA5" w:rsidP="00101405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720575">
        <w:rPr>
          <w:rFonts w:ascii="Times New Roman" w:hAnsi="Times New Roman"/>
          <w:color w:val="333333"/>
          <w:sz w:val="24"/>
          <w:szCs w:val="24"/>
        </w:rPr>
        <w:t xml:space="preserve">     </w:t>
      </w:r>
      <w:r w:rsidRPr="00101405">
        <w:rPr>
          <w:rFonts w:ascii="Times New Roman" w:hAnsi="Times New Roman"/>
          <w:sz w:val="24"/>
          <w:szCs w:val="24"/>
        </w:rPr>
        <w:t>- о каком времени года загадка?</w:t>
      </w:r>
    </w:p>
    <w:p w:rsidR="00623FA5" w:rsidRPr="00101405" w:rsidRDefault="00623FA5" w:rsidP="00101405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101405">
        <w:rPr>
          <w:rFonts w:ascii="Times New Roman" w:hAnsi="Times New Roman"/>
          <w:sz w:val="24"/>
          <w:szCs w:val="24"/>
        </w:rPr>
        <w:t xml:space="preserve">     - какие осенние месяцы вы знаете?</w:t>
      </w:r>
    </w:p>
    <w:p w:rsidR="00623FA5" w:rsidRPr="00101405" w:rsidRDefault="00623FA5" w:rsidP="00101405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101405">
        <w:rPr>
          <w:rFonts w:ascii="Times New Roman" w:hAnsi="Times New Roman"/>
          <w:sz w:val="24"/>
          <w:szCs w:val="24"/>
        </w:rPr>
        <w:t xml:space="preserve">     - назовите признаки осени</w:t>
      </w:r>
      <w:r>
        <w:rPr>
          <w:rFonts w:ascii="Times New Roman" w:hAnsi="Times New Roman"/>
          <w:sz w:val="24"/>
          <w:szCs w:val="24"/>
        </w:rPr>
        <w:t>?</w:t>
      </w:r>
    </w:p>
    <w:p w:rsidR="00623FA5" w:rsidRPr="00101405" w:rsidRDefault="00623FA5" w:rsidP="00101405">
      <w:pPr>
        <w:shd w:val="clear" w:color="auto" w:fill="FFFFFF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01405">
        <w:rPr>
          <w:rFonts w:ascii="Times New Roman" w:hAnsi="Times New Roman"/>
          <w:sz w:val="24"/>
          <w:szCs w:val="24"/>
        </w:rPr>
        <w:t>- какое сегодня число?</w:t>
      </w:r>
    </w:p>
    <w:p w:rsidR="00623FA5" w:rsidRPr="00101405" w:rsidRDefault="00623FA5" w:rsidP="00101405">
      <w:pPr>
        <w:shd w:val="clear" w:color="auto" w:fill="FFFFFF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01405">
        <w:rPr>
          <w:rFonts w:ascii="Times New Roman" w:hAnsi="Times New Roman"/>
          <w:sz w:val="24"/>
          <w:szCs w:val="24"/>
        </w:rPr>
        <w:t>- какой месяц?</w:t>
      </w:r>
    </w:p>
    <w:p w:rsidR="00623FA5" w:rsidRDefault="00623FA5" w:rsidP="00101405">
      <w:pPr>
        <w:shd w:val="clear" w:color="auto" w:fill="FFFFFF"/>
        <w:ind w:left="360"/>
        <w:contextualSpacing/>
        <w:rPr>
          <w:rFonts w:ascii="Times New Roman" w:hAnsi="Times New Roman"/>
          <w:sz w:val="24"/>
          <w:szCs w:val="24"/>
        </w:rPr>
      </w:pPr>
      <w:r w:rsidRPr="00101405">
        <w:rPr>
          <w:rFonts w:ascii="Times New Roman" w:hAnsi="Times New Roman"/>
          <w:sz w:val="24"/>
          <w:szCs w:val="24"/>
        </w:rPr>
        <w:t>- какой день недели?</w:t>
      </w:r>
    </w:p>
    <w:p w:rsidR="00623FA5" w:rsidRPr="00101405" w:rsidRDefault="00623FA5" w:rsidP="00101405">
      <w:pPr>
        <w:shd w:val="clear" w:color="auto" w:fill="FFFFFF"/>
        <w:ind w:left="360"/>
        <w:contextualSpacing/>
        <w:rPr>
          <w:rFonts w:ascii="Times New Roman" w:hAnsi="Times New Roman"/>
          <w:sz w:val="24"/>
          <w:szCs w:val="24"/>
        </w:rPr>
      </w:pPr>
    </w:p>
    <w:p w:rsidR="00623FA5" w:rsidRPr="00101405" w:rsidRDefault="00623FA5" w:rsidP="00101405">
      <w:pPr>
        <w:shd w:val="clear" w:color="auto" w:fill="FFFFFF"/>
        <w:ind w:left="360"/>
        <w:rPr>
          <w:rFonts w:ascii="Times New Roman" w:hAnsi="Times New Roman"/>
          <w:b/>
          <w:sz w:val="24"/>
          <w:szCs w:val="24"/>
        </w:rPr>
      </w:pPr>
      <w:r w:rsidRPr="00101405">
        <w:rPr>
          <w:rFonts w:ascii="Times New Roman" w:hAnsi="Times New Roman"/>
          <w:sz w:val="24"/>
          <w:szCs w:val="24"/>
        </w:rPr>
        <w:t xml:space="preserve">Тема нашего занятия </w:t>
      </w:r>
      <w:r w:rsidRPr="00101405">
        <w:rPr>
          <w:rFonts w:ascii="Times New Roman" w:hAnsi="Times New Roman"/>
          <w:b/>
          <w:sz w:val="24"/>
          <w:szCs w:val="24"/>
        </w:rPr>
        <w:t>«Осенний пейзаж».</w:t>
      </w:r>
    </w:p>
    <w:p w:rsidR="00623FA5" w:rsidRPr="00101405" w:rsidRDefault="00623FA5" w:rsidP="00101405">
      <w:pPr>
        <w:shd w:val="clear" w:color="auto" w:fill="FFFFFF"/>
        <w:ind w:left="360"/>
        <w:contextualSpacing/>
        <w:rPr>
          <w:rFonts w:ascii="Times New Roman" w:hAnsi="Times New Roman"/>
          <w:sz w:val="24"/>
          <w:szCs w:val="24"/>
        </w:rPr>
      </w:pPr>
    </w:p>
    <w:p w:rsidR="00623FA5" w:rsidRPr="00101405" w:rsidRDefault="00623FA5" w:rsidP="00C55D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1405">
        <w:rPr>
          <w:rFonts w:ascii="Times New Roman" w:hAnsi="Times New Roman"/>
          <w:sz w:val="24"/>
          <w:szCs w:val="24"/>
        </w:rPr>
        <w:t>- Наступила осень, и природа вокруг нас изменилась. Деревья, кусты и травы стоят в осеннем наряде.</w:t>
      </w:r>
    </w:p>
    <w:p w:rsidR="00623FA5" w:rsidRPr="00101405" w:rsidRDefault="00623FA5" w:rsidP="00C55D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1405">
        <w:rPr>
          <w:rFonts w:ascii="Times New Roman" w:hAnsi="Times New Roman"/>
          <w:sz w:val="24"/>
          <w:szCs w:val="24"/>
        </w:rPr>
        <w:t>- Листва на деревьях осенью очень разнообразна по цвету. Она имеет зеленые, красные, желтые и другие оттенки. Листьев на деревьях становится все меньше. Они падают, кружатся на ветру, ложатся красивым ковром на землю.</w:t>
      </w:r>
    </w:p>
    <w:p w:rsidR="00623FA5" w:rsidRPr="00C55D1C" w:rsidRDefault="00623FA5" w:rsidP="00C55D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1405">
        <w:rPr>
          <w:rFonts w:ascii="Times New Roman" w:hAnsi="Times New Roman"/>
          <w:sz w:val="24"/>
          <w:szCs w:val="24"/>
        </w:rPr>
        <w:t>- Мы наблюдаем за деревьями различных пород. Они отличаются друг от друга по форме, цвету стволов и листьев. Ветки у них тоже располагаются не одинаково. Но у всех деревьев стволы толще внизу и тоньше к верху, ветки располагаются вокруг ствола, на больших ветках и маленьких веточках располагаются листья. Основание передних деревьев мы видим ниже, чем основания дальних, основания деревьев расположены на земле, а за деревьями видно небо.</w:t>
      </w:r>
    </w:p>
    <w:p w:rsidR="00623FA5" w:rsidRPr="00AA213E" w:rsidRDefault="00623FA5" w:rsidP="00C55D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Сегодня в</w:t>
      </w:r>
      <w:r w:rsidRPr="00AA213E">
        <w:rPr>
          <w:rFonts w:ascii="Times New Roman" w:hAnsi="Times New Roman"/>
          <w:sz w:val="24"/>
          <w:szCs w:val="24"/>
        </w:rPr>
        <w:t>ам предстоит многому научиться</w:t>
      </w:r>
      <w:r>
        <w:rPr>
          <w:rFonts w:ascii="Times New Roman" w:hAnsi="Times New Roman"/>
          <w:sz w:val="24"/>
          <w:szCs w:val="24"/>
        </w:rPr>
        <w:t>, мы</w:t>
      </w:r>
      <w:r w:rsidRPr="00AA213E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ослушаем</w:t>
      </w:r>
      <w:r w:rsidRPr="00AA213E">
        <w:rPr>
          <w:rFonts w:ascii="Times New Roman" w:hAnsi="Times New Roman"/>
          <w:sz w:val="24"/>
          <w:szCs w:val="24"/>
        </w:rPr>
        <w:t xml:space="preserve">  замечате</w:t>
      </w:r>
      <w:r>
        <w:rPr>
          <w:rFonts w:ascii="Times New Roman" w:hAnsi="Times New Roman"/>
          <w:sz w:val="24"/>
          <w:szCs w:val="24"/>
        </w:rPr>
        <w:t>льную музыку Ф.Шопена,</w:t>
      </w:r>
      <w:r w:rsidRPr="00AA213E">
        <w:rPr>
          <w:rFonts w:ascii="Times New Roman" w:hAnsi="Times New Roman"/>
          <w:sz w:val="24"/>
          <w:szCs w:val="24"/>
        </w:rPr>
        <w:t xml:space="preserve"> рассмотрим картину В.Паленова «Золотая осень», а затем изобразим осенний пейзаж.</w:t>
      </w:r>
    </w:p>
    <w:p w:rsidR="00623FA5" w:rsidRPr="00AA213E" w:rsidRDefault="00623FA5" w:rsidP="00C55D1C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A213E">
        <w:rPr>
          <w:rFonts w:ascii="Times New Roman" w:hAnsi="Times New Roman"/>
          <w:sz w:val="24"/>
          <w:szCs w:val="24"/>
        </w:rPr>
        <w:t xml:space="preserve">Итак, за окном осень и наше занятие мы полностью посвятим </w:t>
      </w:r>
      <w:r>
        <w:rPr>
          <w:rFonts w:ascii="Times New Roman" w:hAnsi="Times New Roman"/>
          <w:sz w:val="24"/>
          <w:szCs w:val="24"/>
        </w:rPr>
        <w:t xml:space="preserve">этому времени года. Но для того, </w:t>
      </w:r>
      <w:r w:rsidRPr="00AA213E">
        <w:rPr>
          <w:rFonts w:ascii="Times New Roman" w:hAnsi="Times New Roman"/>
          <w:sz w:val="24"/>
          <w:szCs w:val="24"/>
        </w:rPr>
        <w:t xml:space="preserve">чтобы погрузиться в тёплые краски осени, прослушаем </w:t>
      </w:r>
      <w:r w:rsidRPr="00AA213E">
        <w:rPr>
          <w:rFonts w:ascii="Times New Roman" w:hAnsi="Times New Roman"/>
          <w:i/>
          <w:sz w:val="24"/>
          <w:szCs w:val="24"/>
        </w:rPr>
        <w:t>музыку польского композитора Ф.Шопена</w:t>
      </w:r>
    </w:p>
    <w:p w:rsidR="00623FA5" w:rsidRPr="009D0151" w:rsidRDefault="00623FA5" w:rsidP="00C55D1C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A213E">
        <w:rPr>
          <w:rFonts w:ascii="Times New Roman" w:hAnsi="Times New Roman"/>
          <w:b/>
          <w:i/>
          <w:sz w:val="24"/>
          <w:szCs w:val="24"/>
        </w:rPr>
        <w:t>Звучит музыка композитора Ф. Шопена (демонстрация ролика  со сменяющимися фотографиями осенней природы)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23FA5" w:rsidRDefault="00623FA5" w:rsidP="0001695A">
      <w:pPr>
        <w:pStyle w:val="NormalWeb"/>
        <w:rPr>
          <w:b/>
          <w:bCs/>
        </w:rPr>
      </w:pPr>
      <w:r>
        <w:rPr>
          <w:b/>
          <w:lang w:val="en-US"/>
        </w:rPr>
        <w:t>IV</w:t>
      </w:r>
      <w:r>
        <w:rPr>
          <w:b/>
        </w:rPr>
        <w:t>.</w:t>
      </w:r>
      <w:r w:rsidRPr="0001695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b/>
          <w:bCs/>
        </w:rPr>
        <w:t>Работа с репродукциями на слайдах</w:t>
      </w:r>
      <w:r w:rsidRPr="0001695A">
        <w:rPr>
          <w:b/>
          <w:bCs/>
        </w:rPr>
        <w:t>.</w:t>
      </w:r>
    </w:p>
    <w:p w:rsidR="00623FA5" w:rsidRPr="00AA213E" w:rsidRDefault="00623FA5" w:rsidP="004B111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A213E">
        <w:rPr>
          <w:rFonts w:ascii="Times New Roman" w:hAnsi="Times New Roman"/>
          <w:b/>
          <w:i/>
          <w:sz w:val="24"/>
          <w:szCs w:val="24"/>
        </w:rPr>
        <w:t>Презентация №2 –«Творчество омских художников»</w:t>
      </w:r>
    </w:p>
    <w:p w:rsidR="00623FA5" w:rsidRPr="00AA213E" w:rsidRDefault="00623FA5" w:rsidP="004B111A">
      <w:pPr>
        <w:jc w:val="both"/>
        <w:rPr>
          <w:rFonts w:ascii="Times New Roman" w:hAnsi="Times New Roman"/>
          <w:i/>
          <w:sz w:val="24"/>
          <w:szCs w:val="24"/>
        </w:rPr>
      </w:pPr>
      <w:r w:rsidRPr="00AA213E">
        <w:rPr>
          <w:rFonts w:ascii="Times New Roman" w:hAnsi="Times New Roman"/>
          <w:i/>
          <w:sz w:val="24"/>
          <w:szCs w:val="24"/>
        </w:rPr>
        <w:t>(демонстрация слайдов с изображением репродукций картин художников с изображением местности Омской области,  г. Омска)</w:t>
      </w:r>
    </w:p>
    <w:p w:rsidR="00623FA5" w:rsidRPr="00A53391" w:rsidRDefault="00623FA5" w:rsidP="004B111A">
      <w:pPr>
        <w:jc w:val="both"/>
        <w:rPr>
          <w:rFonts w:ascii="Times New Roman" w:hAnsi="Times New Roman"/>
          <w:i/>
          <w:sz w:val="24"/>
          <w:szCs w:val="24"/>
        </w:rPr>
      </w:pPr>
      <w:r w:rsidRPr="00AA213E">
        <w:rPr>
          <w:rFonts w:ascii="Times New Roman" w:hAnsi="Times New Roman"/>
          <w:b/>
          <w:sz w:val="24"/>
          <w:szCs w:val="24"/>
          <w:u w:val="single"/>
        </w:rPr>
        <w:t>Слайд№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AA213E">
        <w:rPr>
          <w:rFonts w:ascii="Times New Roman" w:hAnsi="Times New Roman"/>
          <w:b/>
          <w:sz w:val="24"/>
          <w:szCs w:val="24"/>
        </w:rPr>
        <w:t xml:space="preserve"> </w:t>
      </w:r>
      <w:r w:rsidRPr="00AA213E">
        <w:rPr>
          <w:rFonts w:ascii="Times New Roman" w:hAnsi="Times New Roman"/>
          <w:sz w:val="24"/>
          <w:szCs w:val="24"/>
        </w:rPr>
        <w:t xml:space="preserve">Шакенов Амангельды Абдрахманович (1943) </w:t>
      </w:r>
      <w:r w:rsidRPr="004B111A">
        <w:rPr>
          <w:rFonts w:ascii="Times New Roman" w:hAnsi="Times New Roman"/>
          <w:sz w:val="24"/>
          <w:szCs w:val="24"/>
        </w:rPr>
        <w:t>На Тарской.</w:t>
      </w:r>
      <w:r w:rsidRPr="00AA213E">
        <w:rPr>
          <w:rFonts w:ascii="Times New Roman" w:hAnsi="Times New Roman"/>
          <w:sz w:val="24"/>
          <w:szCs w:val="24"/>
        </w:rPr>
        <w:t xml:space="preserve"> </w:t>
      </w:r>
      <w:r w:rsidRPr="00AA213E">
        <w:rPr>
          <w:rFonts w:ascii="Times New Roman" w:hAnsi="Times New Roman"/>
          <w:b/>
          <w:sz w:val="24"/>
          <w:szCs w:val="24"/>
        </w:rPr>
        <w:t xml:space="preserve"> </w:t>
      </w:r>
    </w:p>
    <w:p w:rsidR="00623FA5" w:rsidRDefault="00623FA5" w:rsidP="004B111A">
      <w:pPr>
        <w:rPr>
          <w:rFonts w:ascii="Times New Roman" w:hAnsi="Times New Roman"/>
          <w:bCs/>
          <w:i/>
          <w:iCs/>
          <w:sz w:val="24"/>
          <w:szCs w:val="24"/>
        </w:rPr>
      </w:pPr>
      <w:r w:rsidRPr="00AA213E">
        <w:rPr>
          <w:rFonts w:ascii="Times New Roman" w:hAnsi="Times New Roman"/>
          <w:b/>
          <w:sz w:val="24"/>
          <w:szCs w:val="24"/>
          <w:u w:val="single"/>
        </w:rPr>
        <w:t>Слайд№</w:t>
      </w:r>
      <w:r>
        <w:rPr>
          <w:rFonts w:ascii="Times New Roman" w:hAnsi="Times New Roman"/>
          <w:b/>
          <w:sz w:val="24"/>
          <w:szCs w:val="24"/>
        </w:rPr>
        <w:t>3</w:t>
      </w:r>
      <w:r w:rsidRPr="00AA213E">
        <w:rPr>
          <w:rFonts w:ascii="Times New Roman" w:hAnsi="Times New Roman"/>
          <w:b/>
          <w:sz w:val="24"/>
          <w:szCs w:val="24"/>
        </w:rPr>
        <w:t xml:space="preserve">    </w:t>
      </w:r>
      <w:r w:rsidRPr="00AA213E">
        <w:rPr>
          <w:rFonts w:ascii="Times New Roman" w:hAnsi="Times New Roman"/>
          <w:bCs/>
          <w:sz w:val="24"/>
          <w:szCs w:val="24"/>
        </w:rPr>
        <w:t xml:space="preserve">Белов Станислав Кондратьевич (1937-1989)  </w:t>
      </w:r>
      <w:r w:rsidRPr="004B111A">
        <w:rPr>
          <w:rFonts w:ascii="Times New Roman" w:hAnsi="Times New Roman"/>
          <w:bCs/>
          <w:sz w:val="24"/>
          <w:szCs w:val="24"/>
        </w:rPr>
        <w:t>«Большая вода».</w:t>
      </w:r>
      <w:r w:rsidRPr="00AA213E">
        <w:rPr>
          <w:rFonts w:ascii="Times New Roman" w:hAnsi="Times New Roman"/>
          <w:bCs/>
          <w:sz w:val="24"/>
          <w:szCs w:val="24"/>
        </w:rPr>
        <w:t xml:space="preserve"> </w:t>
      </w:r>
    </w:p>
    <w:p w:rsidR="00623FA5" w:rsidRDefault="00623FA5" w:rsidP="004B111A">
      <w:pPr>
        <w:rPr>
          <w:rFonts w:ascii="Times New Roman" w:hAnsi="Times New Roman"/>
          <w:bCs/>
          <w:i/>
          <w:iCs/>
          <w:sz w:val="24"/>
          <w:szCs w:val="24"/>
        </w:rPr>
      </w:pPr>
      <w:r w:rsidRPr="00AA213E">
        <w:rPr>
          <w:rFonts w:ascii="Times New Roman" w:hAnsi="Times New Roman"/>
          <w:b/>
          <w:sz w:val="24"/>
          <w:szCs w:val="24"/>
          <w:u w:val="single"/>
        </w:rPr>
        <w:t>Слайд №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AA213E">
        <w:rPr>
          <w:rFonts w:ascii="Times New Roman" w:hAnsi="Times New Roman"/>
          <w:b/>
          <w:sz w:val="24"/>
          <w:szCs w:val="24"/>
        </w:rPr>
        <w:t xml:space="preserve">   </w:t>
      </w:r>
      <w:r w:rsidRPr="00AA213E">
        <w:rPr>
          <w:rFonts w:ascii="Times New Roman" w:hAnsi="Times New Roman"/>
          <w:bCs/>
          <w:sz w:val="24"/>
          <w:szCs w:val="24"/>
        </w:rPr>
        <w:t xml:space="preserve">Потрахин Сергей Николаевич (1956г.р.) «Родные просторы». «Зимнее солнце». </w:t>
      </w:r>
      <w:r w:rsidRPr="00AA213E">
        <w:rPr>
          <w:rFonts w:ascii="Times New Roman" w:hAnsi="Times New Roman"/>
          <w:b/>
          <w:sz w:val="24"/>
          <w:szCs w:val="24"/>
        </w:rPr>
        <w:t xml:space="preserve"> </w:t>
      </w:r>
    </w:p>
    <w:p w:rsidR="00623FA5" w:rsidRDefault="00623FA5" w:rsidP="004B111A">
      <w:pPr>
        <w:rPr>
          <w:rFonts w:ascii="Times New Roman" w:hAnsi="Times New Roman"/>
          <w:bCs/>
          <w:i/>
          <w:iCs/>
          <w:sz w:val="24"/>
          <w:szCs w:val="24"/>
        </w:rPr>
      </w:pPr>
      <w:r w:rsidRPr="00AA213E">
        <w:rPr>
          <w:rFonts w:ascii="Times New Roman" w:hAnsi="Times New Roman"/>
          <w:b/>
          <w:sz w:val="24"/>
          <w:szCs w:val="24"/>
          <w:u w:val="single"/>
        </w:rPr>
        <w:t>Слайд №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AA213E">
        <w:rPr>
          <w:rFonts w:cs="+mn-cs"/>
          <w:b/>
          <w:bCs/>
          <w:i/>
          <w:iCs/>
          <w:color w:val="000000"/>
          <w:kern w:val="24"/>
          <w:sz w:val="24"/>
          <w:szCs w:val="24"/>
          <w:lang w:eastAsia="ru-RU"/>
        </w:rPr>
        <w:t xml:space="preserve">  </w:t>
      </w:r>
      <w:r w:rsidRPr="00AA213E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Сочивко Сергей Евгеньевич (1959г.р.) «Омск 1913г.», «Казачий рынок». </w:t>
      </w:r>
    </w:p>
    <w:p w:rsidR="00623FA5" w:rsidRPr="00A53391" w:rsidRDefault="00623FA5" w:rsidP="004B111A">
      <w:pPr>
        <w:rPr>
          <w:rFonts w:ascii="Times New Roman" w:hAnsi="Times New Roman"/>
          <w:i/>
          <w:sz w:val="24"/>
          <w:szCs w:val="24"/>
        </w:rPr>
      </w:pPr>
      <w:r w:rsidRPr="00AA213E">
        <w:rPr>
          <w:rFonts w:ascii="Times New Roman" w:hAnsi="Times New Roman"/>
          <w:b/>
          <w:sz w:val="24"/>
          <w:szCs w:val="24"/>
          <w:u w:val="single"/>
        </w:rPr>
        <w:t>Слайд№</w:t>
      </w:r>
      <w:r>
        <w:rPr>
          <w:rFonts w:ascii="Times New Roman" w:hAnsi="Times New Roman"/>
          <w:b/>
          <w:sz w:val="24"/>
          <w:szCs w:val="24"/>
        </w:rPr>
        <w:t>6</w:t>
      </w:r>
      <w:r w:rsidRPr="00AA213E">
        <w:rPr>
          <w:rFonts w:ascii="Times New Roman" w:hAnsi="Times New Roman"/>
          <w:b/>
          <w:sz w:val="24"/>
          <w:szCs w:val="24"/>
        </w:rPr>
        <w:t xml:space="preserve">  </w:t>
      </w:r>
      <w:r w:rsidRPr="00AA213E">
        <w:rPr>
          <w:rFonts w:ascii="Times New Roman" w:hAnsi="Times New Roman"/>
          <w:bCs/>
          <w:sz w:val="24"/>
          <w:szCs w:val="24"/>
        </w:rPr>
        <w:t>Баймуханов Геймран Султанович (1961г.р.) Ветреный день.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A213E">
        <w:rPr>
          <w:rFonts w:ascii="Times New Roman" w:hAnsi="Times New Roman"/>
          <w:bCs/>
          <w:sz w:val="24"/>
          <w:szCs w:val="24"/>
        </w:rPr>
        <w:t>Этюд.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A213E">
        <w:rPr>
          <w:rFonts w:ascii="Times New Roman" w:hAnsi="Times New Roman"/>
          <w:bCs/>
          <w:sz w:val="24"/>
          <w:szCs w:val="24"/>
        </w:rPr>
        <w:t>Захарьевская церковь</w:t>
      </w:r>
      <w:r w:rsidRPr="00A5339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623FA5" w:rsidRPr="004B111A" w:rsidRDefault="00623FA5" w:rsidP="004B111A">
      <w:pPr>
        <w:rPr>
          <w:rFonts w:ascii="Times New Roman" w:hAnsi="Times New Roman"/>
          <w:bCs/>
          <w:iCs/>
          <w:sz w:val="24"/>
          <w:szCs w:val="24"/>
        </w:rPr>
      </w:pPr>
      <w:r w:rsidRPr="00AA213E">
        <w:rPr>
          <w:rFonts w:ascii="Times New Roman" w:hAnsi="Times New Roman"/>
          <w:b/>
          <w:bCs/>
          <w:iCs/>
          <w:sz w:val="24"/>
          <w:szCs w:val="24"/>
          <w:u w:val="single"/>
        </w:rPr>
        <w:t>Слайд №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7</w:t>
      </w:r>
      <w:r w:rsidRPr="00AA213E">
        <w:rPr>
          <w:rFonts w:ascii="Times New Roman" w:hAnsi="Times New Roman"/>
          <w:bCs/>
          <w:iCs/>
          <w:sz w:val="24"/>
          <w:szCs w:val="24"/>
        </w:rPr>
        <w:t xml:space="preserve"> Либеров Алексей Николаевич,  народный художник (1911-2001). «Родина», «На Шпрее». </w:t>
      </w:r>
    </w:p>
    <w:p w:rsidR="00623FA5" w:rsidRPr="00AA213E" w:rsidRDefault="00623FA5" w:rsidP="00962FF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213E">
        <w:rPr>
          <w:rFonts w:ascii="Times New Roman" w:hAnsi="Times New Roman"/>
          <w:b/>
          <w:sz w:val="24"/>
          <w:szCs w:val="24"/>
          <w:u w:val="single"/>
        </w:rPr>
        <w:t>Слайд №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AA213E">
        <w:rPr>
          <w:rFonts w:ascii="Times New Roman" w:hAnsi="Times New Roman"/>
          <w:b/>
          <w:sz w:val="24"/>
          <w:szCs w:val="24"/>
        </w:rPr>
        <w:t xml:space="preserve">  </w:t>
      </w:r>
      <w:r w:rsidRPr="00AA213E">
        <w:rPr>
          <w:rFonts w:ascii="Times New Roman" w:hAnsi="Times New Roman"/>
          <w:noProof/>
          <w:sz w:val="24"/>
          <w:szCs w:val="24"/>
          <w:lang w:eastAsia="ru-RU"/>
        </w:rPr>
        <w:t>Поленов  Василий  Дмитриевич  (1844-1927),</w:t>
      </w:r>
    </w:p>
    <w:p w:rsidR="00623FA5" w:rsidRPr="00AA213E" w:rsidRDefault="00623FA5" w:rsidP="00962FFF">
      <w:pPr>
        <w:contextualSpacing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A213E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«Золотая осень», 1893. Холст, масло. </w:t>
      </w:r>
    </w:p>
    <w:p w:rsidR="00623FA5" w:rsidRPr="00AA213E" w:rsidRDefault="00623FA5" w:rsidP="00962FFF">
      <w:pPr>
        <w:contextualSpacing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23FA5" w:rsidRPr="00AA213E" w:rsidRDefault="00623FA5" w:rsidP="00962FFF">
      <w:pPr>
        <w:contextualSpacing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23FA5" w:rsidRPr="00AA213E" w:rsidRDefault="00623FA5" w:rsidP="00962F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597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5.75pt;height:4in;visibility:visible">
            <v:imagedata r:id="rId7" o:title=""/>
          </v:shape>
        </w:pict>
      </w:r>
    </w:p>
    <w:p w:rsidR="00623FA5" w:rsidRPr="00AA213E" w:rsidRDefault="00623FA5" w:rsidP="00962FFF">
      <w:pPr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A213E">
        <w:rPr>
          <w:rFonts w:ascii="Times New Roman" w:hAnsi="Times New Roman"/>
          <w:sz w:val="24"/>
          <w:szCs w:val="24"/>
        </w:rPr>
        <w:t xml:space="preserve"> На слайде вы видите картину </w:t>
      </w:r>
      <w:r w:rsidRPr="00AA213E">
        <w:rPr>
          <w:rFonts w:ascii="Times New Roman" w:hAnsi="Times New Roman"/>
          <w:b/>
          <w:sz w:val="24"/>
          <w:szCs w:val="24"/>
        </w:rPr>
        <w:t>Василия Паленова  «Золотая осень»</w:t>
      </w:r>
      <w:r w:rsidRPr="00AA213E">
        <w:rPr>
          <w:rFonts w:ascii="Times New Roman" w:hAnsi="Times New Roman"/>
          <w:noProof/>
          <w:sz w:val="24"/>
          <w:szCs w:val="24"/>
          <w:lang w:eastAsia="ru-RU"/>
        </w:rPr>
        <w:t>.   Поленов сумел передать красоту осени, как никто другой в русском искусстве.</w:t>
      </w:r>
    </w:p>
    <w:p w:rsidR="00623FA5" w:rsidRPr="00AA213E" w:rsidRDefault="00623FA5" w:rsidP="00101405">
      <w:pPr>
        <w:spacing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A213E">
        <w:rPr>
          <w:rFonts w:ascii="Times New Roman" w:hAnsi="Times New Roman"/>
          <w:noProof/>
          <w:sz w:val="24"/>
          <w:szCs w:val="24"/>
          <w:lang w:eastAsia="ru-RU"/>
        </w:rPr>
        <w:t>В.Д. Поленов изобразил родную реку Оку, на берегах которой прожил долгие годы, и природой которой он не переставал восхищаться.</w:t>
      </w:r>
    </w:p>
    <w:p w:rsidR="00623FA5" w:rsidRPr="00AA213E" w:rsidRDefault="00623FA5" w:rsidP="00101405">
      <w:pPr>
        <w:spacing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</w:t>
      </w:r>
      <w:r w:rsidRPr="00AA213E">
        <w:rPr>
          <w:rFonts w:ascii="Times New Roman" w:hAnsi="Times New Roman"/>
          <w:noProof/>
          <w:sz w:val="24"/>
          <w:szCs w:val="24"/>
          <w:lang w:eastAsia="ru-RU"/>
        </w:rPr>
        <w:t>Спокойно катит свои прозрачные голубые воды величавая река Ока. Ее высокий берег переходит в слегка холмистую равнину, простирающуюся до самого горизонта. Холмы, обрисованные плавными, текучими линиями, постепенно сходят на нет и тонут в голубых далях. Только небольшая часть этой равнины попадает в поле зрения художника - холмы, деревья и река оказываются как бы случайно срезанными рамками кадра картины. Благодаря чему, мы можем мысленно продолжить изображение, представить себе весь вид в целом . Река - зеркало всего пейзажа.</w:t>
      </w:r>
    </w:p>
    <w:p w:rsidR="00623FA5" w:rsidRDefault="00623FA5" w:rsidP="00101405">
      <w:pPr>
        <w:spacing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A213E">
        <w:rPr>
          <w:rFonts w:ascii="Times New Roman" w:hAnsi="Times New Roman"/>
          <w:noProof/>
          <w:sz w:val="24"/>
          <w:szCs w:val="24"/>
          <w:lang w:eastAsia="ru-RU"/>
        </w:rPr>
        <w:t xml:space="preserve">    Пейзаж Поленова с его спокойным и широким разворотом пространства, обилием света, воздуха, плавными, текучими ритмами линий рельефа местности, уравновешенной композицией производит удивительно умиротворяющее впечатление. Оно гармонически сочетается с состоянием изображенной природы. Стоит прозрачная и ясная осень.</w:t>
      </w:r>
    </w:p>
    <w:p w:rsidR="00623FA5" w:rsidRPr="00101405" w:rsidRDefault="00623FA5" w:rsidP="0010140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01405">
        <w:rPr>
          <w:rFonts w:ascii="Times New Roman" w:hAnsi="Times New Roman"/>
          <w:sz w:val="24"/>
          <w:szCs w:val="24"/>
        </w:rPr>
        <w:t>Рассматривая картину, учащиеся обращают внимание на красоту природы изображенную художником, на яркость и разнообразие осенних красок, с помощью которых отражена эта красота.</w:t>
      </w:r>
    </w:p>
    <w:p w:rsidR="00623FA5" w:rsidRPr="00101405" w:rsidRDefault="00623FA5" w:rsidP="00101405">
      <w:pPr>
        <w:spacing w:line="240" w:lineRule="auto"/>
        <w:rPr>
          <w:rFonts w:ascii="Times New Roman" w:hAnsi="Times New Roman"/>
          <w:sz w:val="24"/>
          <w:szCs w:val="24"/>
        </w:rPr>
      </w:pPr>
      <w:r w:rsidRPr="00101405">
        <w:rPr>
          <w:rFonts w:ascii="Times New Roman" w:hAnsi="Times New Roman"/>
          <w:sz w:val="24"/>
          <w:szCs w:val="24"/>
        </w:rPr>
        <w:t>- Назовите деревья, которые вы видите на картинке?</w:t>
      </w:r>
    </w:p>
    <w:p w:rsidR="00623FA5" w:rsidRPr="00101405" w:rsidRDefault="00623FA5" w:rsidP="00101405">
      <w:pPr>
        <w:spacing w:line="240" w:lineRule="auto"/>
        <w:rPr>
          <w:rFonts w:ascii="Times New Roman" w:hAnsi="Times New Roman"/>
          <w:sz w:val="24"/>
          <w:szCs w:val="24"/>
        </w:rPr>
      </w:pPr>
      <w:r w:rsidRPr="00101405">
        <w:rPr>
          <w:rFonts w:ascii="Times New Roman" w:hAnsi="Times New Roman"/>
          <w:sz w:val="24"/>
          <w:szCs w:val="24"/>
        </w:rPr>
        <w:t>-Укажите, какие деревья на переднем плане и объясните</w:t>
      </w:r>
      <w:r>
        <w:rPr>
          <w:rFonts w:ascii="Times New Roman" w:hAnsi="Times New Roman"/>
          <w:sz w:val="24"/>
          <w:szCs w:val="24"/>
        </w:rPr>
        <w:t>, как они изображены на картине?</w:t>
      </w:r>
    </w:p>
    <w:p w:rsidR="00623FA5" w:rsidRDefault="00623FA5" w:rsidP="00101405">
      <w:pPr>
        <w:spacing w:line="240" w:lineRule="auto"/>
        <w:rPr>
          <w:rFonts w:ascii="Times New Roman" w:hAnsi="Times New Roman"/>
          <w:sz w:val="24"/>
          <w:szCs w:val="24"/>
        </w:rPr>
      </w:pPr>
      <w:r w:rsidRPr="00101405">
        <w:rPr>
          <w:rFonts w:ascii="Times New Roman" w:hAnsi="Times New Roman"/>
          <w:sz w:val="24"/>
          <w:szCs w:val="24"/>
        </w:rPr>
        <w:t>- Почему мы сразу видим, какие деревья ближе расположены к нам, какие дальше?</w:t>
      </w:r>
    </w:p>
    <w:p w:rsidR="00623FA5" w:rsidRPr="00AA213E" w:rsidRDefault="00623FA5" w:rsidP="00101405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Вы знаете, что В. Паленов часто изображал на своих полотнах красивые места Омска и Омской области, Иртыш. Но прежде чем приступить к работе,  я бы хотела познакомить вас с творчеством омских художников, которые изображали красоту Сибири, в частности Омска.</w:t>
      </w:r>
    </w:p>
    <w:p w:rsidR="00623FA5" w:rsidRDefault="00623FA5" w:rsidP="005A2174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Мы можем почувствовать осень не только в музыке, живописи, но и в литературе. Многие поэты воспевают это прекрасное время года в своих стихах. Осень была любимым временем года А. С. Пушкина:</w:t>
      </w:r>
    </w:p>
    <w:p w:rsidR="00623FA5" w:rsidRPr="00101405" w:rsidRDefault="00623FA5" w:rsidP="00101405">
      <w:pPr>
        <w:contextualSpacing/>
        <w:rPr>
          <w:rFonts w:ascii="Times New Roman" w:hAnsi="Times New Roman"/>
          <w:sz w:val="24"/>
          <w:szCs w:val="24"/>
        </w:rPr>
      </w:pPr>
      <w:r w:rsidRPr="00101405">
        <w:rPr>
          <w:rFonts w:ascii="Times New Roman" w:hAnsi="Times New Roman"/>
          <w:sz w:val="24"/>
          <w:szCs w:val="24"/>
        </w:rPr>
        <w:t>Унылая пора! Очей очарованье!</w:t>
      </w:r>
    </w:p>
    <w:p w:rsidR="00623FA5" w:rsidRPr="00101405" w:rsidRDefault="00623FA5" w:rsidP="00101405">
      <w:pPr>
        <w:contextualSpacing/>
        <w:rPr>
          <w:rFonts w:ascii="Times New Roman" w:hAnsi="Times New Roman"/>
          <w:sz w:val="24"/>
          <w:szCs w:val="24"/>
        </w:rPr>
      </w:pPr>
      <w:r w:rsidRPr="00101405">
        <w:rPr>
          <w:rFonts w:ascii="Times New Roman" w:hAnsi="Times New Roman"/>
          <w:sz w:val="24"/>
          <w:szCs w:val="24"/>
        </w:rPr>
        <w:t>Приятна мне твоя прощальная краса;</w:t>
      </w:r>
    </w:p>
    <w:p w:rsidR="00623FA5" w:rsidRPr="00101405" w:rsidRDefault="00623FA5" w:rsidP="00101405">
      <w:pPr>
        <w:contextualSpacing/>
        <w:rPr>
          <w:rFonts w:ascii="Times New Roman" w:hAnsi="Times New Roman"/>
          <w:sz w:val="24"/>
          <w:szCs w:val="24"/>
        </w:rPr>
      </w:pPr>
      <w:r w:rsidRPr="00101405">
        <w:rPr>
          <w:rFonts w:ascii="Times New Roman" w:hAnsi="Times New Roman"/>
          <w:sz w:val="24"/>
          <w:szCs w:val="24"/>
        </w:rPr>
        <w:t>Люблю я пышное природы увяданье</w:t>
      </w:r>
    </w:p>
    <w:p w:rsidR="00623FA5" w:rsidRDefault="00623FA5" w:rsidP="00101405">
      <w:pPr>
        <w:contextualSpacing/>
        <w:rPr>
          <w:rFonts w:ascii="Times New Roman" w:hAnsi="Times New Roman"/>
          <w:sz w:val="24"/>
          <w:szCs w:val="24"/>
        </w:rPr>
      </w:pPr>
      <w:r w:rsidRPr="00101405">
        <w:rPr>
          <w:rFonts w:ascii="Times New Roman" w:hAnsi="Times New Roman"/>
          <w:sz w:val="24"/>
          <w:szCs w:val="24"/>
        </w:rPr>
        <w:t>В багрец и золото, одетые поля…</w:t>
      </w:r>
    </w:p>
    <w:p w:rsidR="00623FA5" w:rsidRDefault="00623FA5" w:rsidP="0010140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623FA5" w:rsidRDefault="00623FA5" w:rsidP="0010140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Сейчас я прочитаю несколько стихотворений об осени.  Обратите внимание какие цвета используют поэты, чтобы описать осень:</w:t>
      </w:r>
    </w:p>
    <w:p w:rsidR="00623FA5" w:rsidRDefault="00623FA5" w:rsidP="00101405">
      <w:pPr>
        <w:contextualSpacing/>
        <w:rPr>
          <w:rFonts w:ascii="Times New Roman" w:hAnsi="Times New Roman"/>
          <w:sz w:val="24"/>
          <w:szCs w:val="24"/>
        </w:rPr>
      </w:pPr>
    </w:p>
    <w:p w:rsidR="00623FA5" w:rsidRDefault="00623FA5" w:rsidP="0033688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Осень на опушке осень разводила,</w:t>
      </w:r>
    </w:p>
    <w:p w:rsidR="00623FA5" w:rsidRDefault="00623FA5" w:rsidP="0033688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листве тихонько кистью проводила:</w:t>
      </w:r>
    </w:p>
    <w:p w:rsidR="00623FA5" w:rsidRDefault="00623FA5" w:rsidP="0033688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Пожелтел орешник и зарделись клены,</w:t>
      </w:r>
    </w:p>
    <w:p w:rsidR="00623FA5" w:rsidRDefault="00623FA5" w:rsidP="0033688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пурпуре осеннем только дуб зеленый.</w:t>
      </w:r>
    </w:p>
    <w:p w:rsidR="00623FA5" w:rsidRDefault="00623FA5" w:rsidP="0033688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Утешает осень:</w:t>
      </w:r>
    </w:p>
    <w:p w:rsidR="00623FA5" w:rsidRDefault="00623FA5" w:rsidP="0033688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жалейте лето!</w:t>
      </w:r>
    </w:p>
    <w:p w:rsidR="00623FA5" w:rsidRDefault="00623FA5" w:rsidP="0033688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 – роща золотом одета!</w:t>
      </w:r>
    </w:p>
    <w:p w:rsidR="00623FA5" w:rsidRDefault="00623FA5" w:rsidP="00336882">
      <w:pPr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</w:t>
      </w:r>
      <w:r w:rsidRPr="00336882">
        <w:rPr>
          <w:rFonts w:ascii="Times New Roman" w:hAnsi="Times New Roman"/>
          <w:i/>
          <w:sz w:val="24"/>
          <w:szCs w:val="24"/>
        </w:rPr>
        <w:t>З. Федоровская</w:t>
      </w:r>
    </w:p>
    <w:p w:rsidR="00623FA5" w:rsidRDefault="00623FA5" w:rsidP="0033688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********</w:t>
      </w:r>
    </w:p>
    <w:p w:rsidR="00623FA5" w:rsidRDefault="00623FA5" w:rsidP="0033688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саду пожелтели,</w:t>
      </w:r>
    </w:p>
    <w:p w:rsidR="00623FA5" w:rsidRDefault="00623FA5" w:rsidP="0033688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Осыпались клены,</w:t>
      </w:r>
    </w:p>
    <w:p w:rsidR="00623FA5" w:rsidRDefault="00623FA5" w:rsidP="0033688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только скамейка</w:t>
      </w:r>
    </w:p>
    <w:p w:rsidR="00623FA5" w:rsidRDefault="00623FA5" w:rsidP="0033688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Осталась зеленой.</w:t>
      </w:r>
    </w:p>
    <w:p w:rsidR="00623FA5" w:rsidRDefault="00623FA5" w:rsidP="0033688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Стоит она </w:t>
      </w:r>
    </w:p>
    <w:p w:rsidR="00623FA5" w:rsidRDefault="00623FA5" w:rsidP="0033688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тихой аллейке,</w:t>
      </w:r>
    </w:p>
    <w:p w:rsidR="00623FA5" w:rsidRDefault="00623FA5" w:rsidP="0033688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дождик</w:t>
      </w:r>
    </w:p>
    <w:p w:rsidR="00623FA5" w:rsidRDefault="00623FA5" w:rsidP="0033688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Стучит по скамейке.</w:t>
      </w:r>
    </w:p>
    <w:p w:rsidR="00623FA5" w:rsidRDefault="00623FA5" w:rsidP="00336882">
      <w:pPr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</w:t>
      </w:r>
      <w:r w:rsidRPr="00336882">
        <w:rPr>
          <w:rFonts w:ascii="Times New Roman" w:hAnsi="Times New Roman"/>
          <w:i/>
          <w:sz w:val="24"/>
          <w:szCs w:val="24"/>
        </w:rPr>
        <w:t>А. Барто</w:t>
      </w:r>
    </w:p>
    <w:p w:rsidR="00623FA5" w:rsidRPr="00AA213E" w:rsidRDefault="00623FA5" w:rsidP="005A2174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23FA5" w:rsidRPr="00AA213E" w:rsidRDefault="00623FA5" w:rsidP="00101405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A213E">
        <w:rPr>
          <w:rFonts w:ascii="Times New Roman" w:hAnsi="Times New Roman"/>
          <w:noProof/>
          <w:sz w:val="24"/>
          <w:szCs w:val="24"/>
          <w:lang w:eastAsia="ru-RU"/>
        </w:rPr>
        <w:t>Я ду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маю, что в свободное время и на уроках вы   </w:t>
      </w:r>
      <w:r w:rsidRPr="00AA213E">
        <w:rPr>
          <w:rFonts w:ascii="Times New Roman" w:hAnsi="Times New Roman"/>
          <w:noProof/>
          <w:sz w:val="24"/>
          <w:szCs w:val="24"/>
          <w:lang w:eastAsia="ru-RU"/>
        </w:rPr>
        <w:t xml:space="preserve"> рисуете деревья, кустарники,цветы, обла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ка , небо иными словами природу. Ведь вы все немножко художники </w:t>
      </w:r>
      <w:r w:rsidRPr="00AA213E">
        <w:rPr>
          <w:rFonts w:ascii="Times New Roman" w:hAnsi="Times New Roman"/>
          <w:noProof/>
          <w:sz w:val="24"/>
          <w:szCs w:val="24"/>
          <w:lang w:eastAsia="ru-RU"/>
        </w:rPr>
        <w:t xml:space="preserve"> и сейчас мы </w:t>
      </w:r>
      <w:r>
        <w:rPr>
          <w:rFonts w:ascii="Times New Roman" w:hAnsi="Times New Roman"/>
          <w:noProof/>
          <w:sz w:val="24"/>
          <w:szCs w:val="24"/>
          <w:lang w:eastAsia="ru-RU"/>
        </w:rPr>
        <w:t>будем изображать осенний пейзаж.  Р</w:t>
      </w:r>
      <w:r w:rsidRPr="00AA213E">
        <w:rPr>
          <w:rFonts w:ascii="Times New Roman" w:hAnsi="Times New Roman"/>
          <w:noProof/>
          <w:sz w:val="24"/>
          <w:szCs w:val="24"/>
          <w:lang w:eastAsia="ru-RU"/>
        </w:rPr>
        <w:t>абота будет поэтапная и все справятся.  А сейчас посмотрите на выполненную работу.В результате поэтапной работы у вас получится вот такая замечательная картина.</w:t>
      </w:r>
    </w:p>
    <w:p w:rsidR="00623FA5" w:rsidRDefault="00623FA5" w:rsidP="00962FFF">
      <w:pPr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A213E">
        <w:rPr>
          <w:rFonts w:ascii="Times New Roman" w:hAnsi="Times New Roman"/>
          <w:noProof/>
          <w:sz w:val="24"/>
          <w:szCs w:val="24"/>
          <w:lang w:eastAsia="ru-RU"/>
        </w:rPr>
        <w:t>Демонстрация выполненной работы педагогом в технике пастель «Холодная осень».</w:t>
      </w:r>
    </w:p>
    <w:p w:rsidR="00623FA5" w:rsidRPr="00AB73CD" w:rsidRDefault="00623FA5" w:rsidP="0019579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</w:t>
      </w:r>
      <w:r w:rsidRPr="00195794">
        <w:rPr>
          <w:rFonts w:ascii="Times New Roman" w:hAnsi="Times New Roman"/>
          <w:b/>
          <w:sz w:val="24"/>
          <w:szCs w:val="24"/>
        </w:rPr>
        <w:t xml:space="preserve">  </w:t>
      </w:r>
      <w:r w:rsidRPr="0019579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Физкультминутка</w:t>
      </w:r>
      <w:r w:rsidRPr="00AB73CD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623FA5" w:rsidRDefault="00623FA5" w:rsidP="00195794">
      <w:pPr>
        <w:spacing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5794">
        <w:rPr>
          <w:rFonts w:ascii="Times New Roman" w:hAnsi="Times New Roman"/>
          <w:color w:val="000000"/>
          <w:sz w:val="24"/>
          <w:szCs w:val="24"/>
          <w:lang w:eastAsia="ru-RU"/>
        </w:rPr>
        <w:t>Вверх руки подняли и покачали,</w:t>
      </w:r>
      <w:r w:rsidRPr="00195794">
        <w:rPr>
          <w:rFonts w:ascii="Times New Roman" w:hAnsi="Times New Roman"/>
          <w:color w:val="000000"/>
          <w:sz w:val="24"/>
          <w:szCs w:val="24"/>
          <w:lang w:eastAsia="ru-RU"/>
        </w:rPr>
        <w:br/>
        <w:t>Руки сомкнули назад,</w:t>
      </w:r>
      <w:r w:rsidRPr="00195794">
        <w:rPr>
          <w:rFonts w:ascii="Times New Roman" w:hAnsi="Times New Roman"/>
          <w:color w:val="000000"/>
          <w:sz w:val="24"/>
          <w:szCs w:val="24"/>
          <w:lang w:eastAsia="ru-RU"/>
        </w:rPr>
        <w:br/>
        <w:t>Встали, встряхнулись,</w:t>
      </w:r>
      <w:r w:rsidRPr="00195794">
        <w:rPr>
          <w:rFonts w:ascii="Times New Roman" w:hAnsi="Times New Roman"/>
          <w:color w:val="000000"/>
          <w:sz w:val="24"/>
          <w:szCs w:val="24"/>
          <w:lang w:eastAsia="ru-RU"/>
        </w:rPr>
        <w:br/>
        <w:t>Всем улыбнулись</w:t>
      </w:r>
      <w:r w:rsidRPr="00195794">
        <w:rPr>
          <w:rFonts w:ascii="Times New Roman" w:hAnsi="Times New Roman"/>
          <w:color w:val="000000"/>
          <w:sz w:val="24"/>
          <w:szCs w:val="24"/>
          <w:lang w:eastAsia="ru-RU"/>
        </w:rPr>
        <w:br/>
        <w:t>И сели работать опять.</w:t>
      </w:r>
    </w:p>
    <w:p w:rsidR="00623FA5" w:rsidRPr="00195794" w:rsidRDefault="00623FA5" w:rsidP="00195794">
      <w:pPr>
        <w:spacing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3FA5" w:rsidRPr="001D0AC1" w:rsidRDefault="00623FA5" w:rsidP="001D0AC1">
      <w:pPr>
        <w:pStyle w:val="NormalWeb"/>
        <w:rPr>
          <w:sz w:val="20"/>
          <w:szCs w:val="20"/>
        </w:rPr>
      </w:pPr>
      <w:r>
        <w:rPr>
          <w:b/>
          <w:bCs/>
          <w:lang w:val="en-US"/>
        </w:rPr>
        <w:t>VI</w:t>
      </w:r>
      <w:r w:rsidRPr="001D0AC1">
        <w:rPr>
          <w:b/>
          <w:bCs/>
        </w:rPr>
        <w:t>. Показ порядка выполнения работы</w:t>
      </w:r>
      <w:r w:rsidRPr="001D0AC1">
        <w:rPr>
          <w:b/>
          <w:bCs/>
          <w:sz w:val="20"/>
          <w:szCs w:val="20"/>
        </w:rPr>
        <w:t>.</w:t>
      </w:r>
    </w:p>
    <w:p w:rsidR="00623FA5" w:rsidRPr="00AA213E" w:rsidRDefault="00623FA5" w:rsidP="00962FF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A213E">
        <w:rPr>
          <w:rFonts w:ascii="Times New Roman" w:hAnsi="Times New Roman"/>
          <w:sz w:val="24"/>
          <w:szCs w:val="24"/>
        </w:rPr>
        <w:t xml:space="preserve">Далее </w:t>
      </w:r>
      <w:r w:rsidRPr="00AA213E">
        <w:rPr>
          <w:rFonts w:ascii="Times New Roman" w:hAnsi="Times New Roman"/>
          <w:b/>
          <w:i/>
          <w:sz w:val="24"/>
          <w:szCs w:val="24"/>
        </w:rPr>
        <w:t>Показ слайдов – «Поэтапное выполнения работы осеннего пейзажа в технике пастель».</w:t>
      </w:r>
    </w:p>
    <w:p w:rsidR="00623FA5" w:rsidRPr="009D0151" w:rsidRDefault="00623FA5" w:rsidP="00962FFF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D0151"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t>Слайд №</w:t>
      </w:r>
      <w:r w:rsidRPr="009D0151">
        <w:rPr>
          <w:rFonts w:cs="Calibri"/>
          <w:noProof/>
          <w:sz w:val="24"/>
          <w:szCs w:val="24"/>
          <w:u w:val="single"/>
          <w:lang w:eastAsia="ru-RU"/>
        </w:rPr>
        <w:t xml:space="preserve"> </w:t>
      </w:r>
      <w:r w:rsidRPr="009D0151"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t>9</w:t>
      </w:r>
      <w:r w:rsidRPr="009D0151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- Демонстрация слайда с изображением пастели</w:t>
      </w:r>
    </w:p>
    <w:p w:rsidR="00623FA5" w:rsidRPr="00AA213E" w:rsidRDefault="00623FA5" w:rsidP="00962FF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213E">
        <w:rPr>
          <w:rFonts w:ascii="Times New Roman" w:hAnsi="Times New Roman"/>
          <w:sz w:val="24"/>
          <w:szCs w:val="24"/>
        </w:rPr>
        <w:t xml:space="preserve">( У каждого на столе лист и пастель) </w:t>
      </w:r>
    </w:p>
    <w:p w:rsidR="00623FA5" w:rsidRPr="00AA213E" w:rsidRDefault="00623FA5" w:rsidP="00962FF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23FA5" w:rsidRPr="00AA213E" w:rsidRDefault="00623FA5" w:rsidP="00962FF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213E">
        <w:rPr>
          <w:rFonts w:ascii="Times New Roman" w:hAnsi="Times New Roman"/>
          <w:sz w:val="24"/>
          <w:szCs w:val="24"/>
        </w:rPr>
        <w:t xml:space="preserve">- Сейчас мы познакомим вас с материалом, которым будем работать – это пастель. </w:t>
      </w:r>
    </w:p>
    <w:p w:rsidR="00623FA5" w:rsidRPr="002F5E31" w:rsidRDefault="00623FA5" w:rsidP="0010140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213E">
        <w:rPr>
          <w:rFonts w:ascii="Times New Roman" w:hAnsi="Times New Roman"/>
          <w:b/>
          <w:sz w:val="24"/>
          <w:szCs w:val="24"/>
        </w:rPr>
        <w:t>Пасте́ль</w:t>
      </w:r>
      <w:r w:rsidRPr="00AA213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AA213E">
        <w:rPr>
          <w:rFonts w:ascii="Times New Roman" w:hAnsi="Times New Roman"/>
          <w:sz w:val="24"/>
          <w:szCs w:val="24"/>
        </w:rPr>
        <w:t xml:space="preserve">Пастель бывает трех типов — </w:t>
      </w:r>
      <w:r w:rsidRPr="00AA213E">
        <w:rPr>
          <w:rFonts w:ascii="Times New Roman" w:hAnsi="Times New Roman"/>
          <w:b/>
          <w:sz w:val="24"/>
          <w:szCs w:val="24"/>
        </w:rPr>
        <w:t>«сухая», масляная и восковая</w:t>
      </w:r>
      <w:r w:rsidRPr="00AA213E">
        <w:rPr>
          <w:rFonts w:ascii="Times New Roman" w:hAnsi="Times New Roman"/>
          <w:sz w:val="24"/>
          <w:szCs w:val="24"/>
        </w:rPr>
        <w:t xml:space="preserve">. Масляная пастель производится из пигмента с льняным маслом путем прессовки. Аналогично производится «сухая» пастель, за тем исключением, что не используется масло. Основу замеса восковой пастели составляют воск высшего качества и пигменты. </w:t>
      </w:r>
      <w:r w:rsidRPr="009A142D">
        <w:rPr>
          <w:rFonts w:ascii="Times New Roman" w:hAnsi="Times New Roman"/>
          <w:sz w:val="24"/>
          <w:szCs w:val="24"/>
        </w:rPr>
        <w:t xml:space="preserve">Для рисования пастелью нужна фактурная поверхность, которая будет удерживать пигмент. Рисунки пастелью обычно выполняются на цветной </w:t>
      </w:r>
      <w:r>
        <w:rPr>
          <w:rFonts w:ascii="Times New Roman" w:hAnsi="Times New Roman"/>
          <w:sz w:val="24"/>
          <w:szCs w:val="24"/>
        </w:rPr>
        <w:t xml:space="preserve">или тонированной </w:t>
      </w:r>
      <w:r w:rsidRPr="009A142D">
        <w:rPr>
          <w:rFonts w:ascii="Times New Roman" w:hAnsi="Times New Roman"/>
          <w:sz w:val="24"/>
          <w:szCs w:val="24"/>
        </w:rPr>
        <w:t xml:space="preserve">бумаге. </w:t>
      </w:r>
    </w:p>
    <w:p w:rsidR="00623FA5" w:rsidRPr="002F5E31" w:rsidRDefault="00623FA5" w:rsidP="0010140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23FA5" w:rsidRPr="009A142D" w:rsidRDefault="00623FA5" w:rsidP="00962FFF">
      <w:pPr>
        <w:spacing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01695A">
        <w:rPr>
          <w:rFonts w:ascii="Times New Roman" w:hAnsi="Times New Roman"/>
          <w:b/>
          <w:sz w:val="24"/>
          <w:szCs w:val="24"/>
        </w:rPr>
        <w:t>. Выполнение практической работы</w:t>
      </w:r>
    </w:p>
    <w:p w:rsidR="00623FA5" w:rsidRDefault="00623FA5" w:rsidP="00962FFF">
      <w:pPr>
        <w:jc w:val="both"/>
        <w:rPr>
          <w:rFonts w:ascii="Times New Roman" w:hAnsi="Times New Roman"/>
          <w:sz w:val="24"/>
          <w:szCs w:val="24"/>
        </w:rPr>
      </w:pPr>
      <w:r w:rsidRPr="00AA213E">
        <w:rPr>
          <w:rFonts w:ascii="Times New Roman" w:hAnsi="Times New Roman"/>
          <w:sz w:val="24"/>
          <w:szCs w:val="24"/>
        </w:rPr>
        <w:t>Поэтапное объяснение и выполнение работы.</w:t>
      </w:r>
    </w:p>
    <w:p w:rsidR="00623FA5" w:rsidRPr="00AA213E" w:rsidRDefault="00623FA5" w:rsidP="00962FFF">
      <w:pPr>
        <w:jc w:val="both"/>
        <w:rPr>
          <w:rFonts w:ascii="Times New Roman" w:hAnsi="Times New Roman"/>
          <w:sz w:val="24"/>
          <w:szCs w:val="24"/>
        </w:rPr>
      </w:pPr>
      <w:r w:rsidRPr="009D0151">
        <w:rPr>
          <w:rFonts w:ascii="Times New Roman" w:hAnsi="Times New Roman"/>
          <w:b/>
          <w:sz w:val="24"/>
          <w:szCs w:val="24"/>
          <w:u w:val="single"/>
        </w:rPr>
        <w:t>Слайд №10</w:t>
      </w:r>
      <w:r>
        <w:rPr>
          <w:rFonts w:ascii="Times New Roman" w:hAnsi="Times New Roman"/>
          <w:sz w:val="24"/>
          <w:szCs w:val="24"/>
        </w:rPr>
        <w:t xml:space="preserve"> – Изображение пейзажа</w:t>
      </w:r>
    </w:p>
    <w:p w:rsidR="00623FA5" w:rsidRPr="00AA213E" w:rsidRDefault="00623FA5" w:rsidP="00962FFF">
      <w:pPr>
        <w:jc w:val="both"/>
        <w:rPr>
          <w:rFonts w:ascii="Times New Roman" w:hAnsi="Times New Roman"/>
          <w:sz w:val="24"/>
          <w:szCs w:val="24"/>
        </w:rPr>
      </w:pPr>
      <w:r w:rsidRPr="009D0151">
        <w:rPr>
          <w:rFonts w:ascii="Times New Roman" w:hAnsi="Times New Roman"/>
          <w:b/>
          <w:sz w:val="24"/>
          <w:szCs w:val="24"/>
          <w:u w:val="single"/>
        </w:rPr>
        <w:t>Слайд №11</w:t>
      </w:r>
      <w:r w:rsidRPr="00AA213E">
        <w:rPr>
          <w:rFonts w:ascii="Times New Roman" w:hAnsi="Times New Roman"/>
          <w:sz w:val="24"/>
          <w:szCs w:val="24"/>
        </w:rPr>
        <w:t xml:space="preserve"> - сначала нарисуем задний план, воспользуясь голубым и светло-синим пастельным карандашом.</w:t>
      </w:r>
    </w:p>
    <w:p w:rsidR="00623FA5" w:rsidRPr="00AA213E" w:rsidRDefault="00623FA5" w:rsidP="00962FFF">
      <w:pPr>
        <w:jc w:val="both"/>
        <w:rPr>
          <w:rFonts w:ascii="Times New Roman" w:hAnsi="Times New Roman"/>
          <w:sz w:val="24"/>
          <w:szCs w:val="24"/>
        </w:rPr>
      </w:pPr>
      <w:r w:rsidRPr="009D0151">
        <w:rPr>
          <w:rFonts w:ascii="Times New Roman" w:hAnsi="Times New Roman"/>
          <w:b/>
          <w:sz w:val="24"/>
          <w:szCs w:val="24"/>
          <w:u w:val="single"/>
        </w:rPr>
        <w:t>Слайд №12</w:t>
      </w:r>
      <w:r w:rsidRPr="00AA213E">
        <w:rPr>
          <w:rFonts w:ascii="Times New Roman" w:hAnsi="Times New Roman"/>
          <w:sz w:val="24"/>
          <w:szCs w:val="24"/>
        </w:rPr>
        <w:t xml:space="preserve">  -чтобы переход получился плавным, разотрем цвет ватной палочкой или просто пальцем. Набросаем дальний массив леса с левой стороны.</w:t>
      </w:r>
    </w:p>
    <w:p w:rsidR="00623FA5" w:rsidRPr="00AA213E" w:rsidRDefault="00623FA5" w:rsidP="00962FFF">
      <w:pPr>
        <w:jc w:val="both"/>
        <w:rPr>
          <w:rFonts w:ascii="Times New Roman" w:hAnsi="Times New Roman"/>
          <w:sz w:val="24"/>
          <w:szCs w:val="24"/>
        </w:rPr>
      </w:pPr>
      <w:r w:rsidRPr="009D0151">
        <w:rPr>
          <w:rFonts w:ascii="Times New Roman" w:hAnsi="Times New Roman"/>
          <w:b/>
          <w:sz w:val="24"/>
          <w:szCs w:val="24"/>
          <w:u w:val="single"/>
        </w:rPr>
        <w:t>Слайд №13</w:t>
      </w:r>
      <w:r w:rsidRPr="00AA213E">
        <w:rPr>
          <w:rFonts w:ascii="Times New Roman" w:hAnsi="Times New Roman"/>
          <w:sz w:val="24"/>
          <w:szCs w:val="24"/>
        </w:rPr>
        <w:t>– в этом случае растирать сильно не стоит, только чуть-чуть убрать грубость штрихов. Точно также нарисуем синеватый лес справа и обозначим дорогу.</w:t>
      </w:r>
    </w:p>
    <w:p w:rsidR="00623FA5" w:rsidRPr="00AA213E" w:rsidRDefault="00623FA5" w:rsidP="00962FFF">
      <w:pPr>
        <w:jc w:val="both"/>
        <w:rPr>
          <w:rFonts w:ascii="Times New Roman" w:hAnsi="Times New Roman"/>
          <w:sz w:val="24"/>
          <w:szCs w:val="24"/>
        </w:rPr>
      </w:pPr>
      <w:r w:rsidRPr="009D0151">
        <w:rPr>
          <w:rFonts w:ascii="Times New Roman" w:hAnsi="Times New Roman"/>
          <w:b/>
          <w:sz w:val="24"/>
          <w:szCs w:val="24"/>
          <w:u w:val="single"/>
        </w:rPr>
        <w:t>Слайд №14</w:t>
      </w:r>
      <w:r w:rsidRPr="00AA213E">
        <w:rPr>
          <w:rFonts w:ascii="Times New Roman" w:hAnsi="Times New Roman"/>
          <w:sz w:val="24"/>
          <w:szCs w:val="24"/>
        </w:rPr>
        <w:t xml:space="preserve"> - Вдали нарисуем еле видными штрихами белого пастельного карандаша стволы березок.</w:t>
      </w:r>
    </w:p>
    <w:p w:rsidR="00623FA5" w:rsidRPr="00AA213E" w:rsidRDefault="00623FA5" w:rsidP="00962FFF">
      <w:pPr>
        <w:jc w:val="both"/>
        <w:rPr>
          <w:rFonts w:ascii="Times New Roman" w:hAnsi="Times New Roman"/>
          <w:sz w:val="24"/>
          <w:szCs w:val="24"/>
        </w:rPr>
      </w:pPr>
      <w:r w:rsidRPr="009D0151">
        <w:rPr>
          <w:rFonts w:ascii="Times New Roman" w:hAnsi="Times New Roman"/>
          <w:b/>
          <w:sz w:val="24"/>
          <w:szCs w:val="24"/>
          <w:u w:val="single"/>
        </w:rPr>
        <w:t>Слайд №15</w:t>
      </w:r>
      <w:r w:rsidRPr="00AA213E">
        <w:rPr>
          <w:rFonts w:ascii="Times New Roman" w:hAnsi="Times New Roman"/>
          <w:sz w:val="24"/>
          <w:szCs w:val="24"/>
        </w:rPr>
        <w:t xml:space="preserve"> - На повороте нарисуем несколькими цветами зеленого и синего траву. На ней должны быть светло-зеленые и светло-желтые блики от падающего света.</w:t>
      </w:r>
    </w:p>
    <w:p w:rsidR="00623FA5" w:rsidRPr="00AA213E" w:rsidRDefault="00623FA5" w:rsidP="00962FFF">
      <w:pPr>
        <w:jc w:val="both"/>
        <w:rPr>
          <w:rFonts w:ascii="Times New Roman" w:hAnsi="Times New Roman"/>
          <w:sz w:val="24"/>
          <w:szCs w:val="24"/>
        </w:rPr>
      </w:pPr>
      <w:r w:rsidRPr="009D0151">
        <w:rPr>
          <w:rFonts w:ascii="Times New Roman" w:hAnsi="Times New Roman"/>
          <w:b/>
          <w:sz w:val="24"/>
          <w:szCs w:val="24"/>
          <w:u w:val="single"/>
        </w:rPr>
        <w:t>Слайд №16</w:t>
      </w:r>
      <w:r w:rsidRPr="00AA213E">
        <w:rPr>
          <w:rFonts w:ascii="Times New Roman" w:hAnsi="Times New Roman"/>
          <w:sz w:val="24"/>
          <w:szCs w:val="24"/>
        </w:rPr>
        <w:t xml:space="preserve">- Теперь на повороте нарисуем деревья. </w:t>
      </w:r>
    </w:p>
    <w:p w:rsidR="00623FA5" w:rsidRPr="00AA213E" w:rsidRDefault="00623FA5" w:rsidP="00962FFF">
      <w:pPr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D0151">
        <w:rPr>
          <w:rFonts w:ascii="Times New Roman" w:hAnsi="Times New Roman"/>
          <w:b/>
          <w:sz w:val="24"/>
          <w:szCs w:val="24"/>
          <w:u w:val="single"/>
        </w:rPr>
        <w:t>Слайд №17</w:t>
      </w:r>
      <w:r w:rsidRPr="00AA213E">
        <w:rPr>
          <w:rFonts w:ascii="Times New Roman" w:hAnsi="Times New Roman"/>
          <w:sz w:val="24"/>
          <w:szCs w:val="24"/>
        </w:rPr>
        <w:t xml:space="preserve"> - </w:t>
      </w:r>
      <w:r w:rsidRPr="00AA213E">
        <w:rPr>
          <w:rFonts w:ascii="Times New Roman" w:hAnsi="Times New Roman"/>
          <w:noProof/>
          <w:sz w:val="24"/>
          <w:szCs w:val="24"/>
          <w:lang w:eastAsia="ru-RU"/>
        </w:rPr>
        <w:t>А на левой стороне дорисуем землю зеленым, коричневым, охрой, черным и бежевым цветом</w:t>
      </w:r>
    </w:p>
    <w:p w:rsidR="00623FA5" w:rsidRPr="00AA213E" w:rsidRDefault="00623FA5" w:rsidP="00962FFF">
      <w:pPr>
        <w:jc w:val="both"/>
        <w:rPr>
          <w:rFonts w:ascii="Times New Roman" w:hAnsi="Times New Roman"/>
          <w:sz w:val="24"/>
          <w:szCs w:val="24"/>
        </w:rPr>
      </w:pPr>
      <w:r w:rsidRPr="009D0151">
        <w:rPr>
          <w:rFonts w:ascii="Times New Roman" w:hAnsi="Times New Roman"/>
          <w:b/>
          <w:sz w:val="24"/>
          <w:szCs w:val="24"/>
          <w:u w:val="single"/>
        </w:rPr>
        <w:t>Слайд №18</w:t>
      </w:r>
      <w:r w:rsidRPr="00AA213E">
        <w:rPr>
          <w:rFonts w:ascii="Times New Roman" w:hAnsi="Times New Roman"/>
          <w:b/>
          <w:sz w:val="24"/>
          <w:szCs w:val="24"/>
        </w:rPr>
        <w:t xml:space="preserve"> -</w:t>
      </w:r>
      <w:r w:rsidRPr="00AA213E">
        <w:rPr>
          <w:rFonts w:ascii="Times New Roman" w:hAnsi="Times New Roman"/>
          <w:sz w:val="24"/>
          <w:szCs w:val="24"/>
        </w:rPr>
        <w:t xml:space="preserve"> На переднем плане прорисуем стволы деревьев, растущих вдоль дороги. Освещение  контражурное (свет падает на нас), поэтому стволы будут темными, почти без деталей. </w:t>
      </w:r>
    </w:p>
    <w:p w:rsidR="00623FA5" w:rsidRPr="00AA213E" w:rsidRDefault="00623FA5" w:rsidP="00962FFF">
      <w:pPr>
        <w:jc w:val="both"/>
        <w:rPr>
          <w:rFonts w:ascii="Times New Roman" w:hAnsi="Times New Roman"/>
          <w:sz w:val="24"/>
          <w:szCs w:val="24"/>
        </w:rPr>
      </w:pPr>
      <w:r w:rsidRPr="009D0151">
        <w:rPr>
          <w:rFonts w:ascii="Times New Roman" w:hAnsi="Times New Roman"/>
          <w:b/>
          <w:sz w:val="24"/>
          <w:szCs w:val="24"/>
          <w:u w:val="single"/>
        </w:rPr>
        <w:t>Слайд №19</w:t>
      </w:r>
      <w:r w:rsidRPr="00AA213E">
        <w:rPr>
          <w:rFonts w:ascii="Times New Roman" w:hAnsi="Times New Roman"/>
          <w:sz w:val="24"/>
          <w:szCs w:val="24"/>
        </w:rPr>
        <w:t xml:space="preserve"> - Прорисуем черными и темно-зеленым, темно-коричневым цветом тени от деревьев на т</w:t>
      </w:r>
      <w:r>
        <w:rPr>
          <w:rFonts w:ascii="Times New Roman" w:hAnsi="Times New Roman"/>
          <w:sz w:val="24"/>
          <w:szCs w:val="24"/>
        </w:rPr>
        <w:t>раве, добавим блики света свтло</w:t>
      </w:r>
      <w:r w:rsidRPr="0001695A">
        <w:rPr>
          <w:rFonts w:ascii="Times New Roman" w:hAnsi="Times New Roman"/>
          <w:sz w:val="24"/>
          <w:szCs w:val="24"/>
        </w:rPr>
        <w:t>-</w:t>
      </w:r>
      <w:r w:rsidRPr="00AA213E">
        <w:rPr>
          <w:rFonts w:ascii="Times New Roman" w:hAnsi="Times New Roman"/>
          <w:sz w:val="24"/>
          <w:szCs w:val="24"/>
        </w:rPr>
        <w:t>зеленой пастелью. В серединочку светло-зеленого блика можно поставить штрих светло-желтой пастелью.</w:t>
      </w:r>
    </w:p>
    <w:p w:rsidR="00623FA5" w:rsidRDefault="00623FA5" w:rsidP="001014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213E">
        <w:rPr>
          <w:rFonts w:ascii="Times New Roman" w:hAnsi="Times New Roman"/>
          <w:sz w:val="24"/>
          <w:szCs w:val="24"/>
        </w:rPr>
        <w:t xml:space="preserve"> Нарисуем листья деревьев. Те, которые расположены ближе к нам будут темными (темно-зеленый, синий, черный цвета), освещенную светом листву прорисуем белым, желтым, светло-зеленым, можно добавить, почти не нажимая, оранжевого для теплого оттенка листвы.</w:t>
      </w:r>
    </w:p>
    <w:p w:rsidR="00623FA5" w:rsidRPr="002F5E31" w:rsidRDefault="00623FA5" w:rsidP="002F5E3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5E3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Физкультминутка.</w:t>
      </w:r>
      <w:r w:rsidRPr="002F5E31">
        <w:rPr>
          <w:rFonts w:ascii="Times New Roman" w:hAnsi="Times New Roman"/>
          <w:color w:val="000000"/>
          <w:sz w:val="24"/>
          <w:szCs w:val="24"/>
          <w:lang w:eastAsia="ru-RU"/>
        </w:rPr>
        <w:t> (Упражнения для глаз).</w:t>
      </w:r>
    </w:p>
    <w:p w:rsidR="00623FA5" w:rsidRPr="00101405" w:rsidRDefault="00623FA5" w:rsidP="0010140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01405"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101405">
        <w:rPr>
          <w:rFonts w:ascii="Times New Roman" w:hAnsi="Times New Roman"/>
          <w:b/>
          <w:sz w:val="24"/>
          <w:szCs w:val="24"/>
        </w:rPr>
        <w:t>. Самостоятельная работа учащихся.</w:t>
      </w:r>
    </w:p>
    <w:p w:rsidR="00623FA5" w:rsidRPr="00101405" w:rsidRDefault="00623FA5" w:rsidP="00101405">
      <w:pPr>
        <w:spacing w:line="240" w:lineRule="auto"/>
        <w:rPr>
          <w:rFonts w:ascii="Times New Roman" w:hAnsi="Times New Roman"/>
          <w:sz w:val="24"/>
          <w:szCs w:val="24"/>
        </w:rPr>
      </w:pPr>
      <w:r w:rsidRPr="00101405">
        <w:rPr>
          <w:rFonts w:ascii="Times New Roman" w:hAnsi="Times New Roman"/>
          <w:sz w:val="24"/>
          <w:szCs w:val="24"/>
        </w:rPr>
        <w:t>Учащиеся приступают к самостоятельной работе</w:t>
      </w:r>
      <w:r>
        <w:rPr>
          <w:rFonts w:ascii="Times New Roman" w:hAnsi="Times New Roman"/>
          <w:sz w:val="24"/>
          <w:szCs w:val="24"/>
        </w:rPr>
        <w:t>.</w:t>
      </w:r>
    </w:p>
    <w:p w:rsidR="00623FA5" w:rsidRPr="00101405" w:rsidRDefault="00623FA5" w:rsidP="00101405">
      <w:pPr>
        <w:spacing w:line="240" w:lineRule="auto"/>
        <w:rPr>
          <w:rFonts w:ascii="Times New Roman" w:hAnsi="Times New Roman"/>
          <w:sz w:val="24"/>
          <w:szCs w:val="24"/>
        </w:rPr>
      </w:pPr>
      <w:r w:rsidRPr="00101405">
        <w:rPr>
          <w:rFonts w:ascii="Times New Roman" w:hAnsi="Times New Roman"/>
          <w:sz w:val="24"/>
          <w:szCs w:val="24"/>
        </w:rPr>
        <w:t>Во время работы включается грамзапись пьесы "Октябрь" из альбома П.Чайковского "Времена года". Под з</w:t>
      </w:r>
      <w:r>
        <w:rPr>
          <w:rFonts w:ascii="Times New Roman" w:hAnsi="Times New Roman"/>
          <w:sz w:val="24"/>
          <w:szCs w:val="24"/>
        </w:rPr>
        <w:t xml:space="preserve">вуки тихой музыки дети заканчивают </w:t>
      </w:r>
      <w:r w:rsidRPr="00101405">
        <w:rPr>
          <w:rFonts w:ascii="Times New Roman" w:hAnsi="Times New Roman"/>
          <w:sz w:val="24"/>
          <w:szCs w:val="24"/>
        </w:rPr>
        <w:t xml:space="preserve"> свои рисунки.</w:t>
      </w:r>
    </w:p>
    <w:p w:rsidR="00623FA5" w:rsidRDefault="00623FA5" w:rsidP="001014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23FA5" w:rsidRDefault="00623FA5" w:rsidP="0010140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9A142D">
        <w:rPr>
          <w:rFonts w:ascii="Times New Roman" w:hAnsi="Times New Roman"/>
          <w:b/>
          <w:sz w:val="24"/>
          <w:szCs w:val="24"/>
        </w:rPr>
        <w:t>Подведение итогов. Анализ выполненных работ.</w:t>
      </w:r>
    </w:p>
    <w:p w:rsidR="00623FA5" w:rsidRPr="00195794" w:rsidRDefault="00623FA5" w:rsidP="001957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 сейчас подведём</w:t>
      </w:r>
      <w:r w:rsidRPr="001957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нашёй опорной схеме итог урока:</w:t>
      </w:r>
    </w:p>
    <w:p w:rsidR="00623FA5" w:rsidRDefault="00623FA5" w:rsidP="0010140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3FA5" w:rsidRDefault="00623FA5" w:rsidP="0010140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597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3" o:spid="_x0000_i1026" type="#_x0000_t75" style="width:185.25pt;height:84.75pt;visibility:visible">
            <v:imagedata r:id="rId8" o:title=""/>
          </v:shape>
        </w:pict>
      </w:r>
    </w:p>
    <w:p w:rsidR="00623FA5" w:rsidRPr="009A142D" w:rsidRDefault="00623FA5" w:rsidP="00101405">
      <w:pPr>
        <w:pStyle w:val="NormalWeb"/>
        <w:rPr>
          <w:rFonts w:ascii="Arial" w:hAnsi="Arial" w:cs="Arial"/>
        </w:rPr>
      </w:pPr>
      <w:r w:rsidRPr="009A142D">
        <w:rPr>
          <w:iCs/>
        </w:rPr>
        <w:t>Выставка. Похвалы, поощрения. Оценки.</w:t>
      </w:r>
    </w:p>
    <w:p w:rsidR="00623FA5" w:rsidRPr="00AA213E" w:rsidRDefault="00623FA5" w:rsidP="001014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213E">
        <w:rPr>
          <w:rFonts w:ascii="Times New Roman" w:hAnsi="Times New Roman"/>
          <w:sz w:val="24"/>
          <w:szCs w:val="24"/>
        </w:rPr>
        <w:t>- Спасибо всем!  До новых встреч!</w:t>
      </w:r>
    </w:p>
    <w:sectPr w:rsidR="00623FA5" w:rsidRPr="00AA213E" w:rsidSect="00B239D2">
      <w:headerReference w:type="default" r:id="rId9"/>
      <w:footerReference w:type="even" r:id="rId10"/>
      <w:footerReference w:type="default" r:id="rId11"/>
      <w:pgSz w:w="11906" w:h="16838"/>
      <w:pgMar w:top="1134" w:right="851" w:bottom="1134" w:left="851" w:header="709" w:footer="709" w:gutter="0"/>
      <w:pgBorders w:display="firstPage"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FA5" w:rsidRDefault="00623FA5" w:rsidP="00B239D2">
      <w:pPr>
        <w:spacing w:after="0" w:line="240" w:lineRule="auto"/>
      </w:pPr>
      <w:r>
        <w:separator/>
      </w:r>
    </w:p>
  </w:endnote>
  <w:endnote w:type="continuationSeparator" w:id="1">
    <w:p w:rsidR="00623FA5" w:rsidRDefault="00623FA5" w:rsidP="00B2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FA5" w:rsidRDefault="00623FA5" w:rsidP="00D96B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3FA5" w:rsidRDefault="00623FA5" w:rsidP="006753F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FA5" w:rsidRDefault="00623FA5" w:rsidP="006753F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FA5" w:rsidRDefault="00623FA5" w:rsidP="00B239D2">
      <w:pPr>
        <w:spacing w:after="0" w:line="240" w:lineRule="auto"/>
      </w:pPr>
      <w:r>
        <w:separator/>
      </w:r>
    </w:p>
  </w:footnote>
  <w:footnote w:type="continuationSeparator" w:id="1">
    <w:p w:rsidR="00623FA5" w:rsidRDefault="00623FA5" w:rsidP="00B2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FA5" w:rsidRDefault="00623FA5">
    <w:pPr>
      <w:pStyle w:val="Header"/>
      <w:jc w:val="center"/>
    </w:pPr>
  </w:p>
  <w:p w:rsidR="00623FA5" w:rsidRDefault="00623F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47E"/>
    <w:multiLevelType w:val="hybridMultilevel"/>
    <w:tmpl w:val="492A5B9A"/>
    <w:lvl w:ilvl="0" w:tplc="9B1851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EAB4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6C5D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EC247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3EEC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42A1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00F5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C436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5C7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A198C"/>
    <w:multiLevelType w:val="hybridMultilevel"/>
    <w:tmpl w:val="9286A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926F0"/>
    <w:multiLevelType w:val="hybridMultilevel"/>
    <w:tmpl w:val="4F8AEED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B4466498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B9964328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8CC5397"/>
    <w:multiLevelType w:val="multilevel"/>
    <w:tmpl w:val="375AC5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E36C37"/>
    <w:multiLevelType w:val="hybridMultilevel"/>
    <w:tmpl w:val="17800D12"/>
    <w:lvl w:ilvl="0" w:tplc="8F7057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894758"/>
    <w:multiLevelType w:val="hybridMultilevel"/>
    <w:tmpl w:val="76D09FE8"/>
    <w:lvl w:ilvl="0" w:tplc="500E83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5F15F9"/>
    <w:multiLevelType w:val="hybridMultilevel"/>
    <w:tmpl w:val="43C0AAD8"/>
    <w:lvl w:ilvl="0" w:tplc="C4F68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BC2A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0AAA7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44AD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D097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E43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1E48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3E67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462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81D"/>
    <w:rsid w:val="0001695A"/>
    <w:rsid w:val="00037829"/>
    <w:rsid w:val="000861EA"/>
    <w:rsid w:val="000A214B"/>
    <w:rsid w:val="000D7315"/>
    <w:rsid w:val="00101405"/>
    <w:rsid w:val="001212D3"/>
    <w:rsid w:val="00121FED"/>
    <w:rsid w:val="00195794"/>
    <w:rsid w:val="001A3358"/>
    <w:rsid w:val="001B76D4"/>
    <w:rsid w:val="001D0AC1"/>
    <w:rsid w:val="002267BF"/>
    <w:rsid w:val="00245633"/>
    <w:rsid w:val="00252BCB"/>
    <w:rsid w:val="00272831"/>
    <w:rsid w:val="002F5E31"/>
    <w:rsid w:val="00336882"/>
    <w:rsid w:val="003B013A"/>
    <w:rsid w:val="003D3DA6"/>
    <w:rsid w:val="004A086B"/>
    <w:rsid w:val="004B111A"/>
    <w:rsid w:val="004E31EA"/>
    <w:rsid w:val="00533239"/>
    <w:rsid w:val="005A2174"/>
    <w:rsid w:val="005C20CA"/>
    <w:rsid w:val="005C6356"/>
    <w:rsid w:val="005D1810"/>
    <w:rsid w:val="00602E08"/>
    <w:rsid w:val="006053D7"/>
    <w:rsid w:val="00623FA5"/>
    <w:rsid w:val="00661F63"/>
    <w:rsid w:val="006753F1"/>
    <w:rsid w:val="00694CA7"/>
    <w:rsid w:val="006D371F"/>
    <w:rsid w:val="00705FF5"/>
    <w:rsid w:val="007113FC"/>
    <w:rsid w:val="00720575"/>
    <w:rsid w:val="00764E1D"/>
    <w:rsid w:val="00794597"/>
    <w:rsid w:val="007C625C"/>
    <w:rsid w:val="008B39A6"/>
    <w:rsid w:val="00937ABD"/>
    <w:rsid w:val="00962FFF"/>
    <w:rsid w:val="009A142D"/>
    <w:rsid w:val="009B6CE2"/>
    <w:rsid w:val="009D0151"/>
    <w:rsid w:val="009D346D"/>
    <w:rsid w:val="009D581D"/>
    <w:rsid w:val="00A25661"/>
    <w:rsid w:val="00A34FE4"/>
    <w:rsid w:val="00A53391"/>
    <w:rsid w:val="00A76FA4"/>
    <w:rsid w:val="00A84AA9"/>
    <w:rsid w:val="00AA213E"/>
    <w:rsid w:val="00AB73CD"/>
    <w:rsid w:val="00AE6997"/>
    <w:rsid w:val="00B239D2"/>
    <w:rsid w:val="00BA6FD3"/>
    <w:rsid w:val="00C43645"/>
    <w:rsid w:val="00C55D1C"/>
    <w:rsid w:val="00C828FB"/>
    <w:rsid w:val="00C85317"/>
    <w:rsid w:val="00D47846"/>
    <w:rsid w:val="00D556D6"/>
    <w:rsid w:val="00D5725A"/>
    <w:rsid w:val="00D8106E"/>
    <w:rsid w:val="00D96BE3"/>
    <w:rsid w:val="00DA15C5"/>
    <w:rsid w:val="00F478AD"/>
    <w:rsid w:val="00F63017"/>
    <w:rsid w:val="00F938F0"/>
    <w:rsid w:val="00FD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4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39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3391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8B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39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26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AA213E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A213E"/>
    <w:rPr>
      <w:rFonts w:eastAsia="Times New Roman" w:cs="Times New Roman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9D34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23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9D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23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39D2"/>
    <w:rPr>
      <w:rFonts w:cs="Times New Roman"/>
    </w:rPr>
  </w:style>
  <w:style w:type="character" w:styleId="PageNumber">
    <w:name w:val="page number"/>
    <w:basedOn w:val="DefaultParagraphFont"/>
    <w:uiPriority w:val="99"/>
    <w:rsid w:val="006753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465</TotalTime>
  <Pages>8</Pages>
  <Words>1947</Words>
  <Characters>11102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17</cp:revision>
  <cp:lastPrinted>2013-02-25T06:51:00Z</cp:lastPrinted>
  <dcterms:created xsi:type="dcterms:W3CDTF">2012-10-05T10:19:00Z</dcterms:created>
  <dcterms:modified xsi:type="dcterms:W3CDTF">2013-02-25T06:52:00Z</dcterms:modified>
</cp:coreProperties>
</file>