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C2" w:rsidRDefault="00422AC2" w:rsidP="00556840">
      <w:pPr>
        <w:spacing w:line="240" w:lineRule="auto"/>
        <w:jc w:val="center"/>
        <w:rPr>
          <w:sz w:val="28"/>
          <w:szCs w:val="28"/>
        </w:rPr>
      </w:pPr>
      <w:r w:rsidRPr="00422A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ресурса: </w:t>
      </w:r>
      <w:hyperlink r:id="rId5" w:history="1">
        <w:r w:rsidR="00643BE7" w:rsidRPr="0008597D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http://yadi.sk/d/L0XjDmV1FZnaz</w:t>
        </w:r>
      </w:hyperlink>
      <w:r w:rsidR="00643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22AC2" w:rsidRPr="00422AC2" w:rsidRDefault="00422AC2" w:rsidP="00422AC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(из-за превышения допустимого объёма ресурса он находится по адресу, указанному в ссылке выше)</w:t>
      </w:r>
    </w:p>
    <w:p w:rsidR="00556840" w:rsidRPr="00556840" w:rsidRDefault="00556840" w:rsidP="0055684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5568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Послайдовое</w:t>
      </w:r>
      <w:proofErr w:type="spellEnd"/>
      <w:r w:rsidRPr="005568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описание ресурса</w:t>
      </w:r>
    </w:p>
    <w:p w:rsidR="00556840" w:rsidRDefault="00AB17DA" w:rsidP="008E663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11E9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слайд. 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«Человек может жить до 100 лет.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 сами</w:t>
      </w:r>
      <w:r w:rsidR="008E6630"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невоздержанностью, своей беспорядочностью,</w:t>
      </w:r>
      <w:r w:rsidR="00A311E9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безобразным обращением с собственным</w:t>
      </w:r>
      <w:r w:rsidR="00A311E9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организмом сводим этот нормальный срок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гораздо меньшей цифры».</w:t>
      </w:r>
      <w:r w:rsidR="008E6630"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7087F" w:rsidRPr="0070073F" w:rsidRDefault="00556840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84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Смена текста происходит кликом по слайду.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И.П. Павлов.</w:t>
      </w:r>
      <w:r w:rsidR="00AB17DA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Какое пагубное влияние на организм человека оказывает алкоголь? </w:t>
      </w:r>
    </w:p>
    <w:p w:rsidR="00A311E9" w:rsidRPr="0070073F" w:rsidRDefault="00A311E9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1E9" w:rsidRPr="0070073F" w:rsidRDefault="00A311E9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1E9" w:rsidRPr="0070073F" w:rsidRDefault="00AB17DA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311E9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слайд.  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Алкоголизм, как любая другая зависимость, - это болезнь, это неудовлетворенность жизнью. Это саморазрушение и протест, это простая глупость и невежество,</w:t>
      </w:r>
      <w:r w:rsidR="008E6630"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630"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радостное небытие на фоне страшного горя.</w:t>
      </w:r>
    </w:p>
    <w:p w:rsidR="00A311E9" w:rsidRPr="0070073F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А поскольку это болезнь, она и разрушает здоровье человека. Под влиянием алкоголя в организме человека происходят глубокие и необратимые изменения. Этот яд очень коварен. Долгое время он ничем себя не проявляет, и человеку кажется, что дурман этот совершенно безобиден.  </w:t>
      </w:r>
    </w:p>
    <w:p w:rsidR="00556840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Посмотрите на мозг здорового человека и алкоголика.</w:t>
      </w:r>
      <w:r w:rsidR="00556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11E9" w:rsidRPr="00556840" w:rsidRDefault="00556840" w:rsidP="00A311E9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>Смена текста и рисунков на слайде происходит щелчком по слайду.</w:t>
      </w:r>
    </w:p>
    <w:p w:rsidR="00A311E9" w:rsidRPr="0070073F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1E9" w:rsidRPr="0070073F" w:rsidRDefault="00AB17DA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311E9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слайд.  Даже малая  доза его влияет на способность различать движущиеся предметы и оттенки цветов. В результате эксперимента оказалось, что даже после употребления одной рюмки вина предметы различаются на 10—20 % хуже, нежели в трезвом состоянии. </w:t>
      </w:r>
    </w:p>
    <w:p w:rsidR="00A311E9" w:rsidRPr="0070073F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Алкоголь не только обостряет и поддерживает хроническое течение уже имеющегося заболевания желудка, но и служит одной из причин возникновения гастритов, язвенной болезни, злокачественных образований.</w:t>
      </w:r>
    </w:p>
    <w:p w:rsidR="00A311E9" w:rsidRPr="0070073F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Так выглядит печень человека: здорового и больного алкоголизмом.</w:t>
      </w:r>
    </w:p>
    <w:p w:rsidR="00A311E9" w:rsidRDefault="00A311E9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А теперь взгляните на плакат. Алкоголь разрушает и сердце: появляется аритмия, боли,</w:t>
      </w:r>
      <w:r w:rsidR="00AB17DA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застойная 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сердечная недостаточнос</w:t>
      </w:r>
      <w:r w:rsidR="00AB17DA" w:rsidRPr="0070073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B17DA" w:rsidRPr="00700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840" w:rsidRPr="00556840" w:rsidRDefault="00556840" w:rsidP="00556840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>Смена текста и рисунков на слайде происходит щелчком по слайду.</w:t>
      </w: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17DA" w:rsidRDefault="00AB17DA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5 слайд.  С пьянством тесно связана еще одна сложнейшая социально-медицинская проблема — рождение ущербных в физическом или психическом отношении детей. Взгляните на фото младенцев, рождённых от алкоголиков.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стоит задуматься, а стоит ли пить?</w:t>
      </w:r>
    </w:p>
    <w:p w:rsidR="00556840" w:rsidRPr="00556840" w:rsidRDefault="00556840" w:rsidP="00556840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Смена фото </w:t>
      </w:r>
      <w:proofErr w:type="gramStart"/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>детей-уродов</w:t>
      </w:r>
      <w:proofErr w:type="gramEnd"/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слайде происходит щелчком по слайду.</w:t>
      </w:r>
    </w:p>
    <w:p w:rsidR="00AB17DA" w:rsidRPr="0070073F" w:rsidRDefault="00AB17DA" w:rsidP="00AB17D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Дети, зачатые, по признаниям родителей, в состоянии опьянения,— это основной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t>контингент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так называемых вспомогательных школ. Дети, родившиеся у алкоголичек, имеют врожденные пороки сердца, деформацию черепа и лица, плохо оформлены ушные раковины и глазные впадины. Они чаще заболевают, дольше болеют, болезни протекают тяжело.</w:t>
      </w:r>
    </w:p>
    <w:p w:rsidR="00AB17DA" w:rsidRPr="0070073F" w:rsidRDefault="00AB17DA" w:rsidP="00AB17D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 хотите этого? </w:t>
      </w:r>
    </w:p>
    <w:p w:rsidR="00AB17DA" w:rsidRPr="0070073F" w:rsidRDefault="00AB17DA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17DA" w:rsidRPr="0070073F" w:rsidRDefault="00AB17DA" w:rsidP="00AB1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6 слайд. Алкоголь действует на детский и юношеский организм во много раз сильнее, чем на взрослый. Даже небольшое количество алкоголя вызывает тяжелые, необратимые изменения в молодом организме. У детей и подростков алкоголь очень рано вызывает привыкание к нему. Нередко нескольких приемов бывает достаточно, чтобы ребенок или подросток потянулись к вину и стали стремиться употреблять его систематически. И если для взрослого необратимые изменения в организме под действием алкоголя наступают через 5—10 лет, то для молодого организма достаточно нескольких месяцев, максимум двух лет. Посмотрите на фото алкоголиков. Вы хотите выглядеть так же?</w:t>
      </w:r>
    </w:p>
    <w:p w:rsidR="00B50180" w:rsidRPr="0070073F" w:rsidRDefault="00B50180" w:rsidP="00AB17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C3" w:rsidRDefault="00AB17DA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7 слайд. </w:t>
      </w:r>
      <w:r w:rsidR="00B50180"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Даже всего лишь кружка вызывает вялость, замедленность движений, снижение физической силы, ухудшение памяти. Появляется одышка, упрощаются эмоции, снижаются умственные и волевые способности, слух.  </w:t>
      </w:r>
    </w:p>
    <w:p w:rsidR="00556840" w:rsidRPr="00556840" w:rsidRDefault="00556840" w:rsidP="00556840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56840">
        <w:rPr>
          <w:rFonts w:ascii="Times New Roman" w:hAnsi="Times New Roman" w:cs="Times New Roman"/>
          <w:i/>
          <w:color w:val="000000"/>
          <w:sz w:val="24"/>
          <w:szCs w:val="24"/>
        </w:rPr>
        <w:t>Смена текста и рисунков на слайде происходит щелчком по слайду.</w:t>
      </w:r>
    </w:p>
    <w:p w:rsidR="00E505C3" w:rsidRPr="0070073F" w:rsidRDefault="00B50180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Употребляя алкоголь, ты расплачиваешься тем, что тебе не принадлежит, здоровьем будущих поколений.</w:t>
      </w:r>
    </w:p>
    <w:p w:rsidR="00B50180" w:rsidRPr="0070073F" w:rsidRDefault="00B50180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 «В бутылках я вижу ужасы, которые будут порождены их содержимым: мне представляется, что передо мною склянки с уродцами, змеями и эмбрионами в естественном музее…» Генрих Гейне.</w:t>
      </w:r>
    </w:p>
    <w:p w:rsidR="00E505C3" w:rsidRPr="0070073F" w:rsidRDefault="00B50180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«Не СПИД, не туберкулёз погубят Россию, а пивной алкоголизм среди юного поколения» - сказал главный санитарный врач РФ Геннадий Онищенко.  </w:t>
      </w:r>
    </w:p>
    <w:p w:rsidR="00B50180" w:rsidRPr="0070073F" w:rsidRDefault="00B50180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300 бутылок в год изменяют твой генофонд. 37% детей с отклонениями.  Здоровый ребёнок уже редкость. Что нас ждёт дальше?</w:t>
      </w: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 xml:space="preserve">8 слайд. Алкоголь влечёт за собой прогулы,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t>тунеядство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</w:rPr>
        <w:t>, распущенность, хулиганство, преступность.</w:t>
      </w: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05C3" w:rsidRPr="0070073F" w:rsidRDefault="00E505C3" w:rsidP="00A311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6630" w:rsidRPr="0070073F" w:rsidRDefault="00E505C3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</w:rPr>
        <w:t>9 слайд. И немного статистики. Посмотрите видеоролик и вдумайтесь в цифры. Это ужасает.</w:t>
      </w:r>
    </w:p>
    <w:p w:rsidR="008E6630" w:rsidRPr="0070073F" w:rsidRDefault="008E6630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630" w:rsidRPr="0070073F" w:rsidRDefault="008E6630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630" w:rsidRPr="0070073F" w:rsidRDefault="008E6630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E6630" w:rsidRPr="0070073F" w:rsidSect="008E66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6630" w:rsidRPr="0070073F" w:rsidRDefault="008E6630" w:rsidP="008E663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630" w:rsidRPr="0070073F" w:rsidRDefault="008E6630" w:rsidP="008E6630">
      <w:pPr>
        <w:spacing w:line="240" w:lineRule="auto"/>
        <w:ind w:right="-57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8E6630" w:rsidRPr="0070073F" w:rsidSect="008E6630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8E6630" w:rsidRPr="0070073F" w:rsidRDefault="008E6630" w:rsidP="008E6630">
      <w:pPr>
        <w:spacing w:line="240" w:lineRule="auto"/>
        <w:ind w:right="-57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Есть в нашей жизни множество соблазнов,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устоять не в силах каждый, уж поверь.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так злы, коварны и опасны,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как хитрый, злобный, беспощадный зверь</w:t>
      </w:r>
      <w:proofErr w:type="gramStart"/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ужаснее, наверное, на свете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Зеленый змей, ах скольких же он погубил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сколько же людей погибло на планете,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Которых он в свои объятья заманил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Вино, коньяк, портвейн, да пиво с водкой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Блаженство дарит только лишь на миг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них мы тонем, словно в море лодка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приводят нас в отчаянный тупик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так глупы, мы словно пчелы за нектаром</w:t>
      </w:r>
      <w:proofErr w:type="gramStart"/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риходим в вино – водочный ларек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Сливаем жизнь – наш </w:t>
      </w:r>
      <w:proofErr w:type="spell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драгоценнейший</w:t>
      </w:r>
      <w:proofErr w:type="spell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подарок,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Промениваем ее на пузырек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годы лучшие уходят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можно многое еще успеть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праздники пускай по трезвости проходят,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это лучше, нужно только захотеть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будет ясный ум, здоровье, деньги,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Здоровое потомство и жена,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Любимая работа и навеки</w:t>
      </w:r>
      <w:proofErr w:type="gramStart"/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абудем мы про змея навсегда!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E6630" w:rsidRPr="0070073F" w:rsidRDefault="008E6630" w:rsidP="008E6630">
      <w:pPr>
        <w:spacing w:line="240" w:lineRule="auto"/>
        <w:ind w:right="-57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0073F">
        <w:rPr>
          <w:rStyle w:val="submenu-tabl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Стих на реальных событиях, случилось сие в Новосибирске…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«Слышь, Федя, где рюкзак колхозный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Возьмем картошку в гараже.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Пойдем, сынок, пока не поздно,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то 9-й час уже.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Декабрь - опять аврал у мамы,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смены с ночи до утра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оужинаем нынче сами.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не копайся ты - пора!»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долго рассуждал дорогой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том, чем кормится семья: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магазином, слава Богу,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 картошка есть своя.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Придя в гараж, отец машину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огладил ласково рукой.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Подумал, повернулся к сыну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ему: «Постой,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кое-что придумал, Федя,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здесь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побудь пока внутри…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прогуляюсь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соседа,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картошки набери.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Поговорю насчет резины…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Дверь я запру…» И он ушел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соседу - мимо магазина.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было, с чем присесть за стол.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Проснулся дома на рассвете.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прихожей свет, разбит трельяж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тихо! Сына дома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вдруг, как обухом: «Гараж!…»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помня как, полуодетый,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Добрался он до гаража.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Хрипел, как зверь: «Сыночек, где ты?!»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Стуча зубами и дрожа.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 ужаса 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землисто-серый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Ключом нащупал щель замка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глядя, как к железной двери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Примерзла голая рука,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Рванул…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Пронзителен и тонок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Замерших петель ржавый стон…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ледяных слезах ребенок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Упал со стуком на бетон……Скрипя, покачивалось тело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петле ременной на крюке.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«</w:t>
      </w:r>
      <w:proofErr w:type="spell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пищеторг</w:t>
      </w:r>
      <w:proofErr w:type="spell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письмо летело: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«План снова выполнен везде»…</w:t>
      </w:r>
      <w:r w:rsidRPr="007007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7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В. Лебедев. “Гараж”</w:t>
      </w:r>
      <w:r w:rsidRPr="007007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007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стихи о вреде алкоголя)</w:t>
      </w:r>
    </w:p>
    <w:p w:rsidR="008E6630" w:rsidRPr="0070073F" w:rsidRDefault="008E6630" w:rsidP="008E6630">
      <w:pPr>
        <w:spacing w:line="240" w:lineRule="auto"/>
        <w:ind w:right="-57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8E6630" w:rsidRPr="0070073F" w:rsidRDefault="00A811F1" w:rsidP="00A811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E6630"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Нет друга, равного здоровью; нет врага, равного болезни. Древнеиндийская поговорка</w:t>
      </w:r>
    </w:p>
    <w:p w:rsidR="008E6630" w:rsidRPr="0070073F" w:rsidRDefault="008E6630" w:rsidP="00A811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Виноградная лоза приносит три грозди: гроздь наслаждения, гроздь опьянения и гроздь</w:t>
      </w:r>
      <w:r w:rsidR="00A811F1"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омерзения. </w:t>
      </w:r>
      <w:proofErr w:type="spell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Анахарсис</w:t>
      </w:r>
      <w:proofErr w:type="spell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древнегреческий мудрец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3.Спроси у </w:t>
      </w:r>
      <w:proofErr w:type="gram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пьяницы</w:t>
      </w:r>
      <w:proofErr w:type="gram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бы он мог перестать пьянствовать. Я отвечу за него: пусть </w:t>
      </w:r>
      <w:proofErr w:type="gram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вспоминает о делах, какие он делает в пьяном виде. Пьянство – есть упражнение в безумстве. Пифагор, древнегреческий философ, религиозный и политический деятель, математик </w:t>
      </w:r>
    </w:p>
    <w:p w:rsidR="008E6630" w:rsidRPr="0070073F" w:rsidRDefault="008E6630" w:rsidP="00A811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Много вина – мало ума. 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Менандр</w:t>
      </w:r>
      <w:proofErr w:type="spell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древнегреческий поэт и драматург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От вина гибнет красота, вином сокращается</w:t>
      </w:r>
      <w:r w:rsidR="00A811F1"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мудрость. Гораций, римский поэт 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Пить вино так же вредно, как принимать яд.</w:t>
      </w:r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Я не </w:t>
      </w:r>
      <w:proofErr w:type="gram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</w:t>
      </w:r>
      <w:proofErr w:type="gram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походить на тех, чье времяпровождение днем протекает в жалобах на головную боль, а ночью – в поглощении вина, которое вызывает эту головную боль. Иоганн Вольфганг Гете, немецкий писатель, мыслитель, естествоиспытатель</w:t>
      </w:r>
      <w:proofErr w:type="gramStart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0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 xml:space="preserve">Водка стала проникать в страну вначале </w:t>
      </w:r>
      <w:proofErr w:type="gramStart"/>
      <w:r w:rsidRPr="0070073F">
        <w:rPr>
          <w:color w:val="000000"/>
        </w:rPr>
        <w:t>из</w:t>
      </w:r>
      <w:proofErr w:type="gramEnd"/>
      <w:r w:rsidRPr="0070073F">
        <w:rPr>
          <w:color w:val="000000"/>
        </w:rPr>
        <w:t>- за границы, а потом  появилось и собственное винокурение.  Начиная с правления Ивана III , государство стремилось сохранять за собой право изготовления и продажи водки.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С XVI в. Пытались ограничить потребление спиртных напитков. Так, в 1652 году вышел указ «продавать водку по одной чарке человеку» Однако</w:t>
      </w:r>
      <w:proofErr w:type="gramStart"/>
      <w:r w:rsidRPr="0070073F">
        <w:rPr>
          <w:color w:val="000000"/>
        </w:rPr>
        <w:t xml:space="preserve"> ,</w:t>
      </w:r>
      <w:proofErr w:type="gramEnd"/>
      <w:r w:rsidRPr="0070073F">
        <w:rPr>
          <w:color w:val="000000"/>
        </w:rPr>
        <w:t xml:space="preserve"> из – за финансовых соображений вскоре в указ была внесена поправка: «Чтобы великого государя казне учинить прибыль, питухо</w:t>
      </w:r>
      <w:proofErr w:type="gramStart"/>
      <w:r w:rsidRPr="0070073F">
        <w:rPr>
          <w:color w:val="000000"/>
        </w:rPr>
        <w:t>в(</w:t>
      </w:r>
      <w:proofErr w:type="gramEnd"/>
      <w:r w:rsidRPr="0070073F">
        <w:rPr>
          <w:color w:val="000000"/>
        </w:rPr>
        <w:t>т.е. пьющих) с кружечного двора не отгонять», чем фактически поддерживалось пьянство.</w:t>
      </w:r>
    </w:p>
    <w:p w:rsidR="00225CED" w:rsidRPr="0070073F" w:rsidRDefault="00225CED" w:rsidP="00225CED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225CED" w:rsidRPr="0070073F" w:rsidRDefault="00225CED" w:rsidP="00225CED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Действительно, в России создалась своеобразная  «питейная процедура»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Средь традиций самых разных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Есть нелегкая одна.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Если встреча, если праздник,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Значит, пей  и пей до дна!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Пей одну, и пей другую,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И седьмую, и восьмую-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Просят, давят, жмут «друзья»!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Ну, а если не могу я,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Ну, а если мне нельзя?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Ну, а если есть причина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завтра утром в форме быть</w:t>
      </w:r>
      <w:proofErr w:type="gramStart"/>
      <w:r w:rsidRPr="0070073F">
        <w:rPr>
          <w:color w:val="000000"/>
        </w:rPr>
        <w:t xml:space="preserve"> ?</w:t>
      </w:r>
      <w:proofErr w:type="gramEnd"/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Значит, я уж не мужчина?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Хоть давись, но должен пить!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lastRenderedPageBreak/>
        <w:t>(Владимир Котов)</w:t>
      </w:r>
    </w:p>
    <w:p w:rsidR="00225CED" w:rsidRPr="0070073F" w:rsidRDefault="00225CED" w:rsidP="00225CED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70073F">
        <w:rPr>
          <w:color w:val="000000"/>
        </w:rPr>
        <w:t>Находясь под действием алкоголя, человек не может адекватно оценивать свои поступки. Не зря говорят</w:t>
      </w:r>
      <w:proofErr w:type="gramStart"/>
      <w:r w:rsidRPr="0070073F">
        <w:rPr>
          <w:color w:val="000000"/>
        </w:rPr>
        <w:t xml:space="preserve"> :</w:t>
      </w:r>
      <w:proofErr w:type="gramEnd"/>
      <w:r w:rsidRPr="0070073F">
        <w:rPr>
          <w:color w:val="000000"/>
        </w:rPr>
        <w:t xml:space="preserve"> «Пьяному – море по колено» (5 слайд)</w:t>
      </w:r>
    </w:p>
    <w:p w:rsidR="00225CED" w:rsidRPr="0070073F" w:rsidRDefault="00225CED" w:rsidP="00A811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Рекламные компании алкогольных напитков можно поздравить. Продажи чрезвычайно  быстро растут, и, как выясняется, во многом благодаря молодежи. Средний возраст приобщения к алкоголю 10-12 лет.</w:t>
      </w:r>
    </w:p>
    <w:p w:rsidR="00225CED" w:rsidRPr="0070073F" w:rsidRDefault="00225CED" w:rsidP="00A811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мнение</w:t>
      </w:r>
      <w:proofErr w:type="gramStart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пьянство на Руси – старинная традиция русского народа. Так ли это на самом деле?</w:t>
      </w:r>
    </w:p>
    <w:p w:rsidR="00225CED" w:rsidRPr="0070073F" w:rsidRDefault="00225CED" w:rsidP="00A811F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историк и этнограф, знаток обычаев и нравов народа, профессор Н.Н. Костомаров полностью опровергает это мнение. Он доказал, что в древней Руси пили очень мало. Лишь на избранные праздники в</w:t>
      </w:r>
      <w:r w:rsid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арили медовуху, брагу или пиво, </w:t>
      </w:r>
      <w:r w:rsidRPr="00700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крепость которых не превышала 5 – 10 градусов. Пьянство в будние дни  считалось грехом и позором.</w:t>
      </w:r>
    </w:p>
    <w:p w:rsidR="008E6630" w:rsidRDefault="008E6630" w:rsidP="008E6630">
      <w:pPr>
        <w:spacing w:line="240" w:lineRule="auto"/>
        <w:ind w:right="-578"/>
      </w:pPr>
      <w:r w:rsidRPr="008E66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E6630" w:rsidRDefault="008E6630">
      <w:pPr>
        <w:spacing w:line="240" w:lineRule="auto"/>
        <w:ind w:right="-578"/>
      </w:pPr>
    </w:p>
    <w:sectPr w:rsidR="008E6630" w:rsidSect="008E6630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4827"/>
    <w:multiLevelType w:val="multilevel"/>
    <w:tmpl w:val="41E2F3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630"/>
    <w:rsid w:val="00225CED"/>
    <w:rsid w:val="003D0AAA"/>
    <w:rsid w:val="0041296B"/>
    <w:rsid w:val="00422AC2"/>
    <w:rsid w:val="00556840"/>
    <w:rsid w:val="005C64E8"/>
    <w:rsid w:val="00643BE7"/>
    <w:rsid w:val="0070073F"/>
    <w:rsid w:val="008E6630"/>
    <w:rsid w:val="0097087F"/>
    <w:rsid w:val="00A311E9"/>
    <w:rsid w:val="00A456E7"/>
    <w:rsid w:val="00A811F1"/>
    <w:rsid w:val="00AB17DA"/>
    <w:rsid w:val="00B50180"/>
    <w:rsid w:val="00CB365D"/>
    <w:rsid w:val="00E505C3"/>
    <w:rsid w:val="00E8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630"/>
  </w:style>
  <w:style w:type="character" w:customStyle="1" w:styleId="submenu-table">
    <w:name w:val="submenu-table"/>
    <w:basedOn w:val="a0"/>
    <w:rsid w:val="008E6630"/>
  </w:style>
  <w:style w:type="paragraph" w:customStyle="1" w:styleId="c5">
    <w:name w:val="c5"/>
    <w:basedOn w:val="a"/>
    <w:rsid w:val="002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5CED"/>
  </w:style>
  <w:style w:type="paragraph" w:styleId="a3">
    <w:name w:val="Balloon Text"/>
    <w:basedOn w:val="a"/>
    <w:link w:val="a4"/>
    <w:uiPriority w:val="99"/>
    <w:semiHidden/>
    <w:unhideWhenUsed/>
    <w:rsid w:val="00B5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2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di.sk/d/L0XjDmV1FZn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енн</dc:creator>
  <cp:lastModifiedBy>енн</cp:lastModifiedBy>
  <cp:revision>8</cp:revision>
  <cp:lastPrinted>2013-12-09T10:50:00Z</cp:lastPrinted>
  <dcterms:created xsi:type="dcterms:W3CDTF">2013-12-07T10:14:00Z</dcterms:created>
  <dcterms:modified xsi:type="dcterms:W3CDTF">2014-01-07T04:18:00Z</dcterms:modified>
</cp:coreProperties>
</file>