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Урок разработан для учеников 9 класса с углубленным изучением х</w:t>
      </w:r>
      <w:r w:rsidRPr="00EF24CE">
        <w:rPr>
          <w:sz w:val="28"/>
          <w:szCs w:val="28"/>
        </w:rPr>
        <w:t>и</w:t>
      </w:r>
      <w:r w:rsidRPr="00EF24CE">
        <w:rPr>
          <w:sz w:val="28"/>
          <w:szCs w:val="28"/>
        </w:rPr>
        <w:t>мии.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i/>
          <w:sz w:val="28"/>
          <w:szCs w:val="28"/>
        </w:rPr>
        <w:t>Урок на тему</w:t>
      </w:r>
      <w:r w:rsidRPr="00EF24CE">
        <w:rPr>
          <w:sz w:val="28"/>
          <w:szCs w:val="28"/>
        </w:rPr>
        <w:t xml:space="preserve">: </w:t>
      </w:r>
      <w:r w:rsidRPr="00683DF6">
        <w:rPr>
          <w:b/>
          <w:sz w:val="28"/>
          <w:szCs w:val="28"/>
        </w:rPr>
        <w:t>Адсорбция. Хроматография.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i/>
          <w:sz w:val="28"/>
          <w:szCs w:val="28"/>
        </w:rPr>
        <w:t>Цель урока</w:t>
      </w:r>
      <w:r w:rsidRPr="00EF24CE">
        <w:rPr>
          <w:sz w:val="28"/>
          <w:szCs w:val="28"/>
        </w:rPr>
        <w:t xml:space="preserve">: Показать связь адсорбции с важным методом разделения, очистки и определения веществ – хроматографией. </w:t>
      </w:r>
    </w:p>
    <w:p w:rsidR="00975A83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i/>
          <w:sz w:val="28"/>
          <w:szCs w:val="28"/>
        </w:rPr>
        <w:t>Задачи урока</w:t>
      </w:r>
      <w:r w:rsidRPr="00EF24CE">
        <w:rPr>
          <w:sz w:val="28"/>
          <w:szCs w:val="28"/>
        </w:rPr>
        <w:t>: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Обучающие:</w:t>
      </w:r>
    </w:p>
    <w:p w:rsidR="00975A83" w:rsidRPr="00EF24CE" w:rsidRDefault="00975A83" w:rsidP="00975A83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F24CE">
        <w:rPr>
          <w:sz w:val="28"/>
          <w:szCs w:val="28"/>
        </w:rPr>
        <w:t>изучить особую способность некоторых веществ, называемую адсорбцией (физическая и химическая);</w:t>
      </w:r>
      <w:proofErr w:type="gramEnd"/>
    </w:p>
    <w:p w:rsidR="00975A83" w:rsidRPr="00EF24CE" w:rsidRDefault="00975A83" w:rsidP="00975A83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пронаблюдать и проанализировать явление адсорбции;</w:t>
      </w:r>
    </w:p>
    <w:p w:rsidR="00975A83" w:rsidRPr="00EF24CE" w:rsidRDefault="00975A83" w:rsidP="00975A83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показать </w:t>
      </w:r>
      <w:proofErr w:type="gramStart"/>
      <w:r w:rsidRPr="00EF24CE">
        <w:rPr>
          <w:sz w:val="28"/>
          <w:szCs w:val="28"/>
        </w:rPr>
        <w:t>практическое</w:t>
      </w:r>
      <w:proofErr w:type="gramEnd"/>
      <w:r w:rsidRPr="00EF24CE">
        <w:rPr>
          <w:sz w:val="28"/>
          <w:szCs w:val="28"/>
        </w:rPr>
        <w:t xml:space="preserve"> применения адсорбции в профессионал</w:t>
      </w:r>
      <w:r w:rsidRPr="00EF24CE">
        <w:rPr>
          <w:sz w:val="28"/>
          <w:szCs w:val="28"/>
        </w:rPr>
        <w:t>ь</w:t>
      </w:r>
      <w:r w:rsidRPr="00EF24CE">
        <w:rPr>
          <w:sz w:val="28"/>
          <w:szCs w:val="28"/>
        </w:rPr>
        <w:t>ной деятельности и в жизни;</w:t>
      </w:r>
    </w:p>
    <w:p w:rsidR="00975A83" w:rsidRPr="00147D33" w:rsidRDefault="00975A83" w:rsidP="00975A83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сформировать представление о хроматографии - как методе ра</w:t>
      </w:r>
      <w:r w:rsidRPr="00EF24CE">
        <w:rPr>
          <w:sz w:val="28"/>
          <w:szCs w:val="28"/>
        </w:rPr>
        <w:t>з</w:t>
      </w:r>
      <w:r w:rsidRPr="00EF24CE">
        <w:rPr>
          <w:sz w:val="28"/>
          <w:szCs w:val="28"/>
        </w:rPr>
        <w:t>деления и очистки веществ.</w:t>
      </w:r>
    </w:p>
    <w:p w:rsidR="00975A83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Развивающие:</w:t>
      </w:r>
    </w:p>
    <w:p w:rsidR="00975A83" w:rsidRPr="00EF24CE" w:rsidRDefault="00975A83" w:rsidP="00975A83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продолжить формирование </w:t>
      </w:r>
      <w:proofErr w:type="spellStart"/>
      <w:r w:rsidRPr="00EF24CE">
        <w:rPr>
          <w:sz w:val="28"/>
          <w:szCs w:val="28"/>
        </w:rPr>
        <w:t>общеинтеллектуальных</w:t>
      </w:r>
      <w:proofErr w:type="spellEnd"/>
      <w:r w:rsidRPr="00EF24CE">
        <w:rPr>
          <w:sz w:val="28"/>
          <w:szCs w:val="28"/>
        </w:rPr>
        <w:t xml:space="preserve"> умений уч</w:t>
      </w:r>
      <w:r w:rsidRPr="00EF24CE">
        <w:rPr>
          <w:sz w:val="28"/>
          <w:szCs w:val="28"/>
        </w:rPr>
        <w:t>е</w:t>
      </w:r>
      <w:r w:rsidRPr="00EF24CE">
        <w:rPr>
          <w:sz w:val="28"/>
          <w:szCs w:val="28"/>
        </w:rPr>
        <w:t>ников (делать выводы, анализировать, сравнивать, наблюдать);</w:t>
      </w:r>
    </w:p>
    <w:p w:rsidR="00975A83" w:rsidRPr="00EF24CE" w:rsidRDefault="00975A83" w:rsidP="00975A83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совершенствовать технику лабораторных работ (фильтрование, взбалтывание);</w:t>
      </w:r>
    </w:p>
    <w:p w:rsidR="00975A83" w:rsidRDefault="00975A83" w:rsidP="00975A83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развивать коммуникативные умения учеников (вступать в ко</w:t>
      </w:r>
      <w:r w:rsidRPr="00EF24CE">
        <w:rPr>
          <w:sz w:val="28"/>
          <w:szCs w:val="28"/>
        </w:rPr>
        <w:t>н</w:t>
      </w:r>
      <w:r w:rsidRPr="00EF24CE">
        <w:rPr>
          <w:sz w:val="28"/>
          <w:szCs w:val="28"/>
        </w:rPr>
        <w:t>такт, выразить мысль, оказать помощь, сотрудничать).</w:t>
      </w:r>
    </w:p>
    <w:p w:rsidR="00975A83" w:rsidRPr="00147D33" w:rsidRDefault="00975A83" w:rsidP="00975A83">
      <w:pPr>
        <w:pStyle w:val="a4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Воспитывающие:</w:t>
      </w:r>
    </w:p>
    <w:p w:rsidR="00975A83" w:rsidRPr="00EF24CE" w:rsidRDefault="00975A83" w:rsidP="00975A83">
      <w:pPr>
        <w:pStyle w:val="a4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воспитывать активную самостоятельность в учении;</w:t>
      </w:r>
    </w:p>
    <w:p w:rsidR="00975A83" w:rsidRPr="00EF24CE" w:rsidRDefault="00975A83" w:rsidP="00975A83">
      <w:pPr>
        <w:pStyle w:val="a4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воспитывать отношения сотрудничества;</w:t>
      </w:r>
    </w:p>
    <w:p w:rsidR="00975A83" w:rsidRPr="00EF24CE" w:rsidRDefault="00975A83" w:rsidP="00975A83">
      <w:pPr>
        <w:pStyle w:val="a4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воспитывать чувство коллективизма.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F24CE">
        <w:rPr>
          <w:i/>
          <w:sz w:val="28"/>
          <w:szCs w:val="28"/>
        </w:rPr>
        <w:t>Понятия урока (впервые вводимые)</w:t>
      </w:r>
      <w:r w:rsidRPr="00EF24CE">
        <w:rPr>
          <w:sz w:val="28"/>
          <w:szCs w:val="28"/>
        </w:rPr>
        <w:t xml:space="preserve">: сорбция; адсорбция; </w:t>
      </w:r>
      <w:proofErr w:type="spellStart"/>
      <w:r w:rsidRPr="00EF24CE">
        <w:rPr>
          <w:sz w:val="28"/>
          <w:szCs w:val="28"/>
        </w:rPr>
        <w:t>адсорбат</w:t>
      </w:r>
      <w:proofErr w:type="spellEnd"/>
      <w:r w:rsidRPr="00EF24CE">
        <w:rPr>
          <w:sz w:val="28"/>
          <w:szCs w:val="28"/>
        </w:rPr>
        <w:t>; а</w:t>
      </w:r>
      <w:r w:rsidRPr="00EF24CE">
        <w:rPr>
          <w:sz w:val="28"/>
          <w:szCs w:val="28"/>
        </w:rPr>
        <w:t>д</w:t>
      </w:r>
      <w:r w:rsidRPr="00EF24CE">
        <w:rPr>
          <w:sz w:val="28"/>
          <w:szCs w:val="28"/>
        </w:rPr>
        <w:t xml:space="preserve">сорбент; физическая, химическая адсорбция; хроматография; </w:t>
      </w:r>
      <w:proofErr w:type="spellStart"/>
      <w:r w:rsidRPr="00EF24CE">
        <w:rPr>
          <w:sz w:val="28"/>
          <w:szCs w:val="28"/>
        </w:rPr>
        <w:lastRenderedPageBreak/>
        <w:t>хроматограмма</w:t>
      </w:r>
      <w:proofErr w:type="spellEnd"/>
      <w:r w:rsidRPr="00EF24CE">
        <w:rPr>
          <w:sz w:val="28"/>
          <w:szCs w:val="28"/>
        </w:rPr>
        <w:t>.</w:t>
      </w:r>
      <w:proofErr w:type="gramEnd"/>
    </w:p>
    <w:p w:rsidR="00975A83" w:rsidRPr="00EF24CE" w:rsidRDefault="00975A83" w:rsidP="00975A8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F24CE">
        <w:rPr>
          <w:i/>
          <w:sz w:val="28"/>
          <w:szCs w:val="28"/>
        </w:rPr>
        <w:t>Средства обучения: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Методические пособия, тексты вопросов, контрольные вопросы, схемы, инструкции по выполнению лабораторной работы.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F24CE">
        <w:rPr>
          <w:i/>
          <w:sz w:val="28"/>
          <w:szCs w:val="28"/>
        </w:rPr>
        <w:t>Посуда и реактивы</w:t>
      </w:r>
      <w:r w:rsidRPr="00EF24CE">
        <w:rPr>
          <w:sz w:val="28"/>
          <w:szCs w:val="28"/>
        </w:rPr>
        <w:t xml:space="preserve">: пробирки, стаканчики, воронки, фильтры, пробки, активированный уголь, раствор </w:t>
      </w:r>
      <w:proofErr w:type="spellStart"/>
      <w:r w:rsidRPr="00EF24CE">
        <w:rPr>
          <w:sz w:val="28"/>
          <w:szCs w:val="28"/>
        </w:rPr>
        <w:t>иода</w:t>
      </w:r>
      <w:proofErr w:type="spellEnd"/>
      <w:r w:rsidRPr="00EF24CE">
        <w:rPr>
          <w:sz w:val="28"/>
          <w:szCs w:val="28"/>
        </w:rPr>
        <w:t xml:space="preserve">, раствор индиго, </w:t>
      </w:r>
      <w:proofErr w:type="spellStart"/>
      <w:r w:rsidRPr="00EF24CE">
        <w:rPr>
          <w:sz w:val="28"/>
          <w:szCs w:val="28"/>
        </w:rPr>
        <w:t>гексан</w:t>
      </w:r>
      <w:proofErr w:type="spellEnd"/>
      <w:r w:rsidRPr="00EF24CE">
        <w:rPr>
          <w:sz w:val="28"/>
          <w:szCs w:val="28"/>
        </w:rPr>
        <w:t xml:space="preserve">, </w:t>
      </w:r>
      <w:proofErr w:type="spellStart"/>
      <w:r w:rsidRPr="00EF24CE">
        <w:rPr>
          <w:sz w:val="28"/>
          <w:szCs w:val="28"/>
        </w:rPr>
        <w:t>хроматограф</w:t>
      </w:r>
      <w:r w:rsidRPr="00EF24CE">
        <w:rPr>
          <w:sz w:val="28"/>
          <w:szCs w:val="28"/>
        </w:rPr>
        <w:t>и</w:t>
      </w:r>
      <w:r w:rsidRPr="00EF24CE">
        <w:rPr>
          <w:sz w:val="28"/>
          <w:szCs w:val="28"/>
        </w:rPr>
        <w:t>ческая</w:t>
      </w:r>
      <w:proofErr w:type="spellEnd"/>
      <w:r w:rsidRPr="00EF24CE">
        <w:rPr>
          <w:sz w:val="28"/>
          <w:szCs w:val="28"/>
        </w:rPr>
        <w:t xml:space="preserve"> бумага, </w:t>
      </w:r>
      <w:proofErr w:type="spellStart"/>
      <w:r w:rsidRPr="00EF24CE">
        <w:rPr>
          <w:sz w:val="28"/>
          <w:szCs w:val="28"/>
        </w:rPr>
        <w:t>хроматографический</w:t>
      </w:r>
      <w:proofErr w:type="spellEnd"/>
      <w:r w:rsidRPr="00EF24CE">
        <w:rPr>
          <w:sz w:val="28"/>
          <w:szCs w:val="28"/>
        </w:rPr>
        <w:t xml:space="preserve"> стакан, чернила.</w:t>
      </w:r>
      <w:proofErr w:type="gramEnd"/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i/>
          <w:sz w:val="28"/>
          <w:szCs w:val="28"/>
        </w:rPr>
        <w:t>Тип и вид урока</w:t>
      </w:r>
      <w:r w:rsidRPr="00EF24CE">
        <w:rPr>
          <w:sz w:val="28"/>
          <w:szCs w:val="28"/>
        </w:rPr>
        <w:t>: комбинированный, поэлементный.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24CE">
        <w:rPr>
          <w:b/>
          <w:sz w:val="28"/>
          <w:szCs w:val="28"/>
        </w:rPr>
        <w:t>Ход урока</w:t>
      </w:r>
    </w:p>
    <w:p w:rsidR="00975A83" w:rsidRPr="00EF24CE" w:rsidRDefault="00975A83" w:rsidP="00975A83">
      <w:pPr>
        <w:pStyle w:val="a4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EF24CE">
        <w:rPr>
          <w:b/>
          <w:sz w:val="28"/>
          <w:szCs w:val="28"/>
        </w:rPr>
        <w:t>Подведение итогов по самостоятельной работе на тему «С</w:t>
      </w:r>
      <w:r w:rsidRPr="00EF24CE">
        <w:rPr>
          <w:b/>
          <w:sz w:val="28"/>
          <w:szCs w:val="28"/>
        </w:rPr>
        <w:t>о</w:t>
      </w:r>
      <w:r w:rsidRPr="00EF24CE">
        <w:rPr>
          <w:b/>
          <w:sz w:val="28"/>
          <w:szCs w:val="28"/>
        </w:rPr>
        <w:t>единен</w:t>
      </w:r>
      <w:r>
        <w:rPr>
          <w:b/>
          <w:sz w:val="28"/>
          <w:szCs w:val="28"/>
        </w:rPr>
        <w:t>ия фосфора» прошедшей на предыдущем</w:t>
      </w:r>
      <w:r w:rsidRPr="00EF24CE">
        <w:rPr>
          <w:b/>
          <w:sz w:val="28"/>
          <w:szCs w:val="28"/>
        </w:rPr>
        <w:t xml:space="preserve"> уроке</w:t>
      </w:r>
      <w:r w:rsidRPr="000C2537">
        <w:rPr>
          <w:b/>
          <w:sz w:val="28"/>
          <w:szCs w:val="28"/>
        </w:rPr>
        <w:t xml:space="preserve"> [30]</w:t>
      </w:r>
      <w:r w:rsidRPr="00EF24CE">
        <w:rPr>
          <w:b/>
          <w:sz w:val="28"/>
          <w:szCs w:val="28"/>
        </w:rPr>
        <w:t>.</w:t>
      </w:r>
    </w:p>
    <w:p w:rsidR="00975A83" w:rsidRPr="00EF24CE" w:rsidRDefault="00975A83" w:rsidP="00975A83">
      <w:pPr>
        <w:pStyle w:val="a4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EF24CE">
        <w:rPr>
          <w:b/>
          <w:sz w:val="28"/>
          <w:szCs w:val="28"/>
        </w:rPr>
        <w:t>Изучение нового материала.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Учитель начинает эту часть урока с демонстрации трех опытов (созд</w:t>
      </w:r>
      <w:r w:rsidRPr="00EF24CE">
        <w:rPr>
          <w:sz w:val="28"/>
          <w:szCs w:val="28"/>
        </w:rPr>
        <w:t>а</w:t>
      </w:r>
      <w:r w:rsidRPr="00EF24CE">
        <w:rPr>
          <w:sz w:val="28"/>
          <w:szCs w:val="28"/>
        </w:rPr>
        <w:t>ние проблемной ситуации), указывая на необходимость внимательного на</w:t>
      </w:r>
      <w:r>
        <w:rPr>
          <w:sz w:val="28"/>
          <w:szCs w:val="28"/>
        </w:rPr>
        <w:t xml:space="preserve">блюдения </w:t>
      </w:r>
      <w:r w:rsidRPr="00EF24CE">
        <w:rPr>
          <w:sz w:val="28"/>
          <w:szCs w:val="28"/>
        </w:rPr>
        <w:t>за его действиями и явлениями,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происходящими в результате оп</w:t>
      </w:r>
      <w:r w:rsidRPr="00EF24CE">
        <w:rPr>
          <w:sz w:val="28"/>
          <w:szCs w:val="28"/>
        </w:rPr>
        <w:t>ы</w:t>
      </w:r>
      <w:r w:rsidRPr="00EF24CE">
        <w:rPr>
          <w:sz w:val="28"/>
          <w:szCs w:val="28"/>
        </w:rPr>
        <w:t>тов.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b/>
          <w:sz w:val="28"/>
          <w:szCs w:val="28"/>
        </w:rPr>
        <w:t>Опыт 1</w:t>
      </w:r>
      <w:r w:rsidRPr="00EF24CE">
        <w:rPr>
          <w:sz w:val="28"/>
          <w:szCs w:val="28"/>
        </w:rPr>
        <w:t>. В колбу с бурым оксидом азота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(</w:t>
      </w:r>
      <w:r w:rsidRPr="00EF24CE">
        <w:rPr>
          <w:sz w:val="28"/>
          <w:szCs w:val="28"/>
          <w:lang w:val="en-US"/>
        </w:rPr>
        <w:t>IV</w:t>
      </w:r>
      <w:r w:rsidRPr="00EF24CE">
        <w:rPr>
          <w:sz w:val="28"/>
          <w:szCs w:val="28"/>
        </w:rPr>
        <w:t>) насыпаем измельченный карболен или древесный уголь и несколько раз ее встряхиваем. Бурая окраска исчезает.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b/>
          <w:sz w:val="28"/>
          <w:szCs w:val="28"/>
        </w:rPr>
        <w:t>Опыт 2.</w:t>
      </w:r>
      <w:r w:rsidRPr="00EF24CE">
        <w:rPr>
          <w:sz w:val="28"/>
          <w:szCs w:val="28"/>
        </w:rPr>
        <w:t xml:space="preserve"> В стеклянную трубочку помещаем рыхлый слой ваты, пор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>шок растертого карболена (таблетки активированного угля) и небольшой слой промытого и высушенного речного песка.</w:t>
      </w:r>
      <w:r w:rsidRPr="00AE7E83"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Трубку закрепляем в лапке штатива (воронку кладут на кольцо) и наливаем в нее раствор перманганата калия,</w:t>
      </w:r>
      <w:r>
        <w:rPr>
          <w:sz w:val="28"/>
          <w:szCs w:val="28"/>
        </w:rPr>
        <w:t xml:space="preserve"> </w:t>
      </w:r>
      <w:proofErr w:type="gramStart"/>
      <w:r w:rsidRPr="00EF24CE">
        <w:rPr>
          <w:sz w:val="28"/>
          <w:szCs w:val="28"/>
        </w:rPr>
        <w:t>ждем пока весь раствор перманганата выйдет</w:t>
      </w:r>
      <w:proofErr w:type="gramEnd"/>
      <w:r w:rsidRPr="00EF24CE">
        <w:rPr>
          <w:sz w:val="28"/>
          <w:szCs w:val="28"/>
        </w:rPr>
        <w:t xml:space="preserve"> из стеклянной трубки. Далее пропускаем через трубку медный купорос и ждем его выход, затем п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 xml:space="preserve">очередно добавляем вишневый компот, сок столовой свеклы. Для собирания жидкости, прошедшей через слой адсорбента, под трубку помещают стакан. В него стекает бесцветная, прозрачная жидкость. 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352550" cy="2976113"/>
            <wp:effectExtent l="19050" t="0" r="0" b="0"/>
            <wp:docPr id="5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97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477F2D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477F2D">
        <w:rPr>
          <w:sz w:val="28"/>
          <w:szCs w:val="28"/>
        </w:rPr>
        <w:t>Рисунок 1 - Адсорбция углем растворенных красящих веществ:</w:t>
      </w:r>
    </w:p>
    <w:p w:rsidR="00975A83" w:rsidRPr="00477F2D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477F2D">
        <w:rPr>
          <w:sz w:val="28"/>
          <w:szCs w:val="28"/>
        </w:rPr>
        <w:t>1 – трубка, 2 - активированный уголь, 3 – слой стеклянной ваты, 4 –пробка с трубкой, 5 – стакан, 6 – воронка.</w:t>
      </w:r>
    </w:p>
    <w:p w:rsidR="00975A83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b/>
          <w:sz w:val="28"/>
          <w:szCs w:val="28"/>
        </w:rPr>
        <w:t>Опыт 3.</w:t>
      </w:r>
      <w:r w:rsidRPr="00EF24CE">
        <w:rPr>
          <w:sz w:val="28"/>
          <w:szCs w:val="28"/>
        </w:rPr>
        <w:t xml:space="preserve"> В одну пробирку наливаем раствор индиго, во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вторую – ра</w:t>
      </w:r>
      <w:r w:rsidRPr="00EF24CE">
        <w:rPr>
          <w:sz w:val="28"/>
          <w:szCs w:val="28"/>
        </w:rPr>
        <w:t>с</w:t>
      </w:r>
      <w:r w:rsidRPr="00EF24CE">
        <w:rPr>
          <w:sz w:val="28"/>
          <w:szCs w:val="28"/>
        </w:rPr>
        <w:t xml:space="preserve">твор йода. В обе пробирки </w:t>
      </w:r>
      <w:proofErr w:type="spellStart"/>
      <w:r w:rsidRPr="00EF24CE">
        <w:rPr>
          <w:sz w:val="28"/>
          <w:szCs w:val="28"/>
        </w:rPr>
        <w:t>насыпим</w:t>
      </w:r>
      <w:proofErr w:type="spellEnd"/>
      <w:r w:rsidRPr="00EF24CE">
        <w:rPr>
          <w:sz w:val="28"/>
          <w:szCs w:val="28"/>
        </w:rPr>
        <w:t xml:space="preserve"> немного древесного угля (0,2 г), хорошо </w:t>
      </w:r>
      <w:proofErr w:type="spellStart"/>
      <w:r w:rsidRPr="00EF24CE">
        <w:rPr>
          <w:sz w:val="28"/>
          <w:szCs w:val="28"/>
        </w:rPr>
        <w:t>взбалтаем</w:t>
      </w:r>
      <w:proofErr w:type="spellEnd"/>
      <w:r w:rsidRPr="00EF24CE">
        <w:rPr>
          <w:sz w:val="28"/>
          <w:szCs w:val="28"/>
        </w:rPr>
        <w:t xml:space="preserve"> и отфильтруем. Наблюдают исчезновение окраски.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3A0E91" w:rsidRDefault="00975A83" w:rsidP="00975A8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F24CE">
        <w:rPr>
          <w:sz w:val="28"/>
          <w:szCs w:val="28"/>
        </w:rPr>
        <w:t xml:space="preserve">Учащиеся предлагают объяснения наблюдаемым явлениям. </w:t>
      </w:r>
      <w:proofErr w:type="gramStart"/>
      <w:r w:rsidRPr="003A0E91">
        <w:rPr>
          <w:i/>
          <w:sz w:val="28"/>
          <w:szCs w:val="28"/>
        </w:rPr>
        <w:t>(Предпол</w:t>
      </w:r>
      <w:r w:rsidRPr="003A0E91">
        <w:rPr>
          <w:i/>
          <w:sz w:val="28"/>
          <w:szCs w:val="28"/>
        </w:rPr>
        <w:t>а</w:t>
      </w:r>
      <w:r w:rsidRPr="003A0E91">
        <w:rPr>
          <w:i/>
          <w:sz w:val="28"/>
          <w:szCs w:val="28"/>
        </w:rPr>
        <w:t xml:space="preserve">гаемый ответ: </w:t>
      </w:r>
      <w:proofErr w:type="gramEnd"/>
    </w:p>
    <w:p w:rsidR="00975A83" w:rsidRPr="003A0E91" w:rsidRDefault="00975A83" w:rsidP="00975A8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A0E91">
        <w:rPr>
          <w:i/>
          <w:sz w:val="28"/>
          <w:szCs w:val="28"/>
        </w:rPr>
        <w:t>опыт 1: древесный уголь благодаря своей пористой поверхности обл</w:t>
      </w:r>
      <w:r w:rsidRPr="003A0E91">
        <w:rPr>
          <w:i/>
          <w:sz w:val="28"/>
          <w:szCs w:val="28"/>
        </w:rPr>
        <w:t>а</w:t>
      </w:r>
      <w:r w:rsidRPr="003A0E91">
        <w:rPr>
          <w:i/>
          <w:sz w:val="28"/>
          <w:szCs w:val="28"/>
        </w:rPr>
        <w:t>дает способностью поглощать газы и растворенный вещества. Карболен – это древесный уголь обработанный горячим водяным паром, вследствие этого у него увеличена поглотительная способность. Оксид азота (</w:t>
      </w:r>
      <w:r w:rsidRPr="003A0E91">
        <w:rPr>
          <w:i/>
          <w:sz w:val="28"/>
          <w:szCs w:val="28"/>
          <w:lang w:val="en-US"/>
        </w:rPr>
        <w:t>IV</w:t>
      </w:r>
      <w:r w:rsidRPr="003A0E91">
        <w:rPr>
          <w:i/>
          <w:sz w:val="28"/>
          <w:szCs w:val="28"/>
        </w:rPr>
        <w:t>) – газ бурого цвета. Бурая окраска газа исчезает в результате его поглощения древесным углем или карболеном.</w:t>
      </w:r>
    </w:p>
    <w:p w:rsidR="00975A83" w:rsidRPr="003A0E91" w:rsidRDefault="00975A83" w:rsidP="00975A8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A0E91">
        <w:rPr>
          <w:i/>
          <w:sz w:val="28"/>
          <w:szCs w:val="28"/>
        </w:rPr>
        <w:t>В опыте 2 опять используется карболен, который поглощает крас</w:t>
      </w:r>
      <w:r w:rsidRPr="003A0E91">
        <w:rPr>
          <w:i/>
          <w:sz w:val="28"/>
          <w:szCs w:val="28"/>
        </w:rPr>
        <w:t>я</w:t>
      </w:r>
      <w:r w:rsidRPr="003A0E91">
        <w:rPr>
          <w:i/>
          <w:sz w:val="28"/>
          <w:szCs w:val="28"/>
        </w:rPr>
        <w:t xml:space="preserve">щие вещества из представленных растворов. Поэтому в стакан стекает бесцветная, прозрачная жидкость. </w:t>
      </w:r>
    </w:p>
    <w:p w:rsidR="00975A83" w:rsidRPr="003A0E91" w:rsidRDefault="00975A83" w:rsidP="00975A8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A0E91">
        <w:rPr>
          <w:i/>
          <w:sz w:val="28"/>
          <w:szCs w:val="28"/>
        </w:rPr>
        <w:t xml:space="preserve">Опыт 3: раствор индиго имеет фиолетовый цвет, спиртовой раствор </w:t>
      </w:r>
      <w:r w:rsidRPr="003A0E91">
        <w:rPr>
          <w:i/>
          <w:sz w:val="28"/>
          <w:szCs w:val="28"/>
        </w:rPr>
        <w:lastRenderedPageBreak/>
        <w:t xml:space="preserve">йода – бурый. В данном опыте, как и в </w:t>
      </w:r>
      <w:proofErr w:type="gramStart"/>
      <w:r w:rsidRPr="003A0E91">
        <w:rPr>
          <w:i/>
          <w:sz w:val="28"/>
          <w:szCs w:val="28"/>
        </w:rPr>
        <w:t>предыдущих</w:t>
      </w:r>
      <w:proofErr w:type="gramEnd"/>
      <w:r w:rsidRPr="003A0E91">
        <w:rPr>
          <w:i/>
          <w:sz w:val="28"/>
          <w:szCs w:val="28"/>
        </w:rPr>
        <w:t xml:space="preserve"> используется древесный уголь, который поглощает красящие вещества из данных растворов и н</w:t>
      </w:r>
      <w:r w:rsidRPr="003A0E91">
        <w:rPr>
          <w:i/>
          <w:sz w:val="28"/>
          <w:szCs w:val="28"/>
        </w:rPr>
        <w:t>а</w:t>
      </w:r>
      <w:r w:rsidRPr="003A0E91">
        <w:rPr>
          <w:i/>
          <w:sz w:val="28"/>
          <w:szCs w:val="28"/>
        </w:rPr>
        <w:t>блюдается исчезновение окраски.)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У учащихся недостаточно знаний для полного осмысления результатов опыта, поэтому необходима помощь учителя в разрешении проблемы.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С </w:t>
      </w:r>
      <w:proofErr w:type="spellStart"/>
      <w:proofErr w:type="gramStart"/>
      <w:r w:rsidRPr="00EF24CE">
        <w:rPr>
          <w:sz w:val="28"/>
          <w:szCs w:val="28"/>
        </w:rPr>
        <w:t>физико</w:t>
      </w:r>
      <w:proofErr w:type="spellEnd"/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химическим</w:t>
      </w:r>
      <w:proofErr w:type="gramEnd"/>
      <w:r w:rsidRPr="00EF24CE">
        <w:rPr>
          <w:sz w:val="28"/>
          <w:szCs w:val="28"/>
        </w:rPr>
        <w:t xml:space="preserve"> явлением, о котором сейчас пойдет речь, зн</w:t>
      </w:r>
      <w:r w:rsidRPr="00EF24CE">
        <w:rPr>
          <w:sz w:val="28"/>
          <w:szCs w:val="28"/>
        </w:rPr>
        <w:t>а</w:t>
      </w:r>
      <w:r w:rsidRPr="00EF24CE">
        <w:rPr>
          <w:sz w:val="28"/>
          <w:szCs w:val="28"/>
        </w:rPr>
        <w:t xml:space="preserve">ком, наверное, каждый, хотя, может быть, не все знают, что оно называется адсорбцией. Если вы даже не слышали </w:t>
      </w:r>
      <w:proofErr w:type="gramStart"/>
      <w:r w:rsidRPr="00EF24CE">
        <w:rPr>
          <w:sz w:val="28"/>
          <w:szCs w:val="28"/>
        </w:rPr>
        <w:t>о</w:t>
      </w:r>
      <w:proofErr w:type="gramEnd"/>
      <w:r w:rsidRPr="00EF24CE">
        <w:rPr>
          <w:sz w:val="28"/>
          <w:szCs w:val="28"/>
        </w:rPr>
        <w:t xml:space="preserve"> адсорбции то, наблюдали ее нео</w:t>
      </w:r>
      <w:r w:rsidRPr="00EF24CE">
        <w:rPr>
          <w:sz w:val="28"/>
          <w:szCs w:val="28"/>
        </w:rPr>
        <w:t>д</w:t>
      </w:r>
      <w:r w:rsidRPr="00EF24CE">
        <w:rPr>
          <w:sz w:val="28"/>
          <w:szCs w:val="28"/>
        </w:rPr>
        <w:t xml:space="preserve">нократно. Как только потекшая </w:t>
      </w:r>
      <w:proofErr w:type="spellStart"/>
      <w:r w:rsidRPr="00EF24CE">
        <w:rPr>
          <w:sz w:val="28"/>
          <w:szCs w:val="28"/>
        </w:rPr>
        <w:t>гелевая</w:t>
      </w:r>
      <w:proofErr w:type="spellEnd"/>
      <w:r w:rsidRPr="00EF24CE">
        <w:rPr>
          <w:sz w:val="28"/>
          <w:szCs w:val="28"/>
        </w:rPr>
        <w:t xml:space="preserve"> ручка попадает на бумагу или на одежду, так сразу вы и знакомитесь с этим явлением. Когда поверхность о</w:t>
      </w:r>
      <w:r w:rsidRPr="00EF24CE">
        <w:rPr>
          <w:sz w:val="28"/>
          <w:szCs w:val="28"/>
        </w:rPr>
        <w:t>д</w:t>
      </w:r>
      <w:r w:rsidRPr="00EF24CE">
        <w:rPr>
          <w:sz w:val="28"/>
          <w:szCs w:val="28"/>
        </w:rPr>
        <w:t>ного вещества (бумаги, ткани) поглощает частицы другого вещества (че</w:t>
      </w:r>
      <w:r w:rsidRPr="00EF24CE">
        <w:rPr>
          <w:sz w:val="28"/>
          <w:szCs w:val="28"/>
        </w:rPr>
        <w:t>р</w:t>
      </w:r>
      <w:r w:rsidRPr="00EF24CE">
        <w:rPr>
          <w:sz w:val="28"/>
          <w:szCs w:val="28"/>
        </w:rPr>
        <w:t>нил), это и есть адсорбция. Сорбцией (от латинского «</w:t>
      </w:r>
      <w:proofErr w:type="spellStart"/>
      <w:r w:rsidRPr="00EF24CE">
        <w:rPr>
          <w:sz w:val="28"/>
          <w:szCs w:val="28"/>
          <w:lang w:val="en-US"/>
        </w:rPr>
        <w:t>sorbeo</w:t>
      </w:r>
      <w:proofErr w:type="spellEnd"/>
      <w:r w:rsidRPr="00EF24CE">
        <w:rPr>
          <w:sz w:val="28"/>
          <w:szCs w:val="28"/>
        </w:rPr>
        <w:t xml:space="preserve">» - поглощаю, втягиваю) называют любой процесс поглощения одного вещества другим, независимо от механизма поглощения. В зависимости от механизма сорбции различают адсорбцию, абсорбцию и капиллярную конденсацию. 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i/>
          <w:sz w:val="28"/>
          <w:szCs w:val="28"/>
        </w:rPr>
        <w:t>Абсорбция газов</w:t>
      </w:r>
      <w:r w:rsidRPr="00EF24CE">
        <w:rPr>
          <w:sz w:val="28"/>
          <w:szCs w:val="28"/>
        </w:rPr>
        <w:t xml:space="preserve"> (лат. </w:t>
      </w:r>
      <w:proofErr w:type="spellStart"/>
      <w:r w:rsidRPr="00EF24CE">
        <w:rPr>
          <w:sz w:val="28"/>
          <w:szCs w:val="28"/>
        </w:rPr>
        <w:t>absorptio</w:t>
      </w:r>
      <w:proofErr w:type="spellEnd"/>
      <w:r w:rsidRPr="00EF24CE">
        <w:rPr>
          <w:sz w:val="28"/>
          <w:szCs w:val="28"/>
        </w:rPr>
        <w:t>, от</w:t>
      </w:r>
      <w:proofErr w:type="gramStart"/>
      <w:r w:rsidRPr="00EF24CE">
        <w:rPr>
          <w:sz w:val="28"/>
          <w:szCs w:val="28"/>
        </w:rPr>
        <w:t xml:space="preserve"> a</w:t>
      </w:r>
      <w:proofErr w:type="gramEnd"/>
      <w:r w:rsidRPr="00EF24CE">
        <w:rPr>
          <w:sz w:val="28"/>
          <w:szCs w:val="28"/>
        </w:rPr>
        <w:t>bsorbeo-поглощаю), объемное п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 xml:space="preserve">глощение газов и паров жидкостью с образованием раствора. 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i/>
          <w:sz w:val="28"/>
          <w:szCs w:val="28"/>
        </w:rPr>
        <w:t>Капиллярная конденсация</w:t>
      </w:r>
      <w:r w:rsidRPr="00EF24CE">
        <w:rPr>
          <w:sz w:val="28"/>
          <w:szCs w:val="28"/>
        </w:rPr>
        <w:t xml:space="preserve"> - сжижение пара в капиллярах, щелях или порах в твердых телах.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Мы сегодня будем рассматривать адсорбцию.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 xml:space="preserve">Материал, на котором происходит </w:t>
      </w:r>
      <w:proofErr w:type="gramStart"/>
      <w:r w:rsidRPr="00EF24CE">
        <w:rPr>
          <w:sz w:val="28"/>
          <w:szCs w:val="28"/>
        </w:rPr>
        <w:t>адсорбция</w:t>
      </w:r>
      <w:proofErr w:type="gramEnd"/>
      <w:r w:rsidRPr="00EF24CE">
        <w:rPr>
          <w:sz w:val="28"/>
          <w:szCs w:val="28"/>
        </w:rPr>
        <w:t xml:space="preserve"> называется </w:t>
      </w:r>
      <w:r w:rsidRPr="00EF24CE">
        <w:rPr>
          <w:i/>
          <w:sz w:val="28"/>
          <w:szCs w:val="28"/>
          <w:u w:val="single"/>
        </w:rPr>
        <w:t>адсорбентом</w:t>
      </w:r>
      <w:r w:rsidRPr="00EF24CE">
        <w:rPr>
          <w:sz w:val="28"/>
          <w:szCs w:val="28"/>
        </w:rPr>
        <w:t xml:space="preserve">, адсорбирующееся вещество является </w:t>
      </w:r>
      <w:proofErr w:type="spellStart"/>
      <w:r w:rsidRPr="00EF24CE">
        <w:rPr>
          <w:i/>
          <w:sz w:val="28"/>
          <w:szCs w:val="28"/>
          <w:u w:val="single"/>
        </w:rPr>
        <w:t>адсорбатом</w:t>
      </w:r>
      <w:proofErr w:type="spellEnd"/>
      <w:r w:rsidRPr="00EF24CE">
        <w:rPr>
          <w:sz w:val="28"/>
          <w:szCs w:val="28"/>
        </w:rPr>
        <w:t xml:space="preserve">. Что в данном примере является адсорбентом (бумага, ткань), а что – </w:t>
      </w:r>
      <w:proofErr w:type="spellStart"/>
      <w:r w:rsidRPr="00EF24CE">
        <w:rPr>
          <w:sz w:val="28"/>
          <w:szCs w:val="28"/>
        </w:rPr>
        <w:t>адсорбатом</w:t>
      </w:r>
      <w:proofErr w:type="spellEnd"/>
      <w:r w:rsidRPr="00EF24CE">
        <w:rPr>
          <w:sz w:val="28"/>
          <w:szCs w:val="28"/>
        </w:rPr>
        <w:t xml:space="preserve"> (</w:t>
      </w:r>
      <w:proofErr w:type="spellStart"/>
      <w:r w:rsidRPr="00EF24CE">
        <w:rPr>
          <w:sz w:val="28"/>
          <w:szCs w:val="28"/>
        </w:rPr>
        <w:t>чернилы</w:t>
      </w:r>
      <w:proofErr w:type="spellEnd"/>
      <w:r w:rsidRPr="00EF24CE">
        <w:rPr>
          <w:sz w:val="28"/>
          <w:szCs w:val="28"/>
        </w:rPr>
        <w:t>)?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Вы когда-нибудь </w:t>
      </w:r>
      <w:proofErr w:type="gramStart"/>
      <w:r w:rsidRPr="00EF24CE">
        <w:rPr>
          <w:sz w:val="28"/>
          <w:szCs w:val="28"/>
        </w:rPr>
        <w:t>задумывались</w:t>
      </w:r>
      <w:proofErr w:type="gramEnd"/>
      <w:r w:rsidRPr="00EF24CE">
        <w:rPr>
          <w:sz w:val="28"/>
          <w:szCs w:val="28"/>
        </w:rPr>
        <w:t xml:space="preserve"> почему одежда маляра пахнет скип</w:t>
      </w:r>
      <w:r w:rsidRPr="00EF24CE">
        <w:rPr>
          <w:sz w:val="28"/>
          <w:szCs w:val="28"/>
        </w:rPr>
        <w:t>и</w:t>
      </w:r>
      <w:r w:rsidRPr="00EF24CE">
        <w:rPr>
          <w:sz w:val="28"/>
          <w:szCs w:val="28"/>
        </w:rPr>
        <w:t>даром и краской, шофера – бензином, кондитера – орехом мускатным? Причина этого вызвана адсорбцией молекул газов на одежде, ткань которой я</w:t>
      </w:r>
      <w:r w:rsidRPr="00EF24CE">
        <w:rPr>
          <w:sz w:val="28"/>
          <w:szCs w:val="28"/>
        </w:rPr>
        <w:t>в</w:t>
      </w:r>
      <w:r w:rsidRPr="00EF24CE">
        <w:rPr>
          <w:sz w:val="28"/>
          <w:szCs w:val="28"/>
        </w:rPr>
        <w:t>ляется дисперсной системой.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F24CE">
        <w:rPr>
          <w:sz w:val="28"/>
          <w:szCs w:val="28"/>
        </w:rPr>
        <w:tab/>
        <w:t xml:space="preserve">Так что же такое адсорбция, давайте дадим определение. </w:t>
      </w:r>
      <w:r w:rsidRPr="00EF24CE">
        <w:rPr>
          <w:b/>
          <w:i/>
          <w:sz w:val="28"/>
          <w:szCs w:val="28"/>
          <w:u w:val="single"/>
        </w:rPr>
        <w:t>Адсор</w:t>
      </w:r>
      <w:r w:rsidRPr="00EF24CE">
        <w:rPr>
          <w:b/>
          <w:i/>
          <w:sz w:val="28"/>
          <w:szCs w:val="28"/>
          <w:u w:val="single"/>
        </w:rPr>
        <w:t>б</w:t>
      </w:r>
      <w:r w:rsidRPr="00EF24CE">
        <w:rPr>
          <w:b/>
          <w:i/>
          <w:sz w:val="28"/>
          <w:szCs w:val="28"/>
          <w:u w:val="single"/>
        </w:rPr>
        <w:t xml:space="preserve">цией </w:t>
      </w:r>
      <w:r w:rsidRPr="00EF24CE">
        <w:rPr>
          <w:sz w:val="28"/>
          <w:szCs w:val="28"/>
          <w:u w:val="single"/>
        </w:rPr>
        <w:t>называют концентрирование (сгущение) газообразных или растворе</w:t>
      </w:r>
      <w:r w:rsidRPr="00EF24CE">
        <w:rPr>
          <w:sz w:val="28"/>
          <w:szCs w:val="28"/>
          <w:u w:val="single"/>
        </w:rPr>
        <w:t>н</w:t>
      </w:r>
      <w:r w:rsidRPr="00EF24CE">
        <w:rPr>
          <w:sz w:val="28"/>
          <w:szCs w:val="28"/>
          <w:u w:val="single"/>
        </w:rPr>
        <w:t>ных веществ на поверхности раздела фаз</w:t>
      </w:r>
      <w:r w:rsidRPr="000C2537">
        <w:rPr>
          <w:sz w:val="28"/>
          <w:szCs w:val="28"/>
          <w:u w:val="single"/>
        </w:rPr>
        <w:t xml:space="preserve"> </w:t>
      </w:r>
      <w:r w:rsidRPr="000C2537">
        <w:rPr>
          <w:sz w:val="28"/>
          <w:szCs w:val="28"/>
        </w:rPr>
        <w:t>[3,4].</w:t>
      </w:r>
      <w:r w:rsidRPr="00EF24CE">
        <w:rPr>
          <w:sz w:val="28"/>
          <w:szCs w:val="28"/>
          <w:u w:val="single"/>
        </w:rPr>
        <w:t xml:space="preserve"> </w:t>
      </w:r>
    </w:p>
    <w:p w:rsidR="00975A83" w:rsidRPr="003A0E91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lastRenderedPageBreak/>
        <w:tab/>
        <w:t>Очень хороший адсорбент – уголь. Причем не каменный, а др</w:t>
      </w:r>
      <w:r w:rsidRPr="00EF24CE">
        <w:rPr>
          <w:sz w:val="28"/>
          <w:szCs w:val="28"/>
        </w:rPr>
        <w:t>е</w:t>
      </w:r>
      <w:r w:rsidRPr="00EF24CE">
        <w:rPr>
          <w:sz w:val="28"/>
          <w:szCs w:val="28"/>
        </w:rPr>
        <w:t xml:space="preserve">весный, и </w:t>
      </w:r>
      <w:proofErr w:type="gramStart"/>
      <w:r w:rsidRPr="00EF24CE">
        <w:rPr>
          <w:sz w:val="28"/>
          <w:szCs w:val="28"/>
        </w:rPr>
        <w:t>не</w:t>
      </w:r>
      <w:proofErr w:type="gramEnd"/>
      <w:r w:rsidRPr="00EF24CE">
        <w:rPr>
          <w:sz w:val="28"/>
          <w:szCs w:val="28"/>
        </w:rPr>
        <w:t xml:space="preserve"> просто древесный, а активированный. Ребята, а что представл</w:t>
      </w:r>
      <w:r w:rsidRPr="00EF24CE">
        <w:rPr>
          <w:sz w:val="28"/>
          <w:szCs w:val="28"/>
        </w:rPr>
        <w:t>я</w:t>
      </w:r>
      <w:r w:rsidRPr="00EF24CE">
        <w:rPr>
          <w:sz w:val="28"/>
          <w:szCs w:val="28"/>
        </w:rPr>
        <w:t xml:space="preserve">ет собой древесный уголь? Где мы его используем? Учитель дополняет ответ </w:t>
      </w:r>
      <w:proofErr w:type="gramStart"/>
      <w:r w:rsidRPr="00EF24CE">
        <w:rPr>
          <w:sz w:val="28"/>
          <w:szCs w:val="28"/>
        </w:rPr>
        <w:t>учащихся</w:t>
      </w:r>
      <w:proofErr w:type="gramEnd"/>
      <w:r w:rsidRPr="00EF24CE">
        <w:rPr>
          <w:sz w:val="28"/>
          <w:szCs w:val="28"/>
        </w:rPr>
        <w:t xml:space="preserve"> если это требуется. </w:t>
      </w:r>
      <w:proofErr w:type="gramStart"/>
      <w:r w:rsidRPr="003A0E91">
        <w:rPr>
          <w:sz w:val="28"/>
          <w:szCs w:val="28"/>
        </w:rPr>
        <w:t>(</w:t>
      </w:r>
      <w:r w:rsidRPr="003A0E91">
        <w:rPr>
          <w:i/>
          <w:sz w:val="28"/>
          <w:szCs w:val="28"/>
        </w:rPr>
        <w:t>Предполагаемый ответ:</w:t>
      </w:r>
      <w:proofErr w:type="gramEnd"/>
    </w:p>
    <w:p w:rsidR="00975A83" w:rsidRPr="003A0E91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Древесный уголь -</w:t>
      </w:r>
      <w:r w:rsidRPr="003A0E91">
        <w:rPr>
          <w:i/>
          <w:sz w:val="28"/>
          <w:szCs w:val="28"/>
        </w:rPr>
        <w:t xml:space="preserve"> это микропористый высокоуглеродистый продукт, образующийся при разложении древесины без доступа воздуха. Чтобы ув</w:t>
      </w:r>
      <w:r w:rsidRPr="003A0E91">
        <w:rPr>
          <w:i/>
          <w:sz w:val="28"/>
          <w:szCs w:val="28"/>
        </w:rPr>
        <w:t>е</w:t>
      </w:r>
      <w:r w:rsidRPr="003A0E91">
        <w:rPr>
          <w:i/>
          <w:sz w:val="28"/>
          <w:szCs w:val="28"/>
        </w:rPr>
        <w:t>личить поглотительную способность, древесный уголь обрабатывают гор</w:t>
      </w:r>
      <w:r w:rsidRPr="003A0E91">
        <w:rPr>
          <w:i/>
          <w:sz w:val="28"/>
          <w:szCs w:val="28"/>
        </w:rPr>
        <w:t>я</w:t>
      </w:r>
      <w:r w:rsidRPr="003A0E91">
        <w:rPr>
          <w:i/>
          <w:sz w:val="28"/>
          <w:szCs w:val="28"/>
        </w:rPr>
        <w:t>чим водяным паром. Обработанный таким способом уголь называют акт</w:t>
      </w:r>
      <w:r w:rsidRPr="003A0E91">
        <w:rPr>
          <w:i/>
          <w:sz w:val="28"/>
          <w:szCs w:val="28"/>
        </w:rPr>
        <w:t>и</w:t>
      </w:r>
      <w:r w:rsidRPr="003A0E91">
        <w:rPr>
          <w:i/>
          <w:sz w:val="28"/>
          <w:szCs w:val="28"/>
        </w:rPr>
        <w:t>вированным или активным. Применяется в производстве кристаллического кремния, сероуглерода, чёрных и цветных металлов, активированного угля, в качестве топлива в кузнечных горнах, используется в металлургии при в</w:t>
      </w:r>
      <w:r w:rsidRPr="003A0E91">
        <w:rPr>
          <w:i/>
          <w:sz w:val="28"/>
          <w:szCs w:val="28"/>
        </w:rPr>
        <w:t>ы</w:t>
      </w:r>
      <w:r w:rsidRPr="003A0E91">
        <w:rPr>
          <w:i/>
          <w:sz w:val="28"/>
          <w:szCs w:val="28"/>
        </w:rPr>
        <w:t>плавке особо чистых сортов чугуна, так как не содержит вредных прим</w:t>
      </w:r>
      <w:r w:rsidRPr="003A0E91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сей, имеющихся в коксе. </w:t>
      </w:r>
      <w:proofErr w:type="gramStart"/>
      <w:r>
        <w:rPr>
          <w:i/>
          <w:sz w:val="28"/>
          <w:szCs w:val="28"/>
        </w:rPr>
        <w:t>Однако</w:t>
      </w:r>
      <w:r w:rsidRPr="003A0E91">
        <w:rPr>
          <w:i/>
          <w:sz w:val="28"/>
          <w:szCs w:val="28"/>
        </w:rPr>
        <w:t xml:space="preserve"> больше известно применение древесного у</w:t>
      </w:r>
      <w:r w:rsidRPr="003A0E91">
        <w:rPr>
          <w:i/>
          <w:sz w:val="28"/>
          <w:szCs w:val="28"/>
        </w:rPr>
        <w:t>г</w:t>
      </w:r>
      <w:r w:rsidRPr="003A0E91">
        <w:rPr>
          <w:i/>
          <w:sz w:val="28"/>
          <w:szCs w:val="28"/>
        </w:rPr>
        <w:t>ля, основанное на его способности к адсорбции – способности поглощать (адсорбировать) различные вещества</w:t>
      </w:r>
      <w:r w:rsidRPr="003A0E91">
        <w:rPr>
          <w:sz w:val="28"/>
          <w:szCs w:val="28"/>
        </w:rPr>
        <w:t>.)</w:t>
      </w:r>
      <w:proofErr w:type="gramEnd"/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Вот теперь мы можем объяснить результаты первых трех опытов.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 xml:space="preserve">Опыт 1: древесный уголь и карболен являются </w:t>
      </w:r>
      <w:proofErr w:type="spellStart"/>
      <w:r w:rsidRPr="00EF24CE">
        <w:rPr>
          <w:sz w:val="28"/>
          <w:szCs w:val="28"/>
        </w:rPr>
        <w:t>адсорбентамина</w:t>
      </w:r>
      <w:proofErr w:type="spellEnd"/>
      <w:r w:rsidRPr="00EF24CE">
        <w:rPr>
          <w:sz w:val="28"/>
          <w:szCs w:val="28"/>
        </w:rPr>
        <w:t xml:space="preserve"> которых адсорб</w:t>
      </w:r>
      <w:r w:rsidRPr="00EF24CE">
        <w:rPr>
          <w:sz w:val="28"/>
          <w:szCs w:val="28"/>
        </w:rPr>
        <w:t>и</w:t>
      </w:r>
      <w:r w:rsidRPr="00EF24CE">
        <w:rPr>
          <w:sz w:val="28"/>
          <w:szCs w:val="28"/>
        </w:rPr>
        <w:t>руется ядовитый бурый га</w:t>
      </w:r>
      <w:proofErr w:type="gramStart"/>
      <w:r w:rsidRPr="00EF24CE">
        <w:rPr>
          <w:sz w:val="28"/>
          <w:szCs w:val="28"/>
        </w:rPr>
        <w:t>з(</w:t>
      </w:r>
      <w:proofErr w:type="spellStart"/>
      <w:proofErr w:type="gramEnd"/>
      <w:r w:rsidRPr="00EF24CE">
        <w:rPr>
          <w:sz w:val="28"/>
          <w:szCs w:val="28"/>
        </w:rPr>
        <w:t>адсорбат</w:t>
      </w:r>
      <w:proofErr w:type="spellEnd"/>
      <w:r w:rsidRPr="00EF24CE">
        <w:rPr>
          <w:sz w:val="28"/>
          <w:szCs w:val="28"/>
        </w:rPr>
        <w:t>), вследствие чего наблюдается исчезн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>вение бурой окраски.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В опыте 2 опять используется карболен, на котором адсорбируются красящие вещества из представленных растворов. Поэтому в стакан стекает бесцветная, прозрачная жидкость. 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Опыт 3: раствор индиго имеет фиолетовый цвет, спиртовой раствор йода – бурый. В данном опыте, как и в </w:t>
      </w:r>
      <w:proofErr w:type="gramStart"/>
      <w:r w:rsidRPr="00EF24CE">
        <w:rPr>
          <w:sz w:val="28"/>
          <w:szCs w:val="28"/>
        </w:rPr>
        <w:t>предыдущих</w:t>
      </w:r>
      <w:proofErr w:type="gramEnd"/>
      <w:r w:rsidRPr="00EF24CE">
        <w:rPr>
          <w:sz w:val="28"/>
          <w:szCs w:val="28"/>
        </w:rPr>
        <w:t xml:space="preserve"> используется древесный уголь, на который адсорбируются красящие вещества из данных растворов и наблюдается исчезновение окраски.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Примерами адсорбентов служат активированный уголь, речной песок, порошок оксида алюминия и оксида кремния, вата, сухая размолотая глина, мел. Словом, самые разнообразные вещества, но обязательно с развитой поверхностью. Эффективность адсорбции тем сильнее, чем больше </w:t>
      </w:r>
      <w:r w:rsidRPr="00EF24CE">
        <w:rPr>
          <w:sz w:val="28"/>
          <w:szCs w:val="28"/>
        </w:rPr>
        <w:lastRenderedPageBreak/>
        <w:t>повер</w:t>
      </w:r>
      <w:r w:rsidRPr="00EF24CE">
        <w:rPr>
          <w:sz w:val="28"/>
          <w:szCs w:val="28"/>
        </w:rPr>
        <w:t>х</w:t>
      </w:r>
      <w:r w:rsidRPr="00EF24CE">
        <w:rPr>
          <w:sz w:val="28"/>
          <w:szCs w:val="28"/>
        </w:rPr>
        <w:t>ность твердого вещества, на котором она происходит. В том числе и некот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>рые пищевые продукты – вы, наверное, знаете, как легко хлеб впитывает п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>сторонние запахи.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Давайте более подробно рассмотрим процесс адсорбции. </w:t>
      </w:r>
      <w:proofErr w:type="gramStart"/>
      <w:r w:rsidRPr="00EF24CE">
        <w:rPr>
          <w:sz w:val="28"/>
          <w:szCs w:val="28"/>
        </w:rPr>
        <w:t>Адсорбция идет самопроизвольно, затем наступает равновесие между прямым и обра</w:t>
      </w:r>
      <w:r w:rsidRPr="00EF24CE">
        <w:rPr>
          <w:sz w:val="28"/>
          <w:szCs w:val="28"/>
        </w:rPr>
        <w:t>т</w:t>
      </w:r>
      <w:r w:rsidRPr="00EF24CE">
        <w:rPr>
          <w:sz w:val="28"/>
          <w:szCs w:val="28"/>
        </w:rPr>
        <w:t>ным процессами.</w:t>
      </w:r>
      <w:proofErr w:type="gramEnd"/>
      <w:r w:rsidRPr="00EF24CE">
        <w:rPr>
          <w:sz w:val="28"/>
          <w:szCs w:val="28"/>
        </w:rPr>
        <w:t xml:space="preserve"> </w:t>
      </w:r>
      <w:r w:rsidRPr="00EF24CE">
        <w:rPr>
          <w:i/>
          <w:sz w:val="28"/>
          <w:szCs w:val="28"/>
        </w:rPr>
        <w:t>Десорбция</w:t>
      </w:r>
      <w:r w:rsidRPr="00EF24CE">
        <w:rPr>
          <w:sz w:val="28"/>
          <w:szCs w:val="28"/>
        </w:rPr>
        <w:t xml:space="preserve"> - обратный процесс адсорбции. Процесс адсор</w:t>
      </w:r>
      <w:r w:rsidRPr="00EF24CE">
        <w:rPr>
          <w:sz w:val="28"/>
          <w:szCs w:val="28"/>
        </w:rPr>
        <w:t>б</w:t>
      </w:r>
      <w:r w:rsidRPr="00EF24CE">
        <w:rPr>
          <w:sz w:val="28"/>
          <w:szCs w:val="28"/>
        </w:rPr>
        <w:t>ции обратим (схема 1).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Схема 1.</w:t>
      </w:r>
    </w:p>
    <w:p w:rsidR="00975A83" w:rsidRPr="00EF24CE" w:rsidRDefault="00975A83" w:rsidP="00975A83">
      <w:pPr>
        <w:spacing w:line="360" w:lineRule="auto"/>
        <w:ind w:firstLine="709"/>
        <w:jc w:val="center"/>
        <w:rPr>
          <w:sz w:val="28"/>
          <w:szCs w:val="28"/>
        </w:rPr>
      </w:pPr>
      <w:r w:rsidRPr="00EF24CE">
        <w:rPr>
          <w:b/>
          <w:sz w:val="28"/>
          <w:szCs w:val="28"/>
        </w:rPr>
        <w:t xml:space="preserve">Адсорбция </w:t>
      </w:r>
      <m:oMath>
        <m:r>
          <m:rPr>
            <m:sty m:val="bi"/>
          </m:rPr>
          <w:rPr>
            <w:rFonts w:hAnsi="Cambria Math"/>
            <w:sz w:val="28"/>
            <w:szCs w:val="28"/>
          </w:rPr>
          <m:t>⇄</m:t>
        </m:r>
      </m:oMath>
      <w:r w:rsidRPr="00EF24CE">
        <w:rPr>
          <w:b/>
          <w:sz w:val="28"/>
          <w:szCs w:val="28"/>
        </w:rPr>
        <w:t xml:space="preserve"> Десорбция</w:t>
      </w:r>
      <w:r w:rsidRPr="00EF24CE">
        <w:rPr>
          <w:sz w:val="28"/>
          <w:szCs w:val="28"/>
        </w:rPr>
        <w:t xml:space="preserve"> (принцип </w:t>
      </w:r>
      <w:proofErr w:type="spellStart"/>
      <w:r w:rsidRPr="00EF24CE"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EF24CE">
        <w:rPr>
          <w:sz w:val="28"/>
          <w:szCs w:val="28"/>
        </w:rPr>
        <w:t>Шателье</w:t>
      </w:r>
      <w:proofErr w:type="spellEnd"/>
      <w:r w:rsidRPr="00EF24CE">
        <w:rPr>
          <w:sz w:val="28"/>
          <w:szCs w:val="28"/>
        </w:rPr>
        <w:t>)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Данное химическое равновесие подчиняется принципу </w:t>
      </w:r>
      <w:proofErr w:type="spellStart"/>
      <w:r w:rsidRPr="00EF24CE"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EF24CE">
        <w:rPr>
          <w:sz w:val="28"/>
          <w:szCs w:val="28"/>
        </w:rPr>
        <w:t>Шателье</w:t>
      </w:r>
      <w:proofErr w:type="spellEnd"/>
      <w:r w:rsidRPr="00EF24CE">
        <w:rPr>
          <w:sz w:val="28"/>
          <w:szCs w:val="28"/>
        </w:rPr>
        <w:t>, который гласит: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F24CE">
        <w:rPr>
          <w:i/>
          <w:sz w:val="28"/>
          <w:szCs w:val="28"/>
        </w:rPr>
        <w:t>Если на систему, находящуюся в равновесии, оказать какое-либо воздействие, то в результате протекающих в ней процессов равновесие см</w:t>
      </w:r>
      <w:r w:rsidRPr="00EF24CE">
        <w:rPr>
          <w:i/>
          <w:sz w:val="28"/>
          <w:szCs w:val="28"/>
        </w:rPr>
        <w:t>е</w:t>
      </w:r>
      <w:r w:rsidRPr="00EF24CE">
        <w:rPr>
          <w:i/>
          <w:sz w:val="28"/>
          <w:szCs w:val="28"/>
        </w:rPr>
        <w:t>стится в таком направлении, что оказанное воздействие уменьшится.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Если система находится в состоянии равновесия, то она будет преб</w:t>
      </w:r>
      <w:r w:rsidRPr="00EF24CE">
        <w:rPr>
          <w:sz w:val="28"/>
          <w:szCs w:val="28"/>
        </w:rPr>
        <w:t>ы</w:t>
      </w:r>
      <w:r w:rsidRPr="00EF24CE">
        <w:rPr>
          <w:sz w:val="28"/>
          <w:szCs w:val="28"/>
        </w:rPr>
        <w:t>вать в нем до тех пор, пока внешние условия сохраняются постоянными. Е</w:t>
      </w:r>
      <w:r w:rsidRPr="00EF24CE">
        <w:rPr>
          <w:sz w:val="28"/>
          <w:szCs w:val="28"/>
        </w:rPr>
        <w:t>с</w:t>
      </w:r>
      <w:r w:rsidRPr="00EF24CE">
        <w:rPr>
          <w:sz w:val="28"/>
          <w:szCs w:val="28"/>
        </w:rPr>
        <w:t>ли же условия изменятся, то система выйдет из равновесия – скорости пр</w:t>
      </w:r>
      <w:r w:rsidRPr="00EF24CE">
        <w:rPr>
          <w:sz w:val="28"/>
          <w:szCs w:val="28"/>
        </w:rPr>
        <w:t>я</w:t>
      </w:r>
      <w:r w:rsidRPr="00EF24CE">
        <w:rPr>
          <w:sz w:val="28"/>
          <w:szCs w:val="28"/>
        </w:rPr>
        <w:t>мого и обратного процессов изменятся неодинаково – будет протекать реа</w:t>
      </w:r>
      <w:r w:rsidRPr="00EF24CE">
        <w:rPr>
          <w:sz w:val="28"/>
          <w:szCs w:val="28"/>
        </w:rPr>
        <w:t>к</w:t>
      </w:r>
      <w:r w:rsidRPr="00EF24CE">
        <w:rPr>
          <w:sz w:val="28"/>
          <w:szCs w:val="28"/>
        </w:rPr>
        <w:t xml:space="preserve">ция. Нарушим равновесие в процессе </w:t>
      </w:r>
      <w:r w:rsidRPr="00EF24CE">
        <w:rPr>
          <w:b/>
          <w:sz w:val="28"/>
          <w:szCs w:val="28"/>
        </w:rPr>
        <w:t xml:space="preserve">адсорбция </w:t>
      </w:r>
      <m:oMath>
        <m:r>
          <m:rPr>
            <m:sty m:val="bi"/>
          </m:rPr>
          <w:rPr>
            <w:rFonts w:hAnsi="Cambria Math"/>
            <w:sz w:val="28"/>
            <w:szCs w:val="28"/>
          </w:rPr>
          <m:t>⇄</m:t>
        </m:r>
      </m:oMath>
      <w:r w:rsidRPr="00EF24CE">
        <w:rPr>
          <w:b/>
          <w:sz w:val="28"/>
          <w:szCs w:val="28"/>
        </w:rPr>
        <w:t xml:space="preserve"> десорбция, </w:t>
      </w:r>
      <w:r w:rsidRPr="00EF24CE">
        <w:rPr>
          <w:sz w:val="28"/>
          <w:szCs w:val="28"/>
        </w:rPr>
        <w:t>повысив те</w:t>
      </w:r>
      <w:r w:rsidRPr="00EF24CE">
        <w:rPr>
          <w:sz w:val="28"/>
          <w:szCs w:val="28"/>
        </w:rPr>
        <w:t>м</w:t>
      </w:r>
      <w:r w:rsidRPr="00EF24CE">
        <w:rPr>
          <w:sz w:val="28"/>
          <w:szCs w:val="28"/>
        </w:rPr>
        <w:t>пературу. Так как адсорбция протекает самопроизвольно, можно предпол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>жить, что это экзотермическая реакция, тогда при повышении температуры равновесие будет смещаться в направлении эндотермической реакции – на</w:t>
      </w:r>
      <w:r w:rsidRPr="00EF24CE">
        <w:rPr>
          <w:sz w:val="28"/>
          <w:szCs w:val="28"/>
        </w:rPr>
        <w:t>ч</w:t>
      </w:r>
      <w:r w:rsidRPr="00EF24CE">
        <w:rPr>
          <w:sz w:val="28"/>
          <w:szCs w:val="28"/>
        </w:rPr>
        <w:t>нется десорбция.</w:t>
      </w:r>
    </w:p>
    <w:p w:rsidR="00975A83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В зависимости от природы адсорбционных сил различают физическую и химическую адсорбцию (хемосорбция). Рассмотрим схему 2.</w:t>
      </w:r>
    </w:p>
    <w:p w:rsidR="00975A83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D2AF0" w:rsidRDefault="009D2AF0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lastRenderedPageBreak/>
        <w:t>Схема 2.</w:t>
      </w:r>
    </w:p>
    <w:p w:rsidR="00975A83" w:rsidRPr="00EF24CE" w:rsidRDefault="00975A83" w:rsidP="00975A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27" type="#_x0000_t32" style="position:absolute;left:0;text-align:left;margin-left:258.45pt;margin-top:16.25pt;width:58.75pt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26" o:spid="_x0000_s1026" type="#_x0000_t32" style="position:absolute;left:0;text-align:left;margin-left:179.05pt;margin-top:16.25pt;width:64.4pt;height:17.2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35" type="#_x0000_t202" style="position:absolute;left:0;text-align:left;margin-left:292.95pt;margin-top:123.5pt;width:148.5pt;height: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" strokecolor="white [3212]">
            <v:textbox>
              <w:txbxContent>
                <w:p w:rsidR="00975A83" w:rsidRDefault="00975A83" w:rsidP="00975A83">
                  <w:r>
                    <w:t>- молекулы теряют свою и</w:t>
                  </w:r>
                  <w:r>
                    <w:t>н</w:t>
                  </w:r>
                  <w:r>
                    <w:t>дивидуальность;</w:t>
                  </w:r>
                </w:p>
                <w:p w:rsidR="00975A83" w:rsidRDefault="00975A83" w:rsidP="00975A83">
                  <w:r>
                    <w:t>- частично необратима;</w:t>
                  </w:r>
                </w:p>
                <w:p w:rsidR="00975A83" w:rsidRDefault="00975A83" w:rsidP="00975A83">
                  <w:r>
                    <w:t>- увеличивается с ростом те</w:t>
                  </w:r>
                  <w:r>
                    <w:t>м</w:t>
                  </w:r>
                  <w:r>
                    <w:t>пературы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oundrect id="AutoShape 34" o:spid="_x0000_s1034" style="position:absolute;left:0;text-align:left;margin-left:276.7pt;margin-top:116pt;width:176pt;height:91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"/>
        </w:pict>
      </w:r>
      <w:r>
        <w:rPr>
          <w:b/>
          <w:noProof/>
          <w:sz w:val="28"/>
          <w:szCs w:val="28"/>
        </w:rPr>
        <w:pict>
          <v:roundrect id="AutoShape 32" o:spid="_x0000_s1032" style="position:absolute;left:0;text-align:left;margin-left:41.7pt;margin-top:116pt;width:186.75pt;height:9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"/>
        </w:pict>
      </w:r>
      <w:r>
        <w:rPr>
          <w:b/>
          <w:noProof/>
          <w:sz w:val="28"/>
          <w:szCs w:val="28"/>
        </w:rPr>
        <w:pict>
          <v:shape id="Text Box 33" o:spid="_x0000_s1033" type="#_x0000_t202" style="position:absolute;left:0;text-align:left;margin-left:54.45pt;margin-top:123.5pt;width:156.75pt;height:78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" strokecolor="white [3212]">
            <v:textbox>
              <w:txbxContent>
                <w:p w:rsidR="00975A83" w:rsidRDefault="00975A83" w:rsidP="00975A83">
                  <w:r>
                    <w:t>- молекулы сохраняют свою и</w:t>
                  </w:r>
                  <w:r>
                    <w:t>н</w:t>
                  </w:r>
                  <w:r>
                    <w:t>дивидуальность;</w:t>
                  </w:r>
                </w:p>
                <w:p w:rsidR="00975A83" w:rsidRDefault="00975A83" w:rsidP="00975A83">
                  <w:r>
                    <w:t>- обратима</w:t>
                  </w:r>
                </w:p>
                <w:p w:rsidR="00975A83" w:rsidRDefault="00975A83" w:rsidP="00975A83">
                  <w:r>
                    <w:t>- уменьшается с ростом темп</w:t>
                  </w:r>
                  <w:r>
                    <w:t>е</w:t>
                  </w:r>
                  <w:r>
                    <w:t>ратуры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31" o:spid="_x0000_s1031" type="#_x0000_t32" style="position:absolute;left:0;text-align:left;margin-left:373.95pt;margin-top:67.25pt;width:0;height:3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30" o:spid="_x0000_s1030" type="#_x0000_t32" style="position:absolute;left:0;text-align:left;margin-left:127.95pt;margin-top:67.25pt;width:0;height:3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Text Box 28" o:spid="_x0000_s1028" type="#_x0000_t202" style="position:absolute;left:0;text-align:left;margin-left:46.95pt;margin-top:33.5pt;width:169.5pt;height:3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">
            <v:textbox>
              <w:txbxContent>
                <w:p w:rsidR="00975A83" w:rsidRDefault="00975A83" w:rsidP="00975A83">
                  <w:pPr>
                    <w:jc w:val="center"/>
                  </w:pPr>
                  <w:r>
                    <w:t>Адсорбция физическая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29" o:spid="_x0000_s1029" type="#_x0000_t202" style="position:absolute;left:0;text-align:left;margin-left:282.45pt;margin-top:33.5pt;width:170.25pt;height:3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">
            <v:textbox>
              <w:txbxContent>
                <w:p w:rsidR="00975A83" w:rsidRDefault="00975A83" w:rsidP="00975A83">
                  <w:pPr>
                    <w:jc w:val="center"/>
                  </w:pPr>
                  <w:r>
                    <w:t>Адсорбция химическая (хемосор</w:t>
                  </w:r>
                  <w:r>
                    <w:t>б</w:t>
                  </w:r>
                  <w:r>
                    <w:t>ция)</w:t>
                  </w:r>
                </w:p>
              </w:txbxContent>
            </v:textbox>
          </v:shape>
        </w:pict>
      </w:r>
      <w:r w:rsidRPr="00EF24CE">
        <w:rPr>
          <w:b/>
          <w:sz w:val="28"/>
          <w:szCs w:val="28"/>
        </w:rPr>
        <w:t>Сорбция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</w:p>
    <w:p w:rsidR="00975A83" w:rsidRPr="00EF24CE" w:rsidRDefault="00975A83" w:rsidP="00975A83">
      <w:pPr>
        <w:tabs>
          <w:tab w:val="left" w:pos="3709"/>
        </w:tabs>
        <w:spacing w:line="360" w:lineRule="auto"/>
        <w:jc w:val="both"/>
        <w:rPr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Каково же практическое применение адсорбции в профессиональной деятельности и в жизни человека?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При помощи различных твердых адсорбентов производится улавлив</w:t>
      </w:r>
      <w:r w:rsidRPr="00EF24CE">
        <w:rPr>
          <w:sz w:val="28"/>
          <w:szCs w:val="28"/>
        </w:rPr>
        <w:t>а</w:t>
      </w:r>
      <w:r w:rsidRPr="00EF24CE">
        <w:rPr>
          <w:sz w:val="28"/>
          <w:szCs w:val="28"/>
        </w:rPr>
        <w:t>нье ценных паров и газов, осветление растворов в производстве сахара, гл</w:t>
      </w:r>
      <w:r w:rsidRPr="00EF24CE">
        <w:rPr>
          <w:sz w:val="28"/>
          <w:szCs w:val="28"/>
        </w:rPr>
        <w:t>ю</w:t>
      </w:r>
      <w:r w:rsidRPr="00EF24CE">
        <w:rPr>
          <w:sz w:val="28"/>
          <w:szCs w:val="28"/>
        </w:rPr>
        <w:t>козы, многих фармацевтических препаратов, нефтепродуктов.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 Адсорбцией извлекают малые количества веществ, растворенных в больших объемах жидкости. Этим способом пользуются, например, в техн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>логии получения редких элементов.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 Важную роль адсорбционные процессы играют в гетерогенном катал</w:t>
      </w:r>
      <w:r w:rsidRPr="00EF24CE">
        <w:rPr>
          <w:sz w:val="28"/>
          <w:szCs w:val="28"/>
        </w:rPr>
        <w:t>и</w:t>
      </w:r>
      <w:r w:rsidRPr="00EF24CE">
        <w:rPr>
          <w:sz w:val="28"/>
          <w:szCs w:val="28"/>
        </w:rPr>
        <w:t>зе, при крашении волокон, при обогащении полезных ископаемых (флот</w:t>
      </w:r>
      <w:r w:rsidRPr="00EF24CE">
        <w:rPr>
          <w:sz w:val="28"/>
          <w:szCs w:val="28"/>
        </w:rPr>
        <w:t>а</w:t>
      </w:r>
      <w:r w:rsidRPr="00EF24CE">
        <w:rPr>
          <w:sz w:val="28"/>
          <w:szCs w:val="28"/>
        </w:rPr>
        <w:t>ция).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 Ионообменная адсорбция нашла широкие применения в пищевой пр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>мышленности. Так, например, в производстве вина с помощью ионитов из него удаляют излишнее количество ионов Fe</w:t>
      </w:r>
      <w:r w:rsidRPr="00EF24CE">
        <w:rPr>
          <w:sz w:val="28"/>
          <w:szCs w:val="28"/>
          <w:vertAlign w:val="superscript"/>
        </w:rPr>
        <w:t>3+</w:t>
      </w:r>
      <w:r w:rsidRPr="00EF24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Cu</w:t>
      </w:r>
      <w:r w:rsidRPr="00EF24CE">
        <w:rPr>
          <w:sz w:val="28"/>
          <w:szCs w:val="28"/>
          <w:vertAlign w:val="superscript"/>
        </w:rPr>
        <w:t>2+</w:t>
      </w:r>
      <w:r w:rsidRPr="00EF24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Ca</w:t>
      </w:r>
      <w:r w:rsidRPr="00EF24CE">
        <w:rPr>
          <w:sz w:val="28"/>
          <w:szCs w:val="28"/>
          <w:vertAlign w:val="superscript"/>
        </w:rPr>
        <w:t xml:space="preserve">2+, </w:t>
      </w:r>
      <w:r w:rsidRPr="00EF24CE">
        <w:rPr>
          <w:sz w:val="28"/>
          <w:szCs w:val="28"/>
        </w:rPr>
        <w:t>которые вызывают помутнение вин. Таким же методом изменяют солевой состав молока. Кор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>вье молоко характеризуется повышенным содержанием солей, поэтому отл</w:t>
      </w:r>
      <w:r w:rsidRPr="00EF24CE">
        <w:rPr>
          <w:sz w:val="28"/>
          <w:szCs w:val="28"/>
        </w:rPr>
        <w:t>и</w:t>
      </w:r>
      <w:r w:rsidRPr="00EF24CE">
        <w:rPr>
          <w:sz w:val="28"/>
          <w:szCs w:val="28"/>
        </w:rPr>
        <w:t>чаются от женского характером створаживания, зависящим от соотношения казеина и солей кальция. Удаляя с помощью ионитов определенное колич</w:t>
      </w:r>
      <w:r w:rsidRPr="00EF24CE">
        <w:rPr>
          <w:sz w:val="28"/>
          <w:szCs w:val="28"/>
        </w:rPr>
        <w:t>е</w:t>
      </w:r>
      <w:r w:rsidRPr="00EF24CE">
        <w:rPr>
          <w:sz w:val="28"/>
          <w:szCs w:val="28"/>
        </w:rPr>
        <w:t xml:space="preserve">ство солей кальция из коровьего молока, можно так изменить соотношение кальция и казеина, что коровье молоко можно будет </w:t>
      </w:r>
      <w:r w:rsidRPr="00EF24CE">
        <w:rPr>
          <w:sz w:val="28"/>
          <w:szCs w:val="28"/>
        </w:rPr>
        <w:lastRenderedPageBreak/>
        <w:t xml:space="preserve">применять для питания детей раннего возраста. Полученное таким способом молоко называется </w:t>
      </w:r>
      <w:proofErr w:type="spellStart"/>
      <w:r w:rsidRPr="00EF24CE">
        <w:rPr>
          <w:sz w:val="28"/>
          <w:szCs w:val="28"/>
        </w:rPr>
        <w:t>и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>нитным</w:t>
      </w:r>
      <w:proofErr w:type="spellEnd"/>
      <w:r w:rsidRPr="00EF24CE">
        <w:rPr>
          <w:sz w:val="28"/>
          <w:szCs w:val="28"/>
        </w:rPr>
        <w:t xml:space="preserve">. </w:t>
      </w:r>
    </w:p>
    <w:p w:rsidR="00975A83" w:rsidRPr="00975A83" w:rsidRDefault="00975A83" w:rsidP="00975A83">
      <w:pPr>
        <w:spacing w:line="360" w:lineRule="auto"/>
        <w:ind w:firstLine="709"/>
        <w:jc w:val="center"/>
        <w:rPr>
          <w:sz w:val="28"/>
          <w:szCs w:val="28"/>
          <w:vertAlign w:val="subscript"/>
        </w:rPr>
      </w:pPr>
      <w:proofErr w:type="spellStart"/>
      <w:r w:rsidRPr="00EF24CE">
        <w:rPr>
          <w:sz w:val="28"/>
          <w:szCs w:val="28"/>
          <w:lang w:val="en-US"/>
        </w:rPr>
        <w:t>AnNa</w:t>
      </w:r>
      <w:proofErr w:type="spellEnd"/>
      <w:r w:rsidRPr="00975A83">
        <w:rPr>
          <w:sz w:val="28"/>
          <w:szCs w:val="28"/>
          <w:vertAlign w:val="superscript"/>
        </w:rPr>
        <w:t>+</w:t>
      </w:r>
      <w:r w:rsidRPr="00EF24CE">
        <w:rPr>
          <w:sz w:val="28"/>
          <w:szCs w:val="28"/>
          <w:lang w:val="en-US"/>
        </w:rPr>
        <w:t>Na</w:t>
      </w:r>
      <w:r w:rsidRPr="00975A83">
        <w:rPr>
          <w:sz w:val="28"/>
          <w:szCs w:val="28"/>
          <w:vertAlign w:val="superscript"/>
        </w:rPr>
        <w:t>+</w:t>
      </w:r>
      <w:r w:rsidRPr="00975A83">
        <w:rPr>
          <w:sz w:val="28"/>
          <w:szCs w:val="28"/>
        </w:rPr>
        <w:t xml:space="preserve"> + </w:t>
      </w:r>
      <w:r w:rsidRPr="00EF24CE">
        <w:rPr>
          <w:sz w:val="28"/>
          <w:szCs w:val="28"/>
          <w:lang w:val="en-US"/>
        </w:rPr>
        <w:t>Ca</w:t>
      </w:r>
      <w:r w:rsidRPr="00975A83">
        <w:rPr>
          <w:sz w:val="28"/>
          <w:szCs w:val="28"/>
          <w:vertAlign w:val="superscript"/>
        </w:rPr>
        <w:t>2</w:t>
      </w:r>
      <w:proofErr w:type="gramStart"/>
      <w:r w:rsidRPr="00975A83">
        <w:rPr>
          <w:sz w:val="28"/>
          <w:szCs w:val="28"/>
          <w:vertAlign w:val="superscript"/>
        </w:rPr>
        <w:t>+</w:t>
      </w:r>
      <w:r w:rsidRPr="00975A83">
        <w:rPr>
          <w:sz w:val="28"/>
          <w:szCs w:val="28"/>
          <w:vertAlign w:val="subscript"/>
        </w:rPr>
        <w:t>(</w:t>
      </w:r>
      <w:proofErr w:type="spellStart"/>
      <w:proofErr w:type="gramEnd"/>
      <w:r w:rsidRPr="00EF24CE">
        <w:rPr>
          <w:sz w:val="28"/>
          <w:szCs w:val="28"/>
          <w:vertAlign w:val="subscript"/>
        </w:rPr>
        <w:t>р</w:t>
      </w:r>
      <w:r w:rsidRPr="00975A83">
        <w:rPr>
          <w:sz w:val="28"/>
          <w:szCs w:val="28"/>
          <w:vertAlign w:val="subscript"/>
        </w:rPr>
        <w:t>-</w:t>
      </w:r>
      <w:r w:rsidRPr="00EF24CE">
        <w:rPr>
          <w:sz w:val="28"/>
          <w:szCs w:val="28"/>
          <w:vertAlign w:val="subscript"/>
        </w:rPr>
        <w:t>р</w:t>
      </w:r>
      <w:proofErr w:type="spellEnd"/>
      <w:r w:rsidRPr="00975A83">
        <w:rPr>
          <w:sz w:val="28"/>
          <w:szCs w:val="28"/>
          <w:vertAlign w:val="subscript"/>
        </w:rPr>
        <w:t xml:space="preserve">) </w:t>
      </w:r>
      <w:r w:rsidRPr="00975A83">
        <w:rPr>
          <w:sz w:val="28"/>
          <w:szCs w:val="28"/>
        </w:rPr>
        <w:t xml:space="preserve">→ </w:t>
      </w:r>
      <w:proofErr w:type="spellStart"/>
      <w:r w:rsidRPr="00EF24CE">
        <w:rPr>
          <w:sz w:val="28"/>
          <w:szCs w:val="28"/>
          <w:lang w:val="en-US"/>
        </w:rPr>
        <w:t>AnCa</w:t>
      </w:r>
      <w:proofErr w:type="spellEnd"/>
      <w:r w:rsidRPr="00975A83">
        <w:rPr>
          <w:sz w:val="28"/>
          <w:szCs w:val="28"/>
          <w:vertAlign w:val="superscript"/>
        </w:rPr>
        <w:t>2+</w:t>
      </w:r>
      <w:r w:rsidRPr="00975A83">
        <w:rPr>
          <w:sz w:val="28"/>
          <w:szCs w:val="28"/>
        </w:rPr>
        <w:t xml:space="preserve"> + 2</w:t>
      </w:r>
      <w:r w:rsidRPr="00EF24CE">
        <w:rPr>
          <w:sz w:val="28"/>
          <w:szCs w:val="28"/>
          <w:lang w:val="en-US"/>
        </w:rPr>
        <w:t>Na</w:t>
      </w:r>
      <w:r w:rsidRPr="00975A83">
        <w:rPr>
          <w:sz w:val="28"/>
          <w:szCs w:val="28"/>
          <w:vertAlign w:val="superscript"/>
        </w:rPr>
        <w:t>+</w:t>
      </w:r>
      <w:r w:rsidRPr="00975A83">
        <w:rPr>
          <w:sz w:val="28"/>
          <w:szCs w:val="28"/>
          <w:vertAlign w:val="subscript"/>
        </w:rPr>
        <w:t>(</w:t>
      </w:r>
      <w:proofErr w:type="spellStart"/>
      <w:r w:rsidRPr="00EF24CE">
        <w:rPr>
          <w:sz w:val="28"/>
          <w:szCs w:val="28"/>
          <w:vertAlign w:val="subscript"/>
        </w:rPr>
        <w:t>р</w:t>
      </w:r>
      <w:r w:rsidRPr="00975A83">
        <w:rPr>
          <w:sz w:val="28"/>
          <w:szCs w:val="28"/>
          <w:vertAlign w:val="subscript"/>
        </w:rPr>
        <w:t>-</w:t>
      </w:r>
      <w:r w:rsidRPr="00EF24CE">
        <w:rPr>
          <w:sz w:val="28"/>
          <w:szCs w:val="28"/>
          <w:vertAlign w:val="subscript"/>
        </w:rPr>
        <w:t>р</w:t>
      </w:r>
      <w:proofErr w:type="spellEnd"/>
      <w:r w:rsidRPr="00975A83">
        <w:rPr>
          <w:sz w:val="28"/>
          <w:szCs w:val="28"/>
          <w:vertAlign w:val="subscript"/>
        </w:rPr>
        <w:t>)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Иониты применяются для очистки воды и пивоваренном </w:t>
      </w:r>
      <w:proofErr w:type="gramStart"/>
      <w:r w:rsidRPr="00EF24CE">
        <w:rPr>
          <w:sz w:val="28"/>
          <w:szCs w:val="28"/>
        </w:rPr>
        <w:t>производстве</w:t>
      </w:r>
      <w:proofErr w:type="gramEnd"/>
      <w:r w:rsidRPr="00EF24CE">
        <w:rPr>
          <w:sz w:val="28"/>
          <w:szCs w:val="28"/>
        </w:rPr>
        <w:t xml:space="preserve"> и могут найти применение для умягчения воды в общественном питании.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Сейчас на многих кухнях над газовыми плитами ставят разнообразные устройства для очистки воздуха от чада и дыма. В таких устройствах, пом</w:t>
      </w:r>
      <w:r w:rsidRPr="00EF24CE">
        <w:rPr>
          <w:sz w:val="28"/>
          <w:szCs w:val="28"/>
        </w:rPr>
        <w:t>и</w:t>
      </w:r>
      <w:r w:rsidRPr="00EF24CE">
        <w:rPr>
          <w:sz w:val="28"/>
          <w:szCs w:val="28"/>
        </w:rPr>
        <w:t>мо прочего, есть патрон с каким-либо адсорбентом, через который прогоняют загрязненный воздух. Что при этом происходит, вы теперь знаете. А когда вся поверхность будет занята посторонними, «впитанными» из воздуха ча</w:t>
      </w:r>
      <w:r w:rsidRPr="00EF24CE">
        <w:rPr>
          <w:sz w:val="28"/>
          <w:szCs w:val="28"/>
        </w:rPr>
        <w:t>с</w:t>
      </w:r>
      <w:r w:rsidRPr="00EF24CE">
        <w:rPr>
          <w:sz w:val="28"/>
          <w:szCs w:val="28"/>
        </w:rPr>
        <w:t>тицами, патрон заменяют свежим.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Явление адсорбции широко используется для очистки сахара на раф</w:t>
      </w:r>
      <w:r w:rsidRPr="00EF24CE">
        <w:rPr>
          <w:sz w:val="28"/>
          <w:szCs w:val="28"/>
        </w:rPr>
        <w:t>и</w:t>
      </w:r>
      <w:r w:rsidRPr="00EF24CE">
        <w:rPr>
          <w:sz w:val="28"/>
          <w:szCs w:val="28"/>
        </w:rPr>
        <w:t>надных заводах от веществ, придающих ему желтый цвет, для очистки спи</w:t>
      </w:r>
      <w:r w:rsidRPr="00EF24CE">
        <w:rPr>
          <w:sz w:val="28"/>
          <w:szCs w:val="28"/>
        </w:rPr>
        <w:t>р</w:t>
      </w:r>
      <w:r w:rsidRPr="00EF24CE">
        <w:rPr>
          <w:sz w:val="28"/>
          <w:szCs w:val="28"/>
        </w:rPr>
        <w:t xml:space="preserve">та, для медицинских целей и т. д. 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Н. Д. Зелинский на основе адсорбционных свой</w:t>
      </w:r>
      <w:proofErr w:type="gramStart"/>
      <w:r w:rsidRPr="00EF24CE">
        <w:rPr>
          <w:sz w:val="28"/>
          <w:szCs w:val="28"/>
        </w:rPr>
        <w:t>ств др</w:t>
      </w:r>
      <w:proofErr w:type="gramEnd"/>
      <w:r w:rsidRPr="00EF24CE">
        <w:rPr>
          <w:sz w:val="28"/>
          <w:szCs w:val="28"/>
        </w:rPr>
        <w:t>евесного угля разработал фильтрующий противогаз.</w:t>
      </w:r>
    </w:p>
    <w:tbl>
      <w:tblPr>
        <w:tblStyle w:val="a3"/>
        <w:tblpPr w:leftFromText="180" w:rightFromText="180" w:vertAnchor="text" w:horzAnchor="page" w:tblpX="6358" w:tblpY="7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9"/>
      </w:tblGrid>
      <w:tr w:rsidR="00975A83" w:rsidRPr="00EF24CE" w:rsidTr="00B51FC2">
        <w:trPr>
          <w:trHeight w:val="1899"/>
        </w:trPr>
        <w:tc>
          <w:tcPr>
            <w:tcW w:w="5019" w:type="dxa"/>
          </w:tcPr>
          <w:p w:rsidR="00975A83" w:rsidRPr="003A0E91" w:rsidRDefault="00975A83" w:rsidP="00B51FC2">
            <w:pPr>
              <w:pStyle w:val="a4"/>
              <w:widowControl/>
              <w:shd w:val="clear" w:color="auto" w:fill="FFFFFF"/>
              <w:autoSpaceDE/>
              <w:autoSpaceDN/>
              <w:adjustRightInd/>
              <w:spacing w:line="360" w:lineRule="auto"/>
              <w:ind w:left="1429"/>
              <w:jc w:val="both"/>
              <w:rPr>
                <w:sz w:val="24"/>
                <w:szCs w:val="24"/>
              </w:rPr>
            </w:pPr>
          </w:p>
        </w:tc>
      </w:tr>
    </w:tbl>
    <w:p w:rsidR="00975A83" w:rsidRPr="00EF24CE" w:rsidRDefault="00975A83" w:rsidP="00975A83">
      <w:pPr>
        <w:spacing w:line="360" w:lineRule="auto"/>
        <w:jc w:val="both"/>
        <w:rPr>
          <w:sz w:val="28"/>
          <w:szCs w:val="28"/>
        </w:rPr>
      </w:pPr>
    </w:p>
    <w:p w:rsidR="00975A83" w:rsidRPr="00EF24CE" w:rsidRDefault="00975A83" w:rsidP="00975A83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167640</wp:posOffset>
            </wp:positionV>
            <wp:extent cx="1294130" cy="1943100"/>
            <wp:effectExtent l="19050" t="0" r="1270" b="0"/>
            <wp:wrapTopAndBottom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4CE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167640</wp:posOffset>
            </wp:positionV>
            <wp:extent cx="1457960" cy="714375"/>
            <wp:effectExtent l="19050" t="0" r="8890" b="0"/>
            <wp:wrapThrough wrapText="bothSides">
              <wp:wrapPolygon edited="0">
                <wp:start x="-282" y="0"/>
                <wp:lineTo x="-282" y="21312"/>
                <wp:lineTo x="21732" y="21312"/>
                <wp:lineTo x="21732" y="0"/>
                <wp:lineTo x="-282" y="0"/>
              </wp:wrapPolygon>
            </wp:wrapThrough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A83" w:rsidRPr="00351DDD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351DDD">
        <w:rPr>
          <w:sz w:val="28"/>
          <w:szCs w:val="28"/>
        </w:rPr>
        <w:t>Рисунок 2 - Устройство фильтрующего противогаза:</w:t>
      </w:r>
    </w:p>
    <w:p w:rsidR="00975A83" w:rsidRPr="00351DDD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351DDD">
        <w:rPr>
          <w:sz w:val="28"/>
          <w:szCs w:val="28"/>
        </w:rPr>
        <w:t>1.</w:t>
      </w:r>
      <w:r w:rsidRPr="00351DDD">
        <w:rPr>
          <w:spacing w:val="-14"/>
          <w:sz w:val="28"/>
          <w:szCs w:val="28"/>
        </w:rPr>
        <w:t>шлем</w:t>
      </w:r>
      <w:r>
        <w:rPr>
          <w:spacing w:val="-14"/>
          <w:sz w:val="28"/>
          <w:szCs w:val="28"/>
        </w:rPr>
        <w:t xml:space="preserve"> </w:t>
      </w:r>
      <w:r w:rsidRPr="00351DDD">
        <w:rPr>
          <w:spacing w:val="-14"/>
          <w:sz w:val="28"/>
          <w:szCs w:val="28"/>
        </w:rPr>
        <w:t>-</w:t>
      </w:r>
      <w:r>
        <w:rPr>
          <w:spacing w:val="-14"/>
          <w:sz w:val="28"/>
          <w:szCs w:val="28"/>
        </w:rPr>
        <w:t xml:space="preserve"> </w:t>
      </w:r>
      <w:r w:rsidRPr="00351DDD">
        <w:rPr>
          <w:spacing w:val="-14"/>
          <w:sz w:val="28"/>
          <w:szCs w:val="28"/>
        </w:rPr>
        <w:t xml:space="preserve">маска, 2. </w:t>
      </w:r>
      <w:proofErr w:type="spellStart"/>
      <w:proofErr w:type="gramStart"/>
      <w:r>
        <w:rPr>
          <w:spacing w:val="-10"/>
          <w:sz w:val="28"/>
          <w:szCs w:val="28"/>
        </w:rPr>
        <w:t>к</w:t>
      </w:r>
      <w:r w:rsidRPr="00351DDD">
        <w:rPr>
          <w:spacing w:val="-10"/>
          <w:sz w:val="28"/>
          <w:szCs w:val="28"/>
        </w:rPr>
        <w:t>лапанно</w:t>
      </w:r>
      <w:proofErr w:type="spellEnd"/>
      <w:r>
        <w:rPr>
          <w:spacing w:val="-10"/>
          <w:sz w:val="28"/>
          <w:szCs w:val="28"/>
        </w:rPr>
        <w:t xml:space="preserve"> </w:t>
      </w:r>
      <w:r w:rsidRPr="00351DDD">
        <w:rPr>
          <w:spacing w:val="-10"/>
          <w:sz w:val="28"/>
          <w:szCs w:val="28"/>
        </w:rPr>
        <w:t>-</w:t>
      </w:r>
      <w:r>
        <w:rPr>
          <w:spacing w:val="-10"/>
          <w:sz w:val="28"/>
          <w:szCs w:val="28"/>
        </w:rPr>
        <w:t xml:space="preserve"> </w:t>
      </w:r>
      <w:r w:rsidRPr="00351DDD">
        <w:rPr>
          <w:spacing w:val="-10"/>
          <w:sz w:val="28"/>
          <w:szCs w:val="28"/>
        </w:rPr>
        <w:t>распредели</w:t>
      </w:r>
      <w:r w:rsidRPr="00351DDD">
        <w:rPr>
          <w:spacing w:val="-7"/>
          <w:sz w:val="28"/>
          <w:szCs w:val="28"/>
        </w:rPr>
        <w:t>тельная</w:t>
      </w:r>
      <w:proofErr w:type="gramEnd"/>
      <w:r w:rsidRPr="00351DDD">
        <w:rPr>
          <w:spacing w:val="-7"/>
          <w:sz w:val="28"/>
          <w:szCs w:val="28"/>
        </w:rPr>
        <w:t xml:space="preserve"> коробка, 3. </w:t>
      </w:r>
      <w:r w:rsidRPr="00351DDD">
        <w:rPr>
          <w:spacing w:val="-8"/>
          <w:sz w:val="28"/>
          <w:szCs w:val="28"/>
        </w:rPr>
        <w:t xml:space="preserve">фильтрующая коробка, 4. </w:t>
      </w:r>
      <w:r w:rsidRPr="00351DDD">
        <w:rPr>
          <w:spacing w:val="-7"/>
          <w:sz w:val="28"/>
          <w:szCs w:val="28"/>
        </w:rPr>
        <w:t>активированный уголь, 5.</w:t>
      </w:r>
      <w:r w:rsidRPr="00351DDD">
        <w:rPr>
          <w:spacing w:val="-8"/>
          <w:sz w:val="28"/>
          <w:szCs w:val="28"/>
        </w:rPr>
        <w:t xml:space="preserve"> химический поглотитель, 6.</w:t>
      </w:r>
      <w:r w:rsidRPr="00351DDD">
        <w:rPr>
          <w:spacing w:val="-9"/>
          <w:sz w:val="28"/>
          <w:szCs w:val="28"/>
        </w:rPr>
        <w:t xml:space="preserve"> </w:t>
      </w:r>
      <w:proofErr w:type="spellStart"/>
      <w:r w:rsidRPr="00351DDD">
        <w:rPr>
          <w:spacing w:val="-9"/>
          <w:sz w:val="28"/>
          <w:szCs w:val="28"/>
        </w:rPr>
        <w:t>противодымный</w:t>
      </w:r>
      <w:proofErr w:type="spellEnd"/>
      <w:r w:rsidRPr="00351DDD">
        <w:rPr>
          <w:spacing w:val="-9"/>
          <w:sz w:val="28"/>
          <w:szCs w:val="28"/>
        </w:rPr>
        <w:t xml:space="preserve"> фильтр, 7.</w:t>
      </w:r>
      <w:r w:rsidRPr="00351DDD">
        <w:rPr>
          <w:spacing w:val="-6"/>
          <w:sz w:val="28"/>
          <w:szCs w:val="28"/>
        </w:rPr>
        <w:t xml:space="preserve"> вдыхательный клапан.</w:t>
      </w:r>
    </w:p>
    <w:p w:rsidR="00975A83" w:rsidRPr="00351DDD" w:rsidRDefault="00975A83" w:rsidP="00975A83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975A83" w:rsidRPr="00EF24CE" w:rsidRDefault="00975A83" w:rsidP="00975A83">
      <w:pPr>
        <w:pStyle w:val="a4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EF24CE">
        <w:rPr>
          <w:b/>
          <w:sz w:val="28"/>
          <w:szCs w:val="28"/>
          <w:u w:val="single"/>
        </w:rPr>
        <w:lastRenderedPageBreak/>
        <w:t>Закрепление изученного материала.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Фронтальная беседа. Вопросы:</w:t>
      </w:r>
      <w:r w:rsidRPr="00EF24CE">
        <w:rPr>
          <w:sz w:val="28"/>
          <w:szCs w:val="28"/>
        </w:rPr>
        <w:tab/>
      </w:r>
    </w:p>
    <w:p w:rsidR="00975A83" w:rsidRPr="003234D7" w:rsidRDefault="00975A83" w:rsidP="00975A83">
      <w:pPr>
        <w:pStyle w:val="a4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Что такое адсорбция? </w:t>
      </w:r>
      <w:r w:rsidRPr="00EF24CE">
        <w:rPr>
          <w:i/>
          <w:sz w:val="28"/>
          <w:szCs w:val="28"/>
        </w:rPr>
        <w:t>(Предполагаемый ответ: адсорбцией называют концентрирование (сгущение) газообразных или растворенных в</w:t>
      </w:r>
      <w:r w:rsidRPr="00EF24CE">
        <w:rPr>
          <w:i/>
          <w:sz w:val="28"/>
          <w:szCs w:val="28"/>
        </w:rPr>
        <w:t>е</w:t>
      </w:r>
      <w:r w:rsidRPr="00EF24CE">
        <w:rPr>
          <w:i/>
          <w:sz w:val="28"/>
          <w:szCs w:val="28"/>
        </w:rPr>
        <w:t>ществ на поверхности раздела фаз.)</w:t>
      </w:r>
    </w:p>
    <w:p w:rsidR="00975A83" w:rsidRPr="003234D7" w:rsidRDefault="00975A83" w:rsidP="00975A83">
      <w:pPr>
        <w:pStyle w:val="a4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F24CE">
        <w:rPr>
          <w:sz w:val="28"/>
          <w:szCs w:val="28"/>
        </w:rPr>
        <w:t xml:space="preserve">Назовите условие эффективности адсорбции. </w:t>
      </w:r>
      <w:r w:rsidRPr="00EF24CE">
        <w:rPr>
          <w:i/>
          <w:sz w:val="28"/>
          <w:szCs w:val="28"/>
        </w:rPr>
        <w:t>(Предполагаемый ответ: эффективность адсорбции тем сильнее, чем больше поверхность твердого вещества, на котором она происходит.)</w:t>
      </w:r>
    </w:p>
    <w:p w:rsidR="00975A83" w:rsidRPr="003234D7" w:rsidRDefault="00975A83" w:rsidP="00975A83">
      <w:pPr>
        <w:pStyle w:val="a4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F24CE">
        <w:rPr>
          <w:sz w:val="28"/>
          <w:szCs w:val="28"/>
        </w:rPr>
        <w:t xml:space="preserve">Приведите примеры адсорбентов. </w:t>
      </w:r>
      <w:r w:rsidRPr="00EF24CE">
        <w:rPr>
          <w:i/>
          <w:sz w:val="28"/>
          <w:szCs w:val="28"/>
        </w:rPr>
        <w:t>(Предполагаемый ответ: пр</w:t>
      </w:r>
      <w:r w:rsidRPr="00EF24CE">
        <w:rPr>
          <w:i/>
          <w:sz w:val="28"/>
          <w:szCs w:val="28"/>
        </w:rPr>
        <w:t>и</w:t>
      </w:r>
      <w:r w:rsidRPr="00EF24CE">
        <w:rPr>
          <w:i/>
          <w:sz w:val="28"/>
          <w:szCs w:val="28"/>
        </w:rPr>
        <w:t>мерами адсорбентов служат активированный уголь, речной песок, порошок оксида алюминия и оксида кремния, вата, сухая размолотая глина, мел.)</w:t>
      </w:r>
    </w:p>
    <w:p w:rsidR="00975A83" w:rsidRPr="003234D7" w:rsidRDefault="00975A83" w:rsidP="00975A83">
      <w:pPr>
        <w:pStyle w:val="a4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F24CE">
        <w:rPr>
          <w:sz w:val="28"/>
          <w:szCs w:val="28"/>
        </w:rPr>
        <w:t>Приведите примеры адсорбции.</w:t>
      </w:r>
      <w:r>
        <w:rPr>
          <w:sz w:val="28"/>
          <w:szCs w:val="28"/>
        </w:rPr>
        <w:t xml:space="preserve"> </w:t>
      </w:r>
      <w:r w:rsidRPr="00EF24CE">
        <w:rPr>
          <w:i/>
          <w:sz w:val="28"/>
          <w:szCs w:val="28"/>
        </w:rPr>
        <w:t>(Предполагаемый ответ: а</w:t>
      </w:r>
      <w:r w:rsidRPr="00EF24CE">
        <w:rPr>
          <w:i/>
          <w:sz w:val="28"/>
          <w:szCs w:val="28"/>
        </w:rPr>
        <w:t>д</w:t>
      </w:r>
      <w:r w:rsidRPr="00EF24CE">
        <w:rPr>
          <w:i/>
          <w:sz w:val="28"/>
          <w:szCs w:val="28"/>
        </w:rPr>
        <w:t>сорбция карболеном бурого оксида азота (</w:t>
      </w:r>
      <w:r w:rsidRPr="00EF24CE">
        <w:rPr>
          <w:i/>
          <w:sz w:val="28"/>
          <w:szCs w:val="28"/>
          <w:lang w:val="en-US"/>
        </w:rPr>
        <w:t>IV</w:t>
      </w:r>
      <w:r w:rsidRPr="00EF24CE">
        <w:rPr>
          <w:i/>
          <w:sz w:val="28"/>
          <w:szCs w:val="28"/>
        </w:rPr>
        <w:t>), впитывание чернил бумагой.)</w:t>
      </w:r>
    </w:p>
    <w:p w:rsidR="00975A83" w:rsidRPr="00EF24CE" w:rsidRDefault="00975A83" w:rsidP="00975A83">
      <w:pPr>
        <w:pStyle w:val="a4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EF24CE">
        <w:rPr>
          <w:sz w:val="28"/>
          <w:szCs w:val="28"/>
        </w:rPr>
        <w:t>Что происходит с процессом сорбции при повышении температ</w:t>
      </w:r>
      <w:r w:rsidRPr="00EF24CE">
        <w:rPr>
          <w:sz w:val="28"/>
          <w:szCs w:val="28"/>
        </w:rPr>
        <w:t>у</w:t>
      </w:r>
      <w:r w:rsidRPr="00EF24CE">
        <w:rPr>
          <w:sz w:val="28"/>
          <w:szCs w:val="28"/>
        </w:rPr>
        <w:t xml:space="preserve">ры? </w:t>
      </w:r>
      <w:r w:rsidRPr="00EF24CE">
        <w:rPr>
          <w:i/>
          <w:sz w:val="28"/>
          <w:szCs w:val="28"/>
        </w:rPr>
        <w:t>(Предполагаемый ответ: при повышении температуры начинается о</w:t>
      </w:r>
      <w:r w:rsidRPr="00EF24CE">
        <w:rPr>
          <w:i/>
          <w:sz w:val="28"/>
          <w:szCs w:val="28"/>
        </w:rPr>
        <w:t>б</w:t>
      </w:r>
      <w:r w:rsidRPr="00EF24CE">
        <w:rPr>
          <w:i/>
          <w:sz w:val="28"/>
          <w:szCs w:val="28"/>
        </w:rPr>
        <w:t>ратный процесс адсорбции – десорбция.)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Pr="00EF24CE">
        <w:rPr>
          <w:b/>
          <w:sz w:val="28"/>
          <w:szCs w:val="28"/>
        </w:rPr>
        <w:t>.Изучение нового материала.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Мысль о том, что адсорбция в динамических условиях улучшит разд</w:t>
      </w:r>
      <w:r w:rsidRPr="00EF24CE">
        <w:rPr>
          <w:sz w:val="28"/>
          <w:szCs w:val="28"/>
        </w:rPr>
        <w:t>е</w:t>
      </w:r>
      <w:r w:rsidRPr="00EF24CE">
        <w:rPr>
          <w:sz w:val="28"/>
          <w:szCs w:val="28"/>
        </w:rPr>
        <w:t>ление сложных смесей, впервые возникла у М. С. Цвета</w:t>
      </w:r>
      <w:r w:rsidRPr="000C2537">
        <w:rPr>
          <w:sz w:val="28"/>
          <w:szCs w:val="28"/>
        </w:rPr>
        <w:t xml:space="preserve"> [1]</w:t>
      </w:r>
      <w:r w:rsidRPr="00EF24CE">
        <w:rPr>
          <w:sz w:val="28"/>
          <w:szCs w:val="28"/>
        </w:rPr>
        <w:t xml:space="preserve">. Исходя из этой идеи, он в 1903 г. предложил новый метод анализа таких смесей, названный им </w:t>
      </w:r>
      <w:proofErr w:type="spellStart"/>
      <w:r w:rsidRPr="00EF24CE">
        <w:rPr>
          <w:sz w:val="28"/>
          <w:szCs w:val="28"/>
        </w:rPr>
        <w:t>хроматографическим</w:t>
      </w:r>
      <w:proofErr w:type="spellEnd"/>
      <w:r w:rsidRPr="00EF24CE">
        <w:rPr>
          <w:sz w:val="28"/>
          <w:szCs w:val="28"/>
        </w:rPr>
        <w:t xml:space="preserve">. 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Запишите подзаголовок и разберите слово по составу.</w:t>
      </w:r>
    </w:p>
    <w:p w:rsidR="00975A83" w:rsidRPr="00EF24CE" w:rsidRDefault="00975A83" w:rsidP="00975A83">
      <w:pPr>
        <w:spacing w:line="360" w:lineRule="auto"/>
        <w:ind w:firstLine="709"/>
        <w:jc w:val="center"/>
        <w:rPr>
          <w:sz w:val="28"/>
          <w:szCs w:val="28"/>
        </w:rPr>
      </w:pPr>
      <w:r w:rsidRPr="00EF24CE">
        <w:rPr>
          <w:i/>
          <w:sz w:val="28"/>
          <w:szCs w:val="28"/>
        </w:rPr>
        <w:t>Хромат</w:t>
      </w:r>
      <w:r w:rsidRPr="00EF24CE">
        <w:rPr>
          <w:b/>
          <w:sz w:val="28"/>
          <w:szCs w:val="28"/>
          <w:u w:val="single"/>
        </w:rPr>
        <w:t>о</w:t>
      </w:r>
      <w:r w:rsidRPr="00EF24CE">
        <w:rPr>
          <w:i/>
          <w:sz w:val="28"/>
          <w:szCs w:val="28"/>
        </w:rPr>
        <w:t>граф</w:t>
      </w:r>
      <w:r w:rsidRPr="00EF24CE">
        <w:rPr>
          <w:sz w:val="28"/>
          <w:szCs w:val="28"/>
        </w:rPr>
        <w:t>ия.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Ребята проводят аналогию слов – картография, фотография, биография и сами выводят значение слова "хроматография" - это </w:t>
      </w:r>
      <w:proofErr w:type="spellStart"/>
      <w:r w:rsidRPr="00EF24CE">
        <w:rPr>
          <w:sz w:val="28"/>
          <w:szCs w:val="28"/>
        </w:rPr>
        <w:t>цветописание</w:t>
      </w:r>
      <w:proofErr w:type="spellEnd"/>
      <w:r w:rsidRPr="00EF24CE">
        <w:rPr>
          <w:sz w:val="28"/>
          <w:szCs w:val="28"/>
        </w:rPr>
        <w:t>. Этот метод использовали для разделения смесей.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 xml:space="preserve">Ребята, вы уже немного слышали </w:t>
      </w:r>
      <w:proofErr w:type="gramStart"/>
      <w:r w:rsidRPr="00EF24CE">
        <w:rPr>
          <w:sz w:val="28"/>
          <w:szCs w:val="28"/>
        </w:rPr>
        <w:t>о</w:t>
      </w:r>
      <w:proofErr w:type="gramEnd"/>
      <w:r w:rsidRPr="00EF24CE">
        <w:rPr>
          <w:sz w:val="28"/>
          <w:szCs w:val="28"/>
        </w:rPr>
        <w:t xml:space="preserve"> этом методе. Вспомните, в 8 классе мы рассматривали основные способы </w:t>
      </w:r>
      <w:r w:rsidRPr="00EF24CE">
        <w:rPr>
          <w:sz w:val="28"/>
          <w:szCs w:val="28"/>
        </w:rPr>
        <w:lastRenderedPageBreak/>
        <w:t xml:space="preserve">разделения однородных смесей, </w:t>
      </w:r>
      <w:proofErr w:type="spellStart"/>
      <w:r w:rsidRPr="00EF24CE">
        <w:rPr>
          <w:sz w:val="28"/>
          <w:szCs w:val="28"/>
        </w:rPr>
        <w:t>хроматографический</w:t>
      </w:r>
      <w:proofErr w:type="spellEnd"/>
      <w:r w:rsidRPr="00EF24CE">
        <w:rPr>
          <w:sz w:val="28"/>
          <w:szCs w:val="28"/>
        </w:rPr>
        <w:t xml:space="preserve"> метод относится име</w:t>
      </w:r>
      <w:r w:rsidRPr="00EF24CE">
        <w:rPr>
          <w:sz w:val="28"/>
          <w:szCs w:val="28"/>
        </w:rPr>
        <w:t>н</w:t>
      </w:r>
      <w:r w:rsidRPr="00EF24CE">
        <w:rPr>
          <w:sz w:val="28"/>
          <w:szCs w:val="28"/>
        </w:rPr>
        <w:t>но сюда</w:t>
      </w:r>
      <w:r w:rsidRPr="00570CCA">
        <w:rPr>
          <w:sz w:val="28"/>
          <w:szCs w:val="28"/>
        </w:rPr>
        <w:t xml:space="preserve"> [31]</w:t>
      </w:r>
      <w:r w:rsidRPr="00EF24CE">
        <w:rPr>
          <w:sz w:val="28"/>
          <w:szCs w:val="28"/>
        </w:rPr>
        <w:t>.</w:t>
      </w:r>
    </w:p>
    <w:p w:rsidR="00975A83" w:rsidRPr="00EF24CE" w:rsidRDefault="00975A83" w:rsidP="00975A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Сущность метода заключается в следующем. Раствор исследуемой см</w:t>
      </w:r>
      <w:r w:rsidRPr="00EF24CE">
        <w:rPr>
          <w:sz w:val="28"/>
          <w:szCs w:val="28"/>
        </w:rPr>
        <w:t>е</w:t>
      </w:r>
      <w:r w:rsidRPr="00EF24CE">
        <w:rPr>
          <w:sz w:val="28"/>
          <w:szCs w:val="28"/>
        </w:rPr>
        <w:t>си вводят в «</w:t>
      </w:r>
      <w:proofErr w:type="spellStart"/>
      <w:r w:rsidRPr="00EF24CE">
        <w:rPr>
          <w:sz w:val="28"/>
          <w:szCs w:val="28"/>
        </w:rPr>
        <w:t>хроматографическую</w:t>
      </w:r>
      <w:proofErr w:type="spellEnd"/>
      <w:r w:rsidRPr="00EF24CE">
        <w:rPr>
          <w:sz w:val="28"/>
          <w:szCs w:val="28"/>
        </w:rPr>
        <w:t>» колонку – стеклянную трубку, заполне</w:t>
      </w:r>
      <w:r w:rsidRPr="00EF24CE">
        <w:rPr>
          <w:sz w:val="28"/>
          <w:szCs w:val="28"/>
        </w:rPr>
        <w:t>н</w:t>
      </w:r>
      <w:r w:rsidRPr="00EF24CE">
        <w:rPr>
          <w:sz w:val="28"/>
          <w:szCs w:val="28"/>
        </w:rPr>
        <w:t>ную адсорбентом, предварительно промытым, а затем пропитанным раств</w:t>
      </w:r>
      <w:r w:rsidRPr="00EF24CE">
        <w:rPr>
          <w:sz w:val="28"/>
          <w:szCs w:val="28"/>
        </w:rPr>
        <w:t>о</w:t>
      </w:r>
      <w:r w:rsidRPr="00EF24CE">
        <w:rPr>
          <w:sz w:val="28"/>
          <w:szCs w:val="28"/>
        </w:rPr>
        <w:t>рителем. Компоненты смеси адсорбируются в верхней части колонки, не ра</w:t>
      </w:r>
      <w:r w:rsidRPr="00EF24CE">
        <w:rPr>
          <w:sz w:val="28"/>
          <w:szCs w:val="28"/>
        </w:rPr>
        <w:t>з</w:t>
      </w:r>
      <w:r w:rsidRPr="00EF24CE">
        <w:rPr>
          <w:sz w:val="28"/>
          <w:szCs w:val="28"/>
        </w:rPr>
        <w:t>деляясь или разделяясь лишь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частично</w:t>
      </w:r>
      <w:r>
        <w:rPr>
          <w:sz w:val="28"/>
          <w:szCs w:val="28"/>
        </w:rPr>
        <w:t>.</w:t>
      </w:r>
    </w:p>
    <w:p w:rsidR="00975A83" w:rsidRPr="00EF24CE" w:rsidRDefault="00975A83" w:rsidP="00975A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60960</wp:posOffset>
            </wp:positionV>
            <wp:extent cx="1438275" cy="1238250"/>
            <wp:effectExtent l="19050" t="0" r="9525" b="0"/>
            <wp:wrapTopAndBottom/>
            <wp:docPr id="29" name="Рисунок 0" descr="встави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авить2.jpg"/>
                    <pic:cNvPicPr/>
                  </pic:nvPicPr>
                  <pic:blipFill>
                    <a:blip r:embed="rId8" cstate="print">
                      <a:lum bright="-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A83" w:rsidRPr="003234D7" w:rsidRDefault="00975A83" w:rsidP="00975A83">
      <w:pPr>
        <w:spacing w:line="360" w:lineRule="auto"/>
        <w:ind w:firstLine="708"/>
        <w:jc w:val="both"/>
        <w:rPr>
          <w:sz w:val="28"/>
          <w:szCs w:val="28"/>
        </w:rPr>
      </w:pPr>
      <w:r w:rsidRPr="003234D7">
        <w:rPr>
          <w:sz w:val="28"/>
          <w:szCs w:val="28"/>
        </w:rPr>
        <w:t>Рисунок 3 -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Проявительная</w:t>
      </w:r>
      <w:proofErr w:type="spellEnd"/>
      <w:r>
        <w:rPr>
          <w:sz w:val="28"/>
          <w:szCs w:val="28"/>
        </w:rPr>
        <w:t xml:space="preserve"> хроматография:</w:t>
      </w:r>
    </w:p>
    <w:p w:rsidR="00975A83" w:rsidRPr="003234D7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3234D7">
        <w:rPr>
          <w:sz w:val="28"/>
          <w:szCs w:val="28"/>
        </w:rPr>
        <w:t xml:space="preserve">а – первичная </w:t>
      </w:r>
      <w:proofErr w:type="spellStart"/>
      <w:r w:rsidRPr="003234D7">
        <w:rPr>
          <w:sz w:val="28"/>
          <w:szCs w:val="28"/>
        </w:rPr>
        <w:t>хроматограмма</w:t>
      </w:r>
      <w:proofErr w:type="spellEnd"/>
      <w:r w:rsidRPr="003234D7">
        <w:rPr>
          <w:sz w:val="28"/>
          <w:szCs w:val="28"/>
        </w:rPr>
        <w:t xml:space="preserve">; б – проявленная </w:t>
      </w:r>
      <w:proofErr w:type="spellStart"/>
      <w:r w:rsidRPr="003234D7">
        <w:rPr>
          <w:sz w:val="28"/>
          <w:szCs w:val="28"/>
        </w:rPr>
        <w:t>хроматограмма</w:t>
      </w:r>
      <w:proofErr w:type="spellEnd"/>
      <w:r w:rsidRPr="003234D7">
        <w:rPr>
          <w:sz w:val="28"/>
          <w:szCs w:val="28"/>
        </w:rPr>
        <w:t>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Затем ее «проявляют». Для этого в колонку подают чистый раствор</w:t>
      </w:r>
      <w:r w:rsidRPr="00EF24CE">
        <w:rPr>
          <w:sz w:val="28"/>
          <w:szCs w:val="28"/>
        </w:rPr>
        <w:t>и</w:t>
      </w:r>
      <w:r w:rsidRPr="00EF24CE">
        <w:rPr>
          <w:sz w:val="28"/>
          <w:szCs w:val="28"/>
        </w:rPr>
        <w:t xml:space="preserve">тель, который </w:t>
      </w:r>
      <w:proofErr w:type="spellStart"/>
      <w:r w:rsidRPr="00EF24CE">
        <w:rPr>
          <w:sz w:val="28"/>
          <w:szCs w:val="28"/>
        </w:rPr>
        <w:t>десорбирует</w:t>
      </w:r>
      <w:proofErr w:type="spellEnd"/>
      <w:r w:rsidRPr="00EF24CE">
        <w:rPr>
          <w:sz w:val="28"/>
          <w:szCs w:val="28"/>
        </w:rPr>
        <w:t xml:space="preserve"> ранее адсорбированные вещества и перемещает их со своим потоком вниз по колонке. При движении по колонке происходят многократные акты адсорбции </w:t>
      </w:r>
      <w:r w:rsidRPr="00EF24CE">
        <w:rPr>
          <w:spacing w:val="-1"/>
          <w:sz w:val="28"/>
          <w:szCs w:val="28"/>
        </w:rPr>
        <w:t>и десорбции, приводящие к разделению ко</w:t>
      </w:r>
      <w:r w:rsidRPr="00EF24CE">
        <w:rPr>
          <w:spacing w:val="-1"/>
          <w:sz w:val="28"/>
          <w:szCs w:val="28"/>
        </w:rPr>
        <w:t>м</w:t>
      </w:r>
      <w:r w:rsidRPr="00EF24CE">
        <w:rPr>
          <w:spacing w:val="-1"/>
          <w:sz w:val="28"/>
          <w:szCs w:val="28"/>
        </w:rPr>
        <w:t xml:space="preserve">понентов смеси (рис.3, </w:t>
      </w:r>
      <w:r w:rsidRPr="00EF24CE">
        <w:rPr>
          <w:i/>
          <w:spacing w:val="-1"/>
          <w:sz w:val="28"/>
          <w:szCs w:val="28"/>
        </w:rPr>
        <w:t>б</w:t>
      </w:r>
      <w:r w:rsidRPr="00EF24CE">
        <w:rPr>
          <w:spacing w:val="-1"/>
          <w:sz w:val="28"/>
          <w:szCs w:val="28"/>
        </w:rPr>
        <w:t>)</w:t>
      </w:r>
      <w:r w:rsidRPr="00EF24CE">
        <w:rPr>
          <w:sz w:val="28"/>
          <w:szCs w:val="28"/>
        </w:rPr>
        <w:t xml:space="preserve">. М. С. Цвет применил этот метод для разделения на адсорбентах белого цвета (мел, оксид кальция, крахмал, целлюлоза) смеси пигментов листьев растений. </w:t>
      </w:r>
      <w:proofErr w:type="gramStart"/>
      <w:r w:rsidRPr="00EF24CE">
        <w:rPr>
          <w:sz w:val="28"/>
          <w:szCs w:val="28"/>
        </w:rPr>
        <w:t>Проявленная</w:t>
      </w:r>
      <w:proofErr w:type="gramEnd"/>
      <w:r w:rsidRPr="00EF24CE">
        <w:rPr>
          <w:sz w:val="28"/>
          <w:szCs w:val="28"/>
        </w:rPr>
        <w:t xml:space="preserve"> </w:t>
      </w:r>
      <w:proofErr w:type="spellStart"/>
      <w:r w:rsidRPr="00EF24CE">
        <w:rPr>
          <w:sz w:val="28"/>
          <w:szCs w:val="28"/>
        </w:rPr>
        <w:t>хроматограмма</w:t>
      </w:r>
      <w:proofErr w:type="spellEnd"/>
      <w:r w:rsidRPr="00EF24CE">
        <w:rPr>
          <w:sz w:val="28"/>
          <w:szCs w:val="28"/>
        </w:rPr>
        <w:t xml:space="preserve"> расцвечивалась зонами разнообразной окраски. Отсюда возникло название предложенного М. С. Цветом метода - </w:t>
      </w:r>
      <w:r w:rsidRPr="00EF24CE">
        <w:rPr>
          <w:spacing w:val="52"/>
          <w:sz w:val="28"/>
          <w:szCs w:val="28"/>
        </w:rPr>
        <w:t>хроматография</w:t>
      </w:r>
      <w:r w:rsidRPr="00EF24CE">
        <w:rPr>
          <w:sz w:val="28"/>
          <w:szCs w:val="28"/>
        </w:rPr>
        <w:t xml:space="preserve"> («</w:t>
      </w:r>
      <w:proofErr w:type="spellStart"/>
      <w:r w:rsidRPr="00EF24CE">
        <w:rPr>
          <w:sz w:val="28"/>
          <w:szCs w:val="28"/>
        </w:rPr>
        <w:t>цветозапись</w:t>
      </w:r>
      <w:proofErr w:type="spellEnd"/>
      <w:r w:rsidRPr="00EF24CE">
        <w:rPr>
          <w:sz w:val="28"/>
          <w:szCs w:val="28"/>
        </w:rPr>
        <w:t>» от греч</w:t>
      </w:r>
      <w:proofErr w:type="gramStart"/>
      <w:r w:rsidRPr="00EF24CE">
        <w:rPr>
          <w:sz w:val="28"/>
          <w:szCs w:val="28"/>
        </w:rPr>
        <w:t>.</w:t>
      </w:r>
      <w:proofErr w:type="gramEnd"/>
      <w:r w:rsidRPr="00EF24CE">
        <w:rPr>
          <w:sz w:val="28"/>
          <w:szCs w:val="28"/>
        </w:rPr>
        <w:t xml:space="preserve"> «</w:t>
      </w:r>
      <w:proofErr w:type="spellStart"/>
      <w:proofErr w:type="gramStart"/>
      <w:r w:rsidRPr="00EF24CE">
        <w:rPr>
          <w:sz w:val="28"/>
          <w:szCs w:val="28"/>
        </w:rPr>
        <w:t>х</w:t>
      </w:r>
      <w:proofErr w:type="gramEnd"/>
      <w:r w:rsidRPr="00EF24CE">
        <w:rPr>
          <w:sz w:val="28"/>
          <w:szCs w:val="28"/>
        </w:rPr>
        <w:t>ромос</w:t>
      </w:r>
      <w:proofErr w:type="spellEnd"/>
      <w:r w:rsidRPr="00EF24CE">
        <w:rPr>
          <w:sz w:val="28"/>
          <w:szCs w:val="28"/>
        </w:rPr>
        <w:t>» - цвет, «графе» - писать).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 xml:space="preserve">Продолжая промывание колонки растворителем, достигают выхода из нее разделяющихся веществ, которые обнаруживают путем анализа последовательных порций вытекающего из колонки раствора. </w:t>
      </w:r>
    </w:p>
    <w:p w:rsidR="00975A83" w:rsidRPr="00EF24CE" w:rsidRDefault="00975A83" w:rsidP="00975A8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Учитель предлагает детям вспомнить</w:t>
      </w:r>
      <w:r w:rsidRPr="00EF24CE">
        <w:rPr>
          <w:sz w:val="28"/>
          <w:szCs w:val="28"/>
        </w:rPr>
        <w:t xml:space="preserve">, что такое хроматография (в 8 классе давалось определение). Это </w:t>
      </w:r>
      <w:r w:rsidRPr="00EF24CE">
        <w:rPr>
          <w:i/>
          <w:sz w:val="28"/>
          <w:szCs w:val="28"/>
        </w:rPr>
        <w:t>метод разделения и очистки различных природных и лекарственных веществ.</w:t>
      </w:r>
    </w:p>
    <w:p w:rsidR="00975A83" w:rsidRPr="0082422D" w:rsidRDefault="00975A83" w:rsidP="00975A8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75A83" w:rsidRPr="00EF24CE" w:rsidRDefault="00975A83" w:rsidP="00975A83">
      <w:pPr>
        <w:spacing w:line="360" w:lineRule="auto"/>
        <w:ind w:firstLine="708"/>
        <w:jc w:val="both"/>
        <w:rPr>
          <w:sz w:val="28"/>
          <w:szCs w:val="28"/>
        </w:rPr>
      </w:pPr>
      <w:r w:rsidRPr="00C33EE4">
        <w:rPr>
          <w:b/>
          <w:position w:val="-4"/>
          <w:sz w:val="28"/>
          <w:szCs w:val="28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2.75pt" o:ole="">
            <v:imagedata r:id="rId9" o:title=""/>
          </v:shape>
          <o:OLEObject Type="Embed" ProgID="Equation.3" ShapeID="_x0000_i1025" DrawAspect="Content" ObjectID="_1440077978" r:id="rId10"/>
        </w:object>
      </w:r>
      <w:r w:rsidRPr="00EF24CE">
        <w:rPr>
          <w:sz w:val="28"/>
          <w:szCs w:val="28"/>
        </w:rPr>
        <w:t>Мы познакомимся с самым простым видом хроматографии – бума</w:t>
      </w:r>
      <w:r w:rsidRPr="00EF24CE">
        <w:rPr>
          <w:sz w:val="28"/>
          <w:szCs w:val="28"/>
        </w:rPr>
        <w:t>ж</w:t>
      </w:r>
      <w:r w:rsidRPr="00EF24CE">
        <w:rPr>
          <w:sz w:val="28"/>
          <w:szCs w:val="28"/>
        </w:rPr>
        <w:t xml:space="preserve">ной. </w:t>
      </w:r>
      <w:proofErr w:type="gramStart"/>
      <w:r w:rsidRPr="00EF24CE">
        <w:rPr>
          <w:sz w:val="28"/>
          <w:szCs w:val="28"/>
        </w:rPr>
        <w:t>Давайте экспериментально определим</w:t>
      </w:r>
      <w:proofErr w:type="gramEnd"/>
      <w:r w:rsidRPr="00EF24CE">
        <w:rPr>
          <w:sz w:val="28"/>
          <w:szCs w:val="28"/>
        </w:rPr>
        <w:t xml:space="preserve"> состав чернил методом распред</w:t>
      </w:r>
      <w:r w:rsidRPr="00EF24CE">
        <w:rPr>
          <w:sz w:val="28"/>
          <w:szCs w:val="28"/>
        </w:rPr>
        <w:t>е</w:t>
      </w:r>
      <w:r w:rsidRPr="00EF24CE">
        <w:rPr>
          <w:sz w:val="28"/>
          <w:szCs w:val="28"/>
        </w:rPr>
        <w:t>лительной хроматографии на бумаге («восходящая хроматография»).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F24CE">
        <w:rPr>
          <w:sz w:val="28"/>
          <w:szCs w:val="28"/>
          <w:u w:val="single"/>
        </w:rPr>
        <w:t>Инструктаж по выполнению работы: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F24CE">
        <w:rPr>
          <w:sz w:val="28"/>
          <w:szCs w:val="28"/>
          <w:u w:val="single"/>
        </w:rPr>
        <w:t>Технический: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Оборудование: растворитель - </w:t>
      </w:r>
      <w:proofErr w:type="spellStart"/>
      <w:r w:rsidRPr="00EF24CE">
        <w:rPr>
          <w:sz w:val="28"/>
          <w:szCs w:val="28"/>
        </w:rPr>
        <w:t>гексан</w:t>
      </w:r>
      <w:proofErr w:type="spellEnd"/>
      <w:r w:rsidRPr="00EF24CE">
        <w:rPr>
          <w:sz w:val="28"/>
          <w:szCs w:val="28"/>
        </w:rPr>
        <w:t xml:space="preserve">, </w:t>
      </w:r>
      <w:proofErr w:type="spellStart"/>
      <w:r w:rsidRPr="00EF24CE">
        <w:rPr>
          <w:sz w:val="28"/>
          <w:szCs w:val="28"/>
        </w:rPr>
        <w:t>хроматографическая</w:t>
      </w:r>
      <w:proofErr w:type="spellEnd"/>
      <w:r w:rsidRPr="00EF24CE">
        <w:rPr>
          <w:sz w:val="28"/>
          <w:szCs w:val="28"/>
        </w:rPr>
        <w:t xml:space="preserve"> бумага, чернила, стакан.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Техника безопасности при пр</w:t>
      </w:r>
      <w:r>
        <w:rPr>
          <w:sz w:val="28"/>
          <w:szCs w:val="28"/>
        </w:rPr>
        <w:t>оведении работы: необходимо точно выполнять</w:t>
      </w:r>
      <w:r w:rsidRPr="00EF24CE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ния учителя. Не балуйтесь. Работайте аккуратно. Бережно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ращайтесь</w:t>
      </w:r>
      <w:r w:rsidRPr="00EF24CE">
        <w:rPr>
          <w:sz w:val="28"/>
          <w:szCs w:val="28"/>
        </w:rPr>
        <w:t xml:space="preserve"> с оборудованием. Давайте договоримся, что вы будете соблюдать осторожность, особенно при работе с </w:t>
      </w:r>
      <w:proofErr w:type="spellStart"/>
      <w:r w:rsidRPr="00EF24CE">
        <w:rPr>
          <w:sz w:val="28"/>
          <w:szCs w:val="28"/>
        </w:rPr>
        <w:t>гексаном</w:t>
      </w:r>
      <w:proofErr w:type="spellEnd"/>
      <w:r w:rsidRPr="00EF24CE">
        <w:rPr>
          <w:sz w:val="28"/>
          <w:szCs w:val="28"/>
        </w:rPr>
        <w:t>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F24CE">
        <w:rPr>
          <w:sz w:val="28"/>
          <w:szCs w:val="28"/>
          <w:u w:val="single"/>
        </w:rPr>
        <w:t>Организационный инструктаж: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работы: вспомните</w:t>
      </w:r>
      <w:r w:rsidRPr="00EF24CE">
        <w:rPr>
          <w:sz w:val="28"/>
          <w:szCs w:val="28"/>
        </w:rPr>
        <w:t>, как нужно работать с реактивами. При по</w:t>
      </w:r>
      <w:r>
        <w:rPr>
          <w:sz w:val="28"/>
          <w:szCs w:val="28"/>
        </w:rPr>
        <w:t>мощи учителя приготовьте</w:t>
      </w:r>
      <w:r w:rsidRPr="00EF24CE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необходимое для опыта. Выполните</w:t>
      </w:r>
      <w:r w:rsidRPr="00EF24CE">
        <w:rPr>
          <w:sz w:val="28"/>
          <w:szCs w:val="28"/>
        </w:rPr>
        <w:t xml:space="preserve"> опыт. Ре</w:t>
      </w:r>
      <w:r>
        <w:rPr>
          <w:sz w:val="28"/>
          <w:szCs w:val="28"/>
        </w:rPr>
        <w:t>зультат вклейте в тетрадь. Запишите</w:t>
      </w:r>
      <w:r w:rsidRPr="00EF24CE">
        <w:rPr>
          <w:sz w:val="28"/>
          <w:szCs w:val="28"/>
        </w:rPr>
        <w:t xml:space="preserve"> вывод.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Работа будет длиться в течение 15 мин.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>Рабочее место нужно содержать в порядке. Для этого на время опыта нужно со стола убрать все не нужные вещи, оставляем только ручку и те</w:t>
      </w:r>
      <w:r w:rsidRPr="00EF24CE">
        <w:rPr>
          <w:sz w:val="28"/>
          <w:szCs w:val="28"/>
        </w:rPr>
        <w:t>т</w:t>
      </w:r>
      <w:r w:rsidRPr="00EF24CE">
        <w:rPr>
          <w:sz w:val="28"/>
          <w:szCs w:val="28"/>
        </w:rPr>
        <w:t>радь. Каждое действие нужно выполнять аккуратно. П</w:t>
      </w:r>
      <w:r>
        <w:rPr>
          <w:sz w:val="28"/>
          <w:szCs w:val="28"/>
        </w:rPr>
        <w:t>осле закладки опыта сразу убираем</w:t>
      </w:r>
      <w:r w:rsidRPr="00EF24CE">
        <w:rPr>
          <w:sz w:val="28"/>
          <w:szCs w:val="28"/>
        </w:rPr>
        <w:t xml:space="preserve"> за собой (вытереть парту,</w:t>
      </w:r>
      <w:r>
        <w:rPr>
          <w:sz w:val="28"/>
          <w:szCs w:val="28"/>
        </w:rPr>
        <w:t xml:space="preserve"> </w:t>
      </w:r>
      <w:r w:rsidRPr="00EF24CE">
        <w:rPr>
          <w:sz w:val="28"/>
          <w:szCs w:val="28"/>
        </w:rPr>
        <w:t>если что-то разлили).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Отчет о проделанной работе на уроке: позвать учителя и показать ему результат работы. Вклеить получившуюся </w:t>
      </w:r>
      <w:proofErr w:type="spellStart"/>
      <w:r w:rsidRPr="00EF24CE">
        <w:rPr>
          <w:sz w:val="28"/>
          <w:szCs w:val="28"/>
        </w:rPr>
        <w:t>хроматограмму</w:t>
      </w:r>
      <w:proofErr w:type="spellEnd"/>
      <w:r w:rsidRPr="00EF24CE">
        <w:rPr>
          <w:sz w:val="28"/>
          <w:szCs w:val="28"/>
        </w:rPr>
        <w:t xml:space="preserve"> в тетрадь и сд</w:t>
      </w:r>
      <w:r w:rsidRPr="00EF24CE">
        <w:rPr>
          <w:sz w:val="28"/>
          <w:szCs w:val="28"/>
        </w:rPr>
        <w:t>е</w:t>
      </w:r>
      <w:r w:rsidRPr="00EF24CE">
        <w:rPr>
          <w:sz w:val="28"/>
          <w:szCs w:val="28"/>
        </w:rPr>
        <w:t xml:space="preserve">лать письменный вывод </w:t>
      </w:r>
      <w:proofErr w:type="gramStart"/>
      <w:r w:rsidRPr="00EF24CE">
        <w:rPr>
          <w:sz w:val="28"/>
          <w:szCs w:val="28"/>
        </w:rPr>
        <w:t>увиденного</w:t>
      </w:r>
      <w:proofErr w:type="gramEnd"/>
      <w:r w:rsidRPr="00EF24CE">
        <w:rPr>
          <w:sz w:val="28"/>
          <w:szCs w:val="28"/>
        </w:rPr>
        <w:t>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F24CE">
        <w:rPr>
          <w:sz w:val="28"/>
          <w:szCs w:val="28"/>
          <w:u w:val="single"/>
        </w:rPr>
        <w:t>Выполнение работы учащимися:</w:t>
      </w:r>
    </w:p>
    <w:p w:rsidR="00975A83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 w:rsidRPr="00EF24CE">
        <w:rPr>
          <w:sz w:val="28"/>
          <w:szCs w:val="28"/>
        </w:rPr>
        <w:t xml:space="preserve">У вас на партах лежит все необходимое для работы. На полоску </w:t>
      </w:r>
      <w:proofErr w:type="spellStart"/>
      <w:r w:rsidRPr="00EF24CE">
        <w:rPr>
          <w:sz w:val="28"/>
          <w:szCs w:val="28"/>
        </w:rPr>
        <w:t>хром</w:t>
      </w:r>
      <w:r w:rsidRPr="00EF24CE">
        <w:rPr>
          <w:sz w:val="28"/>
          <w:szCs w:val="28"/>
        </w:rPr>
        <w:t>а</w:t>
      </w:r>
      <w:r w:rsidRPr="00EF24CE">
        <w:rPr>
          <w:sz w:val="28"/>
          <w:szCs w:val="28"/>
        </w:rPr>
        <w:t>тографической</w:t>
      </w:r>
      <w:proofErr w:type="spellEnd"/>
      <w:r w:rsidRPr="00EF24CE">
        <w:rPr>
          <w:sz w:val="28"/>
          <w:szCs w:val="28"/>
        </w:rPr>
        <w:t xml:space="preserve"> бумаги шириной 1,5-2 см на расстоянии 1 см от поперечного края наносят пятно исследуемых чернил диаметром не более 2-3 мм. В ст</w:t>
      </w:r>
      <w:r w:rsidRPr="00EF24CE">
        <w:rPr>
          <w:sz w:val="28"/>
          <w:szCs w:val="28"/>
        </w:rPr>
        <w:t>а</w:t>
      </w:r>
      <w:r w:rsidRPr="00EF24CE">
        <w:rPr>
          <w:sz w:val="28"/>
          <w:szCs w:val="28"/>
        </w:rPr>
        <w:t xml:space="preserve">кан для хроматографии на дно помещают несколько капель </w:t>
      </w:r>
      <w:r w:rsidRPr="00EF24CE">
        <w:rPr>
          <w:sz w:val="28"/>
          <w:szCs w:val="28"/>
        </w:rPr>
        <w:lastRenderedPageBreak/>
        <w:t xml:space="preserve">растворителя и опускают в него </w:t>
      </w:r>
      <w:proofErr w:type="spellStart"/>
      <w:r w:rsidRPr="00EF24CE">
        <w:rPr>
          <w:sz w:val="28"/>
          <w:szCs w:val="28"/>
        </w:rPr>
        <w:t>хроматографическую</w:t>
      </w:r>
      <w:proofErr w:type="spellEnd"/>
      <w:r w:rsidRPr="00EF24CE">
        <w:rPr>
          <w:sz w:val="28"/>
          <w:szCs w:val="28"/>
        </w:rPr>
        <w:t xml:space="preserve"> бумагу краем ближним к нанесенным чернилам. При прохождении растворителем 6-7 см выше границы нанесения пятна хроматог</w:t>
      </w:r>
      <w:r>
        <w:rPr>
          <w:sz w:val="28"/>
          <w:szCs w:val="28"/>
        </w:rPr>
        <w:t xml:space="preserve">рафию заканчивают. </w:t>
      </w:r>
      <w:proofErr w:type="spellStart"/>
      <w:r>
        <w:rPr>
          <w:sz w:val="28"/>
          <w:szCs w:val="28"/>
        </w:rPr>
        <w:t>Рассматрите</w:t>
      </w:r>
      <w:proofErr w:type="spellEnd"/>
      <w:r w:rsidRPr="00EF24CE">
        <w:rPr>
          <w:sz w:val="28"/>
          <w:szCs w:val="28"/>
        </w:rPr>
        <w:t xml:space="preserve">  </w:t>
      </w:r>
      <w:proofErr w:type="spellStart"/>
      <w:r w:rsidRPr="00EF24CE">
        <w:rPr>
          <w:sz w:val="28"/>
          <w:szCs w:val="28"/>
        </w:rPr>
        <w:t>хроматографическую</w:t>
      </w:r>
      <w:proofErr w:type="spellEnd"/>
      <w:r w:rsidRPr="00EF24CE">
        <w:rPr>
          <w:sz w:val="28"/>
          <w:szCs w:val="28"/>
        </w:rPr>
        <w:t xml:space="preserve"> бум</w:t>
      </w:r>
      <w:r w:rsidRPr="00EF24CE">
        <w:rPr>
          <w:sz w:val="28"/>
          <w:szCs w:val="28"/>
        </w:rPr>
        <w:t>а</w:t>
      </w:r>
      <w:r w:rsidRPr="00EF24CE">
        <w:rPr>
          <w:sz w:val="28"/>
          <w:szCs w:val="28"/>
        </w:rPr>
        <w:t xml:space="preserve">гу и </w:t>
      </w:r>
      <w:r>
        <w:rPr>
          <w:sz w:val="28"/>
          <w:szCs w:val="28"/>
        </w:rPr>
        <w:t>сделайте вывод о составе чернил. Уберите</w:t>
      </w:r>
      <w:r w:rsidRPr="00EF24CE">
        <w:rPr>
          <w:sz w:val="28"/>
          <w:szCs w:val="28"/>
        </w:rPr>
        <w:t xml:space="preserve"> рабочее место.</w:t>
      </w:r>
    </w:p>
    <w:p w:rsidR="009D2AF0" w:rsidRDefault="009D2AF0" w:rsidP="00975A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учеников.</w:t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7253" cy="3657600"/>
            <wp:effectExtent l="19050" t="0" r="0" b="0"/>
            <wp:docPr id="15" name="Рисунок 14" descr="P103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6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18" cy="365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534369" cy="3656814"/>
            <wp:effectExtent l="19050" t="0" r="0" b="0"/>
            <wp:docPr id="17" name="Рисунок 16" descr="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к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136" cy="36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A83" w:rsidRPr="00EF24CE" w:rsidRDefault="00975A83" w:rsidP="00975A83">
      <w:pPr>
        <w:spacing w:line="360" w:lineRule="auto"/>
        <w:ind w:firstLine="709"/>
        <w:jc w:val="both"/>
        <w:rPr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III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Pr="00EF24CE">
        <w:rPr>
          <w:b/>
          <w:sz w:val="28"/>
          <w:szCs w:val="28"/>
        </w:rPr>
        <w:t>Закрепление нового материала</w:t>
      </w:r>
    </w:p>
    <w:p w:rsidR="00975A83" w:rsidRPr="003234D7" w:rsidRDefault="00975A83" w:rsidP="00975A8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F24CE">
        <w:rPr>
          <w:sz w:val="28"/>
          <w:szCs w:val="28"/>
        </w:rPr>
        <w:t xml:space="preserve">Ответы на предложенные вопросы следует кратко законспектировать: Что такое хроматография? Кто предложил </w:t>
      </w:r>
      <w:proofErr w:type="spellStart"/>
      <w:r w:rsidRPr="00EF24CE">
        <w:rPr>
          <w:sz w:val="28"/>
          <w:szCs w:val="28"/>
        </w:rPr>
        <w:t>хроматографический</w:t>
      </w:r>
      <w:proofErr w:type="spellEnd"/>
      <w:r w:rsidRPr="00EF24CE">
        <w:rPr>
          <w:sz w:val="28"/>
          <w:szCs w:val="28"/>
        </w:rPr>
        <w:t xml:space="preserve"> метод? Что такое </w:t>
      </w:r>
      <w:proofErr w:type="spellStart"/>
      <w:r w:rsidRPr="00EF24CE">
        <w:rPr>
          <w:sz w:val="28"/>
          <w:szCs w:val="28"/>
        </w:rPr>
        <w:t>хроматограмма</w:t>
      </w:r>
      <w:proofErr w:type="spellEnd"/>
      <w:r w:rsidRPr="00EF24CE">
        <w:rPr>
          <w:sz w:val="28"/>
          <w:szCs w:val="28"/>
        </w:rPr>
        <w:t xml:space="preserve">? Что </w:t>
      </w:r>
      <w:proofErr w:type="gramStart"/>
      <w:r w:rsidRPr="00EF24CE">
        <w:rPr>
          <w:sz w:val="28"/>
          <w:szCs w:val="28"/>
        </w:rPr>
        <w:t>из себя представляет</w:t>
      </w:r>
      <w:proofErr w:type="gramEnd"/>
      <w:r w:rsidRPr="00EF24CE">
        <w:rPr>
          <w:sz w:val="28"/>
          <w:szCs w:val="28"/>
        </w:rPr>
        <w:t xml:space="preserve"> </w:t>
      </w:r>
      <w:proofErr w:type="spellStart"/>
      <w:r w:rsidRPr="00EF24CE">
        <w:rPr>
          <w:sz w:val="28"/>
          <w:szCs w:val="28"/>
        </w:rPr>
        <w:t>хроматографическая</w:t>
      </w:r>
      <w:proofErr w:type="spellEnd"/>
      <w:r w:rsidRPr="00EF24CE">
        <w:rPr>
          <w:sz w:val="28"/>
          <w:szCs w:val="28"/>
        </w:rPr>
        <w:t xml:space="preserve"> коло</w:t>
      </w:r>
      <w:r w:rsidRPr="00EF24CE">
        <w:rPr>
          <w:sz w:val="28"/>
          <w:szCs w:val="28"/>
        </w:rPr>
        <w:t>н</w:t>
      </w:r>
      <w:r w:rsidRPr="00EF24CE">
        <w:rPr>
          <w:sz w:val="28"/>
          <w:szCs w:val="28"/>
        </w:rPr>
        <w:t xml:space="preserve">ка? </w:t>
      </w:r>
      <w:proofErr w:type="gramStart"/>
      <w:r w:rsidRPr="00EF24CE">
        <w:rPr>
          <w:sz w:val="28"/>
          <w:szCs w:val="28"/>
        </w:rPr>
        <w:t>(</w:t>
      </w:r>
      <w:r w:rsidRPr="00EF24CE">
        <w:rPr>
          <w:i/>
          <w:sz w:val="28"/>
          <w:szCs w:val="28"/>
        </w:rPr>
        <w:t>Предполагаемый ответ:</w:t>
      </w:r>
      <w:r w:rsidRPr="00EF24CE">
        <w:rPr>
          <w:sz w:val="28"/>
          <w:szCs w:val="28"/>
        </w:rPr>
        <w:t xml:space="preserve"> хроматография</w:t>
      </w:r>
      <w:r>
        <w:rPr>
          <w:sz w:val="28"/>
          <w:szCs w:val="28"/>
        </w:rPr>
        <w:t xml:space="preserve"> </w:t>
      </w:r>
      <w:r w:rsidRPr="00EF24CE">
        <w:rPr>
          <w:i/>
          <w:sz w:val="28"/>
          <w:szCs w:val="28"/>
        </w:rPr>
        <w:t>– это метод разделения и оч</w:t>
      </w:r>
      <w:r w:rsidRPr="00EF24CE">
        <w:rPr>
          <w:i/>
          <w:sz w:val="28"/>
          <w:szCs w:val="28"/>
        </w:rPr>
        <w:t>и</w:t>
      </w:r>
      <w:r w:rsidRPr="00EF24CE">
        <w:rPr>
          <w:i/>
          <w:sz w:val="28"/>
          <w:szCs w:val="28"/>
        </w:rPr>
        <w:t>стки различных природных и лекарственных веществ.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 w:rsidRPr="00EF24CE">
        <w:rPr>
          <w:i/>
          <w:sz w:val="28"/>
          <w:szCs w:val="28"/>
        </w:rPr>
        <w:t>Хроматографический</w:t>
      </w:r>
      <w:proofErr w:type="spellEnd"/>
      <w:r w:rsidRPr="00EF24CE">
        <w:rPr>
          <w:i/>
          <w:sz w:val="28"/>
          <w:szCs w:val="28"/>
        </w:rPr>
        <w:t xml:space="preserve"> метод предложил российский биолог Михаил Семенович Цвет.</w:t>
      </w:r>
      <w:r>
        <w:rPr>
          <w:i/>
          <w:sz w:val="28"/>
          <w:szCs w:val="28"/>
        </w:rPr>
        <w:t xml:space="preserve"> </w:t>
      </w:r>
      <w:proofErr w:type="spellStart"/>
      <w:r w:rsidRPr="00EF24CE">
        <w:rPr>
          <w:i/>
          <w:sz w:val="28"/>
          <w:szCs w:val="28"/>
        </w:rPr>
        <w:t>Хромат</w:t>
      </w:r>
      <w:r w:rsidRPr="00EF24CE">
        <w:rPr>
          <w:i/>
          <w:sz w:val="28"/>
          <w:szCs w:val="28"/>
        </w:rPr>
        <w:t>о</w:t>
      </w:r>
      <w:r w:rsidRPr="00EF24CE">
        <w:rPr>
          <w:i/>
          <w:sz w:val="28"/>
          <w:szCs w:val="28"/>
        </w:rPr>
        <w:t>грамма</w:t>
      </w:r>
      <w:proofErr w:type="spellEnd"/>
      <w:r>
        <w:rPr>
          <w:i/>
          <w:sz w:val="28"/>
          <w:szCs w:val="28"/>
        </w:rPr>
        <w:t xml:space="preserve"> </w:t>
      </w:r>
      <w:r w:rsidRPr="00EF24CE">
        <w:rPr>
          <w:i/>
          <w:sz w:val="28"/>
          <w:szCs w:val="28"/>
        </w:rPr>
        <w:t xml:space="preserve"> – это зарегистрированная во времени последовательность показ</w:t>
      </w:r>
      <w:r w:rsidRPr="00EF24CE">
        <w:rPr>
          <w:i/>
          <w:sz w:val="28"/>
          <w:szCs w:val="28"/>
        </w:rPr>
        <w:t>а</w:t>
      </w:r>
      <w:r w:rsidRPr="00EF24CE">
        <w:rPr>
          <w:i/>
          <w:sz w:val="28"/>
          <w:szCs w:val="28"/>
        </w:rPr>
        <w:t>ний регистратора.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 w:rsidRPr="00EF24CE">
        <w:rPr>
          <w:i/>
          <w:sz w:val="28"/>
          <w:szCs w:val="28"/>
        </w:rPr>
        <w:t>Хроматографическая</w:t>
      </w:r>
      <w:proofErr w:type="spellEnd"/>
      <w:r w:rsidRPr="00EF24CE">
        <w:rPr>
          <w:i/>
          <w:sz w:val="28"/>
          <w:szCs w:val="28"/>
        </w:rPr>
        <w:t xml:space="preserve"> колонка представляет собой сте</w:t>
      </w:r>
      <w:r w:rsidRPr="00EF24CE">
        <w:rPr>
          <w:i/>
          <w:sz w:val="28"/>
          <w:szCs w:val="28"/>
        </w:rPr>
        <w:t>к</w:t>
      </w:r>
      <w:r w:rsidRPr="00EF24CE">
        <w:rPr>
          <w:i/>
          <w:sz w:val="28"/>
          <w:szCs w:val="28"/>
        </w:rPr>
        <w:t>лянную трубку, заполненную адсорбентом.</w:t>
      </w:r>
      <w:r w:rsidRPr="00EF24CE">
        <w:rPr>
          <w:sz w:val="28"/>
          <w:szCs w:val="28"/>
        </w:rPr>
        <w:t>)</w:t>
      </w:r>
      <w:proofErr w:type="gramEnd"/>
    </w:p>
    <w:p w:rsidR="00975A83" w:rsidRPr="009D2AF0" w:rsidRDefault="00975A83" w:rsidP="00975A8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2AF0">
        <w:rPr>
          <w:b/>
          <w:sz w:val="28"/>
          <w:szCs w:val="28"/>
        </w:rPr>
        <w:t xml:space="preserve">Подведение итогов урока. Выставление оценок. </w:t>
      </w:r>
    </w:p>
    <w:p w:rsidR="00B31214" w:rsidRDefault="00B31214"/>
    <w:sectPr w:rsidR="00B31214" w:rsidSect="00B3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E1F"/>
    <w:multiLevelType w:val="hybridMultilevel"/>
    <w:tmpl w:val="A07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729B2"/>
    <w:multiLevelType w:val="hybridMultilevel"/>
    <w:tmpl w:val="0FAA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11F96"/>
    <w:multiLevelType w:val="hybridMultilevel"/>
    <w:tmpl w:val="C4DA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A3AE0"/>
    <w:multiLevelType w:val="hybridMultilevel"/>
    <w:tmpl w:val="726ABE8C"/>
    <w:lvl w:ilvl="0" w:tplc="43C66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27E33"/>
    <w:multiLevelType w:val="hybridMultilevel"/>
    <w:tmpl w:val="2EA6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A83"/>
    <w:rsid w:val="00000CD4"/>
    <w:rsid w:val="000029E8"/>
    <w:rsid w:val="00003A44"/>
    <w:rsid w:val="00003CC0"/>
    <w:rsid w:val="00004476"/>
    <w:rsid w:val="00004DD5"/>
    <w:rsid w:val="000068F7"/>
    <w:rsid w:val="00007493"/>
    <w:rsid w:val="00007F38"/>
    <w:rsid w:val="00007F85"/>
    <w:rsid w:val="0001013A"/>
    <w:rsid w:val="00011DB1"/>
    <w:rsid w:val="000133B0"/>
    <w:rsid w:val="00014E62"/>
    <w:rsid w:val="00016996"/>
    <w:rsid w:val="00017392"/>
    <w:rsid w:val="0001752F"/>
    <w:rsid w:val="0002044D"/>
    <w:rsid w:val="000218ED"/>
    <w:rsid w:val="000224C6"/>
    <w:rsid w:val="000226E0"/>
    <w:rsid w:val="00022BF7"/>
    <w:rsid w:val="0002396B"/>
    <w:rsid w:val="00023FEB"/>
    <w:rsid w:val="00024790"/>
    <w:rsid w:val="00024D5C"/>
    <w:rsid w:val="00026188"/>
    <w:rsid w:val="0002658E"/>
    <w:rsid w:val="00027DF3"/>
    <w:rsid w:val="00031340"/>
    <w:rsid w:val="0003187F"/>
    <w:rsid w:val="0003277A"/>
    <w:rsid w:val="000333B4"/>
    <w:rsid w:val="00035C6E"/>
    <w:rsid w:val="000365E7"/>
    <w:rsid w:val="00036C0B"/>
    <w:rsid w:val="000411A8"/>
    <w:rsid w:val="00041F44"/>
    <w:rsid w:val="00042A40"/>
    <w:rsid w:val="00042D66"/>
    <w:rsid w:val="00042EA0"/>
    <w:rsid w:val="0004370A"/>
    <w:rsid w:val="00045603"/>
    <w:rsid w:val="00046430"/>
    <w:rsid w:val="00046917"/>
    <w:rsid w:val="000479A9"/>
    <w:rsid w:val="00047C89"/>
    <w:rsid w:val="00052D72"/>
    <w:rsid w:val="00056948"/>
    <w:rsid w:val="00056DFD"/>
    <w:rsid w:val="00057435"/>
    <w:rsid w:val="00060ED7"/>
    <w:rsid w:val="000617CB"/>
    <w:rsid w:val="0006202C"/>
    <w:rsid w:val="000625C2"/>
    <w:rsid w:val="00063B8F"/>
    <w:rsid w:val="00065CB6"/>
    <w:rsid w:val="00066766"/>
    <w:rsid w:val="0007097F"/>
    <w:rsid w:val="000713D2"/>
    <w:rsid w:val="00072F28"/>
    <w:rsid w:val="00073BD3"/>
    <w:rsid w:val="0007458D"/>
    <w:rsid w:val="000746A0"/>
    <w:rsid w:val="0007478C"/>
    <w:rsid w:val="00075E0E"/>
    <w:rsid w:val="000772D5"/>
    <w:rsid w:val="0008127C"/>
    <w:rsid w:val="00081EFA"/>
    <w:rsid w:val="000820A5"/>
    <w:rsid w:val="00082B82"/>
    <w:rsid w:val="00082CD3"/>
    <w:rsid w:val="00084B24"/>
    <w:rsid w:val="00087007"/>
    <w:rsid w:val="000924C6"/>
    <w:rsid w:val="00093F0A"/>
    <w:rsid w:val="00096700"/>
    <w:rsid w:val="00097ADB"/>
    <w:rsid w:val="000A1330"/>
    <w:rsid w:val="000A1D24"/>
    <w:rsid w:val="000A3483"/>
    <w:rsid w:val="000A7EAC"/>
    <w:rsid w:val="000B1520"/>
    <w:rsid w:val="000B1653"/>
    <w:rsid w:val="000B16FF"/>
    <w:rsid w:val="000B1ABB"/>
    <w:rsid w:val="000B2F03"/>
    <w:rsid w:val="000B4AA8"/>
    <w:rsid w:val="000B7C0D"/>
    <w:rsid w:val="000C0DB3"/>
    <w:rsid w:val="000C3091"/>
    <w:rsid w:val="000C38DB"/>
    <w:rsid w:val="000C4103"/>
    <w:rsid w:val="000C4F3D"/>
    <w:rsid w:val="000C65CA"/>
    <w:rsid w:val="000C66E6"/>
    <w:rsid w:val="000C6734"/>
    <w:rsid w:val="000C7968"/>
    <w:rsid w:val="000D1C52"/>
    <w:rsid w:val="000D22AD"/>
    <w:rsid w:val="000D308F"/>
    <w:rsid w:val="000D309C"/>
    <w:rsid w:val="000D3294"/>
    <w:rsid w:val="000D481F"/>
    <w:rsid w:val="000D5A53"/>
    <w:rsid w:val="000D6649"/>
    <w:rsid w:val="000D7476"/>
    <w:rsid w:val="000D7A81"/>
    <w:rsid w:val="000E02BF"/>
    <w:rsid w:val="000E0978"/>
    <w:rsid w:val="000E0AF2"/>
    <w:rsid w:val="000E15BA"/>
    <w:rsid w:val="000E1F36"/>
    <w:rsid w:val="000E3882"/>
    <w:rsid w:val="000E5316"/>
    <w:rsid w:val="000E57C5"/>
    <w:rsid w:val="000E61E4"/>
    <w:rsid w:val="000E71EC"/>
    <w:rsid w:val="000E7733"/>
    <w:rsid w:val="000F0A77"/>
    <w:rsid w:val="000F103B"/>
    <w:rsid w:val="000F1584"/>
    <w:rsid w:val="000F3065"/>
    <w:rsid w:val="000F34FB"/>
    <w:rsid w:val="000F5528"/>
    <w:rsid w:val="000F6E52"/>
    <w:rsid w:val="001035C3"/>
    <w:rsid w:val="0010378E"/>
    <w:rsid w:val="001048B0"/>
    <w:rsid w:val="00104B09"/>
    <w:rsid w:val="00104B53"/>
    <w:rsid w:val="0010551C"/>
    <w:rsid w:val="001101C7"/>
    <w:rsid w:val="001102A1"/>
    <w:rsid w:val="00112B4C"/>
    <w:rsid w:val="00114EAF"/>
    <w:rsid w:val="001155EB"/>
    <w:rsid w:val="00115F2C"/>
    <w:rsid w:val="00116DB9"/>
    <w:rsid w:val="0011754F"/>
    <w:rsid w:val="00121A63"/>
    <w:rsid w:val="00121E8D"/>
    <w:rsid w:val="00122FD3"/>
    <w:rsid w:val="00123DD6"/>
    <w:rsid w:val="001247D8"/>
    <w:rsid w:val="001248D0"/>
    <w:rsid w:val="00124ED7"/>
    <w:rsid w:val="0012654A"/>
    <w:rsid w:val="001269FA"/>
    <w:rsid w:val="00131096"/>
    <w:rsid w:val="00133252"/>
    <w:rsid w:val="00134C7D"/>
    <w:rsid w:val="001357E5"/>
    <w:rsid w:val="001360A6"/>
    <w:rsid w:val="00136535"/>
    <w:rsid w:val="0013680F"/>
    <w:rsid w:val="00137E70"/>
    <w:rsid w:val="001404C1"/>
    <w:rsid w:val="00140793"/>
    <w:rsid w:val="00142C15"/>
    <w:rsid w:val="00143351"/>
    <w:rsid w:val="00144B8A"/>
    <w:rsid w:val="0014559E"/>
    <w:rsid w:val="00145B52"/>
    <w:rsid w:val="00146969"/>
    <w:rsid w:val="00146D82"/>
    <w:rsid w:val="00147FD3"/>
    <w:rsid w:val="001545E4"/>
    <w:rsid w:val="00154759"/>
    <w:rsid w:val="0015543B"/>
    <w:rsid w:val="00156AF6"/>
    <w:rsid w:val="00157777"/>
    <w:rsid w:val="0016003C"/>
    <w:rsid w:val="0016158D"/>
    <w:rsid w:val="00162D61"/>
    <w:rsid w:val="0016388C"/>
    <w:rsid w:val="00164444"/>
    <w:rsid w:val="0016623A"/>
    <w:rsid w:val="00166482"/>
    <w:rsid w:val="001705D2"/>
    <w:rsid w:val="001715F3"/>
    <w:rsid w:val="001718FF"/>
    <w:rsid w:val="00171F37"/>
    <w:rsid w:val="001756F3"/>
    <w:rsid w:val="00175FDE"/>
    <w:rsid w:val="00176931"/>
    <w:rsid w:val="00176B70"/>
    <w:rsid w:val="00176EAC"/>
    <w:rsid w:val="00180A63"/>
    <w:rsid w:val="001817AC"/>
    <w:rsid w:val="00182194"/>
    <w:rsid w:val="00182812"/>
    <w:rsid w:val="00182D41"/>
    <w:rsid w:val="00183F47"/>
    <w:rsid w:val="001845B5"/>
    <w:rsid w:val="00184655"/>
    <w:rsid w:val="00184CE5"/>
    <w:rsid w:val="001854A8"/>
    <w:rsid w:val="0019022F"/>
    <w:rsid w:val="00190DEE"/>
    <w:rsid w:val="00191E15"/>
    <w:rsid w:val="0019337B"/>
    <w:rsid w:val="00194DC1"/>
    <w:rsid w:val="00195E29"/>
    <w:rsid w:val="001971FF"/>
    <w:rsid w:val="001A0EE7"/>
    <w:rsid w:val="001A145A"/>
    <w:rsid w:val="001A1756"/>
    <w:rsid w:val="001A19FF"/>
    <w:rsid w:val="001A1E90"/>
    <w:rsid w:val="001A2CB3"/>
    <w:rsid w:val="001A5141"/>
    <w:rsid w:val="001A5DDC"/>
    <w:rsid w:val="001A6447"/>
    <w:rsid w:val="001A6B0B"/>
    <w:rsid w:val="001A706B"/>
    <w:rsid w:val="001A7EF7"/>
    <w:rsid w:val="001B01AA"/>
    <w:rsid w:val="001B0D9A"/>
    <w:rsid w:val="001B14E2"/>
    <w:rsid w:val="001B32FD"/>
    <w:rsid w:val="001B5014"/>
    <w:rsid w:val="001B675B"/>
    <w:rsid w:val="001B713E"/>
    <w:rsid w:val="001C191C"/>
    <w:rsid w:val="001C22FB"/>
    <w:rsid w:val="001C4296"/>
    <w:rsid w:val="001C61AF"/>
    <w:rsid w:val="001D3AFA"/>
    <w:rsid w:val="001D3B5E"/>
    <w:rsid w:val="001D4124"/>
    <w:rsid w:val="001D456E"/>
    <w:rsid w:val="001D4688"/>
    <w:rsid w:val="001D633B"/>
    <w:rsid w:val="001D65F3"/>
    <w:rsid w:val="001D6A57"/>
    <w:rsid w:val="001E0490"/>
    <w:rsid w:val="001E04CA"/>
    <w:rsid w:val="001E160E"/>
    <w:rsid w:val="001E2CE4"/>
    <w:rsid w:val="001E4E6D"/>
    <w:rsid w:val="001E629A"/>
    <w:rsid w:val="001E78EB"/>
    <w:rsid w:val="001F000B"/>
    <w:rsid w:val="001F1643"/>
    <w:rsid w:val="001F1B6A"/>
    <w:rsid w:val="001F20A4"/>
    <w:rsid w:val="001F2459"/>
    <w:rsid w:val="001F2FA0"/>
    <w:rsid w:val="001F33DF"/>
    <w:rsid w:val="001F4449"/>
    <w:rsid w:val="001F48AB"/>
    <w:rsid w:val="001F52EA"/>
    <w:rsid w:val="001F7202"/>
    <w:rsid w:val="001F7B12"/>
    <w:rsid w:val="00200DDD"/>
    <w:rsid w:val="002010B3"/>
    <w:rsid w:val="00201701"/>
    <w:rsid w:val="0020268B"/>
    <w:rsid w:val="002033F9"/>
    <w:rsid w:val="00203C87"/>
    <w:rsid w:val="002053B0"/>
    <w:rsid w:val="002069A4"/>
    <w:rsid w:val="00211D12"/>
    <w:rsid w:val="0021236F"/>
    <w:rsid w:val="002154ED"/>
    <w:rsid w:val="00215C32"/>
    <w:rsid w:val="00216784"/>
    <w:rsid w:val="00216999"/>
    <w:rsid w:val="0021719A"/>
    <w:rsid w:val="00221BB8"/>
    <w:rsid w:val="002224A5"/>
    <w:rsid w:val="00223E2F"/>
    <w:rsid w:val="0022429A"/>
    <w:rsid w:val="00224EDB"/>
    <w:rsid w:val="002262DC"/>
    <w:rsid w:val="002263EB"/>
    <w:rsid w:val="002267E4"/>
    <w:rsid w:val="00227546"/>
    <w:rsid w:val="0022756C"/>
    <w:rsid w:val="00231825"/>
    <w:rsid w:val="0023372E"/>
    <w:rsid w:val="00233B33"/>
    <w:rsid w:val="002352C5"/>
    <w:rsid w:val="00236EE6"/>
    <w:rsid w:val="00237004"/>
    <w:rsid w:val="00240839"/>
    <w:rsid w:val="00242F38"/>
    <w:rsid w:val="00244225"/>
    <w:rsid w:val="00244945"/>
    <w:rsid w:val="0024719C"/>
    <w:rsid w:val="00247461"/>
    <w:rsid w:val="00251E32"/>
    <w:rsid w:val="00252984"/>
    <w:rsid w:val="00254992"/>
    <w:rsid w:val="00255278"/>
    <w:rsid w:val="0025589A"/>
    <w:rsid w:val="00261154"/>
    <w:rsid w:val="002616F7"/>
    <w:rsid w:val="00261B78"/>
    <w:rsid w:val="002642B8"/>
    <w:rsid w:val="002644AF"/>
    <w:rsid w:val="002653FC"/>
    <w:rsid w:val="00271FDB"/>
    <w:rsid w:val="002723DA"/>
    <w:rsid w:val="0027245B"/>
    <w:rsid w:val="00272568"/>
    <w:rsid w:val="002727E5"/>
    <w:rsid w:val="00273D2E"/>
    <w:rsid w:val="002748E5"/>
    <w:rsid w:val="00275C65"/>
    <w:rsid w:val="00275DDC"/>
    <w:rsid w:val="0027604C"/>
    <w:rsid w:val="002766D5"/>
    <w:rsid w:val="002801EE"/>
    <w:rsid w:val="00281063"/>
    <w:rsid w:val="002815EA"/>
    <w:rsid w:val="00281885"/>
    <w:rsid w:val="00281B32"/>
    <w:rsid w:val="00282296"/>
    <w:rsid w:val="002829D9"/>
    <w:rsid w:val="00282A27"/>
    <w:rsid w:val="0028387C"/>
    <w:rsid w:val="00285285"/>
    <w:rsid w:val="002854FE"/>
    <w:rsid w:val="00285C78"/>
    <w:rsid w:val="002863F4"/>
    <w:rsid w:val="0028719C"/>
    <w:rsid w:val="002872AB"/>
    <w:rsid w:val="002874B7"/>
    <w:rsid w:val="0028790E"/>
    <w:rsid w:val="002904D1"/>
    <w:rsid w:val="00290FE3"/>
    <w:rsid w:val="0029291B"/>
    <w:rsid w:val="00292F1D"/>
    <w:rsid w:val="002962F9"/>
    <w:rsid w:val="002963EC"/>
    <w:rsid w:val="002A02F6"/>
    <w:rsid w:val="002A05AF"/>
    <w:rsid w:val="002A133C"/>
    <w:rsid w:val="002A1351"/>
    <w:rsid w:val="002A1659"/>
    <w:rsid w:val="002A182B"/>
    <w:rsid w:val="002A1E8C"/>
    <w:rsid w:val="002A2C4A"/>
    <w:rsid w:val="002A318C"/>
    <w:rsid w:val="002A377D"/>
    <w:rsid w:val="002A3A1A"/>
    <w:rsid w:val="002A45DC"/>
    <w:rsid w:val="002A5B4A"/>
    <w:rsid w:val="002B0630"/>
    <w:rsid w:val="002B2204"/>
    <w:rsid w:val="002B26E4"/>
    <w:rsid w:val="002B33D3"/>
    <w:rsid w:val="002B61AF"/>
    <w:rsid w:val="002B66CA"/>
    <w:rsid w:val="002C07D4"/>
    <w:rsid w:val="002C2757"/>
    <w:rsid w:val="002C4BA3"/>
    <w:rsid w:val="002C5186"/>
    <w:rsid w:val="002C6201"/>
    <w:rsid w:val="002C74DD"/>
    <w:rsid w:val="002C7D3A"/>
    <w:rsid w:val="002D080F"/>
    <w:rsid w:val="002D104A"/>
    <w:rsid w:val="002D15A6"/>
    <w:rsid w:val="002D2C24"/>
    <w:rsid w:val="002D3E4F"/>
    <w:rsid w:val="002D4717"/>
    <w:rsid w:val="002D4F30"/>
    <w:rsid w:val="002D50DC"/>
    <w:rsid w:val="002D58D1"/>
    <w:rsid w:val="002D5A67"/>
    <w:rsid w:val="002D5BB5"/>
    <w:rsid w:val="002D62CE"/>
    <w:rsid w:val="002D66C4"/>
    <w:rsid w:val="002E1AA9"/>
    <w:rsid w:val="002E3AE1"/>
    <w:rsid w:val="002E58E5"/>
    <w:rsid w:val="002E5B73"/>
    <w:rsid w:val="002E6109"/>
    <w:rsid w:val="002E66E3"/>
    <w:rsid w:val="002F0160"/>
    <w:rsid w:val="002F0ADF"/>
    <w:rsid w:val="002F34C0"/>
    <w:rsid w:val="002F42A6"/>
    <w:rsid w:val="002F4375"/>
    <w:rsid w:val="002F4403"/>
    <w:rsid w:val="002F4E02"/>
    <w:rsid w:val="002F5770"/>
    <w:rsid w:val="002F5A04"/>
    <w:rsid w:val="002F628A"/>
    <w:rsid w:val="002F77FD"/>
    <w:rsid w:val="002F7C95"/>
    <w:rsid w:val="003006D6"/>
    <w:rsid w:val="0030334C"/>
    <w:rsid w:val="00303380"/>
    <w:rsid w:val="00304B80"/>
    <w:rsid w:val="00305F36"/>
    <w:rsid w:val="003066BB"/>
    <w:rsid w:val="00306F7A"/>
    <w:rsid w:val="0031001B"/>
    <w:rsid w:val="00310B0A"/>
    <w:rsid w:val="00310B94"/>
    <w:rsid w:val="00311F33"/>
    <w:rsid w:val="003125DC"/>
    <w:rsid w:val="00312CDB"/>
    <w:rsid w:val="00313D4C"/>
    <w:rsid w:val="00314AC8"/>
    <w:rsid w:val="00317633"/>
    <w:rsid w:val="00321F32"/>
    <w:rsid w:val="003228E7"/>
    <w:rsid w:val="00322A6F"/>
    <w:rsid w:val="00322FCB"/>
    <w:rsid w:val="00326111"/>
    <w:rsid w:val="0033147E"/>
    <w:rsid w:val="00331BB6"/>
    <w:rsid w:val="00332181"/>
    <w:rsid w:val="003348A1"/>
    <w:rsid w:val="00334C02"/>
    <w:rsid w:val="00335B9E"/>
    <w:rsid w:val="00335DF2"/>
    <w:rsid w:val="00336139"/>
    <w:rsid w:val="00340602"/>
    <w:rsid w:val="0034110B"/>
    <w:rsid w:val="00343FAB"/>
    <w:rsid w:val="00344418"/>
    <w:rsid w:val="003447AF"/>
    <w:rsid w:val="00344E4E"/>
    <w:rsid w:val="00345E25"/>
    <w:rsid w:val="00346F14"/>
    <w:rsid w:val="003506BE"/>
    <w:rsid w:val="00350863"/>
    <w:rsid w:val="00350C9A"/>
    <w:rsid w:val="00351E54"/>
    <w:rsid w:val="00352615"/>
    <w:rsid w:val="003537DE"/>
    <w:rsid w:val="0035625E"/>
    <w:rsid w:val="003568F7"/>
    <w:rsid w:val="00357357"/>
    <w:rsid w:val="003574F4"/>
    <w:rsid w:val="00357B34"/>
    <w:rsid w:val="0036269C"/>
    <w:rsid w:val="0036374C"/>
    <w:rsid w:val="00364588"/>
    <w:rsid w:val="00364F7E"/>
    <w:rsid w:val="0036523B"/>
    <w:rsid w:val="00365D41"/>
    <w:rsid w:val="00365E7E"/>
    <w:rsid w:val="00366D57"/>
    <w:rsid w:val="00370F5A"/>
    <w:rsid w:val="00371BDE"/>
    <w:rsid w:val="003724F1"/>
    <w:rsid w:val="00375DD8"/>
    <w:rsid w:val="0037601B"/>
    <w:rsid w:val="00382A31"/>
    <w:rsid w:val="003849B2"/>
    <w:rsid w:val="0038527A"/>
    <w:rsid w:val="0038578C"/>
    <w:rsid w:val="00386198"/>
    <w:rsid w:val="00386340"/>
    <w:rsid w:val="003900EB"/>
    <w:rsid w:val="00390210"/>
    <w:rsid w:val="00392141"/>
    <w:rsid w:val="0039379A"/>
    <w:rsid w:val="00393DDA"/>
    <w:rsid w:val="00394B48"/>
    <w:rsid w:val="00397470"/>
    <w:rsid w:val="003A38E7"/>
    <w:rsid w:val="003A3FE6"/>
    <w:rsid w:val="003A4236"/>
    <w:rsid w:val="003A49C8"/>
    <w:rsid w:val="003A4D9E"/>
    <w:rsid w:val="003A795D"/>
    <w:rsid w:val="003B09ED"/>
    <w:rsid w:val="003B0CF1"/>
    <w:rsid w:val="003B20A0"/>
    <w:rsid w:val="003B2265"/>
    <w:rsid w:val="003B3C6B"/>
    <w:rsid w:val="003B56B9"/>
    <w:rsid w:val="003B5724"/>
    <w:rsid w:val="003C0381"/>
    <w:rsid w:val="003C048F"/>
    <w:rsid w:val="003C1B6E"/>
    <w:rsid w:val="003C3068"/>
    <w:rsid w:val="003C4667"/>
    <w:rsid w:val="003C546C"/>
    <w:rsid w:val="003C5C52"/>
    <w:rsid w:val="003C5D99"/>
    <w:rsid w:val="003C61A3"/>
    <w:rsid w:val="003C77BB"/>
    <w:rsid w:val="003C7AD0"/>
    <w:rsid w:val="003D02E8"/>
    <w:rsid w:val="003D2535"/>
    <w:rsid w:val="003D39ED"/>
    <w:rsid w:val="003D3BEA"/>
    <w:rsid w:val="003D6A85"/>
    <w:rsid w:val="003D6EE6"/>
    <w:rsid w:val="003D71FD"/>
    <w:rsid w:val="003E1EBB"/>
    <w:rsid w:val="003E33A3"/>
    <w:rsid w:val="003E39B5"/>
    <w:rsid w:val="003E4BCE"/>
    <w:rsid w:val="003E52C7"/>
    <w:rsid w:val="003E606E"/>
    <w:rsid w:val="003F05DE"/>
    <w:rsid w:val="003F0B2A"/>
    <w:rsid w:val="003F1AFE"/>
    <w:rsid w:val="003F1BD5"/>
    <w:rsid w:val="003F1E32"/>
    <w:rsid w:val="003F2249"/>
    <w:rsid w:val="003F27C1"/>
    <w:rsid w:val="003F2D0A"/>
    <w:rsid w:val="003F356F"/>
    <w:rsid w:val="003F3FEC"/>
    <w:rsid w:val="003F4787"/>
    <w:rsid w:val="003F5F1D"/>
    <w:rsid w:val="003F6B63"/>
    <w:rsid w:val="003F73BF"/>
    <w:rsid w:val="00400DFE"/>
    <w:rsid w:val="004020E4"/>
    <w:rsid w:val="0040251D"/>
    <w:rsid w:val="0040439A"/>
    <w:rsid w:val="0040509E"/>
    <w:rsid w:val="00405257"/>
    <w:rsid w:val="004060E6"/>
    <w:rsid w:val="0040701D"/>
    <w:rsid w:val="00411A8B"/>
    <w:rsid w:val="00411B71"/>
    <w:rsid w:val="00412162"/>
    <w:rsid w:val="0041421A"/>
    <w:rsid w:val="00414564"/>
    <w:rsid w:val="00416A45"/>
    <w:rsid w:val="004170AE"/>
    <w:rsid w:val="00417667"/>
    <w:rsid w:val="004203C7"/>
    <w:rsid w:val="004212F1"/>
    <w:rsid w:val="00421314"/>
    <w:rsid w:val="004219ED"/>
    <w:rsid w:val="00421E4E"/>
    <w:rsid w:val="004223B2"/>
    <w:rsid w:val="0042509F"/>
    <w:rsid w:val="004252F1"/>
    <w:rsid w:val="0042569E"/>
    <w:rsid w:val="00427899"/>
    <w:rsid w:val="00427E41"/>
    <w:rsid w:val="004306A1"/>
    <w:rsid w:val="0043089E"/>
    <w:rsid w:val="00431F12"/>
    <w:rsid w:val="00432E6E"/>
    <w:rsid w:val="0043371E"/>
    <w:rsid w:val="00433C83"/>
    <w:rsid w:val="00434A1E"/>
    <w:rsid w:val="00437376"/>
    <w:rsid w:val="00437DC1"/>
    <w:rsid w:val="00441EED"/>
    <w:rsid w:val="004431D4"/>
    <w:rsid w:val="00444528"/>
    <w:rsid w:val="00445998"/>
    <w:rsid w:val="00445D07"/>
    <w:rsid w:val="00445F80"/>
    <w:rsid w:val="00446607"/>
    <w:rsid w:val="00450384"/>
    <w:rsid w:val="00451424"/>
    <w:rsid w:val="004517D4"/>
    <w:rsid w:val="004531DA"/>
    <w:rsid w:val="00453FC0"/>
    <w:rsid w:val="00454ED0"/>
    <w:rsid w:val="00456156"/>
    <w:rsid w:val="00457434"/>
    <w:rsid w:val="00460AAC"/>
    <w:rsid w:val="00460D8A"/>
    <w:rsid w:val="00460E5B"/>
    <w:rsid w:val="00462667"/>
    <w:rsid w:val="00465109"/>
    <w:rsid w:val="004651B2"/>
    <w:rsid w:val="004655E5"/>
    <w:rsid w:val="00465B66"/>
    <w:rsid w:val="00465CFA"/>
    <w:rsid w:val="00470477"/>
    <w:rsid w:val="004713F5"/>
    <w:rsid w:val="0047314D"/>
    <w:rsid w:val="004756A8"/>
    <w:rsid w:val="00475D98"/>
    <w:rsid w:val="00476A66"/>
    <w:rsid w:val="00477C29"/>
    <w:rsid w:val="00477F58"/>
    <w:rsid w:val="004802C7"/>
    <w:rsid w:val="004825AA"/>
    <w:rsid w:val="00482931"/>
    <w:rsid w:val="00483B84"/>
    <w:rsid w:val="00486580"/>
    <w:rsid w:val="004909AD"/>
    <w:rsid w:val="0049160D"/>
    <w:rsid w:val="00492253"/>
    <w:rsid w:val="00494767"/>
    <w:rsid w:val="004949BD"/>
    <w:rsid w:val="00495D8D"/>
    <w:rsid w:val="0049676A"/>
    <w:rsid w:val="004A0655"/>
    <w:rsid w:val="004A30ED"/>
    <w:rsid w:val="004A3FF8"/>
    <w:rsid w:val="004A4DCF"/>
    <w:rsid w:val="004A4E4B"/>
    <w:rsid w:val="004A5680"/>
    <w:rsid w:val="004A6100"/>
    <w:rsid w:val="004A731B"/>
    <w:rsid w:val="004A777E"/>
    <w:rsid w:val="004B1F0E"/>
    <w:rsid w:val="004B2873"/>
    <w:rsid w:val="004B38BC"/>
    <w:rsid w:val="004B39F8"/>
    <w:rsid w:val="004B5302"/>
    <w:rsid w:val="004B53FC"/>
    <w:rsid w:val="004B5BA8"/>
    <w:rsid w:val="004B7D8F"/>
    <w:rsid w:val="004C071A"/>
    <w:rsid w:val="004C0E94"/>
    <w:rsid w:val="004C17F3"/>
    <w:rsid w:val="004C227D"/>
    <w:rsid w:val="004C26C5"/>
    <w:rsid w:val="004C3778"/>
    <w:rsid w:val="004C3E47"/>
    <w:rsid w:val="004C3EF1"/>
    <w:rsid w:val="004C6BDD"/>
    <w:rsid w:val="004C7197"/>
    <w:rsid w:val="004C7BD9"/>
    <w:rsid w:val="004D0291"/>
    <w:rsid w:val="004D1529"/>
    <w:rsid w:val="004D2D5D"/>
    <w:rsid w:val="004D2EF3"/>
    <w:rsid w:val="004D3650"/>
    <w:rsid w:val="004D38EE"/>
    <w:rsid w:val="004D5470"/>
    <w:rsid w:val="004D79D5"/>
    <w:rsid w:val="004E2A74"/>
    <w:rsid w:val="004E3391"/>
    <w:rsid w:val="004E69E4"/>
    <w:rsid w:val="004F0810"/>
    <w:rsid w:val="004F0E32"/>
    <w:rsid w:val="004F255D"/>
    <w:rsid w:val="004F373F"/>
    <w:rsid w:val="004F64CF"/>
    <w:rsid w:val="004F6850"/>
    <w:rsid w:val="0050337F"/>
    <w:rsid w:val="005079F8"/>
    <w:rsid w:val="00510045"/>
    <w:rsid w:val="00512A7D"/>
    <w:rsid w:val="005138A7"/>
    <w:rsid w:val="00513BC9"/>
    <w:rsid w:val="00514E00"/>
    <w:rsid w:val="00515363"/>
    <w:rsid w:val="00517E2B"/>
    <w:rsid w:val="005200DD"/>
    <w:rsid w:val="005214B4"/>
    <w:rsid w:val="0052170A"/>
    <w:rsid w:val="005219C0"/>
    <w:rsid w:val="00522168"/>
    <w:rsid w:val="00522672"/>
    <w:rsid w:val="0052294A"/>
    <w:rsid w:val="005251BF"/>
    <w:rsid w:val="0052683C"/>
    <w:rsid w:val="00530C0E"/>
    <w:rsid w:val="00531932"/>
    <w:rsid w:val="00531A4B"/>
    <w:rsid w:val="00531CA1"/>
    <w:rsid w:val="005335BD"/>
    <w:rsid w:val="00536881"/>
    <w:rsid w:val="00536E91"/>
    <w:rsid w:val="00537634"/>
    <w:rsid w:val="00537A86"/>
    <w:rsid w:val="0054002C"/>
    <w:rsid w:val="00544AA7"/>
    <w:rsid w:val="00546D0F"/>
    <w:rsid w:val="00547E60"/>
    <w:rsid w:val="005521FF"/>
    <w:rsid w:val="005534C5"/>
    <w:rsid w:val="00554448"/>
    <w:rsid w:val="00554A4E"/>
    <w:rsid w:val="00554FE6"/>
    <w:rsid w:val="005551D1"/>
    <w:rsid w:val="005552E4"/>
    <w:rsid w:val="0055765B"/>
    <w:rsid w:val="00561C33"/>
    <w:rsid w:val="005629BD"/>
    <w:rsid w:val="0056589F"/>
    <w:rsid w:val="00565DC2"/>
    <w:rsid w:val="005677A9"/>
    <w:rsid w:val="00567BFB"/>
    <w:rsid w:val="005700D9"/>
    <w:rsid w:val="00571469"/>
    <w:rsid w:val="005717F5"/>
    <w:rsid w:val="0057184E"/>
    <w:rsid w:val="00572750"/>
    <w:rsid w:val="00572D95"/>
    <w:rsid w:val="00573B4D"/>
    <w:rsid w:val="005747FF"/>
    <w:rsid w:val="005758EB"/>
    <w:rsid w:val="00575C1E"/>
    <w:rsid w:val="005779A4"/>
    <w:rsid w:val="0058014E"/>
    <w:rsid w:val="0058042F"/>
    <w:rsid w:val="0058164D"/>
    <w:rsid w:val="0058168D"/>
    <w:rsid w:val="00581698"/>
    <w:rsid w:val="005816DC"/>
    <w:rsid w:val="00582357"/>
    <w:rsid w:val="0058238C"/>
    <w:rsid w:val="0058276E"/>
    <w:rsid w:val="00583AE5"/>
    <w:rsid w:val="00584864"/>
    <w:rsid w:val="00584AD5"/>
    <w:rsid w:val="00584B91"/>
    <w:rsid w:val="0058582F"/>
    <w:rsid w:val="0058596E"/>
    <w:rsid w:val="005865F7"/>
    <w:rsid w:val="00587D6A"/>
    <w:rsid w:val="00592C1F"/>
    <w:rsid w:val="0059344B"/>
    <w:rsid w:val="00593D1B"/>
    <w:rsid w:val="005950ED"/>
    <w:rsid w:val="00595898"/>
    <w:rsid w:val="00595FB5"/>
    <w:rsid w:val="005960B4"/>
    <w:rsid w:val="00596174"/>
    <w:rsid w:val="005A292D"/>
    <w:rsid w:val="005A3E2B"/>
    <w:rsid w:val="005A400E"/>
    <w:rsid w:val="005A5DAA"/>
    <w:rsid w:val="005A5E52"/>
    <w:rsid w:val="005A6A34"/>
    <w:rsid w:val="005A6E76"/>
    <w:rsid w:val="005A71AE"/>
    <w:rsid w:val="005B095F"/>
    <w:rsid w:val="005B2D43"/>
    <w:rsid w:val="005B2FEA"/>
    <w:rsid w:val="005B39A8"/>
    <w:rsid w:val="005B4CB7"/>
    <w:rsid w:val="005B5A7E"/>
    <w:rsid w:val="005B6396"/>
    <w:rsid w:val="005B66AB"/>
    <w:rsid w:val="005C0474"/>
    <w:rsid w:val="005C07A3"/>
    <w:rsid w:val="005C09F3"/>
    <w:rsid w:val="005C246E"/>
    <w:rsid w:val="005C4060"/>
    <w:rsid w:val="005C6B53"/>
    <w:rsid w:val="005C7337"/>
    <w:rsid w:val="005D410A"/>
    <w:rsid w:val="005D4349"/>
    <w:rsid w:val="005D50A0"/>
    <w:rsid w:val="005E0E26"/>
    <w:rsid w:val="005E3139"/>
    <w:rsid w:val="005E46A7"/>
    <w:rsid w:val="005E4FE7"/>
    <w:rsid w:val="005E53C4"/>
    <w:rsid w:val="005E5718"/>
    <w:rsid w:val="005E622D"/>
    <w:rsid w:val="005E63DC"/>
    <w:rsid w:val="005F0CA7"/>
    <w:rsid w:val="005F1D0A"/>
    <w:rsid w:val="005F2A03"/>
    <w:rsid w:val="005F2C2A"/>
    <w:rsid w:val="005F37ED"/>
    <w:rsid w:val="005F410A"/>
    <w:rsid w:val="005F6F9F"/>
    <w:rsid w:val="005F7FCF"/>
    <w:rsid w:val="0060002C"/>
    <w:rsid w:val="00601331"/>
    <w:rsid w:val="006013F4"/>
    <w:rsid w:val="0060275D"/>
    <w:rsid w:val="00604587"/>
    <w:rsid w:val="006046F1"/>
    <w:rsid w:val="00604A1B"/>
    <w:rsid w:val="00605C2C"/>
    <w:rsid w:val="006076A2"/>
    <w:rsid w:val="0061006F"/>
    <w:rsid w:val="00610090"/>
    <w:rsid w:val="00611755"/>
    <w:rsid w:val="0061638F"/>
    <w:rsid w:val="006177A9"/>
    <w:rsid w:val="00621058"/>
    <w:rsid w:val="006229C8"/>
    <w:rsid w:val="006253AF"/>
    <w:rsid w:val="006262DE"/>
    <w:rsid w:val="0062655A"/>
    <w:rsid w:val="00626586"/>
    <w:rsid w:val="00630503"/>
    <w:rsid w:val="00632B39"/>
    <w:rsid w:val="006353D2"/>
    <w:rsid w:val="00635E01"/>
    <w:rsid w:val="006442C2"/>
    <w:rsid w:val="0064451D"/>
    <w:rsid w:val="00645F8E"/>
    <w:rsid w:val="006464E2"/>
    <w:rsid w:val="00646AAE"/>
    <w:rsid w:val="00647D9A"/>
    <w:rsid w:val="00650280"/>
    <w:rsid w:val="006510EF"/>
    <w:rsid w:val="00651767"/>
    <w:rsid w:val="00652397"/>
    <w:rsid w:val="006555A1"/>
    <w:rsid w:val="00655CA4"/>
    <w:rsid w:val="00657323"/>
    <w:rsid w:val="00660B93"/>
    <w:rsid w:val="00661962"/>
    <w:rsid w:val="006622AC"/>
    <w:rsid w:val="00663A1D"/>
    <w:rsid w:val="00663F4E"/>
    <w:rsid w:val="00664800"/>
    <w:rsid w:val="006649F7"/>
    <w:rsid w:val="00666A00"/>
    <w:rsid w:val="00667299"/>
    <w:rsid w:val="0066797C"/>
    <w:rsid w:val="0067036C"/>
    <w:rsid w:val="0067160C"/>
    <w:rsid w:val="0067194F"/>
    <w:rsid w:val="00672035"/>
    <w:rsid w:val="00672F12"/>
    <w:rsid w:val="006742BD"/>
    <w:rsid w:val="0067679E"/>
    <w:rsid w:val="006774E1"/>
    <w:rsid w:val="00677C4A"/>
    <w:rsid w:val="00677D89"/>
    <w:rsid w:val="00680130"/>
    <w:rsid w:val="00680E31"/>
    <w:rsid w:val="00681050"/>
    <w:rsid w:val="00681CDF"/>
    <w:rsid w:val="00682A51"/>
    <w:rsid w:val="00683A20"/>
    <w:rsid w:val="00683DF6"/>
    <w:rsid w:val="00684989"/>
    <w:rsid w:val="00686EE0"/>
    <w:rsid w:val="00691259"/>
    <w:rsid w:val="006922DF"/>
    <w:rsid w:val="006943A0"/>
    <w:rsid w:val="00694A33"/>
    <w:rsid w:val="00696954"/>
    <w:rsid w:val="006972C5"/>
    <w:rsid w:val="006977EE"/>
    <w:rsid w:val="0069788D"/>
    <w:rsid w:val="00697D80"/>
    <w:rsid w:val="006A1B42"/>
    <w:rsid w:val="006A2886"/>
    <w:rsid w:val="006A3BBE"/>
    <w:rsid w:val="006A4257"/>
    <w:rsid w:val="006A4FE5"/>
    <w:rsid w:val="006A568D"/>
    <w:rsid w:val="006A5CAD"/>
    <w:rsid w:val="006A7A23"/>
    <w:rsid w:val="006B050C"/>
    <w:rsid w:val="006B343C"/>
    <w:rsid w:val="006B3D60"/>
    <w:rsid w:val="006B46C2"/>
    <w:rsid w:val="006B6011"/>
    <w:rsid w:val="006B6F1F"/>
    <w:rsid w:val="006B740A"/>
    <w:rsid w:val="006B7A64"/>
    <w:rsid w:val="006C1304"/>
    <w:rsid w:val="006C167C"/>
    <w:rsid w:val="006C16D7"/>
    <w:rsid w:val="006C2109"/>
    <w:rsid w:val="006C35CA"/>
    <w:rsid w:val="006C3725"/>
    <w:rsid w:val="006C529C"/>
    <w:rsid w:val="006C5663"/>
    <w:rsid w:val="006C6D97"/>
    <w:rsid w:val="006D2D5B"/>
    <w:rsid w:val="006D30D6"/>
    <w:rsid w:val="006D3423"/>
    <w:rsid w:val="006D3AFD"/>
    <w:rsid w:val="006D48A6"/>
    <w:rsid w:val="006D4DF9"/>
    <w:rsid w:val="006D5EA8"/>
    <w:rsid w:val="006D6108"/>
    <w:rsid w:val="006D6CE4"/>
    <w:rsid w:val="006D7F21"/>
    <w:rsid w:val="006E0D16"/>
    <w:rsid w:val="006E0DDF"/>
    <w:rsid w:val="006E1108"/>
    <w:rsid w:val="006E1EE3"/>
    <w:rsid w:val="006E2845"/>
    <w:rsid w:val="006E2A76"/>
    <w:rsid w:val="006E5634"/>
    <w:rsid w:val="006E715B"/>
    <w:rsid w:val="006E7710"/>
    <w:rsid w:val="006E7F70"/>
    <w:rsid w:val="006F2D5D"/>
    <w:rsid w:val="006F3F24"/>
    <w:rsid w:val="006F4BEF"/>
    <w:rsid w:val="006F5BA6"/>
    <w:rsid w:val="00700BB0"/>
    <w:rsid w:val="007024F5"/>
    <w:rsid w:val="00702B35"/>
    <w:rsid w:val="00702D2E"/>
    <w:rsid w:val="007044B4"/>
    <w:rsid w:val="00704D77"/>
    <w:rsid w:val="0070549D"/>
    <w:rsid w:val="00706BCC"/>
    <w:rsid w:val="00707480"/>
    <w:rsid w:val="0070787D"/>
    <w:rsid w:val="0071215B"/>
    <w:rsid w:val="00712C91"/>
    <w:rsid w:val="0071494D"/>
    <w:rsid w:val="00715451"/>
    <w:rsid w:val="0071608D"/>
    <w:rsid w:val="00717436"/>
    <w:rsid w:val="00717F7F"/>
    <w:rsid w:val="00720DBE"/>
    <w:rsid w:val="00721420"/>
    <w:rsid w:val="00722CFB"/>
    <w:rsid w:val="00723F55"/>
    <w:rsid w:val="00724F03"/>
    <w:rsid w:val="00730863"/>
    <w:rsid w:val="00731753"/>
    <w:rsid w:val="007319DE"/>
    <w:rsid w:val="00731A36"/>
    <w:rsid w:val="00732FDE"/>
    <w:rsid w:val="0073522E"/>
    <w:rsid w:val="00735B2B"/>
    <w:rsid w:val="00736054"/>
    <w:rsid w:val="007368D6"/>
    <w:rsid w:val="00737178"/>
    <w:rsid w:val="00741DC2"/>
    <w:rsid w:val="00744630"/>
    <w:rsid w:val="00744EE5"/>
    <w:rsid w:val="00746A3C"/>
    <w:rsid w:val="0074742B"/>
    <w:rsid w:val="007506A7"/>
    <w:rsid w:val="00751455"/>
    <w:rsid w:val="00751FE0"/>
    <w:rsid w:val="007529EA"/>
    <w:rsid w:val="00753855"/>
    <w:rsid w:val="00753882"/>
    <w:rsid w:val="0075388E"/>
    <w:rsid w:val="00754462"/>
    <w:rsid w:val="00754D93"/>
    <w:rsid w:val="0075767E"/>
    <w:rsid w:val="0076051E"/>
    <w:rsid w:val="007619FC"/>
    <w:rsid w:val="0076210A"/>
    <w:rsid w:val="00764673"/>
    <w:rsid w:val="007657A8"/>
    <w:rsid w:val="007662B6"/>
    <w:rsid w:val="0077073B"/>
    <w:rsid w:val="00771138"/>
    <w:rsid w:val="00771E06"/>
    <w:rsid w:val="00772ABE"/>
    <w:rsid w:val="007736CA"/>
    <w:rsid w:val="00774486"/>
    <w:rsid w:val="00774503"/>
    <w:rsid w:val="00776967"/>
    <w:rsid w:val="00776E9F"/>
    <w:rsid w:val="00777618"/>
    <w:rsid w:val="00777FC3"/>
    <w:rsid w:val="007806D5"/>
    <w:rsid w:val="00781349"/>
    <w:rsid w:val="00782338"/>
    <w:rsid w:val="00784F2C"/>
    <w:rsid w:val="0078510A"/>
    <w:rsid w:val="00785AF1"/>
    <w:rsid w:val="0078670E"/>
    <w:rsid w:val="00786A99"/>
    <w:rsid w:val="00786B5F"/>
    <w:rsid w:val="007870A3"/>
    <w:rsid w:val="00792F33"/>
    <w:rsid w:val="00792FC9"/>
    <w:rsid w:val="00794C2F"/>
    <w:rsid w:val="00795CBA"/>
    <w:rsid w:val="00796791"/>
    <w:rsid w:val="00796C89"/>
    <w:rsid w:val="00796F00"/>
    <w:rsid w:val="00796FAA"/>
    <w:rsid w:val="00796FF4"/>
    <w:rsid w:val="00797DD6"/>
    <w:rsid w:val="007A0238"/>
    <w:rsid w:val="007A0BBA"/>
    <w:rsid w:val="007A1229"/>
    <w:rsid w:val="007A1869"/>
    <w:rsid w:val="007A23C4"/>
    <w:rsid w:val="007A2525"/>
    <w:rsid w:val="007A3F72"/>
    <w:rsid w:val="007A4CDE"/>
    <w:rsid w:val="007A6AF6"/>
    <w:rsid w:val="007B0605"/>
    <w:rsid w:val="007B202A"/>
    <w:rsid w:val="007B21EC"/>
    <w:rsid w:val="007B514C"/>
    <w:rsid w:val="007B5249"/>
    <w:rsid w:val="007B5253"/>
    <w:rsid w:val="007B525C"/>
    <w:rsid w:val="007B5ACF"/>
    <w:rsid w:val="007B613B"/>
    <w:rsid w:val="007B6A6F"/>
    <w:rsid w:val="007C145A"/>
    <w:rsid w:val="007C2426"/>
    <w:rsid w:val="007C25F9"/>
    <w:rsid w:val="007C3194"/>
    <w:rsid w:val="007C37F1"/>
    <w:rsid w:val="007C4190"/>
    <w:rsid w:val="007C4FF4"/>
    <w:rsid w:val="007C54C6"/>
    <w:rsid w:val="007C54D8"/>
    <w:rsid w:val="007C558A"/>
    <w:rsid w:val="007C5D3B"/>
    <w:rsid w:val="007C7C97"/>
    <w:rsid w:val="007D2556"/>
    <w:rsid w:val="007D2877"/>
    <w:rsid w:val="007D2AE2"/>
    <w:rsid w:val="007D6361"/>
    <w:rsid w:val="007E30FC"/>
    <w:rsid w:val="007E365C"/>
    <w:rsid w:val="007E4046"/>
    <w:rsid w:val="007E42D0"/>
    <w:rsid w:val="007E513E"/>
    <w:rsid w:val="007E5167"/>
    <w:rsid w:val="007E5CE9"/>
    <w:rsid w:val="007E6F76"/>
    <w:rsid w:val="007E7167"/>
    <w:rsid w:val="007F03C6"/>
    <w:rsid w:val="007F0444"/>
    <w:rsid w:val="007F0741"/>
    <w:rsid w:val="007F0C7C"/>
    <w:rsid w:val="007F20A4"/>
    <w:rsid w:val="007F3698"/>
    <w:rsid w:val="007F49DB"/>
    <w:rsid w:val="007F51B2"/>
    <w:rsid w:val="007F62A1"/>
    <w:rsid w:val="007F6D31"/>
    <w:rsid w:val="00800ACA"/>
    <w:rsid w:val="00802380"/>
    <w:rsid w:val="00805C7D"/>
    <w:rsid w:val="00806029"/>
    <w:rsid w:val="0080639F"/>
    <w:rsid w:val="0080658F"/>
    <w:rsid w:val="00806965"/>
    <w:rsid w:val="00806EAF"/>
    <w:rsid w:val="00811A83"/>
    <w:rsid w:val="00813DCE"/>
    <w:rsid w:val="008152E8"/>
    <w:rsid w:val="008206BE"/>
    <w:rsid w:val="00822972"/>
    <w:rsid w:val="00823689"/>
    <w:rsid w:val="008259FF"/>
    <w:rsid w:val="00826693"/>
    <w:rsid w:val="0082711B"/>
    <w:rsid w:val="00827B89"/>
    <w:rsid w:val="00830293"/>
    <w:rsid w:val="00831E66"/>
    <w:rsid w:val="008332F8"/>
    <w:rsid w:val="00836169"/>
    <w:rsid w:val="008367C1"/>
    <w:rsid w:val="008404A1"/>
    <w:rsid w:val="008405F9"/>
    <w:rsid w:val="00841958"/>
    <w:rsid w:val="00844503"/>
    <w:rsid w:val="00844838"/>
    <w:rsid w:val="00844B6D"/>
    <w:rsid w:val="00845B2F"/>
    <w:rsid w:val="00847725"/>
    <w:rsid w:val="008502ED"/>
    <w:rsid w:val="00850AD8"/>
    <w:rsid w:val="00850CC9"/>
    <w:rsid w:val="0085161F"/>
    <w:rsid w:val="00852276"/>
    <w:rsid w:val="00853B76"/>
    <w:rsid w:val="008543E5"/>
    <w:rsid w:val="0086328B"/>
    <w:rsid w:val="008638B8"/>
    <w:rsid w:val="00865E77"/>
    <w:rsid w:val="0086648E"/>
    <w:rsid w:val="008665C7"/>
    <w:rsid w:val="00866B71"/>
    <w:rsid w:val="00866D62"/>
    <w:rsid w:val="00867B07"/>
    <w:rsid w:val="00870E91"/>
    <w:rsid w:val="00871C56"/>
    <w:rsid w:val="00871DEE"/>
    <w:rsid w:val="00872DD9"/>
    <w:rsid w:val="00872EE1"/>
    <w:rsid w:val="00873DEC"/>
    <w:rsid w:val="00875CD9"/>
    <w:rsid w:val="00876BF1"/>
    <w:rsid w:val="0087738D"/>
    <w:rsid w:val="00877584"/>
    <w:rsid w:val="00877E9A"/>
    <w:rsid w:val="00880A81"/>
    <w:rsid w:val="00880AE5"/>
    <w:rsid w:val="008815FE"/>
    <w:rsid w:val="00882548"/>
    <w:rsid w:val="00882DE7"/>
    <w:rsid w:val="00883C4E"/>
    <w:rsid w:val="00884096"/>
    <w:rsid w:val="0088432A"/>
    <w:rsid w:val="00884C81"/>
    <w:rsid w:val="00884F21"/>
    <w:rsid w:val="00885015"/>
    <w:rsid w:val="00887449"/>
    <w:rsid w:val="008876F8"/>
    <w:rsid w:val="00892775"/>
    <w:rsid w:val="00895A22"/>
    <w:rsid w:val="008965E1"/>
    <w:rsid w:val="00897C5E"/>
    <w:rsid w:val="00897D28"/>
    <w:rsid w:val="008A082C"/>
    <w:rsid w:val="008A12F2"/>
    <w:rsid w:val="008A2FB0"/>
    <w:rsid w:val="008A365F"/>
    <w:rsid w:val="008A3E1C"/>
    <w:rsid w:val="008A4288"/>
    <w:rsid w:val="008A6145"/>
    <w:rsid w:val="008A633C"/>
    <w:rsid w:val="008A638F"/>
    <w:rsid w:val="008A6A19"/>
    <w:rsid w:val="008A7C6F"/>
    <w:rsid w:val="008B1F18"/>
    <w:rsid w:val="008B21A5"/>
    <w:rsid w:val="008B2B59"/>
    <w:rsid w:val="008B2D4C"/>
    <w:rsid w:val="008B3634"/>
    <w:rsid w:val="008B4468"/>
    <w:rsid w:val="008B7107"/>
    <w:rsid w:val="008B7677"/>
    <w:rsid w:val="008C0308"/>
    <w:rsid w:val="008C0863"/>
    <w:rsid w:val="008C193D"/>
    <w:rsid w:val="008C1AEB"/>
    <w:rsid w:val="008C2245"/>
    <w:rsid w:val="008C3E90"/>
    <w:rsid w:val="008C504E"/>
    <w:rsid w:val="008C633F"/>
    <w:rsid w:val="008C68FB"/>
    <w:rsid w:val="008C7CA8"/>
    <w:rsid w:val="008D11AC"/>
    <w:rsid w:val="008D145F"/>
    <w:rsid w:val="008D1C58"/>
    <w:rsid w:val="008D2550"/>
    <w:rsid w:val="008D3982"/>
    <w:rsid w:val="008D4024"/>
    <w:rsid w:val="008D566F"/>
    <w:rsid w:val="008D6998"/>
    <w:rsid w:val="008E0259"/>
    <w:rsid w:val="008E1653"/>
    <w:rsid w:val="008E1F80"/>
    <w:rsid w:val="008E4505"/>
    <w:rsid w:val="008E52DE"/>
    <w:rsid w:val="008E6EBC"/>
    <w:rsid w:val="008E7D08"/>
    <w:rsid w:val="008F03F3"/>
    <w:rsid w:val="008F32F1"/>
    <w:rsid w:val="008F3D36"/>
    <w:rsid w:val="008F3FBC"/>
    <w:rsid w:val="008F4DE5"/>
    <w:rsid w:val="008F50C1"/>
    <w:rsid w:val="008F77D5"/>
    <w:rsid w:val="0090020C"/>
    <w:rsid w:val="0090059A"/>
    <w:rsid w:val="009009C9"/>
    <w:rsid w:val="00901B52"/>
    <w:rsid w:val="00901D44"/>
    <w:rsid w:val="0090252A"/>
    <w:rsid w:val="009037C4"/>
    <w:rsid w:val="00903B1F"/>
    <w:rsid w:val="009046E6"/>
    <w:rsid w:val="009054D6"/>
    <w:rsid w:val="00905CF0"/>
    <w:rsid w:val="00910829"/>
    <w:rsid w:val="00910A9F"/>
    <w:rsid w:val="009115FA"/>
    <w:rsid w:val="009141C9"/>
    <w:rsid w:val="00914E70"/>
    <w:rsid w:val="0091546A"/>
    <w:rsid w:val="0091695C"/>
    <w:rsid w:val="00916F62"/>
    <w:rsid w:val="009170EC"/>
    <w:rsid w:val="009178D6"/>
    <w:rsid w:val="009202C9"/>
    <w:rsid w:val="00922384"/>
    <w:rsid w:val="00923D2F"/>
    <w:rsid w:val="009245EF"/>
    <w:rsid w:val="0093002A"/>
    <w:rsid w:val="00932561"/>
    <w:rsid w:val="00932C71"/>
    <w:rsid w:val="00933F32"/>
    <w:rsid w:val="00936E9E"/>
    <w:rsid w:val="0093787B"/>
    <w:rsid w:val="00937993"/>
    <w:rsid w:val="0094037A"/>
    <w:rsid w:val="00940B10"/>
    <w:rsid w:val="00940EBC"/>
    <w:rsid w:val="00941E68"/>
    <w:rsid w:val="009461CC"/>
    <w:rsid w:val="00947248"/>
    <w:rsid w:val="00947A01"/>
    <w:rsid w:val="00952CE6"/>
    <w:rsid w:val="00954D91"/>
    <w:rsid w:val="00954F9F"/>
    <w:rsid w:val="00955D22"/>
    <w:rsid w:val="0095734E"/>
    <w:rsid w:val="00960120"/>
    <w:rsid w:val="0096088D"/>
    <w:rsid w:val="00961CEF"/>
    <w:rsid w:val="00961D70"/>
    <w:rsid w:val="00961F9B"/>
    <w:rsid w:val="00962079"/>
    <w:rsid w:val="009622CE"/>
    <w:rsid w:val="00963384"/>
    <w:rsid w:val="0096363B"/>
    <w:rsid w:val="0096529C"/>
    <w:rsid w:val="00966623"/>
    <w:rsid w:val="009704DA"/>
    <w:rsid w:val="00970FC1"/>
    <w:rsid w:val="00971FCD"/>
    <w:rsid w:val="00975A83"/>
    <w:rsid w:val="00975FD5"/>
    <w:rsid w:val="00976069"/>
    <w:rsid w:val="00976E76"/>
    <w:rsid w:val="009828EF"/>
    <w:rsid w:val="00983990"/>
    <w:rsid w:val="00984870"/>
    <w:rsid w:val="00985FD0"/>
    <w:rsid w:val="009861AB"/>
    <w:rsid w:val="00986286"/>
    <w:rsid w:val="00986DEA"/>
    <w:rsid w:val="00992714"/>
    <w:rsid w:val="00995AC9"/>
    <w:rsid w:val="009A0C24"/>
    <w:rsid w:val="009A1C7B"/>
    <w:rsid w:val="009A2B28"/>
    <w:rsid w:val="009A2DEB"/>
    <w:rsid w:val="009A3932"/>
    <w:rsid w:val="009A48FA"/>
    <w:rsid w:val="009A575B"/>
    <w:rsid w:val="009A6622"/>
    <w:rsid w:val="009A6A51"/>
    <w:rsid w:val="009A7D22"/>
    <w:rsid w:val="009B11F1"/>
    <w:rsid w:val="009B1749"/>
    <w:rsid w:val="009B2756"/>
    <w:rsid w:val="009B275E"/>
    <w:rsid w:val="009B3326"/>
    <w:rsid w:val="009B3DBE"/>
    <w:rsid w:val="009B52FE"/>
    <w:rsid w:val="009B7990"/>
    <w:rsid w:val="009C0991"/>
    <w:rsid w:val="009C1324"/>
    <w:rsid w:val="009C2603"/>
    <w:rsid w:val="009C4159"/>
    <w:rsid w:val="009C41EA"/>
    <w:rsid w:val="009C6686"/>
    <w:rsid w:val="009C6761"/>
    <w:rsid w:val="009C68B7"/>
    <w:rsid w:val="009C6CA8"/>
    <w:rsid w:val="009C7FCD"/>
    <w:rsid w:val="009D01D6"/>
    <w:rsid w:val="009D182C"/>
    <w:rsid w:val="009D1A88"/>
    <w:rsid w:val="009D2AF0"/>
    <w:rsid w:val="009D5A8D"/>
    <w:rsid w:val="009D5FC7"/>
    <w:rsid w:val="009D6650"/>
    <w:rsid w:val="009D73DF"/>
    <w:rsid w:val="009E1820"/>
    <w:rsid w:val="009E1F6C"/>
    <w:rsid w:val="009E4838"/>
    <w:rsid w:val="009E7DD8"/>
    <w:rsid w:val="009F173A"/>
    <w:rsid w:val="009F5039"/>
    <w:rsid w:val="009F50BD"/>
    <w:rsid w:val="009F566C"/>
    <w:rsid w:val="009F7D35"/>
    <w:rsid w:val="00A02F2A"/>
    <w:rsid w:val="00A03253"/>
    <w:rsid w:val="00A043E8"/>
    <w:rsid w:val="00A0566D"/>
    <w:rsid w:val="00A0569D"/>
    <w:rsid w:val="00A07CDC"/>
    <w:rsid w:val="00A1077D"/>
    <w:rsid w:val="00A10AA3"/>
    <w:rsid w:val="00A126D4"/>
    <w:rsid w:val="00A12D33"/>
    <w:rsid w:val="00A141B8"/>
    <w:rsid w:val="00A14E68"/>
    <w:rsid w:val="00A16158"/>
    <w:rsid w:val="00A17830"/>
    <w:rsid w:val="00A205BB"/>
    <w:rsid w:val="00A216ED"/>
    <w:rsid w:val="00A22BCF"/>
    <w:rsid w:val="00A233DA"/>
    <w:rsid w:val="00A23532"/>
    <w:rsid w:val="00A238F0"/>
    <w:rsid w:val="00A23C0C"/>
    <w:rsid w:val="00A23D43"/>
    <w:rsid w:val="00A24999"/>
    <w:rsid w:val="00A255C9"/>
    <w:rsid w:val="00A3043B"/>
    <w:rsid w:val="00A31016"/>
    <w:rsid w:val="00A32D32"/>
    <w:rsid w:val="00A347C4"/>
    <w:rsid w:val="00A34940"/>
    <w:rsid w:val="00A356E9"/>
    <w:rsid w:val="00A357C4"/>
    <w:rsid w:val="00A3774A"/>
    <w:rsid w:val="00A40D73"/>
    <w:rsid w:val="00A40EEA"/>
    <w:rsid w:val="00A410ED"/>
    <w:rsid w:val="00A42761"/>
    <w:rsid w:val="00A42DF1"/>
    <w:rsid w:val="00A43009"/>
    <w:rsid w:val="00A431B3"/>
    <w:rsid w:val="00A435DC"/>
    <w:rsid w:val="00A476E7"/>
    <w:rsid w:val="00A477E3"/>
    <w:rsid w:val="00A47A2A"/>
    <w:rsid w:val="00A51A2D"/>
    <w:rsid w:val="00A540EA"/>
    <w:rsid w:val="00A5587A"/>
    <w:rsid w:val="00A55DA9"/>
    <w:rsid w:val="00A569FC"/>
    <w:rsid w:val="00A57303"/>
    <w:rsid w:val="00A610FB"/>
    <w:rsid w:val="00A64DC8"/>
    <w:rsid w:val="00A65934"/>
    <w:rsid w:val="00A667D0"/>
    <w:rsid w:val="00A73687"/>
    <w:rsid w:val="00A737D9"/>
    <w:rsid w:val="00A73836"/>
    <w:rsid w:val="00A748A4"/>
    <w:rsid w:val="00A75005"/>
    <w:rsid w:val="00A7612F"/>
    <w:rsid w:val="00A77488"/>
    <w:rsid w:val="00A801DA"/>
    <w:rsid w:val="00A83AD3"/>
    <w:rsid w:val="00A842E0"/>
    <w:rsid w:val="00A85776"/>
    <w:rsid w:val="00A86A5A"/>
    <w:rsid w:val="00A86E0E"/>
    <w:rsid w:val="00A87826"/>
    <w:rsid w:val="00A87D7A"/>
    <w:rsid w:val="00A90F2D"/>
    <w:rsid w:val="00A92D96"/>
    <w:rsid w:val="00A92E8D"/>
    <w:rsid w:val="00A935AE"/>
    <w:rsid w:val="00A93FBE"/>
    <w:rsid w:val="00A943AB"/>
    <w:rsid w:val="00A95DCD"/>
    <w:rsid w:val="00A96817"/>
    <w:rsid w:val="00AA330D"/>
    <w:rsid w:val="00AA3F7A"/>
    <w:rsid w:val="00AA4124"/>
    <w:rsid w:val="00AA48DE"/>
    <w:rsid w:val="00AA4C44"/>
    <w:rsid w:val="00AB012D"/>
    <w:rsid w:val="00AB1007"/>
    <w:rsid w:val="00AB189D"/>
    <w:rsid w:val="00AB2530"/>
    <w:rsid w:val="00AB2584"/>
    <w:rsid w:val="00AB3CCB"/>
    <w:rsid w:val="00AB3D5C"/>
    <w:rsid w:val="00AC0770"/>
    <w:rsid w:val="00AC1069"/>
    <w:rsid w:val="00AC189E"/>
    <w:rsid w:val="00AC1922"/>
    <w:rsid w:val="00AC1F55"/>
    <w:rsid w:val="00AC2A92"/>
    <w:rsid w:val="00AC2C70"/>
    <w:rsid w:val="00AC329B"/>
    <w:rsid w:val="00AC3B01"/>
    <w:rsid w:val="00AC4CE8"/>
    <w:rsid w:val="00AC608C"/>
    <w:rsid w:val="00AC712E"/>
    <w:rsid w:val="00AC786E"/>
    <w:rsid w:val="00AD027A"/>
    <w:rsid w:val="00AD096E"/>
    <w:rsid w:val="00AD1F41"/>
    <w:rsid w:val="00AD40F2"/>
    <w:rsid w:val="00AD4204"/>
    <w:rsid w:val="00AD4443"/>
    <w:rsid w:val="00AD55D8"/>
    <w:rsid w:val="00AD59C4"/>
    <w:rsid w:val="00AD6756"/>
    <w:rsid w:val="00AE039B"/>
    <w:rsid w:val="00AE2039"/>
    <w:rsid w:val="00AE4EDE"/>
    <w:rsid w:val="00AE6916"/>
    <w:rsid w:val="00AE7786"/>
    <w:rsid w:val="00AF239C"/>
    <w:rsid w:val="00AF2E74"/>
    <w:rsid w:val="00AF47D8"/>
    <w:rsid w:val="00AF5A7B"/>
    <w:rsid w:val="00AF682D"/>
    <w:rsid w:val="00AF6E37"/>
    <w:rsid w:val="00AF6F48"/>
    <w:rsid w:val="00AF7793"/>
    <w:rsid w:val="00B013E9"/>
    <w:rsid w:val="00B03294"/>
    <w:rsid w:val="00B0380C"/>
    <w:rsid w:val="00B04B70"/>
    <w:rsid w:val="00B04EBB"/>
    <w:rsid w:val="00B050A6"/>
    <w:rsid w:val="00B05F71"/>
    <w:rsid w:val="00B078FB"/>
    <w:rsid w:val="00B106B1"/>
    <w:rsid w:val="00B10786"/>
    <w:rsid w:val="00B10C6C"/>
    <w:rsid w:val="00B1131B"/>
    <w:rsid w:val="00B11AF0"/>
    <w:rsid w:val="00B12D25"/>
    <w:rsid w:val="00B138AF"/>
    <w:rsid w:val="00B13901"/>
    <w:rsid w:val="00B13916"/>
    <w:rsid w:val="00B139D0"/>
    <w:rsid w:val="00B145ED"/>
    <w:rsid w:val="00B147E2"/>
    <w:rsid w:val="00B14CED"/>
    <w:rsid w:val="00B15809"/>
    <w:rsid w:val="00B16248"/>
    <w:rsid w:val="00B17768"/>
    <w:rsid w:val="00B17FAF"/>
    <w:rsid w:val="00B229E3"/>
    <w:rsid w:val="00B24368"/>
    <w:rsid w:val="00B2473E"/>
    <w:rsid w:val="00B24C8B"/>
    <w:rsid w:val="00B264A9"/>
    <w:rsid w:val="00B27CF1"/>
    <w:rsid w:val="00B27F61"/>
    <w:rsid w:val="00B303C5"/>
    <w:rsid w:val="00B309AD"/>
    <w:rsid w:val="00B31214"/>
    <w:rsid w:val="00B32382"/>
    <w:rsid w:val="00B32783"/>
    <w:rsid w:val="00B33256"/>
    <w:rsid w:val="00B33366"/>
    <w:rsid w:val="00B3501E"/>
    <w:rsid w:val="00B362E2"/>
    <w:rsid w:val="00B4148E"/>
    <w:rsid w:val="00B42B83"/>
    <w:rsid w:val="00B4435E"/>
    <w:rsid w:val="00B46F7C"/>
    <w:rsid w:val="00B47FD8"/>
    <w:rsid w:val="00B500D2"/>
    <w:rsid w:val="00B5262C"/>
    <w:rsid w:val="00B5270B"/>
    <w:rsid w:val="00B5278E"/>
    <w:rsid w:val="00B52A16"/>
    <w:rsid w:val="00B5381B"/>
    <w:rsid w:val="00B543BA"/>
    <w:rsid w:val="00B5582E"/>
    <w:rsid w:val="00B6203A"/>
    <w:rsid w:val="00B62525"/>
    <w:rsid w:val="00B631CB"/>
    <w:rsid w:val="00B63A50"/>
    <w:rsid w:val="00B647EC"/>
    <w:rsid w:val="00B65087"/>
    <w:rsid w:val="00B662E2"/>
    <w:rsid w:val="00B66FF8"/>
    <w:rsid w:val="00B6778C"/>
    <w:rsid w:val="00B727D3"/>
    <w:rsid w:val="00B72DD1"/>
    <w:rsid w:val="00B7378C"/>
    <w:rsid w:val="00B73B70"/>
    <w:rsid w:val="00B73E48"/>
    <w:rsid w:val="00B80626"/>
    <w:rsid w:val="00B81321"/>
    <w:rsid w:val="00B81E94"/>
    <w:rsid w:val="00B823F9"/>
    <w:rsid w:val="00B827AF"/>
    <w:rsid w:val="00B85282"/>
    <w:rsid w:val="00B85E49"/>
    <w:rsid w:val="00B861B5"/>
    <w:rsid w:val="00B86FF6"/>
    <w:rsid w:val="00B873A9"/>
    <w:rsid w:val="00B903AD"/>
    <w:rsid w:val="00B908A9"/>
    <w:rsid w:val="00B91018"/>
    <w:rsid w:val="00B912A2"/>
    <w:rsid w:val="00B91467"/>
    <w:rsid w:val="00B91C22"/>
    <w:rsid w:val="00B93502"/>
    <w:rsid w:val="00B93803"/>
    <w:rsid w:val="00B93EFC"/>
    <w:rsid w:val="00B96871"/>
    <w:rsid w:val="00B97511"/>
    <w:rsid w:val="00BA091A"/>
    <w:rsid w:val="00BA1761"/>
    <w:rsid w:val="00BA253A"/>
    <w:rsid w:val="00BA284F"/>
    <w:rsid w:val="00BA2C13"/>
    <w:rsid w:val="00BA32DB"/>
    <w:rsid w:val="00BA4E07"/>
    <w:rsid w:val="00BA55A4"/>
    <w:rsid w:val="00BA56B8"/>
    <w:rsid w:val="00BA6020"/>
    <w:rsid w:val="00BA684F"/>
    <w:rsid w:val="00BA697B"/>
    <w:rsid w:val="00BA6B42"/>
    <w:rsid w:val="00BA7E07"/>
    <w:rsid w:val="00BB1B02"/>
    <w:rsid w:val="00BB2A54"/>
    <w:rsid w:val="00BB523D"/>
    <w:rsid w:val="00BC272A"/>
    <w:rsid w:val="00BC2F01"/>
    <w:rsid w:val="00BC5F7C"/>
    <w:rsid w:val="00BD3EF3"/>
    <w:rsid w:val="00BD4519"/>
    <w:rsid w:val="00BD5C2B"/>
    <w:rsid w:val="00BD5E8C"/>
    <w:rsid w:val="00BD65E3"/>
    <w:rsid w:val="00BD79EC"/>
    <w:rsid w:val="00BD7A93"/>
    <w:rsid w:val="00BE24D1"/>
    <w:rsid w:val="00BE29AE"/>
    <w:rsid w:val="00BE400F"/>
    <w:rsid w:val="00BE5956"/>
    <w:rsid w:val="00BE5E6E"/>
    <w:rsid w:val="00BE61E1"/>
    <w:rsid w:val="00BF1550"/>
    <w:rsid w:val="00BF5176"/>
    <w:rsid w:val="00BF55C9"/>
    <w:rsid w:val="00BF5743"/>
    <w:rsid w:val="00BF5E4B"/>
    <w:rsid w:val="00BF73D4"/>
    <w:rsid w:val="00BF7EA3"/>
    <w:rsid w:val="00C02F04"/>
    <w:rsid w:val="00C03CBE"/>
    <w:rsid w:val="00C04DAB"/>
    <w:rsid w:val="00C0535E"/>
    <w:rsid w:val="00C06F83"/>
    <w:rsid w:val="00C112F3"/>
    <w:rsid w:val="00C11AF5"/>
    <w:rsid w:val="00C11BFF"/>
    <w:rsid w:val="00C12637"/>
    <w:rsid w:val="00C1338A"/>
    <w:rsid w:val="00C13AD0"/>
    <w:rsid w:val="00C144AA"/>
    <w:rsid w:val="00C14513"/>
    <w:rsid w:val="00C14BD3"/>
    <w:rsid w:val="00C1615B"/>
    <w:rsid w:val="00C22122"/>
    <w:rsid w:val="00C2224A"/>
    <w:rsid w:val="00C23001"/>
    <w:rsid w:val="00C248EA"/>
    <w:rsid w:val="00C24ED1"/>
    <w:rsid w:val="00C25D69"/>
    <w:rsid w:val="00C30FC4"/>
    <w:rsid w:val="00C320FB"/>
    <w:rsid w:val="00C325D7"/>
    <w:rsid w:val="00C33A4D"/>
    <w:rsid w:val="00C342B7"/>
    <w:rsid w:val="00C366D5"/>
    <w:rsid w:val="00C375B3"/>
    <w:rsid w:val="00C37831"/>
    <w:rsid w:val="00C40493"/>
    <w:rsid w:val="00C40FBD"/>
    <w:rsid w:val="00C412CE"/>
    <w:rsid w:val="00C42972"/>
    <w:rsid w:val="00C43C75"/>
    <w:rsid w:val="00C451E5"/>
    <w:rsid w:val="00C467FD"/>
    <w:rsid w:val="00C46D21"/>
    <w:rsid w:val="00C47D03"/>
    <w:rsid w:val="00C503FC"/>
    <w:rsid w:val="00C5177E"/>
    <w:rsid w:val="00C51FA1"/>
    <w:rsid w:val="00C531E7"/>
    <w:rsid w:val="00C5519E"/>
    <w:rsid w:val="00C56521"/>
    <w:rsid w:val="00C57892"/>
    <w:rsid w:val="00C60B9F"/>
    <w:rsid w:val="00C61D00"/>
    <w:rsid w:val="00C62094"/>
    <w:rsid w:val="00C63708"/>
    <w:rsid w:val="00C63935"/>
    <w:rsid w:val="00C66E26"/>
    <w:rsid w:val="00C66E97"/>
    <w:rsid w:val="00C704DC"/>
    <w:rsid w:val="00C71067"/>
    <w:rsid w:val="00C72F53"/>
    <w:rsid w:val="00C73203"/>
    <w:rsid w:val="00C74B16"/>
    <w:rsid w:val="00C758BF"/>
    <w:rsid w:val="00C7622E"/>
    <w:rsid w:val="00C803CE"/>
    <w:rsid w:val="00C8172A"/>
    <w:rsid w:val="00C81B96"/>
    <w:rsid w:val="00C85B41"/>
    <w:rsid w:val="00C8730B"/>
    <w:rsid w:val="00C91C74"/>
    <w:rsid w:val="00C928CF"/>
    <w:rsid w:val="00C93C79"/>
    <w:rsid w:val="00C942AC"/>
    <w:rsid w:val="00C954B4"/>
    <w:rsid w:val="00C95B1E"/>
    <w:rsid w:val="00C95F1B"/>
    <w:rsid w:val="00C97358"/>
    <w:rsid w:val="00C97EB7"/>
    <w:rsid w:val="00CA1017"/>
    <w:rsid w:val="00CA19CA"/>
    <w:rsid w:val="00CA27CC"/>
    <w:rsid w:val="00CA2D9E"/>
    <w:rsid w:val="00CA6DC7"/>
    <w:rsid w:val="00CB0418"/>
    <w:rsid w:val="00CB1A32"/>
    <w:rsid w:val="00CB2711"/>
    <w:rsid w:val="00CB2977"/>
    <w:rsid w:val="00CB34BC"/>
    <w:rsid w:val="00CB468B"/>
    <w:rsid w:val="00CB4E57"/>
    <w:rsid w:val="00CB6733"/>
    <w:rsid w:val="00CB73B0"/>
    <w:rsid w:val="00CB7617"/>
    <w:rsid w:val="00CC009F"/>
    <w:rsid w:val="00CC09AB"/>
    <w:rsid w:val="00CC0ECE"/>
    <w:rsid w:val="00CC3B03"/>
    <w:rsid w:val="00CC65B7"/>
    <w:rsid w:val="00CC7649"/>
    <w:rsid w:val="00CC7865"/>
    <w:rsid w:val="00CD084F"/>
    <w:rsid w:val="00CD1F41"/>
    <w:rsid w:val="00CD2201"/>
    <w:rsid w:val="00CD281B"/>
    <w:rsid w:val="00CD2B37"/>
    <w:rsid w:val="00CD5241"/>
    <w:rsid w:val="00CD5D59"/>
    <w:rsid w:val="00CD6BD3"/>
    <w:rsid w:val="00CE3713"/>
    <w:rsid w:val="00CE37E2"/>
    <w:rsid w:val="00CE39BF"/>
    <w:rsid w:val="00CE3FEE"/>
    <w:rsid w:val="00CE441F"/>
    <w:rsid w:val="00CE4600"/>
    <w:rsid w:val="00CE56E6"/>
    <w:rsid w:val="00CE6044"/>
    <w:rsid w:val="00CE618B"/>
    <w:rsid w:val="00CE641D"/>
    <w:rsid w:val="00CE759C"/>
    <w:rsid w:val="00CF0037"/>
    <w:rsid w:val="00CF032D"/>
    <w:rsid w:val="00CF0F62"/>
    <w:rsid w:val="00CF1192"/>
    <w:rsid w:val="00CF1BB7"/>
    <w:rsid w:val="00CF1F70"/>
    <w:rsid w:val="00CF230C"/>
    <w:rsid w:val="00CF252D"/>
    <w:rsid w:val="00CF26C5"/>
    <w:rsid w:val="00CF572D"/>
    <w:rsid w:val="00CF6C40"/>
    <w:rsid w:val="00D00D09"/>
    <w:rsid w:val="00D01D12"/>
    <w:rsid w:val="00D04F28"/>
    <w:rsid w:val="00D0584B"/>
    <w:rsid w:val="00D0674B"/>
    <w:rsid w:val="00D06BBB"/>
    <w:rsid w:val="00D06CEB"/>
    <w:rsid w:val="00D06EDE"/>
    <w:rsid w:val="00D070AB"/>
    <w:rsid w:val="00D07343"/>
    <w:rsid w:val="00D07C99"/>
    <w:rsid w:val="00D07E75"/>
    <w:rsid w:val="00D10460"/>
    <w:rsid w:val="00D14B46"/>
    <w:rsid w:val="00D14BD6"/>
    <w:rsid w:val="00D151BE"/>
    <w:rsid w:val="00D16ACB"/>
    <w:rsid w:val="00D17052"/>
    <w:rsid w:val="00D1797F"/>
    <w:rsid w:val="00D2041E"/>
    <w:rsid w:val="00D20E85"/>
    <w:rsid w:val="00D21B46"/>
    <w:rsid w:val="00D21C7D"/>
    <w:rsid w:val="00D243A7"/>
    <w:rsid w:val="00D2616C"/>
    <w:rsid w:val="00D2649E"/>
    <w:rsid w:val="00D2753D"/>
    <w:rsid w:val="00D27DEB"/>
    <w:rsid w:val="00D30E88"/>
    <w:rsid w:val="00D31F50"/>
    <w:rsid w:val="00D32DEC"/>
    <w:rsid w:val="00D32FAB"/>
    <w:rsid w:val="00D33B16"/>
    <w:rsid w:val="00D35CF5"/>
    <w:rsid w:val="00D364BB"/>
    <w:rsid w:val="00D40939"/>
    <w:rsid w:val="00D41F47"/>
    <w:rsid w:val="00D42F59"/>
    <w:rsid w:val="00D43877"/>
    <w:rsid w:val="00D45148"/>
    <w:rsid w:val="00D47432"/>
    <w:rsid w:val="00D506CA"/>
    <w:rsid w:val="00D509BF"/>
    <w:rsid w:val="00D52981"/>
    <w:rsid w:val="00D52EE3"/>
    <w:rsid w:val="00D5407B"/>
    <w:rsid w:val="00D54337"/>
    <w:rsid w:val="00D54710"/>
    <w:rsid w:val="00D54779"/>
    <w:rsid w:val="00D54DFF"/>
    <w:rsid w:val="00D54F18"/>
    <w:rsid w:val="00D54F8B"/>
    <w:rsid w:val="00D56976"/>
    <w:rsid w:val="00D60A25"/>
    <w:rsid w:val="00D615A1"/>
    <w:rsid w:val="00D61FA0"/>
    <w:rsid w:val="00D646F0"/>
    <w:rsid w:val="00D6478F"/>
    <w:rsid w:val="00D64BDA"/>
    <w:rsid w:val="00D64C11"/>
    <w:rsid w:val="00D64E2F"/>
    <w:rsid w:val="00D65357"/>
    <w:rsid w:val="00D67566"/>
    <w:rsid w:val="00D6781F"/>
    <w:rsid w:val="00D707CB"/>
    <w:rsid w:val="00D71F55"/>
    <w:rsid w:val="00D73F85"/>
    <w:rsid w:val="00D7431B"/>
    <w:rsid w:val="00D769EC"/>
    <w:rsid w:val="00D77296"/>
    <w:rsid w:val="00D77302"/>
    <w:rsid w:val="00D77592"/>
    <w:rsid w:val="00D815F5"/>
    <w:rsid w:val="00D8176D"/>
    <w:rsid w:val="00D81796"/>
    <w:rsid w:val="00D8183F"/>
    <w:rsid w:val="00D82159"/>
    <w:rsid w:val="00D82480"/>
    <w:rsid w:val="00D8248A"/>
    <w:rsid w:val="00D826CC"/>
    <w:rsid w:val="00D8314F"/>
    <w:rsid w:val="00D855A4"/>
    <w:rsid w:val="00D860FC"/>
    <w:rsid w:val="00D90189"/>
    <w:rsid w:val="00D905AD"/>
    <w:rsid w:val="00D91FF4"/>
    <w:rsid w:val="00D923D3"/>
    <w:rsid w:val="00D92A5D"/>
    <w:rsid w:val="00D959BD"/>
    <w:rsid w:val="00D95D8F"/>
    <w:rsid w:val="00D9612D"/>
    <w:rsid w:val="00D963B0"/>
    <w:rsid w:val="00D96F6C"/>
    <w:rsid w:val="00D97061"/>
    <w:rsid w:val="00D9775C"/>
    <w:rsid w:val="00D97771"/>
    <w:rsid w:val="00D97F84"/>
    <w:rsid w:val="00DA1EBB"/>
    <w:rsid w:val="00DA23CE"/>
    <w:rsid w:val="00DA40DF"/>
    <w:rsid w:val="00DA4B70"/>
    <w:rsid w:val="00DA4BB4"/>
    <w:rsid w:val="00DA52E7"/>
    <w:rsid w:val="00DA5751"/>
    <w:rsid w:val="00DA7040"/>
    <w:rsid w:val="00DA7E08"/>
    <w:rsid w:val="00DB03D6"/>
    <w:rsid w:val="00DB0FB7"/>
    <w:rsid w:val="00DB4AC9"/>
    <w:rsid w:val="00DB6801"/>
    <w:rsid w:val="00DC130F"/>
    <w:rsid w:val="00DC2215"/>
    <w:rsid w:val="00DC3193"/>
    <w:rsid w:val="00DC41A4"/>
    <w:rsid w:val="00DC4AD9"/>
    <w:rsid w:val="00DC6883"/>
    <w:rsid w:val="00DD1B41"/>
    <w:rsid w:val="00DD1D43"/>
    <w:rsid w:val="00DD5848"/>
    <w:rsid w:val="00DD7332"/>
    <w:rsid w:val="00DE025B"/>
    <w:rsid w:val="00DE1D15"/>
    <w:rsid w:val="00DE23F3"/>
    <w:rsid w:val="00DE2E17"/>
    <w:rsid w:val="00DE2E66"/>
    <w:rsid w:val="00DE4A51"/>
    <w:rsid w:val="00DE76B9"/>
    <w:rsid w:val="00DF202D"/>
    <w:rsid w:val="00DF3A15"/>
    <w:rsid w:val="00DF42A0"/>
    <w:rsid w:val="00DF44AF"/>
    <w:rsid w:val="00DF45FD"/>
    <w:rsid w:val="00DF4D96"/>
    <w:rsid w:val="00DF4EDE"/>
    <w:rsid w:val="00DF5110"/>
    <w:rsid w:val="00DF6F8B"/>
    <w:rsid w:val="00E00298"/>
    <w:rsid w:val="00E01644"/>
    <w:rsid w:val="00E02A60"/>
    <w:rsid w:val="00E0361F"/>
    <w:rsid w:val="00E04557"/>
    <w:rsid w:val="00E0549C"/>
    <w:rsid w:val="00E05720"/>
    <w:rsid w:val="00E05B14"/>
    <w:rsid w:val="00E101FD"/>
    <w:rsid w:val="00E1179A"/>
    <w:rsid w:val="00E1451A"/>
    <w:rsid w:val="00E1455F"/>
    <w:rsid w:val="00E161DB"/>
    <w:rsid w:val="00E17C96"/>
    <w:rsid w:val="00E2140B"/>
    <w:rsid w:val="00E2710B"/>
    <w:rsid w:val="00E31FC8"/>
    <w:rsid w:val="00E3209B"/>
    <w:rsid w:val="00E32EEB"/>
    <w:rsid w:val="00E33B98"/>
    <w:rsid w:val="00E34C51"/>
    <w:rsid w:val="00E36C11"/>
    <w:rsid w:val="00E36D4F"/>
    <w:rsid w:val="00E3709C"/>
    <w:rsid w:val="00E371B1"/>
    <w:rsid w:val="00E37278"/>
    <w:rsid w:val="00E37E58"/>
    <w:rsid w:val="00E401A6"/>
    <w:rsid w:val="00E40426"/>
    <w:rsid w:val="00E40A5F"/>
    <w:rsid w:val="00E4272E"/>
    <w:rsid w:val="00E442E2"/>
    <w:rsid w:val="00E44876"/>
    <w:rsid w:val="00E44DDC"/>
    <w:rsid w:val="00E50673"/>
    <w:rsid w:val="00E52B86"/>
    <w:rsid w:val="00E5426B"/>
    <w:rsid w:val="00E56258"/>
    <w:rsid w:val="00E56522"/>
    <w:rsid w:val="00E6052D"/>
    <w:rsid w:val="00E60D8C"/>
    <w:rsid w:val="00E62058"/>
    <w:rsid w:val="00E62BBA"/>
    <w:rsid w:val="00E63E4B"/>
    <w:rsid w:val="00E645B8"/>
    <w:rsid w:val="00E64B28"/>
    <w:rsid w:val="00E65BD3"/>
    <w:rsid w:val="00E668B2"/>
    <w:rsid w:val="00E67A59"/>
    <w:rsid w:val="00E67B8F"/>
    <w:rsid w:val="00E70CF5"/>
    <w:rsid w:val="00E70F95"/>
    <w:rsid w:val="00E71D62"/>
    <w:rsid w:val="00E72DD5"/>
    <w:rsid w:val="00E7333B"/>
    <w:rsid w:val="00E73676"/>
    <w:rsid w:val="00E73C84"/>
    <w:rsid w:val="00E7420F"/>
    <w:rsid w:val="00E75AD5"/>
    <w:rsid w:val="00E75BD8"/>
    <w:rsid w:val="00E763A8"/>
    <w:rsid w:val="00E764C6"/>
    <w:rsid w:val="00E765FE"/>
    <w:rsid w:val="00E80110"/>
    <w:rsid w:val="00E80475"/>
    <w:rsid w:val="00E817C6"/>
    <w:rsid w:val="00E85F42"/>
    <w:rsid w:val="00E86615"/>
    <w:rsid w:val="00E869B0"/>
    <w:rsid w:val="00E87313"/>
    <w:rsid w:val="00E90225"/>
    <w:rsid w:val="00E90A13"/>
    <w:rsid w:val="00E90A19"/>
    <w:rsid w:val="00E9224C"/>
    <w:rsid w:val="00E941ED"/>
    <w:rsid w:val="00E95187"/>
    <w:rsid w:val="00E956FB"/>
    <w:rsid w:val="00E95D90"/>
    <w:rsid w:val="00E9703E"/>
    <w:rsid w:val="00E975CB"/>
    <w:rsid w:val="00EA01B3"/>
    <w:rsid w:val="00EA2499"/>
    <w:rsid w:val="00EA4BC1"/>
    <w:rsid w:val="00EA5C52"/>
    <w:rsid w:val="00EA5D7D"/>
    <w:rsid w:val="00EA74F5"/>
    <w:rsid w:val="00EB08C0"/>
    <w:rsid w:val="00EB1695"/>
    <w:rsid w:val="00EB18EA"/>
    <w:rsid w:val="00EB3476"/>
    <w:rsid w:val="00EB388C"/>
    <w:rsid w:val="00EB3BD2"/>
    <w:rsid w:val="00EB6AA1"/>
    <w:rsid w:val="00EC49C9"/>
    <w:rsid w:val="00ED09FF"/>
    <w:rsid w:val="00ED257F"/>
    <w:rsid w:val="00ED2671"/>
    <w:rsid w:val="00ED5337"/>
    <w:rsid w:val="00ED5BB6"/>
    <w:rsid w:val="00ED6924"/>
    <w:rsid w:val="00ED77C0"/>
    <w:rsid w:val="00ED7DB5"/>
    <w:rsid w:val="00EE0957"/>
    <w:rsid w:val="00EE0BDF"/>
    <w:rsid w:val="00EE1672"/>
    <w:rsid w:val="00EE2C49"/>
    <w:rsid w:val="00EE41E2"/>
    <w:rsid w:val="00EE4715"/>
    <w:rsid w:val="00EE48A9"/>
    <w:rsid w:val="00EE4EF2"/>
    <w:rsid w:val="00EE53CA"/>
    <w:rsid w:val="00EE579D"/>
    <w:rsid w:val="00EE71D4"/>
    <w:rsid w:val="00EF0ABE"/>
    <w:rsid w:val="00EF18BF"/>
    <w:rsid w:val="00EF32BB"/>
    <w:rsid w:val="00EF3998"/>
    <w:rsid w:val="00EF3CB8"/>
    <w:rsid w:val="00EF5456"/>
    <w:rsid w:val="00EF56D1"/>
    <w:rsid w:val="00F01FBE"/>
    <w:rsid w:val="00F03E82"/>
    <w:rsid w:val="00F068A2"/>
    <w:rsid w:val="00F07471"/>
    <w:rsid w:val="00F07B7B"/>
    <w:rsid w:val="00F10069"/>
    <w:rsid w:val="00F12923"/>
    <w:rsid w:val="00F1469A"/>
    <w:rsid w:val="00F15A3C"/>
    <w:rsid w:val="00F15C66"/>
    <w:rsid w:val="00F1635C"/>
    <w:rsid w:val="00F16454"/>
    <w:rsid w:val="00F223CC"/>
    <w:rsid w:val="00F22B41"/>
    <w:rsid w:val="00F2300D"/>
    <w:rsid w:val="00F241A3"/>
    <w:rsid w:val="00F2576D"/>
    <w:rsid w:val="00F267EC"/>
    <w:rsid w:val="00F30D48"/>
    <w:rsid w:val="00F319D0"/>
    <w:rsid w:val="00F3402B"/>
    <w:rsid w:val="00F348EE"/>
    <w:rsid w:val="00F35149"/>
    <w:rsid w:val="00F356FB"/>
    <w:rsid w:val="00F37137"/>
    <w:rsid w:val="00F41971"/>
    <w:rsid w:val="00F420AB"/>
    <w:rsid w:val="00F457A5"/>
    <w:rsid w:val="00F45AAD"/>
    <w:rsid w:val="00F47B71"/>
    <w:rsid w:val="00F47D69"/>
    <w:rsid w:val="00F50EE5"/>
    <w:rsid w:val="00F52C32"/>
    <w:rsid w:val="00F52F92"/>
    <w:rsid w:val="00F5395C"/>
    <w:rsid w:val="00F56185"/>
    <w:rsid w:val="00F5786C"/>
    <w:rsid w:val="00F60A2F"/>
    <w:rsid w:val="00F627FD"/>
    <w:rsid w:val="00F63602"/>
    <w:rsid w:val="00F66B7A"/>
    <w:rsid w:val="00F7119F"/>
    <w:rsid w:val="00F71675"/>
    <w:rsid w:val="00F72A7A"/>
    <w:rsid w:val="00F72C30"/>
    <w:rsid w:val="00F733BA"/>
    <w:rsid w:val="00F74975"/>
    <w:rsid w:val="00F74F1C"/>
    <w:rsid w:val="00F75F98"/>
    <w:rsid w:val="00F76A04"/>
    <w:rsid w:val="00F76A85"/>
    <w:rsid w:val="00F772B8"/>
    <w:rsid w:val="00F8035F"/>
    <w:rsid w:val="00F80D61"/>
    <w:rsid w:val="00F8249C"/>
    <w:rsid w:val="00F834E7"/>
    <w:rsid w:val="00F85109"/>
    <w:rsid w:val="00F852B2"/>
    <w:rsid w:val="00F85708"/>
    <w:rsid w:val="00F85DCE"/>
    <w:rsid w:val="00F90248"/>
    <w:rsid w:val="00F93BAE"/>
    <w:rsid w:val="00F94521"/>
    <w:rsid w:val="00F949F6"/>
    <w:rsid w:val="00F94A31"/>
    <w:rsid w:val="00F955BA"/>
    <w:rsid w:val="00F95779"/>
    <w:rsid w:val="00F962D9"/>
    <w:rsid w:val="00FA2FCD"/>
    <w:rsid w:val="00FA488A"/>
    <w:rsid w:val="00FA4AB5"/>
    <w:rsid w:val="00FA5D1E"/>
    <w:rsid w:val="00FA6583"/>
    <w:rsid w:val="00FA7F08"/>
    <w:rsid w:val="00FB04C1"/>
    <w:rsid w:val="00FB0F39"/>
    <w:rsid w:val="00FB18DA"/>
    <w:rsid w:val="00FB2691"/>
    <w:rsid w:val="00FB4CC5"/>
    <w:rsid w:val="00FB5D70"/>
    <w:rsid w:val="00FB78D7"/>
    <w:rsid w:val="00FC2063"/>
    <w:rsid w:val="00FC442F"/>
    <w:rsid w:val="00FD0F13"/>
    <w:rsid w:val="00FD2E21"/>
    <w:rsid w:val="00FD370E"/>
    <w:rsid w:val="00FD46F8"/>
    <w:rsid w:val="00FD62CD"/>
    <w:rsid w:val="00FD7FBA"/>
    <w:rsid w:val="00FE1CC3"/>
    <w:rsid w:val="00FE1D6B"/>
    <w:rsid w:val="00FE1F57"/>
    <w:rsid w:val="00FE28DE"/>
    <w:rsid w:val="00FE2CAC"/>
    <w:rsid w:val="00FE34AA"/>
    <w:rsid w:val="00FE374D"/>
    <w:rsid w:val="00FE4EB0"/>
    <w:rsid w:val="00FE647B"/>
    <w:rsid w:val="00FE7C09"/>
    <w:rsid w:val="00FE7CB2"/>
    <w:rsid w:val="00FE7CBF"/>
    <w:rsid w:val="00FF04EF"/>
    <w:rsid w:val="00FF3418"/>
    <w:rsid w:val="00FF3BCB"/>
    <w:rsid w:val="00FF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1"/>
        <o:r id="V:Rule2" type="connector" idref="#AutoShape 27"/>
        <o:r id="V:Rule3" type="connector" idref="#AutoShape 26"/>
        <o:r id="V:Rule4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5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A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2509</Words>
  <Characters>14307</Characters>
  <Application>Microsoft Office Word</Application>
  <DocSecurity>0</DocSecurity>
  <Lines>119</Lines>
  <Paragraphs>33</Paragraphs>
  <ScaleCrop>false</ScaleCrop>
  <Company>Home</Company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2013-09-07T12:29:00Z</dcterms:created>
  <dcterms:modified xsi:type="dcterms:W3CDTF">2013-09-07T12:53:00Z</dcterms:modified>
</cp:coreProperties>
</file>