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691708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8B0271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A8B48611600743F7AAA0A75280C970C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B0271" w:rsidRDefault="008B0271" w:rsidP="008B0271">
                    <w:pPr>
                      <w:pStyle w:val="a7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Доклад на МО классных руководителей на тему:  «Методика воспитательно-профилактической работы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.»</w:t>
                    </w:r>
                    <w:proofErr w:type="gramEnd"/>
                  </w:p>
                </w:tc>
              </w:sdtContent>
            </w:sdt>
          </w:tr>
          <w:tr w:rsidR="008B0271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7BDE5D4042EB4E3AB48B23D22E54C954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B0271" w:rsidRDefault="008B0271">
                    <w:pPr>
                      <w:pStyle w:val="a7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8B0271">
            <w:tc>
              <w:tcPr>
                <w:tcW w:w="5746" w:type="dxa"/>
              </w:tcPr>
              <w:p w:rsidR="008B0271" w:rsidRDefault="008B0271">
                <w:pPr>
                  <w:pStyle w:val="a7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B0271">
            <w:sdt>
              <w:sdtPr>
                <w:rPr>
                  <w:rFonts w:ascii="Bauhaus 93" w:hAnsi="Bauhaus 93"/>
                </w:rPr>
                <w:alias w:val="Аннотация"/>
                <w:id w:val="703864200"/>
                <w:placeholder>
                  <w:docPart w:val="BAC6E9E7B27846038034DD9E018A54A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8B0271" w:rsidRDefault="008B0271" w:rsidP="008B0271">
                    <w:pPr>
                      <w:pStyle w:val="a7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8B0271">
            <w:tc>
              <w:tcPr>
                <w:tcW w:w="5746" w:type="dxa"/>
              </w:tcPr>
              <w:p w:rsidR="008B0271" w:rsidRDefault="008B0271">
                <w:pPr>
                  <w:pStyle w:val="a7"/>
                </w:pPr>
              </w:p>
            </w:tc>
          </w:tr>
          <w:tr w:rsidR="008B0271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705DF84F8B2F42C28E195EBFCA2AE02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B0271" w:rsidRDefault="008B0271">
                    <w:pPr>
                      <w:pStyle w:val="a7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ВЫПОЛНИЛА</w:t>
                    </w:r>
                    <w:proofErr w:type="gramStart"/>
                    <w:r>
                      <w:rPr>
                        <w:b/>
                        <w:bCs/>
                      </w:rPr>
                      <w:t xml:space="preserve"> :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ДОЛМАТОВА Н.А.</w:t>
                    </w:r>
                  </w:p>
                </w:tc>
              </w:sdtContent>
            </w:sdt>
          </w:tr>
          <w:tr w:rsidR="008B0271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DEB75BD821854638AC62D5EF545F5E1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12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B0271" w:rsidRDefault="008B0271">
                    <w:pPr>
                      <w:pStyle w:val="a7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19.12.2013</w:t>
                    </w:r>
                  </w:p>
                </w:tc>
              </w:sdtContent>
            </w:sdt>
          </w:tr>
          <w:tr w:rsidR="008B0271">
            <w:tc>
              <w:tcPr>
                <w:tcW w:w="5746" w:type="dxa"/>
              </w:tcPr>
              <w:p w:rsidR="008B0271" w:rsidRDefault="008B0271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8B0271" w:rsidRDefault="008B0271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8B0271" w:rsidRDefault="008B027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Методика воспитательно-профилактической работы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Система работы школы с учащимися, требующими особое педагогическое внимание  должна сочетаться с системой национального воспитания и предусматривать целенаправленную, плановую, взаимосвязанную, управляемую деятельность составляющих ее частей - от директора до библиотеки и медперсонала.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Основное исполнительное звено в этой системе – учителя, классные руководители, школьные психологи, социальные педагоги. Важно, чтобы в этой работе обеспечивалась преемственность с 1-го по 11-й классы, необходимо способствовать более глубокому изучению личности, а значит, и отбору наиболее эффективных средств воздействия.</w:t>
      </w:r>
    </w:p>
    <w:p w:rsid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Классные руководители должны выявлять и учитывать учащихся, требующих особое педагогическое внимание.</w:t>
      </w:r>
    </w:p>
    <w:p w:rsidR="00B071A8" w:rsidRPr="00914859" w:rsidRDefault="00B071A8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07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Девиа́нтное</w:t>
      </w:r>
      <w:proofErr w:type="spellEnd"/>
      <w:r w:rsidRPr="00B07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7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поведе́ние</w:t>
      </w:r>
      <w:proofErr w:type="spellEnd"/>
      <w:proofErr w:type="gramEnd"/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социальное поведение, отклоняющееся от принятого, социально приемлемого поведения в определенном обществе. Приводит к изоляции, лечению, исправлению или наказанию нарушителя.</w:t>
      </w:r>
      <w:r w:rsidRPr="00B07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1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</w:t>
      </w:r>
      <w:r w:rsidRPr="00B071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— это совершение поступков, которые противоречат правовым или нравственным нормам социального поведения в том или ином сообществе. К основным видам </w:t>
      </w:r>
      <w:proofErr w:type="spellStart"/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</w:t>
      </w:r>
      <w:proofErr w:type="gramStart"/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</w:t>
      </w:r>
      <w:proofErr w:type="gramEnd"/>
      <w:r w:rsidRPr="00B0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преступность, алкоголизм и наркомания, а также самоубийства, проституция.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каждого из них классный руководитель заводит специальный дневник наблюдений, в который </w:t>
      </w:r>
      <w:proofErr w:type="gramStart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записывает</w:t>
      </w:r>
      <w:proofErr w:type="gramEnd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социально-психологическую характеристику учеников. В ней отмечает причины возникновения </w:t>
      </w:r>
      <w:proofErr w:type="spellStart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девиантности</w:t>
      </w:r>
      <w:proofErr w:type="spellEnd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чем она проявляется, выделяет положительные и отрицательные качества личности, особенности семейного воспитания, намечает средства воспитательного воздействия на ученика. Раз в полгода делает вывод о достигнутых результатах воспитательной работы и намечает план дальнейшей работы с каждым из таких учеников.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задачи классного руководителя входит изучение интересов, способностей, склонностей таких учащихся и привлечения их к работе кружков, </w:t>
      </w:r>
      <w:proofErr w:type="spellStart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спортакций</w:t>
      </w:r>
      <w:proofErr w:type="spellEnd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в школе, так и во внешкольных учреждениях.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с родительским комитетом класса, семьями таких учащихся, неблагополучными семьями должна быть направлена ​​на вооружение их педагогическими знаниями, оказание конкретной индивидуальной методической помощи.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методической работе учителей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следует уделять внимание и вопросам </w:t>
      </w:r>
      <w:r w:rsidRPr="009148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преодоления и предотвращения неуспеваемости школьников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частности: как работать над пробелами учеников, как развивать их мышление, внимание, память, формировать у отстающих учеников навыки рациональной организации учебной работы, индивидуальный подход </w:t>
      </w:r>
      <w:proofErr w:type="gramStart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слабоуспевающим в процессе учебно-воспитательной работы.</w:t>
      </w:r>
    </w:p>
    <w:p w:rsidR="00914859" w:rsidRPr="003130C3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130C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Работа школы с учащимися, требующими особое педагогическое внимание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30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 Администрация школы изучает особенности контингента учащихся школы, причины возникновения </w:t>
      </w:r>
      <w:proofErr w:type="spellStart"/>
      <w:r w:rsidRPr="003130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девиантного</w:t>
      </w:r>
      <w:proofErr w:type="spellEnd"/>
      <w:r w:rsidRPr="003130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поведения, передовой опыт работы с такими учащимися определяет пути совершенствования работы с ними и их семьями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30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2. </w:t>
      </w:r>
      <w:r w:rsidRPr="003130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Заместитель директора по воспитательной работе планирует воспитательную работу с детьми, требующими особое педагогическое внимание, неблагополучными семьями</w:t>
      </w:r>
      <w:r w:rsidRPr="003130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 координирует и согласовывает план школы с планами работы классных руководителей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30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 Педагоги и классные руководители обнаруживают и изучают интересы, способности, наклонности трудновоспитуемых учащихся, привлекают их к внеклассной, внешкольной деятельности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4859" w:rsidRPr="00063370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633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Психолог осуществляет психологическую профилактику и коррекцию отклонений в поведении несовершеннолетних.</w:t>
      </w:r>
    </w:p>
    <w:p w:rsidR="00914859" w:rsidRPr="00914859" w:rsidRDefault="003130C3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3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5. Учителя </w:t>
      </w:r>
      <w:r w:rsidR="00914859" w:rsidRPr="000633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оказывают индивидуальную помощь в деятельности по сокращению пробелов в знаниях</w:t>
      </w:r>
      <w:r w:rsidR="00914859"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4859" w:rsidRPr="00A616C7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616C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 Педагог-организатор привлекает к работе в кружках, секциях, клубах, обществах по интересам в школе, во внешкольных учреждениях, по месту жительства.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Органы ученического самоуправления привлекают к различным видам общественн</w:t>
      </w:r>
      <w:proofErr w:type="gramStart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A616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полезной деятельности, выполнению поручений, оказывают им шефскую помощь.</w:t>
      </w:r>
    </w:p>
    <w:p w:rsidR="00914859" w:rsidRPr="00A616C7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</w:t>
      </w:r>
      <w:r w:rsidRPr="00A616C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Родительский комитет сотрудничает с педагогическим коллективом в организации педагогического обучения родителей, заслушивает на своих заседаниях школьников и их родителей.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Библиотекарь планирует развитие читательских интересов школьников.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Медицинский персонал дает педагогам сведения о состоянии здоровья, предупреждает о нервно-психических отклонениях у несовершеннолетних.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современных условиях осуществления воспитательного процесса педагог чаще всего сталкивается с термином «дети, требующие особое педагогическое внимание» в отношении к подросткам.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Дело здесь не в самом подростке, а в его психологических особенностях.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одной стороны он хочет казаться взрослым, а с другой сохраняет детские черты. Не умеет самостоятельно действовать и принимать решения, предъявляет завышенные требования к родителям и учителям, проявляет повышенную критичность к окружающим и при этом не умеет владеть собой. Ребенку такого возраста присущ целый ряд противоречий. То есть это </w:t>
      </w:r>
      <w:r w:rsidRPr="009148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кризис подросткового возраста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Суть поведения подростка - это морально-эмоциональная атмосфера, сложившаяся в семье.</w:t>
      </w:r>
    </w:p>
    <w:p w:rsidR="00914859" w:rsidRPr="00914859" w:rsidRDefault="00914859" w:rsidP="0091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Поэтому процесс перевоспитания, направленный на преодоление отрицательных качеств личности, которые формировались под влиянием неблагоприятных условий воспитания, необходимо начинать с семьи, с поиска возможностей по коррекции семейного воспитания, защиты ребенка от неблагоприятного воздействия неблагополучной семьи.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Исследования показывают, что учащиеся, требующие особого педагогического внимания, педагогически запущенные дети и неблагополучные семьи-понятия неразделимы и взаимосвязаны между собой.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Неблагополучные семьи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это семьи, которые в силу объективных или субъективных причин потеряли свои воспитательные возможности, вследствие чего у них возникают неблагоприятные условия для воспитания ребенка.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Классный руководитель является первым, кто устанавливает контакт с семьей ученика и его компетентность должна стать лицом учебного заведения. Он должен найти такие подходы и такие слова в каждой отдельно взятой семье, чтобы восстановить и усилить ее положительный потенциал.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этого нужно знать </w:t>
      </w:r>
      <w:r w:rsidRPr="009148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причины образования неблагополучных семей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 каждой они свои, но есть и ряд общих черт.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Условно </w:t>
      </w:r>
      <w:r w:rsidRPr="0091485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неблагополучные семьи можно классифицировать на пять типов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позволит классному руководителю более индивидуально и точно предупреждать и корректировать проблемы семейного воспитания.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9148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Неполные семьи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 них ребенка воспитывает один из родителей, преимущественно матери. Общение в семье скудное, часто возникают трудности бытового характера, психологический дискомфорт, поэтому нередко детям не хватает уравновешенности, доброжелательности, зато проявляют чрезмерную раздражительность, безразличие.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достижения контакта с семьей классный руководитель может использовать следующие советы: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Установить контакт с матерью, заручиться доверием, если она относится настороженно, не спешить обижаться;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Попытаться посмотреть на себя глазами матери. Это поможет лучше понять и контролировать свое отношение к ней;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Заинтересоваться судьбой подростка, побудить к ответственности за его и ее, матери, будущее;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Деликатно, тактично прикоснуться к сокровенным чувствам, естественное желание матери устроить свою жизнь, вызвать у него потребность в душевных контактах с ребенком, в обмене мнениями, совместном решении повседневных жизненных проблем.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9148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Семьи, где родители - алкоголики, наркоманы - ведут аморальный образ жизни</w:t>
      </w:r>
      <w:r w:rsidRPr="009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таких семьях у родителей отсутствуют культура общения, духовная связь с детьми, существует недостаток чувств.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Задача классного руководителя - терпеливо, без зазрения попытаться доказать родителям негативизм их «образа жизни» на растущую личность, обратить внимание на чувства подростка - переживания, боль, стыд и обиду за отца и мать, которые ведут аморальный образ жизни.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Подростка необходимо привлекать к более широкому общению с окружающими его людьми, поддерживать морально, установить контроль.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3. </w:t>
      </w:r>
      <w:r w:rsidRPr="009148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Семьи, внешне благополучные, но систематически допускают серьезные просчеты в воспитании детей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из-за низкой педагогической культуры и необразованность. Недооценивают значение семейного воспитания, подрывают авторитет школы и учителей.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Задача классного руководителя - сформировать у родителей необходимость в пополнении педагогических знаний путем проведения с ними консультаций, включение их в систематическую и методическую работу школы с родителями учащихся. Очень важно способствовать пробуждению потребности родителей к самообразованию. Попробуйте объяснить мысль, что все дети нуждаются в педагогически образованных родителях.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148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Семьи, в которых приоритетными являются материальные ценности</w:t>
      </w:r>
      <w:r w:rsidRPr="009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доминируют над духовной жизнью.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таких семьях дети, как правило, вырастают эгоистами, достаточно практичными потребителями. Родители эти качества одобряют.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Задача классного руководителя - попытаться изменить ориентацию родителей только на материальные ценности, заинтересовать внутренним духовным миром подростка.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тактичной форме дать понять, что приоритет материального в жизни ведет к манипуляции сознанием ребенка, деформирует систему жизненных ценностей и во многих случаях является причиной неадекватного поведения (о чем свидетельствует статистика).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5. </w:t>
      </w:r>
      <w:r w:rsidRPr="009148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Семьи, в которых родители предъявляют детям завышенные требования, граничащие с жестокостью</w:t>
      </w: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таких семьях детей наказывают часто физически, за малейшую провинность. Как результат, дети растут </w:t>
      </w:r>
      <w:proofErr w:type="gramStart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жестокими</w:t>
      </w:r>
      <w:proofErr w:type="gramEnd"/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циничными.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Задача классного руководителя доказать родителям, что с собственное отношение нужно строить на принципах взаимоуважения, доверия, ответственности и равном партнерстве. Следует отказаться от позиции силы, предвзятого отношения. Только уважение, любовь и терпение являются главными средствами воспитания в семье.</w:t>
      </w:r>
    </w:p>
    <w:p w:rsidR="00914859" w:rsidRPr="00914859" w:rsidRDefault="00914859" w:rsidP="00914859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8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Эффективный педагогический результат для всех типов семей дает прием включения родителей в воспитательную работу класса. Их деятельное участие в педагогическом процессе помогает формировать навыки сотрудничества с детьми и в частности со своим ребенком.</w:t>
      </w:r>
    </w:p>
    <w:p w:rsidR="00E758EF" w:rsidRDefault="00E758EF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Default="008B0271">
      <w:pPr>
        <w:rPr>
          <w:rFonts w:ascii="Times New Roman" w:hAnsi="Times New Roman" w:cs="Times New Roman"/>
          <w:sz w:val="28"/>
          <w:szCs w:val="28"/>
        </w:rPr>
      </w:pPr>
    </w:p>
    <w:p w:rsidR="008B0271" w:rsidRPr="00914859" w:rsidRDefault="008B0271">
      <w:pPr>
        <w:rPr>
          <w:rFonts w:ascii="Times New Roman" w:hAnsi="Times New Roman" w:cs="Times New Roman"/>
          <w:sz w:val="28"/>
          <w:szCs w:val="28"/>
        </w:rPr>
      </w:pPr>
    </w:p>
    <w:sectPr w:rsidR="008B0271" w:rsidRPr="00914859" w:rsidSect="008B02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859"/>
    <w:rsid w:val="00063370"/>
    <w:rsid w:val="003130C3"/>
    <w:rsid w:val="008B0271"/>
    <w:rsid w:val="00914859"/>
    <w:rsid w:val="00A616C7"/>
    <w:rsid w:val="00B071A8"/>
    <w:rsid w:val="00C070FD"/>
    <w:rsid w:val="00E758EF"/>
    <w:rsid w:val="00F9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859"/>
    <w:rPr>
      <w:b/>
      <w:bCs/>
    </w:rPr>
  </w:style>
  <w:style w:type="character" w:customStyle="1" w:styleId="apple-converted-space">
    <w:name w:val="apple-converted-space"/>
    <w:basedOn w:val="a0"/>
    <w:rsid w:val="00914859"/>
  </w:style>
  <w:style w:type="character" w:styleId="a5">
    <w:name w:val="Hyperlink"/>
    <w:basedOn w:val="a0"/>
    <w:uiPriority w:val="99"/>
    <w:semiHidden/>
    <w:unhideWhenUsed/>
    <w:rsid w:val="00914859"/>
    <w:rPr>
      <w:color w:val="0000FF"/>
      <w:u w:val="single"/>
    </w:rPr>
  </w:style>
  <w:style w:type="character" w:styleId="a6">
    <w:name w:val="Emphasis"/>
    <w:basedOn w:val="a0"/>
    <w:uiPriority w:val="20"/>
    <w:qFormat/>
    <w:rsid w:val="00914859"/>
    <w:rPr>
      <w:i/>
      <w:iCs/>
    </w:rPr>
  </w:style>
  <w:style w:type="paragraph" w:styleId="a7">
    <w:name w:val="No Spacing"/>
    <w:link w:val="a8"/>
    <w:uiPriority w:val="1"/>
    <w:qFormat/>
    <w:rsid w:val="008B0271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8B0271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B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B48611600743F7AAA0A75280C97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42D4E-FE40-40F3-95CA-E9268CD2B459}"/>
      </w:docPartPr>
      <w:docPartBody>
        <w:p w:rsidR="00000000" w:rsidRDefault="007D0574" w:rsidP="007D0574">
          <w:pPr>
            <w:pStyle w:val="A8B48611600743F7AAA0A75280C970CA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7BDE5D4042EB4E3AB48B23D22E54C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42FDC-EF95-4E1C-8FD1-5309090B9915}"/>
      </w:docPartPr>
      <w:docPartBody>
        <w:p w:rsidR="00000000" w:rsidRDefault="007D0574" w:rsidP="007D0574">
          <w:pPr>
            <w:pStyle w:val="7BDE5D4042EB4E3AB48B23D22E54C954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AC6E9E7B27846038034DD9E018A5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359A5-2126-4986-974F-D9B3C47A8AF8}"/>
      </w:docPartPr>
      <w:docPartBody>
        <w:p w:rsidR="00000000" w:rsidRDefault="007D0574" w:rsidP="007D0574">
          <w:pPr>
            <w:pStyle w:val="BAC6E9E7B27846038034DD9E018A54A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705DF84F8B2F42C28E195EBFCA2AE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18B1C-B714-475B-A1D0-A8290D1437A3}"/>
      </w:docPartPr>
      <w:docPartBody>
        <w:p w:rsidR="00000000" w:rsidRDefault="007D0574" w:rsidP="007D0574">
          <w:pPr>
            <w:pStyle w:val="705DF84F8B2F42C28E195EBFCA2AE025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0574"/>
    <w:rsid w:val="007D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B48611600743F7AAA0A75280C970CA">
    <w:name w:val="A8B48611600743F7AAA0A75280C970CA"/>
    <w:rsid w:val="007D0574"/>
  </w:style>
  <w:style w:type="paragraph" w:customStyle="1" w:styleId="7BDE5D4042EB4E3AB48B23D22E54C954">
    <w:name w:val="7BDE5D4042EB4E3AB48B23D22E54C954"/>
    <w:rsid w:val="007D0574"/>
  </w:style>
  <w:style w:type="paragraph" w:customStyle="1" w:styleId="BAC6E9E7B27846038034DD9E018A54AC">
    <w:name w:val="BAC6E9E7B27846038034DD9E018A54AC"/>
    <w:rsid w:val="007D0574"/>
  </w:style>
  <w:style w:type="paragraph" w:customStyle="1" w:styleId="705DF84F8B2F42C28E195EBFCA2AE025">
    <w:name w:val="705DF84F8B2F42C28E195EBFCA2AE025"/>
    <w:rsid w:val="007D0574"/>
  </w:style>
  <w:style w:type="paragraph" w:customStyle="1" w:styleId="DEB75BD821854638AC62D5EF545F5E1A">
    <w:name w:val="DEB75BD821854638AC62D5EF545F5E1A"/>
    <w:rsid w:val="007D05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2013-12-19T00:00:00</PublishDate>
  <Abstract>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МО классных руководителей на тему:  «Методика воспитательно-профилактической работы.»</dc:title>
  <dc:subject/>
  <dc:creator>ВЫПОЛНИЛА : ДОЛМАТОВА Н.А.</dc:creator>
  <cp:keywords/>
  <dc:description/>
  <cp:lastModifiedBy>11111</cp:lastModifiedBy>
  <cp:revision>3</cp:revision>
  <cp:lastPrinted>2013-12-18T17:53:00Z</cp:lastPrinted>
  <dcterms:created xsi:type="dcterms:W3CDTF">2013-12-18T13:39:00Z</dcterms:created>
  <dcterms:modified xsi:type="dcterms:W3CDTF">2013-12-18T17:59:00Z</dcterms:modified>
</cp:coreProperties>
</file>