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4C7" w:rsidRPr="00B624C7" w:rsidRDefault="00B624C7" w:rsidP="00D97440">
      <w:pPr>
        <w:spacing w:after="0" w:line="245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624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</w:t>
      </w:r>
      <w:r w:rsidR="00CA2A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АБОЧАЯ ПРОГРАММА КУРСА ХИМИИ </w:t>
      </w:r>
      <w:r w:rsidRPr="00B624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10</w:t>
      </w:r>
      <w:r w:rsidR="003172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B624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КЛАССА</w:t>
      </w:r>
    </w:p>
    <w:p w:rsidR="00D97440" w:rsidRPr="00B624C7" w:rsidRDefault="00D97440" w:rsidP="00D97440">
      <w:pPr>
        <w:spacing w:after="0" w:line="245" w:lineRule="atLeast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B624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Пояснительная записка</w:t>
      </w:r>
    </w:p>
    <w:p w:rsidR="00D97440" w:rsidRPr="00B624C7" w:rsidRDefault="00D97440" w:rsidP="00D97440">
      <w:pPr>
        <w:spacing w:after="0" w:line="245" w:lineRule="atLeast"/>
        <w:ind w:firstLine="708"/>
        <w:jc w:val="both"/>
        <w:rPr>
          <w:rFonts w:ascii="Arial" w:eastAsia="Times New Roman" w:hAnsi="Arial" w:cs="Arial"/>
          <w:sz w:val="16"/>
          <w:szCs w:val="16"/>
          <w:shd w:val="clear" w:color="auto" w:fill="FFFFFF"/>
          <w:lang w:eastAsia="ru-RU"/>
        </w:rPr>
      </w:pPr>
      <w:r w:rsidRPr="00B624C7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Химия, как одна из основополагающих областей естествознания, является неотъемлемой частью гуманитарного образования школьников. Каждый человек живет в мире веществ, поэтому он должен иметь понятие об их составе, строении, превращениях, практическом использовании, а также об опасности, которую они могут представлять. Изучая химию, учащиеся узнают о материальном единстве всех веществ окружающего мира, обусловленности свойств веществ их составом и строением, познаваемости и предсказуемости химических явлений. Изучение свойств веществ и их превращений способствует развитию логического мышления, а практическая работа с веществами (лабораторные опыты) – трудолюбию, аккуратности и собранности. На примере химии учащиеся получают представления о методах познания, характерных для естественных наук (экспериментальном и теоретическом).</w:t>
      </w:r>
    </w:p>
    <w:p w:rsidR="00D97440" w:rsidRPr="00B624C7" w:rsidRDefault="00D97440" w:rsidP="00D97440">
      <w:pPr>
        <w:spacing w:after="0" w:line="245" w:lineRule="atLeast"/>
        <w:ind w:firstLine="568"/>
        <w:jc w:val="both"/>
        <w:rPr>
          <w:rFonts w:ascii="Arial" w:eastAsia="Times New Roman" w:hAnsi="Arial" w:cs="Arial"/>
          <w:sz w:val="16"/>
          <w:szCs w:val="16"/>
          <w:shd w:val="clear" w:color="auto" w:fill="FFFFFF"/>
          <w:lang w:eastAsia="ru-RU"/>
        </w:rPr>
      </w:pPr>
      <w:r w:rsidRPr="00B62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Предлагаемый курс химии базируется на знаниях, полученных учащимися в основной общеобразовательной школе. Он не выходит за рамки обязательного минимума образования и рассчитан на два часа в неделю. В результате освоения данного курса учащиеся получат необходимые знания об окружающих веществах и их превращениях, а также о химии важнейших природных и промышленных процессов. Они овладеют некоторыми методами работы с веществами, научатся осмысленно подходить к различным химическим явлениям. Химические знания станут основой формирования экологической культуры школьников, грамотного поведения и навыков безопасного обращения с веществами в повседневной жизни.</w:t>
      </w:r>
    </w:p>
    <w:p w:rsidR="00D97440" w:rsidRPr="00B624C7" w:rsidRDefault="00D97440" w:rsidP="00D97440">
      <w:pPr>
        <w:spacing w:after="0" w:line="245" w:lineRule="atLeast"/>
        <w:ind w:firstLine="708"/>
        <w:jc w:val="both"/>
        <w:rPr>
          <w:rFonts w:ascii="Arial" w:eastAsia="Times New Roman" w:hAnsi="Arial" w:cs="Arial"/>
          <w:sz w:val="16"/>
          <w:szCs w:val="16"/>
          <w:shd w:val="clear" w:color="auto" w:fill="FFFFFF"/>
          <w:lang w:eastAsia="ru-RU"/>
        </w:rPr>
      </w:pPr>
      <w:r w:rsidRPr="00B624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 уроках включает как изучение теории, так и проведение химических опытов. В зависимости от наличия оборудования, реактивов, а также времени на проведение эксперимента, учитель выбирает те или иные опыты для демонстрации и самостоятельной работы учащихся.</w:t>
      </w:r>
    </w:p>
    <w:p w:rsidR="00D97440" w:rsidRPr="004F5819" w:rsidRDefault="00D97440" w:rsidP="00D97440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F58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Теоретическую основу органической химии составляет теория строения в ее классическом понимании — зависимости свойств веществ от их химического строения, т. е. от расположения атомов в молекулах о</w:t>
      </w:r>
      <w:r w:rsidR="003B7B4B" w:rsidRPr="004F58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рганических соединений согласно</w:t>
      </w:r>
      <w:r w:rsidRPr="004F58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валентности. Электронное </w:t>
      </w:r>
      <w:r w:rsidR="003B7B4B" w:rsidRPr="004F58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пространст</w:t>
      </w:r>
      <w:r w:rsidRPr="004F58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венное строение органических соединений </w:t>
      </w:r>
      <w:proofErr w:type="gramStart"/>
      <w:r w:rsidRPr="004F58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том</w:t>
      </w:r>
      <w:proofErr w:type="gramEnd"/>
      <w:r w:rsidRPr="004F58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количестве часо</w:t>
      </w:r>
      <w:r w:rsidR="003B7B4B" w:rsidRPr="004F58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в, которое отпущено на изучение</w:t>
      </w:r>
      <w:r w:rsidRPr="004F58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органической химии, рассматривать не представляется возможным. В содержании курса органической</w:t>
      </w:r>
      <w:r w:rsidR="003B7B4B" w:rsidRPr="004F58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химии сделан акцент на практическую</w:t>
      </w:r>
      <w:r w:rsidRPr="004F58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значимость учебного материала. Поэтому изучение представите</w:t>
      </w:r>
      <w:r w:rsidR="003B7B4B" w:rsidRPr="004F58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лей каждого класса органических</w:t>
      </w:r>
      <w:r w:rsidRPr="004F58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соединений начинается с практической посылки — с их получения. В основу конструирования курса положена идея о природных ист</w:t>
      </w:r>
      <w:r w:rsidR="003B7B4B" w:rsidRPr="004F58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очниках органических соединений</w:t>
      </w:r>
      <w:r w:rsidRPr="004F58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их взаимопревращениях</w:t>
      </w:r>
      <w:r w:rsidR="003B7B4B" w:rsidRPr="004F58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т. е. идеи генетической</w:t>
      </w:r>
      <w:r w:rsidRPr="004F58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связи</w:t>
      </w:r>
      <w:r w:rsidR="003D5AC9" w:rsidRPr="004F58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между классами органических со</w:t>
      </w:r>
      <w:r w:rsidRPr="004F58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единений.</w:t>
      </w:r>
    </w:p>
    <w:p w:rsidR="00D97440" w:rsidRPr="004F5819" w:rsidRDefault="00D97440" w:rsidP="00D97440">
      <w:pPr>
        <w:spacing w:after="0" w:line="245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F58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Изучение химии на базовом уровне среднего (полного) общего образования направлено на достижение следующих</w:t>
      </w:r>
      <w:r w:rsidRPr="004F58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F58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целей:</w:t>
      </w:r>
      <w:r w:rsidRPr="004F58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D97440" w:rsidRPr="004F5819" w:rsidRDefault="00D97440" w:rsidP="003F2702">
      <w:pPr>
        <w:spacing w:after="0" w:line="245" w:lineRule="atLeast"/>
        <w:ind w:left="11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F58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освоение знаний</w:t>
      </w:r>
      <w:r w:rsidRPr="004F58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о химической составляющей естественнонаучной картины мира, важнейших химических понятиях, законах и теориях;</w:t>
      </w:r>
    </w:p>
    <w:p w:rsidR="00D97440" w:rsidRPr="004F5819" w:rsidRDefault="00D97440" w:rsidP="003F2702">
      <w:pPr>
        <w:spacing w:after="0" w:line="245" w:lineRule="atLeast"/>
        <w:ind w:left="11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F58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умениями</w:t>
      </w:r>
      <w:r w:rsidRPr="004F58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D97440" w:rsidRPr="004F5819" w:rsidRDefault="00D97440" w:rsidP="003F2702">
      <w:pPr>
        <w:spacing w:after="0" w:line="245" w:lineRule="atLeast"/>
        <w:ind w:left="11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F58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</w:t>
      </w:r>
      <w:r w:rsidRPr="004F58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D97440" w:rsidRPr="004F5819" w:rsidRDefault="00D97440" w:rsidP="003F2702">
      <w:pPr>
        <w:spacing w:after="0" w:line="245" w:lineRule="atLeast"/>
        <w:ind w:left="11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F58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</w:t>
      </w:r>
      <w:r w:rsidRPr="004F58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B624C7" w:rsidRPr="004F5819" w:rsidRDefault="00D97440" w:rsidP="003F2702">
      <w:pPr>
        <w:spacing w:after="0" w:line="245" w:lineRule="atLeast"/>
        <w:ind w:left="11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F58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применение полученных знаний и умений</w:t>
      </w:r>
      <w:r w:rsidRPr="004F58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D97440" w:rsidRPr="004F5819" w:rsidRDefault="00D97440" w:rsidP="003F2702">
      <w:pPr>
        <w:spacing w:after="0" w:line="245" w:lineRule="atLeast"/>
        <w:ind w:left="11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F58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 разработана на основе </w:t>
      </w:r>
      <w:r w:rsidRPr="004F58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авторской программы</w:t>
      </w:r>
      <w:r w:rsidRPr="004F5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О.С. Габриеляна,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 (Габриелян О.С. Программа курса химии для 8-11 классов общеобразовательных учреждений /О.С. Габриелян. – 2-е изд., </w:t>
      </w:r>
      <w:proofErr w:type="spellStart"/>
      <w:r w:rsidRPr="004F58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4F5819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– М.: Дрофа, 2010.)</w:t>
      </w:r>
      <w:r w:rsidR="004F5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- 10 класс, базовый уровень, 68</w:t>
      </w:r>
      <w:r w:rsidRPr="004F5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4F5819" w:rsidRDefault="000504BF" w:rsidP="003F2702">
      <w:pPr>
        <w:pStyle w:val="a3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81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4F5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соответствии с  федеральным  базисным  учебным  планом  для среднего (полного)   общего  образования  и в соо</w:t>
      </w:r>
      <w:r w:rsidR="003F2702" w:rsidRPr="004F581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тветствии с учебным планом ГБОУ СОШ</w:t>
      </w:r>
      <w:r w:rsidR="004F5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№879</w:t>
      </w:r>
      <w:r w:rsidR="003F2702" w:rsidRPr="004F5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5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рассчитана на преподавание курса химии в 10 </w:t>
      </w:r>
      <w:r w:rsidR="00AF716A" w:rsidRPr="004F581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 в объеме 1 час в неделю.</w:t>
      </w:r>
    </w:p>
    <w:p w:rsidR="004F5819" w:rsidRDefault="004F5819" w:rsidP="004F5819">
      <w:pPr>
        <w:pStyle w:val="a3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связи с этим у</w:t>
      </w:r>
      <w:r w:rsidR="00AF716A" w:rsidRPr="004F581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величено число часов в теме «Азотсодержащие соединения и их нахождение в живой природе» с 6 часов до 7 часов, т.к. в неё включены</w:t>
      </w:r>
    </w:p>
    <w:p w:rsidR="00AF716A" w:rsidRPr="004F5819" w:rsidRDefault="00AF716A" w:rsidP="004F5819">
      <w:pPr>
        <w:pStyle w:val="a3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Искусственные и синтетические полимеры».</w:t>
      </w:r>
      <w:r w:rsidR="004F5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введено 7</w:t>
      </w:r>
      <w:r w:rsidR="00FE674E" w:rsidRPr="004F5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вместо 2 часов в теме « Теория строения органических соединений», т.к. здесь даются основные знания основополагающей теории, объясняющей строение всех классов органических и неорганических веществ.  </w:t>
      </w:r>
      <w:r w:rsidRPr="004F5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04BF" w:rsidRPr="004F5819" w:rsidRDefault="000504BF" w:rsidP="003D57C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819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4F58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контрольных работ за год – 3</w:t>
      </w:r>
    </w:p>
    <w:p w:rsidR="000504BF" w:rsidRPr="004F5819" w:rsidRDefault="000504BF" w:rsidP="003D57C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Количество зачетов за год – 1</w:t>
      </w:r>
    </w:p>
    <w:p w:rsidR="000504BF" w:rsidRPr="004F5819" w:rsidRDefault="000504BF" w:rsidP="003D57C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Количество практических работ за год – 2 </w:t>
      </w:r>
    </w:p>
    <w:p w:rsidR="000504BF" w:rsidRPr="004F5819" w:rsidRDefault="003F2702" w:rsidP="00D97440">
      <w:pPr>
        <w:spacing w:after="0" w:line="245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F58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Количество лабораторных работ за год </w:t>
      </w:r>
      <w:r w:rsidR="00AF716A" w:rsidRPr="004F58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- 15 </w:t>
      </w:r>
    </w:p>
    <w:p w:rsidR="00D97440" w:rsidRPr="004F5819" w:rsidRDefault="00D97440" w:rsidP="000504BF">
      <w:pPr>
        <w:spacing w:after="0" w:line="245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97440" w:rsidRPr="004F5819" w:rsidRDefault="00D97440" w:rsidP="00D97440">
      <w:pPr>
        <w:spacing w:after="0" w:line="245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F58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Данная рабочая программа реализуется  при использовании традиционной технологии обучения, а также элементов других современных образовательных технологий, передовых форм и методов обучения, таких как проблемный метод, развивающее обучение, компьютерные технологии, тестовый контроль знаний и др. в зависимости от склонностей, потребностей, возможностей и способностей каждого конкретного класса в параллели.</w:t>
      </w:r>
    </w:p>
    <w:p w:rsidR="00585080" w:rsidRPr="00585080" w:rsidRDefault="00585080" w:rsidP="003D57C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5080">
        <w:rPr>
          <w:rFonts w:ascii="Times New Roman" w:hAnsi="Times New Roman" w:cs="Times New Roman"/>
          <w:b/>
          <w:sz w:val="28"/>
          <w:szCs w:val="28"/>
        </w:rPr>
        <w:t>Личностные результаты обучения</w:t>
      </w:r>
    </w:p>
    <w:p w:rsidR="00585080" w:rsidRPr="004F5819" w:rsidRDefault="00585080" w:rsidP="003D57C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819">
        <w:rPr>
          <w:rFonts w:ascii="Times New Roman" w:hAnsi="Times New Roman" w:cs="Times New Roman"/>
          <w:sz w:val="24"/>
          <w:szCs w:val="24"/>
        </w:rPr>
        <w:t>Учащийся должен:</w:t>
      </w:r>
    </w:p>
    <w:p w:rsidR="00585080" w:rsidRPr="004F5819" w:rsidRDefault="00585080" w:rsidP="003D57C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819">
        <w:rPr>
          <w:rFonts w:ascii="Times New Roman" w:hAnsi="Times New Roman" w:cs="Times New Roman"/>
          <w:i/>
          <w:iCs/>
          <w:sz w:val="24"/>
          <w:szCs w:val="24"/>
        </w:rPr>
        <w:t>знать и понимать</w:t>
      </w:r>
      <w:r w:rsidRPr="004F5819">
        <w:rPr>
          <w:rFonts w:ascii="Times New Roman" w:hAnsi="Times New Roman" w:cs="Times New Roman"/>
          <w:sz w:val="24"/>
          <w:szCs w:val="24"/>
        </w:rPr>
        <w:t>: основные исторические события, связанные с развитием химии и общества; достижения в области химии и культурные традиции (в частности, научные традиции</w:t>
      </w:r>
      <w:proofErr w:type="gramStart"/>
      <w:r w:rsidRPr="004F5819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4F5819">
        <w:rPr>
          <w:rFonts w:ascii="Times New Roman" w:hAnsi="Times New Roman" w:cs="Times New Roman"/>
          <w:sz w:val="24"/>
          <w:szCs w:val="24"/>
        </w:rPr>
        <w:t xml:space="preserve">воей страны; общемировые достижения в области химии; основные принципы и правила отношения к природе; основы здорового образа жизни и </w:t>
      </w:r>
      <w:proofErr w:type="spellStart"/>
      <w:r w:rsidRPr="004F5819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4F5819">
        <w:rPr>
          <w:rFonts w:ascii="Times New Roman" w:hAnsi="Times New Roman" w:cs="Times New Roman"/>
          <w:sz w:val="24"/>
          <w:szCs w:val="24"/>
        </w:rPr>
        <w:t xml:space="preserve"> технологий; правила поведения в чрезвычайных ситуациях, связанных с воздействием различных веществ; основные права и обязанности гражданина (в том числе учащегося), связанные с личностным, профессиональным и жизненным самоопределением; социальную значимость и содержание профессий, связанных с химией;</w:t>
      </w:r>
    </w:p>
    <w:p w:rsidR="00585080" w:rsidRPr="004F5819" w:rsidRDefault="00585080" w:rsidP="003D57C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819">
        <w:rPr>
          <w:rFonts w:ascii="Times New Roman" w:hAnsi="Times New Roman" w:cs="Times New Roman"/>
          <w:i/>
          <w:iCs/>
          <w:sz w:val="24"/>
          <w:szCs w:val="24"/>
        </w:rPr>
        <w:t>испытывать</w:t>
      </w:r>
      <w:r w:rsidRPr="004F5819">
        <w:rPr>
          <w:rFonts w:ascii="Times New Roman" w:hAnsi="Times New Roman" w:cs="Times New Roman"/>
          <w:sz w:val="24"/>
          <w:szCs w:val="24"/>
        </w:rPr>
        <w:t xml:space="preserve">: чувство гордости за российскую химическую науку и уважение к истории ее развития; уважение и принятие достижений химии в мире; любовь к природе; уважение к окружающим (учащимся, учителям, родителям и др.) — уметь слушать и слышать партнера, признавать право каждого на собственное мнение, принимать решения с учетом позиций всех участников; чувство прекрасного и эстетических чувств на основе знакомства с миром веществ и их превращений; самоуважение и эмоционально положительное отношение к себе; </w:t>
      </w:r>
    </w:p>
    <w:p w:rsidR="00585080" w:rsidRPr="004F5819" w:rsidRDefault="00585080" w:rsidP="003D57C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819">
        <w:rPr>
          <w:rFonts w:ascii="Times New Roman" w:hAnsi="Times New Roman" w:cs="Times New Roman"/>
          <w:i/>
          <w:iCs/>
          <w:sz w:val="24"/>
          <w:szCs w:val="24"/>
        </w:rPr>
        <w:t>признавать</w:t>
      </w:r>
      <w:r w:rsidRPr="004F5819">
        <w:rPr>
          <w:rFonts w:ascii="Times New Roman" w:hAnsi="Times New Roman" w:cs="Times New Roman"/>
          <w:sz w:val="24"/>
          <w:szCs w:val="24"/>
        </w:rPr>
        <w:t>: ценность здоровья (своего и других людей); необходимость самовыражения, самореализации, социального признания;</w:t>
      </w:r>
    </w:p>
    <w:p w:rsidR="00585080" w:rsidRPr="004F5819" w:rsidRDefault="00585080" w:rsidP="003D57C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819">
        <w:rPr>
          <w:rFonts w:ascii="Times New Roman" w:hAnsi="Times New Roman" w:cs="Times New Roman"/>
          <w:i/>
          <w:iCs/>
          <w:sz w:val="24"/>
          <w:szCs w:val="24"/>
        </w:rPr>
        <w:lastRenderedPageBreak/>
        <w:t>осознавать</w:t>
      </w:r>
      <w:r w:rsidRPr="004F5819">
        <w:rPr>
          <w:rFonts w:ascii="Times New Roman" w:hAnsi="Times New Roman" w:cs="Times New Roman"/>
          <w:sz w:val="24"/>
          <w:szCs w:val="24"/>
        </w:rPr>
        <w:t>: готовность (или неготовность) к самостоятельным поступкам и действиям, ответственность за их результаты; готовность (или неготовность) открыто выражать и отстаивать свою позицию и критично относиться к своим поступкам;</w:t>
      </w:r>
    </w:p>
    <w:p w:rsidR="00585080" w:rsidRPr="004F5819" w:rsidRDefault="00585080" w:rsidP="003D57C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819">
        <w:rPr>
          <w:rFonts w:ascii="Times New Roman" w:hAnsi="Times New Roman" w:cs="Times New Roman"/>
          <w:i/>
          <w:iCs/>
          <w:sz w:val="24"/>
          <w:szCs w:val="24"/>
        </w:rPr>
        <w:t>проявлять</w:t>
      </w:r>
      <w:r w:rsidRPr="004F5819">
        <w:rPr>
          <w:rFonts w:ascii="Times New Roman" w:hAnsi="Times New Roman" w:cs="Times New Roman"/>
          <w:sz w:val="24"/>
          <w:szCs w:val="24"/>
        </w:rPr>
        <w:t>: экологическое сознание; доброжелательность, доверие и внимательность к людям, готовность к сотрудничеству и дружбе, оказанию помощи тем, кто в ней нуждается; обобщенный, устойчивый и избирательный познавательный интерес,</w:t>
      </w:r>
    </w:p>
    <w:p w:rsidR="00585080" w:rsidRPr="004F5819" w:rsidRDefault="00585080" w:rsidP="003D57C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819">
        <w:rPr>
          <w:rFonts w:ascii="Times New Roman" w:hAnsi="Times New Roman" w:cs="Times New Roman"/>
          <w:sz w:val="24"/>
          <w:szCs w:val="24"/>
        </w:rPr>
        <w:t>инициативу и любознательность в изучении мира веществ и реакций; целеустремленность и настойчивость в достижении целей, готовность к преодолению трудностей; убежденность в возможности познания природы, необходимости разумного использования достижений науки и технологий для развития общества;</w:t>
      </w:r>
    </w:p>
    <w:p w:rsidR="00585080" w:rsidRPr="004F5819" w:rsidRDefault="003D57C2" w:rsidP="003D57C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F5819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="00585080" w:rsidRPr="004F5819">
        <w:rPr>
          <w:rFonts w:ascii="Times New Roman" w:hAnsi="Times New Roman" w:cs="Times New Roman"/>
          <w:i/>
          <w:iCs/>
          <w:sz w:val="24"/>
          <w:szCs w:val="24"/>
        </w:rPr>
        <w:t>уметь</w:t>
      </w:r>
      <w:r w:rsidR="00585080" w:rsidRPr="004F5819">
        <w:rPr>
          <w:rFonts w:ascii="Times New Roman" w:hAnsi="Times New Roman" w:cs="Times New Roman"/>
          <w:sz w:val="24"/>
          <w:szCs w:val="24"/>
        </w:rPr>
        <w:t xml:space="preserve">: устанавливать связь между целью изучения химии и тем, для чего она </w:t>
      </w:r>
      <w:r w:rsidRPr="004F5819">
        <w:rPr>
          <w:rFonts w:ascii="Times New Roman" w:hAnsi="Times New Roman" w:cs="Times New Roman"/>
          <w:sz w:val="24"/>
          <w:szCs w:val="24"/>
        </w:rPr>
        <w:t xml:space="preserve">     </w:t>
      </w:r>
      <w:r w:rsidR="00585080" w:rsidRPr="004F5819">
        <w:rPr>
          <w:rFonts w:ascii="Times New Roman" w:hAnsi="Times New Roman" w:cs="Times New Roman"/>
          <w:sz w:val="24"/>
          <w:szCs w:val="24"/>
        </w:rPr>
        <w:t xml:space="preserve">осуществляется (мотивами); выполнять корригирующую самооценку, заключающуюся в </w:t>
      </w:r>
      <w:proofErr w:type="gramStart"/>
      <w:r w:rsidR="00585080" w:rsidRPr="004F5819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="00585080" w:rsidRPr="004F5819">
        <w:rPr>
          <w:rFonts w:ascii="Times New Roman" w:hAnsi="Times New Roman" w:cs="Times New Roman"/>
          <w:sz w:val="24"/>
          <w:szCs w:val="24"/>
        </w:rPr>
        <w:t xml:space="preserve"> процессом изучения химии и внесении необходимых коррективов,</w:t>
      </w:r>
    </w:p>
    <w:p w:rsidR="00585080" w:rsidRPr="004F5819" w:rsidRDefault="00585080" w:rsidP="003D57C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819">
        <w:rPr>
          <w:rFonts w:ascii="Times New Roman" w:hAnsi="Times New Roman" w:cs="Times New Roman"/>
          <w:sz w:val="24"/>
          <w:szCs w:val="24"/>
        </w:rPr>
        <w:t xml:space="preserve">соответствующих этапам и способам изучения курса </w:t>
      </w:r>
      <w:proofErr w:type="spellStart"/>
      <w:r w:rsidRPr="004F5819">
        <w:rPr>
          <w:rFonts w:ascii="Times New Roman" w:hAnsi="Times New Roman" w:cs="Times New Roman"/>
          <w:sz w:val="24"/>
          <w:szCs w:val="24"/>
        </w:rPr>
        <w:t>химии</w:t>
      </w:r>
      <w:proofErr w:type="gramStart"/>
      <w:r w:rsidRPr="004F5819">
        <w:rPr>
          <w:rFonts w:ascii="Times New Roman" w:hAnsi="Times New Roman" w:cs="Times New Roman"/>
          <w:sz w:val="24"/>
          <w:szCs w:val="24"/>
        </w:rPr>
        <w:t>;в</w:t>
      </w:r>
      <w:proofErr w:type="gramEnd"/>
      <w:r w:rsidRPr="004F5819">
        <w:rPr>
          <w:rFonts w:ascii="Times New Roman" w:hAnsi="Times New Roman" w:cs="Times New Roman"/>
          <w:sz w:val="24"/>
          <w:szCs w:val="24"/>
        </w:rPr>
        <w:t>ыполнять</w:t>
      </w:r>
      <w:proofErr w:type="spellEnd"/>
      <w:r w:rsidRPr="004F5819">
        <w:rPr>
          <w:rFonts w:ascii="Times New Roman" w:hAnsi="Times New Roman" w:cs="Times New Roman"/>
          <w:sz w:val="24"/>
          <w:szCs w:val="24"/>
        </w:rPr>
        <w:t xml:space="preserve"> ретроспективную самооценку, заключающуюся в оценке процесса и результата изучения курса химии основной школы, подведении итогов на основе соотнесения целей и результатов; строить жизненные и профессиональные планы с учетом конкретных социально исторических, политических и экономических условий; осознавать собственные ценности и соответствие их принимаемым в жизни решениям; вести диалог на основе равноправных отношений и взаимного уважения; выделять нравственный аспект поведения и соотносить поступки</w:t>
      </w:r>
    </w:p>
    <w:p w:rsidR="00585080" w:rsidRPr="004F5819" w:rsidRDefault="00585080" w:rsidP="003D57C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819">
        <w:rPr>
          <w:rFonts w:ascii="Times New Roman" w:hAnsi="Times New Roman" w:cs="Times New Roman"/>
          <w:sz w:val="24"/>
          <w:szCs w:val="24"/>
        </w:rPr>
        <w:t>(свои и других людей) и события с принятыми этическими нормами; в пределах своих возможностей противодействовать действиям и влияниям, представляющим угрозу жизни, здоровью и безопасности личности и общества.</w:t>
      </w:r>
    </w:p>
    <w:p w:rsidR="00E7494C" w:rsidRPr="00E7494C" w:rsidRDefault="00E7494C" w:rsidP="00E7494C">
      <w:pPr>
        <w:pStyle w:val="a3"/>
        <w:autoSpaceDE w:val="0"/>
        <w:autoSpaceDN w:val="0"/>
        <w:adjustRightInd w:val="0"/>
        <w:spacing w:after="0" w:line="240" w:lineRule="auto"/>
        <w:rPr>
          <w:rFonts w:ascii="OfficinaSansC-Book" w:hAnsi="OfficinaSansC-Book" w:cs="OfficinaSansC-Book"/>
          <w:sz w:val="26"/>
          <w:szCs w:val="26"/>
        </w:rPr>
      </w:pPr>
      <w:r w:rsidRPr="00E7494C">
        <w:rPr>
          <w:rFonts w:ascii="OfficinaSansC-Book" w:hAnsi="OfficinaSansC-Book" w:cs="OfficinaSansC-Book"/>
          <w:sz w:val="26"/>
          <w:szCs w:val="26"/>
        </w:rPr>
        <w:t>Предметные результаты обучения</w:t>
      </w:r>
    </w:p>
    <w:p w:rsidR="00E7494C" w:rsidRPr="004F5819" w:rsidRDefault="00E7494C" w:rsidP="004F5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819">
        <w:rPr>
          <w:rFonts w:ascii="Times New Roman" w:hAnsi="Times New Roman" w:cs="Times New Roman"/>
          <w:sz w:val="24"/>
          <w:szCs w:val="24"/>
        </w:rPr>
        <w:t xml:space="preserve">Учащийся должен </w:t>
      </w:r>
      <w:r w:rsidRPr="004F5819">
        <w:rPr>
          <w:rFonts w:ascii="Times New Roman" w:hAnsi="Times New Roman" w:cs="Times New Roman"/>
          <w:i/>
          <w:iCs/>
          <w:sz w:val="24"/>
          <w:szCs w:val="24"/>
        </w:rPr>
        <w:t>уметь</w:t>
      </w:r>
      <w:r w:rsidRPr="004F5819">
        <w:rPr>
          <w:rFonts w:ascii="Times New Roman" w:hAnsi="Times New Roman" w:cs="Times New Roman"/>
          <w:sz w:val="24"/>
          <w:szCs w:val="24"/>
        </w:rPr>
        <w:t>:</w:t>
      </w:r>
    </w:p>
    <w:p w:rsidR="00E7494C" w:rsidRPr="003D57C2" w:rsidRDefault="00E7494C" w:rsidP="003D5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7C2">
        <w:rPr>
          <w:rFonts w:ascii="Times New Roman" w:hAnsi="Times New Roman" w:cs="Times New Roman"/>
          <w:sz w:val="24"/>
          <w:szCs w:val="24"/>
        </w:rPr>
        <w:t>проводить расчеты по формулам и уравнениям химических реакций;</w:t>
      </w:r>
    </w:p>
    <w:p w:rsidR="00E7494C" w:rsidRPr="003D57C2" w:rsidRDefault="00E7494C" w:rsidP="003D5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7C2">
        <w:rPr>
          <w:rFonts w:ascii="Times New Roman" w:hAnsi="Times New Roman" w:cs="Times New Roman"/>
          <w:sz w:val="24"/>
          <w:szCs w:val="24"/>
        </w:rPr>
        <w:t>понимать смысл формулы химического соединения и уравнения реакции;</w:t>
      </w:r>
    </w:p>
    <w:p w:rsidR="003D57C2" w:rsidRPr="002C4F6A" w:rsidRDefault="00E7494C" w:rsidP="003D5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657">
        <w:rPr>
          <w:rFonts w:ascii="Times New Roman" w:hAnsi="Times New Roman" w:cs="Times New Roman"/>
          <w:sz w:val="24"/>
          <w:szCs w:val="24"/>
        </w:rPr>
        <w:t xml:space="preserve">понимать сущность </w:t>
      </w:r>
      <w:proofErr w:type="spellStart"/>
      <w:proofErr w:type="gramStart"/>
      <w:r w:rsidRPr="00FC1657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FC1657">
        <w:rPr>
          <w:rFonts w:ascii="Times New Roman" w:hAnsi="Times New Roman" w:cs="Times New Roman"/>
          <w:sz w:val="24"/>
          <w:szCs w:val="24"/>
        </w:rPr>
        <w:t>осстановительной</w:t>
      </w:r>
      <w:proofErr w:type="gramEnd"/>
      <w:r w:rsidRPr="00FC1657">
        <w:rPr>
          <w:rFonts w:ascii="Times New Roman" w:hAnsi="Times New Roman" w:cs="Times New Roman"/>
          <w:sz w:val="24"/>
          <w:szCs w:val="24"/>
        </w:rPr>
        <w:t xml:space="preserve"> реакции как процесса переноса электронов;</w:t>
      </w:r>
      <w:r w:rsidR="003D57C2" w:rsidRPr="003D57C2">
        <w:rPr>
          <w:rFonts w:ascii="Times New Roman" w:hAnsi="Times New Roman" w:cs="Times New Roman"/>
          <w:sz w:val="24"/>
          <w:szCs w:val="24"/>
        </w:rPr>
        <w:t xml:space="preserve"> </w:t>
      </w:r>
      <w:r w:rsidR="003D57C2" w:rsidRPr="002C4F6A">
        <w:rPr>
          <w:rFonts w:ascii="Times New Roman" w:hAnsi="Times New Roman" w:cs="Times New Roman"/>
          <w:sz w:val="24"/>
          <w:szCs w:val="24"/>
        </w:rPr>
        <w:t>;</w:t>
      </w:r>
      <w:r w:rsidR="003D57C2">
        <w:rPr>
          <w:rFonts w:ascii="Times New Roman" w:hAnsi="Times New Roman" w:cs="Times New Roman"/>
          <w:sz w:val="24"/>
          <w:szCs w:val="24"/>
        </w:rPr>
        <w:t xml:space="preserve"> </w:t>
      </w:r>
      <w:r w:rsidR="003D57C2" w:rsidRPr="002C4F6A">
        <w:rPr>
          <w:rFonts w:ascii="Times New Roman" w:hAnsi="Times New Roman" w:cs="Times New Roman"/>
          <w:sz w:val="24"/>
          <w:szCs w:val="24"/>
        </w:rPr>
        <w:t>классифицировать изученные химические соединения по</w:t>
      </w:r>
      <w:r w:rsidR="003D57C2">
        <w:rPr>
          <w:rFonts w:ascii="Times New Roman" w:hAnsi="Times New Roman" w:cs="Times New Roman"/>
          <w:sz w:val="24"/>
          <w:szCs w:val="24"/>
        </w:rPr>
        <w:t xml:space="preserve"> </w:t>
      </w:r>
      <w:r w:rsidR="003D57C2" w:rsidRPr="002C4F6A">
        <w:rPr>
          <w:rFonts w:ascii="Times New Roman" w:hAnsi="Times New Roman" w:cs="Times New Roman"/>
          <w:sz w:val="24"/>
          <w:szCs w:val="24"/>
        </w:rPr>
        <w:t>разным признакам;</w:t>
      </w:r>
    </w:p>
    <w:p w:rsidR="003D57C2" w:rsidRPr="002C4F6A" w:rsidRDefault="003D57C2" w:rsidP="003D5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F6A">
        <w:rPr>
          <w:rFonts w:ascii="Times New Roman" w:hAnsi="Times New Roman" w:cs="Times New Roman"/>
          <w:sz w:val="24"/>
          <w:szCs w:val="24"/>
        </w:rPr>
        <w:t>описывать демонстрационные и лабораторные эксперименты с изученными веществами;</w:t>
      </w:r>
    </w:p>
    <w:p w:rsidR="003D57C2" w:rsidRPr="002C4F6A" w:rsidRDefault="003D57C2" w:rsidP="003D5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F6A">
        <w:rPr>
          <w:rFonts w:ascii="Times New Roman" w:hAnsi="Times New Roman" w:cs="Times New Roman"/>
          <w:sz w:val="24"/>
          <w:szCs w:val="24"/>
        </w:rPr>
        <w:t>анализировать эксперименты и теоретические сведения, делать из них умозаключения и выводы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C4F6A">
        <w:rPr>
          <w:rFonts w:ascii="NewtonCSanPin-Regular" w:hAnsi="NewtonCSanPin-Regular" w:cs="NewtonCSanPin-Regular"/>
          <w:sz w:val="21"/>
          <w:szCs w:val="21"/>
        </w:rPr>
        <w:t xml:space="preserve"> </w:t>
      </w:r>
      <w:r w:rsidRPr="002C4F6A">
        <w:rPr>
          <w:rFonts w:ascii="Times New Roman" w:hAnsi="Times New Roman" w:cs="Times New Roman"/>
          <w:sz w:val="24"/>
          <w:szCs w:val="24"/>
        </w:rPr>
        <w:t>использовать такие интеллектуальные операции, как анализ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6A">
        <w:rPr>
          <w:rFonts w:ascii="Times New Roman" w:hAnsi="Times New Roman" w:cs="Times New Roman"/>
          <w:sz w:val="24"/>
          <w:szCs w:val="24"/>
        </w:rPr>
        <w:t>и синтез, сравнение, обобщение, систематизация, поиск аналогов;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6A">
        <w:rPr>
          <w:rFonts w:ascii="Times New Roman" w:hAnsi="Times New Roman" w:cs="Times New Roman"/>
          <w:sz w:val="24"/>
          <w:szCs w:val="24"/>
        </w:rPr>
        <w:t>иллюстрировать на конкретных примерах сложность строения материи, многообразие веществ; объяснять причины этого</w:t>
      </w:r>
    </w:p>
    <w:p w:rsidR="003D57C2" w:rsidRPr="002C4F6A" w:rsidRDefault="003D57C2" w:rsidP="003D5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F6A">
        <w:rPr>
          <w:rFonts w:ascii="Times New Roman" w:hAnsi="Times New Roman" w:cs="Times New Roman"/>
          <w:sz w:val="24"/>
          <w:szCs w:val="24"/>
        </w:rPr>
        <w:t>многообразия (на примере простых веществ — аллотропия);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6A">
        <w:rPr>
          <w:rFonts w:ascii="Times New Roman" w:hAnsi="Times New Roman" w:cs="Times New Roman"/>
          <w:sz w:val="24"/>
          <w:szCs w:val="24"/>
        </w:rPr>
        <w:t xml:space="preserve">расширять интеллектуальный кругозор знаниями об истории открытия элементов и их соединений, </w:t>
      </w:r>
      <w:proofErr w:type="gramStart"/>
      <w:r w:rsidRPr="002C4F6A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2C4F6A">
        <w:rPr>
          <w:rFonts w:ascii="Times New Roman" w:hAnsi="Times New Roman" w:cs="Times New Roman"/>
          <w:sz w:val="24"/>
          <w:szCs w:val="24"/>
        </w:rPr>
        <w:t xml:space="preserve"> основных </w:t>
      </w:r>
      <w:proofErr w:type="spellStart"/>
      <w:r w:rsidRPr="002C4F6A">
        <w:rPr>
          <w:rFonts w:ascii="Times New Roman" w:hAnsi="Times New Roman" w:cs="Times New Roman"/>
          <w:sz w:val="24"/>
          <w:szCs w:val="24"/>
        </w:rPr>
        <w:t>принци</w:t>
      </w:r>
      <w:proofErr w:type="spellEnd"/>
    </w:p>
    <w:p w:rsidR="003D57C2" w:rsidRPr="002C4F6A" w:rsidRDefault="003D57C2" w:rsidP="003D5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4F6A">
        <w:rPr>
          <w:rFonts w:ascii="Times New Roman" w:hAnsi="Times New Roman" w:cs="Times New Roman"/>
          <w:sz w:val="24"/>
          <w:szCs w:val="24"/>
        </w:rPr>
        <w:t>пах и закономерностях естественных наук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C4F6A">
        <w:rPr>
          <w:rFonts w:ascii="NewtonCSanPin-Regular" w:hAnsi="NewtonCSanPin-Regular" w:cs="NewtonCSanPin-Regular"/>
          <w:sz w:val="21"/>
          <w:szCs w:val="21"/>
        </w:rPr>
        <w:t xml:space="preserve"> </w:t>
      </w:r>
      <w:r w:rsidRPr="002C4F6A">
        <w:rPr>
          <w:rFonts w:ascii="Times New Roman" w:hAnsi="Times New Roman" w:cs="Times New Roman"/>
          <w:sz w:val="24"/>
          <w:szCs w:val="24"/>
        </w:rPr>
        <w:t xml:space="preserve">структурировать изученный материал и 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C4F6A">
        <w:rPr>
          <w:rFonts w:ascii="Times New Roman" w:hAnsi="Times New Roman" w:cs="Times New Roman"/>
          <w:sz w:val="24"/>
          <w:szCs w:val="24"/>
        </w:rPr>
        <w:t xml:space="preserve">имическую информацию, </w:t>
      </w:r>
      <w:r>
        <w:rPr>
          <w:rFonts w:ascii="Times New Roman" w:hAnsi="Times New Roman" w:cs="Times New Roman"/>
          <w:sz w:val="24"/>
          <w:szCs w:val="24"/>
        </w:rPr>
        <w:t xml:space="preserve">полученную из других источников; отличать классы органических веществ по составу и строению; находить признаки сходства и различия веществ классов: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алкены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алкадиены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алкины</w:t>
      </w:r>
      <w:proofErr w:type="spellEnd"/>
      <w:r>
        <w:rPr>
          <w:rFonts w:ascii="Times New Roman" w:hAnsi="Times New Roman" w:cs="Times New Roman"/>
          <w:sz w:val="24"/>
          <w:szCs w:val="24"/>
        </w:rPr>
        <w:t>, арены, одноатомные и многоатомные спирты, фенолы, альдегиды, карбоновые кислоты, сложные эфиры, жиры, углеводы, амины, аминокислоты, белки, пластмассы, каучуки, волокна;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выяснять сходство </w:t>
      </w:r>
      <w:r w:rsidR="003F2702">
        <w:rPr>
          <w:rFonts w:ascii="Times New Roman" w:hAnsi="Times New Roman" w:cs="Times New Roman"/>
          <w:sz w:val="24"/>
          <w:szCs w:val="24"/>
        </w:rPr>
        <w:t>и различия</w:t>
      </w:r>
      <w:r>
        <w:rPr>
          <w:rFonts w:ascii="Times New Roman" w:hAnsi="Times New Roman" w:cs="Times New Roman"/>
          <w:sz w:val="24"/>
          <w:szCs w:val="24"/>
        </w:rPr>
        <w:t xml:space="preserve"> органических и неорганических веществ</w:t>
      </w:r>
      <w:r w:rsidR="003F2702">
        <w:rPr>
          <w:rFonts w:ascii="Times New Roman" w:hAnsi="Times New Roman" w:cs="Times New Roman"/>
          <w:sz w:val="24"/>
          <w:szCs w:val="24"/>
        </w:rPr>
        <w:t>.</w:t>
      </w:r>
    </w:p>
    <w:p w:rsidR="003F2702" w:rsidRDefault="004F5819" w:rsidP="003F2702">
      <w:pPr>
        <w:autoSpaceDE w:val="0"/>
        <w:autoSpaceDN w:val="0"/>
        <w:adjustRightInd w:val="0"/>
        <w:spacing w:after="0" w:line="240" w:lineRule="auto"/>
        <w:rPr>
          <w:rFonts w:ascii="OfficinaSansC-Book" w:hAnsi="OfficinaSansC-Book" w:cs="OfficinaSansC-Book"/>
          <w:sz w:val="26"/>
          <w:szCs w:val="26"/>
        </w:rPr>
      </w:pPr>
      <w:r>
        <w:rPr>
          <w:rFonts w:ascii="OfficinaSansC-Book" w:hAnsi="OfficinaSansC-Book" w:cs="OfficinaSansC-Book"/>
          <w:sz w:val="26"/>
          <w:szCs w:val="26"/>
        </w:rPr>
        <w:t xml:space="preserve">          </w:t>
      </w:r>
      <w:proofErr w:type="spellStart"/>
      <w:r w:rsidR="003F2702">
        <w:rPr>
          <w:rFonts w:ascii="OfficinaSansC-Book" w:hAnsi="OfficinaSansC-Book" w:cs="OfficinaSansC-Book"/>
          <w:sz w:val="26"/>
          <w:szCs w:val="26"/>
        </w:rPr>
        <w:t>Метапредметные</w:t>
      </w:r>
      <w:proofErr w:type="spellEnd"/>
      <w:r w:rsidR="003F2702">
        <w:rPr>
          <w:rFonts w:ascii="OfficinaSansC-Book" w:hAnsi="OfficinaSansC-Book" w:cs="OfficinaSansC-Book"/>
          <w:sz w:val="26"/>
          <w:szCs w:val="26"/>
        </w:rPr>
        <w:t xml:space="preserve"> результаты обучения</w:t>
      </w:r>
    </w:p>
    <w:p w:rsidR="003F2702" w:rsidRPr="00FC1657" w:rsidRDefault="003F2702" w:rsidP="003F2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657">
        <w:rPr>
          <w:rFonts w:ascii="Times New Roman" w:hAnsi="Times New Roman" w:cs="Times New Roman"/>
          <w:sz w:val="24"/>
          <w:szCs w:val="24"/>
        </w:rPr>
        <w:t xml:space="preserve">Учащийся должен </w:t>
      </w:r>
      <w:r w:rsidRPr="00FC1657">
        <w:rPr>
          <w:rFonts w:ascii="Times New Roman" w:hAnsi="Times New Roman" w:cs="Times New Roman"/>
          <w:i/>
          <w:iCs/>
          <w:sz w:val="24"/>
          <w:szCs w:val="24"/>
        </w:rPr>
        <w:t>уметь</w:t>
      </w:r>
      <w:r w:rsidRPr="00FC1657">
        <w:rPr>
          <w:rFonts w:ascii="Times New Roman" w:hAnsi="Times New Roman" w:cs="Times New Roman"/>
          <w:sz w:val="24"/>
          <w:szCs w:val="24"/>
        </w:rPr>
        <w:t>:</w:t>
      </w:r>
    </w:p>
    <w:p w:rsidR="003F2702" w:rsidRPr="00FC1657" w:rsidRDefault="003F2702" w:rsidP="003F2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657">
        <w:rPr>
          <w:rFonts w:ascii="Times New Roman" w:hAnsi="Times New Roman" w:cs="Times New Roman"/>
          <w:sz w:val="24"/>
          <w:szCs w:val="24"/>
        </w:rPr>
        <w:t>применять имеющиеся знания и навыки арифметических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657">
        <w:rPr>
          <w:rFonts w:ascii="Times New Roman" w:hAnsi="Times New Roman" w:cs="Times New Roman"/>
          <w:sz w:val="24"/>
          <w:szCs w:val="24"/>
        </w:rPr>
        <w:t>алгебраических расчетов к решению химических задач;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657">
        <w:rPr>
          <w:rFonts w:ascii="Times New Roman" w:hAnsi="Times New Roman" w:cs="Times New Roman"/>
          <w:sz w:val="24"/>
          <w:szCs w:val="24"/>
        </w:rPr>
        <w:t>развивать способности генерировать идеи и определять</w:t>
      </w:r>
    </w:p>
    <w:p w:rsidR="003F2702" w:rsidRPr="00C3169E" w:rsidRDefault="003F2702" w:rsidP="003F2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C1657">
        <w:rPr>
          <w:rFonts w:ascii="Times New Roman" w:hAnsi="Times New Roman" w:cs="Times New Roman"/>
          <w:sz w:val="24"/>
          <w:szCs w:val="24"/>
        </w:rPr>
        <w:lastRenderedPageBreak/>
        <w:t>средства, необходимые для их реализации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C1657">
        <w:rPr>
          <w:rFonts w:ascii="NewtonCSanPin-Regular" w:hAnsi="NewtonCSanPin-Regular" w:cs="NewtonCSanPin-Regular"/>
          <w:sz w:val="21"/>
          <w:szCs w:val="21"/>
        </w:rPr>
        <w:t xml:space="preserve"> </w:t>
      </w:r>
      <w:r w:rsidRPr="00FC1657">
        <w:rPr>
          <w:rFonts w:ascii="Times New Roman" w:hAnsi="Times New Roman" w:cs="Times New Roman"/>
          <w:sz w:val="24"/>
          <w:szCs w:val="24"/>
        </w:rPr>
        <w:t>строить классификацию сразу по нескольким признакам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657">
        <w:rPr>
          <w:rFonts w:ascii="Times New Roman" w:hAnsi="Times New Roman" w:cs="Times New Roman"/>
          <w:sz w:val="24"/>
          <w:szCs w:val="24"/>
        </w:rPr>
        <w:t>сравнения (на примере химических реакций), понимая ограниченность любой классификации;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657">
        <w:rPr>
          <w:rFonts w:ascii="Times New Roman" w:hAnsi="Times New Roman" w:cs="Times New Roman"/>
          <w:sz w:val="24"/>
          <w:szCs w:val="24"/>
        </w:rPr>
        <w:t>осуществлять химический эксперимент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F2702">
        <w:rPr>
          <w:rFonts w:ascii="Times New Roman" w:hAnsi="Times New Roman" w:cs="Times New Roman"/>
          <w:sz w:val="24"/>
          <w:szCs w:val="24"/>
        </w:rPr>
        <w:t xml:space="preserve"> </w:t>
      </w:r>
      <w:r w:rsidRPr="00FC1657">
        <w:rPr>
          <w:rFonts w:ascii="Times New Roman" w:hAnsi="Times New Roman" w:cs="Times New Roman"/>
          <w:sz w:val="24"/>
          <w:szCs w:val="24"/>
        </w:rPr>
        <w:t>анализировать экспериментальные данные;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657">
        <w:rPr>
          <w:rFonts w:ascii="Times New Roman" w:hAnsi="Times New Roman" w:cs="Times New Roman"/>
          <w:sz w:val="24"/>
          <w:szCs w:val="24"/>
        </w:rPr>
        <w:t>классифицировать вещества по разным признакам сравнения</w:t>
      </w:r>
      <w:r w:rsidR="004F5819">
        <w:rPr>
          <w:rFonts w:ascii="Times New Roman" w:hAnsi="Times New Roman" w:cs="Times New Roman"/>
          <w:sz w:val="24"/>
          <w:szCs w:val="24"/>
        </w:rPr>
        <w:t>;</w:t>
      </w:r>
      <w:r w:rsidRPr="003F27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657">
        <w:rPr>
          <w:rFonts w:ascii="Times New Roman" w:hAnsi="Times New Roman" w:cs="Times New Roman"/>
          <w:sz w:val="24"/>
          <w:szCs w:val="24"/>
        </w:rPr>
        <w:t>строить, выдвигать и формулировать гипотезы;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657">
        <w:rPr>
          <w:rFonts w:ascii="Times New Roman" w:hAnsi="Times New Roman" w:cs="Times New Roman"/>
          <w:sz w:val="24"/>
          <w:szCs w:val="24"/>
        </w:rPr>
        <w:t>сопоставлять оппозиционные точки зрения на научную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657">
        <w:rPr>
          <w:rFonts w:ascii="Times New Roman" w:hAnsi="Times New Roman" w:cs="Times New Roman"/>
          <w:sz w:val="24"/>
          <w:szCs w:val="24"/>
        </w:rPr>
        <w:t>проблему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C4F6A">
        <w:rPr>
          <w:rFonts w:ascii="NewtonCSanPin-Regular" w:hAnsi="NewtonCSanPin-Regular" w:cs="NewtonCSanPin-Regular"/>
          <w:sz w:val="21"/>
          <w:szCs w:val="21"/>
        </w:rPr>
        <w:t xml:space="preserve"> </w:t>
      </w:r>
      <w:r w:rsidRPr="002C4F6A">
        <w:rPr>
          <w:rFonts w:ascii="Times New Roman" w:hAnsi="Times New Roman" w:cs="Times New Roman"/>
          <w:sz w:val="24"/>
          <w:szCs w:val="24"/>
        </w:rPr>
        <w:t>использовать такие интеллектуальные операции, как анализ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6A">
        <w:rPr>
          <w:rFonts w:ascii="Times New Roman" w:hAnsi="Times New Roman" w:cs="Times New Roman"/>
          <w:sz w:val="24"/>
          <w:szCs w:val="24"/>
        </w:rPr>
        <w:t>и синтез, сравнение, обобщение, систематизация, поиск аналогов;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4F6A">
        <w:rPr>
          <w:rFonts w:ascii="Times New Roman" w:hAnsi="Times New Roman" w:cs="Times New Roman"/>
          <w:sz w:val="24"/>
          <w:szCs w:val="24"/>
        </w:rPr>
        <w:t>иллюстрировать на конкретных примерах сложность строения материи, многообразие веществ; объяснять причины этого</w:t>
      </w:r>
      <w:r>
        <w:rPr>
          <w:rFonts w:ascii="Times New Roman" w:hAnsi="Times New Roman" w:cs="Times New Roman"/>
          <w:sz w:val="24"/>
          <w:szCs w:val="24"/>
        </w:rPr>
        <w:t xml:space="preserve"> многообразия </w:t>
      </w:r>
      <w:r w:rsidRPr="002C4F6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6A">
        <w:rPr>
          <w:rFonts w:ascii="Times New Roman" w:hAnsi="Times New Roman" w:cs="Times New Roman"/>
          <w:sz w:val="24"/>
          <w:szCs w:val="24"/>
        </w:rPr>
        <w:t>расширять интеллектуальный кругозор знаниями об истории открытия элементов и их соединений, об основных принципах и закономерностях естественных наук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F2702">
        <w:rPr>
          <w:rFonts w:ascii="Times New Roman" w:hAnsi="Times New Roman" w:cs="Times New Roman"/>
          <w:sz w:val="24"/>
          <w:szCs w:val="24"/>
        </w:rPr>
        <w:t xml:space="preserve"> </w:t>
      </w:r>
      <w:r w:rsidRPr="00FC1657"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657">
        <w:rPr>
          <w:rFonts w:ascii="Times New Roman" w:hAnsi="Times New Roman" w:cs="Times New Roman"/>
          <w:sz w:val="24"/>
          <w:szCs w:val="24"/>
        </w:rPr>
        <w:t>строить, выдвигать и формулировать гипотезы;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657">
        <w:rPr>
          <w:rFonts w:ascii="Times New Roman" w:hAnsi="Times New Roman" w:cs="Times New Roman"/>
          <w:sz w:val="24"/>
          <w:szCs w:val="24"/>
        </w:rPr>
        <w:t>сопоставлять оппозиционные точки зрения на научную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657">
        <w:rPr>
          <w:rFonts w:ascii="Times New Roman" w:hAnsi="Times New Roman" w:cs="Times New Roman"/>
          <w:sz w:val="24"/>
          <w:szCs w:val="24"/>
        </w:rPr>
        <w:t>проблему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C4F6A">
        <w:rPr>
          <w:rFonts w:ascii="NewtonCSanPin-Regular" w:hAnsi="NewtonCSanPin-Regular" w:cs="NewtonCSanPin-Regular"/>
          <w:sz w:val="21"/>
          <w:szCs w:val="21"/>
        </w:rPr>
        <w:t xml:space="preserve"> </w:t>
      </w:r>
      <w:r w:rsidRPr="002C4F6A">
        <w:rPr>
          <w:rFonts w:ascii="Times New Roman" w:hAnsi="Times New Roman" w:cs="Times New Roman"/>
          <w:sz w:val="24"/>
          <w:szCs w:val="24"/>
        </w:rPr>
        <w:t>использовать такие интеллектуальные операции, как анализ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6A">
        <w:rPr>
          <w:rFonts w:ascii="Times New Roman" w:hAnsi="Times New Roman" w:cs="Times New Roman"/>
          <w:sz w:val="24"/>
          <w:szCs w:val="24"/>
        </w:rPr>
        <w:t>и синтез, сравнение, обобщение, систематизация, поиск аналогов;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6A">
        <w:rPr>
          <w:rFonts w:ascii="Times New Roman" w:hAnsi="Times New Roman" w:cs="Times New Roman"/>
          <w:sz w:val="24"/>
          <w:szCs w:val="24"/>
        </w:rPr>
        <w:t>иллюстрировать на конкретных примерах сложность строения материи, многообразие веществ; объяснять причины этого</w:t>
      </w:r>
      <w:r>
        <w:rPr>
          <w:rFonts w:ascii="Times New Roman" w:hAnsi="Times New Roman" w:cs="Times New Roman"/>
          <w:sz w:val="24"/>
          <w:szCs w:val="24"/>
        </w:rPr>
        <w:t xml:space="preserve"> многообразия</w:t>
      </w:r>
      <w:r w:rsidRPr="002C4F6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6A">
        <w:rPr>
          <w:rFonts w:ascii="Times New Roman" w:hAnsi="Times New Roman" w:cs="Times New Roman"/>
          <w:sz w:val="24"/>
          <w:szCs w:val="24"/>
        </w:rPr>
        <w:t>расширять интеллектуальный кругозор знаниями об истории открытия элементов и их соединений, об основных принципах и закономерностях естественных наук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3169E">
        <w:rPr>
          <w:rFonts w:ascii="Times New Roman" w:hAnsi="Times New Roman" w:cs="Times New Roman"/>
          <w:sz w:val="24"/>
          <w:szCs w:val="24"/>
        </w:rPr>
        <w:t xml:space="preserve"> делать выводы; проводить корреляцию между составом, строением и свойствами веществ;</w:t>
      </w:r>
    </w:p>
    <w:p w:rsidR="003F2702" w:rsidRPr="00C3169E" w:rsidRDefault="003F2702" w:rsidP="003F2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69E">
        <w:rPr>
          <w:rFonts w:ascii="Times New Roman" w:hAnsi="Times New Roman" w:cs="Times New Roman"/>
          <w:sz w:val="24"/>
          <w:szCs w:val="24"/>
        </w:rPr>
        <w:t>определять цели и задачи деятельности и применять их на практике; понимать логику научного познания; строить, выдвигать и формулировать гипотезы, сопоставлять</w:t>
      </w:r>
    </w:p>
    <w:p w:rsidR="003F2702" w:rsidRPr="00C3169E" w:rsidRDefault="003F2702" w:rsidP="003F27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9E">
        <w:rPr>
          <w:rFonts w:ascii="Times New Roman" w:hAnsi="Times New Roman" w:cs="Times New Roman"/>
          <w:sz w:val="24"/>
          <w:szCs w:val="24"/>
        </w:rPr>
        <w:t>оппозиционные точки зрения на научную проблему; на конкретных примерах иллюстрировать сложность</w:t>
      </w:r>
      <w:r>
        <w:rPr>
          <w:rFonts w:ascii="Times New Roman" w:hAnsi="Times New Roman" w:cs="Times New Roman"/>
          <w:sz w:val="24"/>
          <w:szCs w:val="24"/>
        </w:rPr>
        <w:t xml:space="preserve"> строения материи</w:t>
      </w:r>
      <w:r w:rsidRPr="00C3169E">
        <w:rPr>
          <w:rFonts w:ascii="Times New Roman" w:hAnsi="Times New Roman" w:cs="Times New Roman"/>
          <w:sz w:val="24"/>
          <w:szCs w:val="24"/>
        </w:rPr>
        <w:t>, условность любой классификации при большом многообразии веществ, каждое из которых обладает уникальными свойствами.</w:t>
      </w:r>
    </w:p>
    <w:p w:rsidR="00B17644" w:rsidRPr="00585080" w:rsidRDefault="00B17644" w:rsidP="003F2702">
      <w:pPr>
        <w:shd w:val="clear" w:color="auto" w:fill="FFFFFF"/>
        <w:spacing w:after="68" w:line="245" w:lineRule="atLeast"/>
        <w:ind w:left="360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D97440" w:rsidRDefault="00B624C7" w:rsidP="00B624C7">
      <w:pPr>
        <w:spacing w:after="0" w:line="245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</w:pPr>
      <w:r>
        <w:rPr>
          <w:rFonts w:ascii="Arial" w:eastAsia="Times New Roman" w:hAnsi="Arial" w:cs="Arial"/>
          <w:shd w:val="clear" w:color="auto" w:fill="FFFFFF"/>
          <w:lang w:eastAsia="ru-RU"/>
        </w:rPr>
        <w:t xml:space="preserve">          </w:t>
      </w:r>
      <w:r w:rsidR="000504BF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 xml:space="preserve">       </w:t>
      </w:r>
      <w:r w:rsidR="00AF716A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 xml:space="preserve">Тематическое планирование </w:t>
      </w:r>
      <w:r w:rsidR="004B599C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 xml:space="preserve"> базовый уровень  (34</w:t>
      </w:r>
      <w:r w:rsidR="000504BF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ч; 1</w:t>
      </w:r>
      <w:r w:rsidR="00D97440" w:rsidRPr="00B624C7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ч/</w:t>
      </w:r>
      <w:proofErr w:type="spellStart"/>
      <w:r w:rsidR="00D97440" w:rsidRPr="00B624C7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нед</w:t>
      </w:r>
      <w:proofErr w:type="spellEnd"/>
      <w:r w:rsidR="003F2702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.)</w:t>
      </w:r>
    </w:p>
    <w:p w:rsidR="000504BF" w:rsidRPr="007F2437" w:rsidRDefault="000504BF" w:rsidP="000504BF">
      <w:pPr>
        <w:tabs>
          <w:tab w:val="left" w:pos="2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04BF" w:rsidRPr="007F2437" w:rsidRDefault="000504BF" w:rsidP="000504BF">
      <w:pPr>
        <w:tabs>
          <w:tab w:val="left" w:pos="2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1"/>
        <w:gridCol w:w="6920"/>
        <w:gridCol w:w="2268"/>
      </w:tblGrid>
      <w:tr w:rsidR="000504BF" w:rsidRPr="007F2437" w:rsidTr="00184AAF">
        <w:trPr>
          <w:trHeight w:val="178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BF" w:rsidRPr="007F2437" w:rsidRDefault="000504BF" w:rsidP="00184AAF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2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BF" w:rsidRDefault="00AD405A" w:rsidP="00184AAF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  <w:p w:rsidR="000504BF" w:rsidRPr="007F2437" w:rsidRDefault="000504BF" w:rsidP="00184AAF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BF" w:rsidRPr="007F2437" w:rsidRDefault="000504BF" w:rsidP="00184A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2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0504BF" w:rsidRPr="007F2437" w:rsidTr="00184AAF">
        <w:trPr>
          <w:trHeight w:val="239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BF" w:rsidRPr="007F2437" w:rsidRDefault="000504BF" w:rsidP="00184AAF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24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BF" w:rsidRDefault="000504BF" w:rsidP="00184A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0B5E">
              <w:rPr>
                <w:rFonts w:ascii="Times New Roman" w:hAnsi="Times New Roman"/>
                <w:sz w:val="24"/>
                <w:szCs w:val="24"/>
              </w:rPr>
              <w:t>Введение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04BF" w:rsidRPr="00ED0B5E" w:rsidRDefault="000504BF" w:rsidP="00184A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BF" w:rsidRPr="002E6542" w:rsidRDefault="000504BF" w:rsidP="00184AA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04BF" w:rsidRPr="007F2437" w:rsidTr="00184AAF">
        <w:trPr>
          <w:trHeight w:val="219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BF" w:rsidRPr="007F2437" w:rsidRDefault="000504BF" w:rsidP="00184AAF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24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BF" w:rsidRDefault="000504BF" w:rsidP="00184A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0B5E">
              <w:rPr>
                <w:rFonts w:ascii="Times New Roman" w:hAnsi="Times New Roman"/>
                <w:sz w:val="24"/>
                <w:szCs w:val="24"/>
              </w:rPr>
              <w:t>Теория химического строения А.М. Бутлерова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04BF" w:rsidRPr="00ED0B5E" w:rsidRDefault="000504BF" w:rsidP="00184A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BF" w:rsidRPr="002E6542" w:rsidRDefault="000504BF" w:rsidP="00184AA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504BF" w:rsidRPr="007F2437" w:rsidTr="00184AAF">
        <w:trPr>
          <w:trHeight w:val="245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BF" w:rsidRPr="007F2437" w:rsidRDefault="000504BF" w:rsidP="00184AAF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24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BF" w:rsidRDefault="000504BF" w:rsidP="00184A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0B5E">
              <w:rPr>
                <w:rFonts w:ascii="Times New Roman" w:hAnsi="Times New Roman"/>
                <w:sz w:val="24"/>
                <w:szCs w:val="24"/>
              </w:rPr>
              <w:t>Углеводороды</w:t>
            </w:r>
            <w:r w:rsidR="0051601A">
              <w:rPr>
                <w:rFonts w:ascii="Times New Roman" w:hAnsi="Times New Roman"/>
                <w:sz w:val="24"/>
                <w:szCs w:val="24"/>
              </w:rPr>
              <w:t xml:space="preserve"> и их природные источники.</w:t>
            </w:r>
          </w:p>
          <w:p w:rsidR="000504BF" w:rsidRPr="00ED0B5E" w:rsidRDefault="000504BF" w:rsidP="00184A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BF" w:rsidRPr="002E6542" w:rsidRDefault="000504BF" w:rsidP="00184AA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504BF" w:rsidRPr="007F2437" w:rsidTr="00184AAF">
        <w:trPr>
          <w:trHeight w:val="126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BF" w:rsidRPr="007F2437" w:rsidRDefault="000504BF" w:rsidP="00184AAF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24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BF" w:rsidRDefault="000504BF" w:rsidP="00184A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0B5E">
              <w:rPr>
                <w:rFonts w:ascii="Times New Roman" w:hAnsi="Times New Roman"/>
                <w:sz w:val="24"/>
                <w:szCs w:val="24"/>
              </w:rPr>
              <w:t>Кислородсодержащие соединения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04BF" w:rsidRPr="00ED0B5E" w:rsidRDefault="000504BF" w:rsidP="00184A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BF" w:rsidRPr="002E6542" w:rsidRDefault="000504BF" w:rsidP="00184AA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504BF" w:rsidRPr="007F2437" w:rsidTr="00184AAF">
        <w:trPr>
          <w:trHeight w:val="7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BF" w:rsidRPr="007F2437" w:rsidRDefault="000504BF" w:rsidP="00184AAF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24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BF" w:rsidRDefault="000504BF" w:rsidP="00184A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0B5E">
              <w:rPr>
                <w:rFonts w:ascii="Times New Roman" w:hAnsi="Times New Roman"/>
                <w:sz w:val="24"/>
                <w:szCs w:val="24"/>
              </w:rPr>
              <w:t>Азотсодержащие соединения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04BF" w:rsidRPr="00ED0B5E" w:rsidRDefault="000504BF" w:rsidP="00184A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BF" w:rsidRPr="002E6542" w:rsidRDefault="001B136A" w:rsidP="00184AA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504BF" w:rsidRPr="007F2437" w:rsidTr="00184AAF">
        <w:trPr>
          <w:trHeight w:val="7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BF" w:rsidRPr="007F2437" w:rsidRDefault="000504BF" w:rsidP="00184AAF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24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BF" w:rsidRDefault="000504BF" w:rsidP="00184A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0B5E">
              <w:rPr>
                <w:rFonts w:ascii="Times New Roman" w:hAnsi="Times New Roman"/>
                <w:sz w:val="24"/>
                <w:szCs w:val="24"/>
              </w:rPr>
              <w:t>Химия и жизнь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04BF" w:rsidRPr="00ED0B5E" w:rsidRDefault="000504BF" w:rsidP="00184A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BF" w:rsidRPr="002E6542" w:rsidRDefault="004F5819" w:rsidP="00184AA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04BF" w:rsidRPr="007F2437" w:rsidTr="00184AAF">
        <w:trPr>
          <w:trHeight w:val="70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BF" w:rsidRDefault="000504BF" w:rsidP="00184A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Итого</w:t>
            </w:r>
          </w:p>
          <w:p w:rsidR="000504BF" w:rsidRPr="002E6542" w:rsidRDefault="000504BF" w:rsidP="00184A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BF" w:rsidRPr="002E6542" w:rsidRDefault="000504BF" w:rsidP="00184AA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F58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0504BF" w:rsidRPr="00B624C7" w:rsidRDefault="000504BF" w:rsidP="00B624C7">
      <w:pPr>
        <w:spacing w:after="0" w:line="245" w:lineRule="atLeast"/>
        <w:rPr>
          <w:rFonts w:ascii="Arial" w:eastAsia="Times New Roman" w:hAnsi="Arial" w:cs="Arial"/>
          <w:sz w:val="16"/>
          <w:szCs w:val="16"/>
          <w:shd w:val="clear" w:color="auto" w:fill="FFFFFF"/>
          <w:lang w:eastAsia="ru-RU"/>
        </w:rPr>
      </w:pPr>
    </w:p>
    <w:p w:rsidR="00D97440" w:rsidRPr="00B624C7" w:rsidRDefault="003D5AC9" w:rsidP="003D5AC9">
      <w:pPr>
        <w:spacing w:after="0" w:line="245" w:lineRule="atLeast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 w:rsidRPr="00B624C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        </w:t>
      </w:r>
      <w:r w:rsidR="00D97440" w:rsidRPr="00B624C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Содержание программы «Органическая химия»</w:t>
      </w:r>
    </w:p>
    <w:p w:rsidR="00175C61" w:rsidRPr="00B624C7" w:rsidRDefault="00175C61" w:rsidP="00D97440">
      <w:pPr>
        <w:spacing w:after="0" w:line="245" w:lineRule="atLeast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D97440" w:rsidRPr="00B624C7" w:rsidRDefault="0051601A" w:rsidP="00D97440">
      <w:pPr>
        <w:spacing w:after="0" w:line="245" w:lineRule="atLeast"/>
        <w:ind w:firstLine="568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D97440" w:rsidRPr="00B624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Введение (1ч.)</w:t>
      </w:r>
    </w:p>
    <w:p w:rsidR="00D97440" w:rsidRPr="00B624C7" w:rsidRDefault="00D97440" w:rsidP="00D97440">
      <w:pPr>
        <w:spacing w:after="0" w:line="245" w:lineRule="atLeast"/>
        <w:ind w:firstLine="568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B624C7">
        <w:rPr>
          <w:rFonts w:ascii="Arial" w:eastAsia="Times New Roman" w:hAnsi="Arial" w:cs="Arial"/>
          <w:shd w:val="clear" w:color="auto" w:fill="FFFFFF"/>
          <w:lang w:eastAsia="ru-RU"/>
        </w:rPr>
        <w:t xml:space="preserve">Предмет органической химии. Сравнение органических соединений с </w:t>
      </w:r>
      <w:proofErr w:type="gramStart"/>
      <w:r w:rsidRPr="00B624C7">
        <w:rPr>
          <w:rFonts w:ascii="Arial" w:eastAsia="Times New Roman" w:hAnsi="Arial" w:cs="Arial"/>
          <w:shd w:val="clear" w:color="auto" w:fill="FFFFFF"/>
          <w:lang w:eastAsia="ru-RU"/>
        </w:rPr>
        <w:t>неорганическими</w:t>
      </w:r>
      <w:proofErr w:type="gramEnd"/>
      <w:r w:rsidRPr="00B624C7">
        <w:rPr>
          <w:rFonts w:ascii="Arial" w:eastAsia="Times New Roman" w:hAnsi="Arial" w:cs="Arial"/>
          <w:shd w:val="clear" w:color="auto" w:fill="FFFFFF"/>
          <w:lang w:eastAsia="ru-RU"/>
        </w:rPr>
        <w:t>. Природные, искусственные и синтет</w:t>
      </w:r>
      <w:r w:rsidR="00175C61" w:rsidRPr="00B624C7">
        <w:rPr>
          <w:rFonts w:ascii="Arial" w:eastAsia="Times New Roman" w:hAnsi="Arial" w:cs="Arial"/>
          <w:shd w:val="clear" w:color="auto" w:fill="FFFFFF"/>
          <w:lang w:eastAsia="ru-RU"/>
        </w:rPr>
        <w:t>ические органические соединения.</w:t>
      </w:r>
    </w:p>
    <w:p w:rsidR="00D97440" w:rsidRPr="00B624C7" w:rsidRDefault="00B624C7" w:rsidP="00B624C7">
      <w:pPr>
        <w:spacing w:after="0" w:line="245" w:lineRule="atLeast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sz w:val="16"/>
          <w:szCs w:val="16"/>
          <w:shd w:val="clear" w:color="auto" w:fill="FFFFFF"/>
          <w:lang w:eastAsia="ru-RU"/>
        </w:rPr>
        <w:t xml:space="preserve">             </w:t>
      </w:r>
      <w:r w:rsidR="0051601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 1</w:t>
      </w:r>
      <w:r w:rsidR="00D97440" w:rsidRPr="00B624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Теория стр</w:t>
      </w:r>
      <w:r w:rsidR="000504B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оения органических соединений (7</w:t>
      </w:r>
      <w:r w:rsidR="00D97440" w:rsidRPr="00B624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ч.)</w:t>
      </w:r>
    </w:p>
    <w:p w:rsidR="00D97440" w:rsidRPr="00B624C7" w:rsidRDefault="00D97440" w:rsidP="00D97440">
      <w:pPr>
        <w:spacing w:after="0" w:line="245" w:lineRule="atLeast"/>
        <w:ind w:firstLine="568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B624C7">
        <w:rPr>
          <w:rFonts w:ascii="Arial" w:eastAsia="Times New Roman" w:hAnsi="Arial" w:cs="Arial"/>
          <w:shd w:val="clear" w:color="auto" w:fill="FFFFFF"/>
          <w:lang w:eastAsia="ru-RU"/>
        </w:rPr>
        <w:lastRenderedPageBreak/>
        <w:t>Валентность. Химическое строение как порядок соединения атомов в молекуле согласно их валентности. Основные положения теории строения органических соединений. Понятие о гомологии и гомологах, изомерии и изомерах. Химические формулы и модели молекул в органической химии.</w:t>
      </w:r>
    </w:p>
    <w:p w:rsidR="00D97440" w:rsidRPr="00B624C7" w:rsidRDefault="00D97440" w:rsidP="00D97440">
      <w:pPr>
        <w:spacing w:after="0" w:line="245" w:lineRule="atLeast"/>
        <w:ind w:firstLine="568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B624C7">
        <w:rPr>
          <w:rFonts w:ascii="Arial" w:eastAsia="Times New Roman" w:hAnsi="Arial" w:cs="Arial"/>
          <w:b/>
          <w:bCs/>
          <w:lang w:eastAsia="ru-RU"/>
        </w:rPr>
        <w:t>Демонстрации. </w:t>
      </w:r>
      <w:r w:rsidRPr="00B624C7">
        <w:rPr>
          <w:rFonts w:ascii="Arial" w:eastAsia="Times New Roman" w:hAnsi="Arial" w:cs="Arial"/>
          <w:shd w:val="clear" w:color="auto" w:fill="FFFFFF"/>
          <w:lang w:eastAsia="ru-RU"/>
        </w:rPr>
        <w:t>Модели молекул гомологов и изомеров органических соединений.</w:t>
      </w:r>
    </w:p>
    <w:p w:rsidR="00D97440" w:rsidRPr="00B624C7" w:rsidRDefault="00B624C7" w:rsidP="00B624C7">
      <w:pPr>
        <w:spacing w:after="0" w:line="245" w:lineRule="atLeast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sz w:val="16"/>
          <w:szCs w:val="16"/>
          <w:shd w:val="clear" w:color="auto" w:fill="FFFFFF"/>
          <w:lang w:eastAsia="ru-RU"/>
        </w:rPr>
        <w:t xml:space="preserve">             </w:t>
      </w:r>
      <w:r w:rsidR="0051601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 2</w:t>
      </w:r>
      <w:r w:rsidR="00D97440" w:rsidRPr="00B624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Углеводор</w:t>
      </w:r>
      <w:r w:rsidR="0051601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оды и их природные источники (8</w:t>
      </w:r>
      <w:r w:rsidR="00D97440" w:rsidRPr="00B624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ч.)</w:t>
      </w:r>
    </w:p>
    <w:p w:rsidR="00D97440" w:rsidRPr="00B624C7" w:rsidRDefault="00D97440" w:rsidP="00D97440">
      <w:pPr>
        <w:spacing w:after="0" w:line="245" w:lineRule="atLeast"/>
        <w:ind w:firstLine="568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B624C7">
        <w:rPr>
          <w:rFonts w:ascii="Arial" w:eastAsia="Times New Roman" w:hAnsi="Arial" w:cs="Arial"/>
          <w:i/>
          <w:iCs/>
          <w:lang w:eastAsia="ru-RU"/>
        </w:rPr>
        <w:t xml:space="preserve">Природный газ. </w:t>
      </w:r>
      <w:proofErr w:type="spellStart"/>
      <w:r w:rsidRPr="00B624C7">
        <w:rPr>
          <w:rFonts w:ascii="Arial" w:eastAsia="Times New Roman" w:hAnsi="Arial" w:cs="Arial"/>
          <w:i/>
          <w:iCs/>
          <w:lang w:eastAsia="ru-RU"/>
        </w:rPr>
        <w:t>Алканы</w:t>
      </w:r>
      <w:proofErr w:type="spellEnd"/>
      <w:r w:rsidRPr="00B624C7">
        <w:rPr>
          <w:rFonts w:ascii="Arial" w:eastAsia="Times New Roman" w:hAnsi="Arial" w:cs="Arial"/>
          <w:shd w:val="clear" w:color="auto" w:fill="FFFFFF"/>
          <w:lang w:eastAsia="ru-RU"/>
        </w:rPr>
        <w:t>. Природный газ как топливо. Преимущество природного газа перед другими видами топлива. Состав природного газа.</w:t>
      </w:r>
    </w:p>
    <w:p w:rsidR="00D97440" w:rsidRPr="00B624C7" w:rsidRDefault="00D97440" w:rsidP="00D97440">
      <w:pPr>
        <w:spacing w:after="0" w:line="245" w:lineRule="atLeast"/>
        <w:ind w:firstLine="568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proofErr w:type="spellStart"/>
      <w:r w:rsidRPr="00B624C7">
        <w:rPr>
          <w:rFonts w:ascii="Arial" w:eastAsia="Times New Roman" w:hAnsi="Arial" w:cs="Arial"/>
          <w:i/>
          <w:iCs/>
          <w:lang w:eastAsia="ru-RU"/>
        </w:rPr>
        <w:t>Алканы</w:t>
      </w:r>
      <w:proofErr w:type="spellEnd"/>
      <w:r w:rsidRPr="00B624C7">
        <w:rPr>
          <w:rFonts w:ascii="Arial" w:eastAsia="Times New Roman" w:hAnsi="Arial" w:cs="Arial"/>
          <w:shd w:val="clear" w:color="auto" w:fill="FFFFFF"/>
          <w:lang w:eastAsia="ru-RU"/>
        </w:rPr>
        <w:t xml:space="preserve">: гомологический ряд, изомерия и номенклатура </w:t>
      </w:r>
      <w:proofErr w:type="spellStart"/>
      <w:r w:rsidRPr="00B624C7">
        <w:rPr>
          <w:rFonts w:ascii="Arial" w:eastAsia="Times New Roman" w:hAnsi="Arial" w:cs="Arial"/>
          <w:shd w:val="clear" w:color="auto" w:fill="FFFFFF"/>
          <w:lang w:eastAsia="ru-RU"/>
        </w:rPr>
        <w:t>алканов</w:t>
      </w:r>
      <w:proofErr w:type="spellEnd"/>
      <w:r w:rsidRPr="00B624C7">
        <w:rPr>
          <w:rFonts w:ascii="Arial" w:eastAsia="Times New Roman" w:hAnsi="Arial" w:cs="Arial"/>
          <w:shd w:val="clear" w:color="auto" w:fill="FFFFFF"/>
          <w:lang w:eastAsia="ru-RU"/>
        </w:rPr>
        <w:t xml:space="preserve">. Химические свойства </w:t>
      </w:r>
      <w:proofErr w:type="spellStart"/>
      <w:r w:rsidRPr="00B624C7">
        <w:rPr>
          <w:rFonts w:ascii="Arial" w:eastAsia="Times New Roman" w:hAnsi="Arial" w:cs="Arial"/>
          <w:shd w:val="clear" w:color="auto" w:fill="FFFFFF"/>
          <w:lang w:eastAsia="ru-RU"/>
        </w:rPr>
        <w:t>алканов</w:t>
      </w:r>
      <w:proofErr w:type="spellEnd"/>
      <w:r w:rsidRPr="00B624C7">
        <w:rPr>
          <w:rFonts w:ascii="Arial" w:eastAsia="Times New Roman" w:hAnsi="Arial" w:cs="Arial"/>
          <w:shd w:val="clear" w:color="auto" w:fill="FFFFFF"/>
          <w:lang w:eastAsia="ru-RU"/>
        </w:rPr>
        <w:t xml:space="preserve"> (на примере метана и этана): горение, замещение, разложение и дегидрирование. Применение </w:t>
      </w:r>
      <w:proofErr w:type="spellStart"/>
      <w:r w:rsidRPr="00B624C7">
        <w:rPr>
          <w:rFonts w:ascii="Arial" w:eastAsia="Times New Roman" w:hAnsi="Arial" w:cs="Arial"/>
          <w:shd w:val="clear" w:color="auto" w:fill="FFFFFF"/>
          <w:lang w:eastAsia="ru-RU"/>
        </w:rPr>
        <w:t>алканов</w:t>
      </w:r>
      <w:proofErr w:type="spellEnd"/>
      <w:r w:rsidRPr="00B624C7">
        <w:rPr>
          <w:rFonts w:ascii="Arial" w:eastAsia="Times New Roman" w:hAnsi="Arial" w:cs="Arial"/>
          <w:shd w:val="clear" w:color="auto" w:fill="FFFFFF"/>
          <w:lang w:eastAsia="ru-RU"/>
        </w:rPr>
        <w:t xml:space="preserve"> на основе свойств.</w:t>
      </w:r>
    </w:p>
    <w:p w:rsidR="00D97440" w:rsidRPr="00B624C7" w:rsidRDefault="00D97440" w:rsidP="00D97440">
      <w:pPr>
        <w:spacing w:after="0" w:line="245" w:lineRule="atLeast"/>
        <w:ind w:firstLine="568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proofErr w:type="spellStart"/>
      <w:r w:rsidRPr="00B624C7">
        <w:rPr>
          <w:rFonts w:ascii="Arial" w:eastAsia="Times New Roman" w:hAnsi="Arial" w:cs="Arial"/>
          <w:i/>
          <w:iCs/>
          <w:lang w:eastAsia="ru-RU"/>
        </w:rPr>
        <w:t>Алкены</w:t>
      </w:r>
      <w:proofErr w:type="spellEnd"/>
      <w:r w:rsidRPr="00B624C7">
        <w:rPr>
          <w:rFonts w:ascii="Arial" w:eastAsia="Times New Roman" w:hAnsi="Arial" w:cs="Arial"/>
          <w:i/>
          <w:iCs/>
          <w:lang w:eastAsia="ru-RU"/>
        </w:rPr>
        <w:t>.</w:t>
      </w:r>
      <w:r w:rsidRPr="00B624C7">
        <w:rPr>
          <w:rFonts w:ascii="Arial" w:eastAsia="Times New Roman" w:hAnsi="Arial" w:cs="Arial"/>
          <w:shd w:val="clear" w:color="auto" w:fill="FFFFFF"/>
          <w:lang w:eastAsia="ru-RU"/>
        </w:rPr>
        <w:t> Этилен, его получение (дегидрированием этана и дегидратацией этанола). Химические свойства этилена (обесцвечивание бромной воды и раствора перманганата калия), гидратация, полимеризация. Полиэтилен, его свойства и применение. Применение этилена на основе свойств.</w:t>
      </w:r>
    </w:p>
    <w:p w:rsidR="00D97440" w:rsidRPr="00B624C7" w:rsidRDefault="00D97440" w:rsidP="00D97440">
      <w:pPr>
        <w:spacing w:after="0" w:line="245" w:lineRule="atLeast"/>
        <w:ind w:firstLine="568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proofErr w:type="spellStart"/>
      <w:r w:rsidRPr="00B624C7">
        <w:rPr>
          <w:rFonts w:ascii="Arial" w:eastAsia="Times New Roman" w:hAnsi="Arial" w:cs="Arial"/>
          <w:i/>
          <w:iCs/>
          <w:lang w:eastAsia="ru-RU"/>
        </w:rPr>
        <w:t>Алкадиены</w:t>
      </w:r>
      <w:proofErr w:type="spellEnd"/>
      <w:r w:rsidRPr="00B624C7">
        <w:rPr>
          <w:rFonts w:ascii="Arial" w:eastAsia="Times New Roman" w:hAnsi="Arial" w:cs="Arial"/>
          <w:i/>
          <w:iCs/>
          <w:lang w:eastAsia="ru-RU"/>
        </w:rPr>
        <w:t xml:space="preserve"> и каучуки.</w:t>
      </w:r>
      <w:r w:rsidRPr="00B624C7">
        <w:rPr>
          <w:rFonts w:ascii="Arial" w:eastAsia="Times New Roman" w:hAnsi="Arial" w:cs="Arial"/>
          <w:shd w:val="clear" w:color="auto" w:fill="FFFFFF"/>
          <w:lang w:eastAsia="ru-RU"/>
        </w:rPr>
        <w:t xml:space="preserve"> Понятие об </w:t>
      </w:r>
      <w:proofErr w:type="spellStart"/>
      <w:r w:rsidRPr="00B624C7">
        <w:rPr>
          <w:rFonts w:ascii="Arial" w:eastAsia="Times New Roman" w:hAnsi="Arial" w:cs="Arial"/>
          <w:shd w:val="clear" w:color="auto" w:fill="FFFFFF"/>
          <w:lang w:eastAsia="ru-RU"/>
        </w:rPr>
        <w:t>алкадиенах</w:t>
      </w:r>
      <w:proofErr w:type="spellEnd"/>
      <w:r w:rsidRPr="00B624C7">
        <w:rPr>
          <w:rFonts w:ascii="Arial" w:eastAsia="Times New Roman" w:hAnsi="Arial" w:cs="Arial"/>
          <w:shd w:val="clear" w:color="auto" w:fill="FFFFFF"/>
          <w:lang w:eastAsia="ru-RU"/>
        </w:rPr>
        <w:t xml:space="preserve"> как углеводородах с двумя двойными связями. Химические свойства бутадиена-1,3 и изопрена: обесцвечивание бромной воды и полимеризация в каучуки. Резина.</w:t>
      </w:r>
    </w:p>
    <w:p w:rsidR="00D97440" w:rsidRPr="00B624C7" w:rsidRDefault="00D97440" w:rsidP="00D97440">
      <w:pPr>
        <w:spacing w:after="0" w:line="245" w:lineRule="atLeast"/>
        <w:ind w:firstLine="568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proofErr w:type="spellStart"/>
      <w:r w:rsidRPr="00B624C7">
        <w:rPr>
          <w:rFonts w:ascii="Arial" w:eastAsia="Times New Roman" w:hAnsi="Arial" w:cs="Arial"/>
          <w:i/>
          <w:iCs/>
          <w:lang w:eastAsia="ru-RU"/>
        </w:rPr>
        <w:t>Алкины</w:t>
      </w:r>
      <w:proofErr w:type="spellEnd"/>
      <w:r w:rsidRPr="00B624C7">
        <w:rPr>
          <w:rFonts w:ascii="Arial" w:eastAsia="Times New Roman" w:hAnsi="Arial" w:cs="Arial"/>
          <w:i/>
          <w:iCs/>
          <w:lang w:eastAsia="ru-RU"/>
        </w:rPr>
        <w:t>. </w:t>
      </w:r>
      <w:r w:rsidRPr="00B624C7">
        <w:rPr>
          <w:rFonts w:ascii="Arial" w:eastAsia="Times New Roman" w:hAnsi="Arial" w:cs="Arial"/>
          <w:shd w:val="clear" w:color="auto" w:fill="FFFFFF"/>
          <w:lang w:eastAsia="ru-RU"/>
        </w:rPr>
        <w:t>Ацетилен, его получение пиролизом метана и карбидным способом. Химические свойства ацетилена: горение, обесцвечивание бромной воды, присоединение хлороводорода и гидратация. Применение ацетилена на основе свойств. Реакция полимеризации винилхлорида. Поливинилхлорид и его применение.</w:t>
      </w:r>
    </w:p>
    <w:p w:rsidR="00D97440" w:rsidRPr="00B624C7" w:rsidRDefault="00D97440" w:rsidP="00D97440">
      <w:pPr>
        <w:spacing w:after="0" w:line="245" w:lineRule="atLeast"/>
        <w:ind w:firstLine="568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B624C7">
        <w:rPr>
          <w:rFonts w:ascii="Arial" w:eastAsia="Times New Roman" w:hAnsi="Arial" w:cs="Arial"/>
          <w:i/>
          <w:iCs/>
          <w:lang w:eastAsia="ru-RU"/>
        </w:rPr>
        <w:t>Бензол. </w:t>
      </w:r>
      <w:r w:rsidRPr="00B624C7">
        <w:rPr>
          <w:rFonts w:ascii="Arial" w:eastAsia="Times New Roman" w:hAnsi="Arial" w:cs="Arial"/>
          <w:shd w:val="clear" w:color="auto" w:fill="FFFFFF"/>
          <w:lang w:eastAsia="ru-RU"/>
        </w:rPr>
        <w:t> Получение бензола из циклогексана и ацетилена. Химические свойства бензола: горение, галогенирование, нитрование.  Применение бензола на основе свойств.</w:t>
      </w:r>
    </w:p>
    <w:p w:rsidR="00D97440" w:rsidRPr="00B624C7" w:rsidRDefault="00D97440" w:rsidP="00D97440">
      <w:pPr>
        <w:spacing w:after="0" w:line="245" w:lineRule="atLeast"/>
        <w:ind w:firstLine="568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B624C7">
        <w:rPr>
          <w:rFonts w:ascii="Arial" w:eastAsia="Times New Roman" w:hAnsi="Arial" w:cs="Arial"/>
          <w:i/>
          <w:iCs/>
          <w:lang w:eastAsia="ru-RU"/>
        </w:rPr>
        <w:t>Нефть. </w:t>
      </w:r>
      <w:r w:rsidRPr="00B624C7">
        <w:rPr>
          <w:rFonts w:ascii="Arial" w:eastAsia="Times New Roman" w:hAnsi="Arial" w:cs="Arial"/>
          <w:shd w:val="clear" w:color="auto" w:fill="FFFFFF"/>
          <w:lang w:eastAsia="ru-RU"/>
        </w:rPr>
        <w:t>Состав и переработка нефти. Нефтепродукты. Бензин и понятие об октановом числе.</w:t>
      </w:r>
    </w:p>
    <w:p w:rsidR="00D97440" w:rsidRPr="00B624C7" w:rsidRDefault="00D97440" w:rsidP="00D97440">
      <w:pPr>
        <w:spacing w:after="0" w:line="245" w:lineRule="atLeast"/>
        <w:ind w:firstLine="568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B624C7">
        <w:rPr>
          <w:rFonts w:ascii="Arial" w:eastAsia="Times New Roman" w:hAnsi="Arial" w:cs="Arial"/>
          <w:b/>
          <w:bCs/>
          <w:lang w:eastAsia="ru-RU"/>
        </w:rPr>
        <w:t>Демонстрации. </w:t>
      </w:r>
      <w:r w:rsidRPr="00B624C7">
        <w:rPr>
          <w:rFonts w:ascii="Arial" w:eastAsia="Times New Roman" w:hAnsi="Arial" w:cs="Arial"/>
          <w:shd w:val="clear" w:color="auto" w:fill="FFFFFF"/>
          <w:lang w:eastAsia="ru-RU"/>
        </w:rPr>
        <w:t xml:space="preserve">Горение метана, этилена, ацетилена. Отношение метана, этилена, ацетилена и бензола к раствору перманганата калия и бромной воде. Получение этилена реакцией дегидратации этанола и деполимеризации полиэтилена, ацетилена карбидным способом. Разложение каучука при нагревании, испытание продуктов разложения на </w:t>
      </w:r>
      <w:proofErr w:type="spellStart"/>
      <w:r w:rsidRPr="00B624C7">
        <w:rPr>
          <w:rFonts w:ascii="Arial" w:eastAsia="Times New Roman" w:hAnsi="Arial" w:cs="Arial"/>
          <w:shd w:val="clear" w:color="auto" w:fill="FFFFFF"/>
          <w:lang w:eastAsia="ru-RU"/>
        </w:rPr>
        <w:t>непредельность</w:t>
      </w:r>
      <w:proofErr w:type="spellEnd"/>
      <w:r w:rsidRPr="00B624C7">
        <w:rPr>
          <w:rFonts w:ascii="Arial" w:eastAsia="Times New Roman" w:hAnsi="Arial" w:cs="Arial"/>
          <w:shd w:val="clear" w:color="auto" w:fill="FFFFFF"/>
          <w:lang w:eastAsia="ru-RU"/>
        </w:rPr>
        <w:t>. Коллекция образцов нефти и нефтепродуктов.</w:t>
      </w:r>
    </w:p>
    <w:p w:rsidR="00D97440" w:rsidRPr="00B624C7" w:rsidRDefault="00D97440" w:rsidP="00D97440">
      <w:pPr>
        <w:spacing w:after="0" w:line="245" w:lineRule="atLeast"/>
        <w:ind w:firstLine="568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B624C7">
        <w:rPr>
          <w:rFonts w:ascii="Arial" w:eastAsia="Times New Roman" w:hAnsi="Arial" w:cs="Arial"/>
          <w:b/>
          <w:bCs/>
          <w:lang w:eastAsia="ru-RU"/>
        </w:rPr>
        <w:t>Лабораторные опыты. </w:t>
      </w:r>
      <w:r w:rsidRPr="00B624C7">
        <w:rPr>
          <w:rFonts w:ascii="Arial" w:eastAsia="Times New Roman" w:hAnsi="Arial" w:cs="Arial"/>
          <w:shd w:val="clear" w:color="auto" w:fill="FFFFFF"/>
          <w:lang w:eastAsia="ru-RU"/>
        </w:rPr>
        <w:t>1. Определение элементного состава органических соединений. 2. Изготовление моделей молекул углеводородов. 3. Обнаружение непредельных соединений в жидких нефтепродуктах. 4. Получение и свойства ацетилена. 5. Ознакомление с</w:t>
      </w:r>
      <w:r w:rsidRPr="00B624C7">
        <w:rPr>
          <w:rFonts w:ascii="Arial" w:eastAsia="Times New Roman" w:hAnsi="Arial" w:cs="Arial"/>
          <w:b/>
          <w:bCs/>
          <w:lang w:eastAsia="ru-RU"/>
        </w:rPr>
        <w:t> </w:t>
      </w:r>
      <w:r w:rsidRPr="00B624C7">
        <w:rPr>
          <w:rFonts w:ascii="Arial" w:eastAsia="Times New Roman" w:hAnsi="Arial" w:cs="Arial"/>
          <w:shd w:val="clear" w:color="auto" w:fill="FFFFFF"/>
          <w:lang w:eastAsia="ru-RU"/>
        </w:rPr>
        <w:t>коллекцией  «Нефть и продукты её переработки».</w:t>
      </w:r>
    </w:p>
    <w:p w:rsidR="00175C61" w:rsidRPr="00B624C7" w:rsidRDefault="00175C61" w:rsidP="00D97440">
      <w:pPr>
        <w:spacing w:after="0" w:line="245" w:lineRule="atLeast"/>
        <w:ind w:firstLine="568"/>
        <w:jc w:val="both"/>
        <w:rPr>
          <w:rFonts w:ascii="Arial" w:eastAsia="Times New Roman" w:hAnsi="Arial" w:cs="Arial"/>
          <w:b/>
          <w:shd w:val="clear" w:color="auto" w:fill="FFFFFF"/>
          <w:lang w:eastAsia="ru-RU"/>
        </w:rPr>
      </w:pPr>
      <w:r w:rsidRPr="0051601A">
        <w:rPr>
          <w:rFonts w:ascii="Arial" w:eastAsia="Times New Roman" w:hAnsi="Arial" w:cs="Arial"/>
          <w:b/>
          <w:u w:val="single"/>
          <w:shd w:val="clear" w:color="auto" w:fill="FFFFFF"/>
          <w:lang w:eastAsia="ru-RU"/>
        </w:rPr>
        <w:t>Контрольная работа №1</w:t>
      </w:r>
      <w:r w:rsidRPr="00B624C7">
        <w:rPr>
          <w:rFonts w:ascii="Arial" w:eastAsia="Times New Roman" w:hAnsi="Arial" w:cs="Arial"/>
          <w:b/>
          <w:shd w:val="clear" w:color="auto" w:fill="FFFFFF"/>
          <w:lang w:eastAsia="ru-RU"/>
        </w:rPr>
        <w:t xml:space="preserve"> «Теория строения органических веществ. Углеводороды».</w:t>
      </w:r>
    </w:p>
    <w:p w:rsidR="00D97440" w:rsidRPr="00B624C7" w:rsidRDefault="00B624C7" w:rsidP="00B624C7">
      <w:pPr>
        <w:spacing w:after="0" w:line="245" w:lineRule="atLeast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shd w:val="clear" w:color="auto" w:fill="FFFFFF"/>
          <w:lang w:eastAsia="ru-RU"/>
        </w:rPr>
        <w:t xml:space="preserve">          </w:t>
      </w:r>
      <w:r w:rsidR="00D97440" w:rsidRPr="00B624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 3. Кислородсодержащие органические соединения и</w:t>
      </w:r>
    </w:p>
    <w:p w:rsidR="00D97440" w:rsidRPr="00B624C7" w:rsidRDefault="00D97440" w:rsidP="00D97440">
      <w:pPr>
        <w:spacing w:after="0" w:line="245" w:lineRule="atLeast"/>
        <w:ind w:firstLine="568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624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      </w:t>
      </w:r>
      <w:r w:rsidR="0051601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     их природные источники (10</w:t>
      </w:r>
      <w:r w:rsidRPr="00B624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ч.</w:t>
      </w:r>
      <w:r w:rsidR="00CC6FD3" w:rsidRPr="00B624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)</w:t>
      </w:r>
    </w:p>
    <w:p w:rsidR="00D97440" w:rsidRPr="00B624C7" w:rsidRDefault="00CC6FD3" w:rsidP="00CC6FD3">
      <w:pPr>
        <w:spacing w:after="0" w:line="245" w:lineRule="atLeast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B624C7">
        <w:rPr>
          <w:rFonts w:ascii="Arial" w:eastAsia="Times New Roman" w:hAnsi="Arial" w:cs="Arial"/>
          <w:shd w:val="clear" w:color="auto" w:fill="FFFFFF"/>
          <w:lang w:eastAsia="ru-RU"/>
        </w:rPr>
        <w:t xml:space="preserve">         </w:t>
      </w:r>
      <w:r w:rsidR="00D97440" w:rsidRPr="00B624C7">
        <w:rPr>
          <w:rFonts w:ascii="Arial" w:eastAsia="Times New Roman" w:hAnsi="Arial" w:cs="Arial"/>
          <w:shd w:val="clear" w:color="auto" w:fill="FFFFFF"/>
          <w:lang w:eastAsia="ru-RU"/>
        </w:rPr>
        <w:t>Единство химической организации живых организмов. Химический состав живых организмов.</w:t>
      </w:r>
    </w:p>
    <w:p w:rsidR="00D97440" w:rsidRPr="00B624C7" w:rsidRDefault="00D97440" w:rsidP="00D97440">
      <w:pPr>
        <w:spacing w:after="0" w:line="245" w:lineRule="atLeast"/>
        <w:ind w:firstLine="568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B624C7">
        <w:rPr>
          <w:rFonts w:ascii="Arial" w:eastAsia="Times New Roman" w:hAnsi="Arial" w:cs="Arial"/>
          <w:i/>
          <w:iCs/>
          <w:lang w:eastAsia="ru-RU"/>
        </w:rPr>
        <w:t>Спирты.</w:t>
      </w:r>
      <w:r w:rsidRPr="00B624C7">
        <w:rPr>
          <w:rFonts w:ascii="Arial" w:eastAsia="Times New Roman" w:hAnsi="Arial" w:cs="Arial"/>
          <w:shd w:val="clear" w:color="auto" w:fill="FFFFFF"/>
          <w:lang w:eastAsia="ru-RU"/>
        </w:rPr>
        <w:t> Получение этанола брожением глюкозы и гидратацией этилена. Гидроксильная группа как функциональная. Представление о водородной связи. Химические свойства этанола: горение, взаимодействие с натрием, образование простых и сложных эфиров, окисление в альдегид. Применение этанола на основе свойств. Алкоголизм, его последствия и предупреждение.</w:t>
      </w:r>
    </w:p>
    <w:p w:rsidR="00D97440" w:rsidRPr="00B624C7" w:rsidRDefault="00D97440" w:rsidP="00D97440">
      <w:pPr>
        <w:spacing w:after="0" w:line="245" w:lineRule="atLeast"/>
        <w:ind w:firstLine="568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B624C7">
        <w:rPr>
          <w:rFonts w:ascii="Arial" w:eastAsia="Times New Roman" w:hAnsi="Arial" w:cs="Arial"/>
          <w:shd w:val="clear" w:color="auto" w:fill="FFFFFF"/>
          <w:lang w:eastAsia="ru-RU"/>
        </w:rPr>
        <w:t>Понятие о предельных многоатомных спиртах. Глицерин как представитель многоатомных спиртов. Качественная реакция на многоатомные спирты. Применение глицерина.</w:t>
      </w:r>
    </w:p>
    <w:p w:rsidR="00D97440" w:rsidRPr="00B624C7" w:rsidRDefault="00D97440" w:rsidP="00D97440">
      <w:pPr>
        <w:spacing w:after="0" w:line="245" w:lineRule="atLeast"/>
        <w:ind w:firstLine="568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B624C7">
        <w:rPr>
          <w:rFonts w:ascii="Arial" w:eastAsia="Times New Roman" w:hAnsi="Arial" w:cs="Arial"/>
          <w:i/>
          <w:iCs/>
          <w:lang w:eastAsia="ru-RU"/>
        </w:rPr>
        <w:t>Каменный уголь. Фенол</w:t>
      </w:r>
      <w:r w:rsidRPr="00B624C7">
        <w:rPr>
          <w:rFonts w:ascii="Arial" w:eastAsia="Times New Roman" w:hAnsi="Arial" w:cs="Arial"/>
          <w:shd w:val="clear" w:color="auto" w:fill="FFFFFF"/>
          <w:lang w:eastAsia="ru-RU"/>
        </w:rPr>
        <w:t xml:space="preserve">. Коксохимическое производство и его продукция. Получение фенола коксованием каменного угля. Взаимное влияние атомов в молекуле фенола: взаимодействие с </w:t>
      </w:r>
      <w:proofErr w:type="spellStart"/>
      <w:r w:rsidRPr="00B624C7">
        <w:rPr>
          <w:rFonts w:ascii="Arial" w:eastAsia="Times New Roman" w:hAnsi="Arial" w:cs="Arial"/>
          <w:shd w:val="clear" w:color="auto" w:fill="FFFFFF"/>
          <w:lang w:eastAsia="ru-RU"/>
        </w:rPr>
        <w:t>гидроксидом</w:t>
      </w:r>
      <w:proofErr w:type="spellEnd"/>
      <w:r w:rsidRPr="00B624C7">
        <w:rPr>
          <w:rFonts w:ascii="Arial" w:eastAsia="Times New Roman" w:hAnsi="Arial" w:cs="Arial"/>
          <w:shd w:val="clear" w:color="auto" w:fill="FFFFFF"/>
          <w:lang w:eastAsia="ru-RU"/>
        </w:rPr>
        <w:t xml:space="preserve"> натрия и азотной кислотой. Поликонденсация фенола с формальдегидом в фенолформальдегидную смолу. Применение фенола на основе свойств.</w:t>
      </w:r>
    </w:p>
    <w:p w:rsidR="00D97440" w:rsidRPr="00B624C7" w:rsidRDefault="00D97440" w:rsidP="00D97440">
      <w:pPr>
        <w:spacing w:after="0" w:line="245" w:lineRule="atLeast"/>
        <w:ind w:firstLine="568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B624C7">
        <w:rPr>
          <w:rFonts w:ascii="Arial" w:eastAsia="Times New Roman" w:hAnsi="Arial" w:cs="Arial"/>
          <w:i/>
          <w:iCs/>
          <w:lang w:eastAsia="ru-RU"/>
        </w:rPr>
        <w:t>Альдегиды. </w:t>
      </w:r>
      <w:r w:rsidRPr="00B624C7">
        <w:rPr>
          <w:rFonts w:ascii="Arial" w:eastAsia="Times New Roman" w:hAnsi="Arial" w:cs="Arial"/>
          <w:shd w:val="clear" w:color="auto" w:fill="FFFFFF"/>
          <w:lang w:eastAsia="ru-RU"/>
        </w:rPr>
        <w:t xml:space="preserve">Получение альдегидов окислением соответствующих спиртов. Химические свойства альдегидов: окисление в соответствующую кислоту и </w:t>
      </w:r>
      <w:r w:rsidRPr="00B624C7">
        <w:rPr>
          <w:rFonts w:ascii="Arial" w:eastAsia="Times New Roman" w:hAnsi="Arial" w:cs="Arial"/>
          <w:shd w:val="clear" w:color="auto" w:fill="FFFFFF"/>
          <w:lang w:eastAsia="ru-RU"/>
        </w:rPr>
        <w:lastRenderedPageBreak/>
        <w:t>восстановление в соответствующий спирт. Применение формальдегида и ацетальдегида на основе свойств.</w:t>
      </w:r>
    </w:p>
    <w:p w:rsidR="00D97440" w:rsidRPr="00B624C7" w:rsidRDefault="00D97440" w:rsidP="00D97440">
      <w:pPr>
        <w:spacing w:after="0" w:line="245" w:lineRule="atLeast"/>
        <w:ind w:firstLine="568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B624C7">
        <w:rPr>
          <w:rFonts w:ascii="Arial" w:eastAsia="Times New Roman" w:hAnsi="Arial" w:cs="Arial"/>
          <w:i/>
          <w:iCs/>
          <w:lang w:eastAsia="ru-RU"/>
        </w:rPr>
        <w:t>Карбоновые кислоты. </w:t>
      </w:r>
      <w:r w:rsidRPr="00B624C7">
        <w:rPr>
          <w:rFonts w:ascii="Arial" w:eastAsia="Times New Roman" w:hAnsi="Arial" w:cs="Arial"/>
          <w:shd w:val="clear" w:color="auto" w:fill="FFFFFF"/>
          <w:lang w:eastAsia="ru-RU"/>
        </w:rPr>
        <w:t xml:space="preserve">Получение карбоновых кислот окислением альдегидов. Химические свойства уксусной кислоты: общие свойства с неорганическими кислотами и реакция этерификации. Применение уксусной кислоты на основе свойств. </w:t>
      </w:r>
      <w:proofErr w:type="gramStart"/>
      <w:r w:rsidRPr="00B624C7">
        <w:rPr>
          <w:rFonts w:ascii="Arial" w:eastAsia="Times New Roman" w:hAnsi="Arial" w:cs="Arial"/>
          <w:shd w:val="clear" w:color="auto" w:fill="FFFFFF"/>
          <w:lang w:eastAsia="ru-RU"/>
        </w:rPr>
        <w:t>Высшие жирные кислоты на примере пальмитиновой и стеариновой.</w:t>
      </w:r>
      <w:proofErr w:type="gramEnd"/>
    </w:p>
    <w:p w:rsidR="00D97440" w:rsidRPr="00B624C7" w:rsidRDefault="00D97440" w:rsidP="00D97440">
      <w:pPr>
        <w:spacing w:after="0" w:line="245" w:lineRule="atLeast"/>
        <w:ind w:firstLine="568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B624C7">
        <w:rPr>
          <w:rFonts w:ascii="Arial" w:eastAsia="Times New Roman" w:hAnsi="Arial" w:cs="Arial"/>
          <w:i/>
          <w:iCs/>
          <w:lang w:eastAsia="ru-RU"/>
        </w:rPr>
        <w:t>Сложные эфиры и жиры. </w:t>
      </w:r>
      <w:r w:rsidRPr="00B624C7">
        <w:rPr>
          <w:rFonts w:ascii="Arial" w:eastAsia="Times New Roman" w:hAnsi="Arial" w:cs="Arial"/>
          <w:shd w:val="clear" w:color="auto" w:fill="FFFFFF"/>
          <w:lang w:eastAsia="ru-RU"/>
        </w:rPr>
        <w:t>Получение сложных эфиров реакцией этерификации. Сложные эфиры в природе, их значение. Применение сложных эфиров на основе свойств.</w:t>
      </w:r>
    </w:p>
    <w:p w:rsidR="00D97440" w:rsidRPr="00B624C7" w:rsidRDefault="00D97440" w:rsidP="00D97440">
      <w:pPr>
        <w:spacing w:after="0" w:line="245" w:lineRule="atLeast"/>
        <w:ind w:firstLine="568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B624C7">
        <w:rPr>
          <w:rFonts w:ascii="Arial" w:eastAsia="Times New Roman" w:hAnsi="Arial" w:cs="Arial"/>
          <w:shd w:val="clear" w:color="auto" w:fill="FFFFFF"/>
          <w:lang w:eastAsia="ru-RU"/>
        </w:rPr>
        <w:t>Жиры как сложные эфиры. Химические свойства жиров: гидролиз (омыление) и гидрирование жидких жиров. Применение жиров на основе свойств.</w:t>
      </w:r>
    </w:p>
    <w:p w:rsidR="00D97440" w:rsidRPr="00B624C7" w:rsidRDefault="00D97440" w:rsidP="00D97440">
      <w:pPr>
        <w:spacing w:after="0" w:line="245" w:lineRule="atLeast"/>
        <w:ind w:firstLine="568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B624C7">
        <w:rPr>
          <w:rFonts w:ascii="Arial" w:eastAsia="Times New Roman" w:hAnsi="Arial" w:cs="Arial"/>
          <w:i/>
          <w:iCs/>
          <w:lang w:eastAsia="ru-RU"/>
        </w:rPr>
        <w:t>Углеводы. </w:t>
      </w:r>
      <w:proofErr w:type="gramStart"/>
      <w:r w:rsidRPr="00B624C7">
        <w:rPr>
          <w:rFonts w:ascii="Arial" w:eastAsia="Times New Roman" w:hAnsi="Arial" w:cs="Arial"/>
          <w:shd w:val="clear" w:color="auto" w:fill="FFFFFF"/>
          <w:lang w:eastAsia="ru-RU"/>
        </w:rPr>
        <w:t>Углеводы, их классификация: моносахариды (глюкоза), дисахариды (сахароза) и полисахариды (крахмал и целлюлоза).</w:t>
      </w:r>
      <w:proofErr w:type="gramEnd"/>
      <w:r w:rsidRPr="00B624C7">
        <w:rPr>
          <w:rFonts w:ascii="Arial" w:eastAsia="Times New Roman" w:hAnsi="Arial" w:cs="Arial"/>
          <w:shd w:val="clear" w:color="auto" w:fill="FFFFFF"/>
          <w:lang w:eastAsia="ru-RU"/>
        </w:rPr>
        <w:t xml:space="preserve"> Значение углеводов в живой природе и в жизни человека.</w:t>
      </w:r>
    </w:p>
    <w:p w:rsidR="00D97440" w:rsidRPr="00B624C7" w:rsidRDefault="00D97440" w:rsidP="00D97440">
      <w:pPr>
        <w:spacing w:after="0" w:line="245" w:lineRule="atLeast"/>
        <w:ind w:firstLine="568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B624C7">
        <w:rPr>
          <w:rFonts w:ascii="Arial" w:eastAsia="Times New Roman" w:hAnsi="Arial" w:cs="Arial"/>
          <w:shd w:val="clear" w:color="auto" w:fill="FFFFFF"/>
          <w:lang w:eastAsia="ru-RU"/>
        </w:rPr>
        <w:t xml:space="preserve">Глюкоза – вещество с двойственной функцией – </w:t>
      </w:r>
      <w:proofErr w:type="spellStart"/>
      <w:r w:rsidRPr="00B624C7">
        <w:rPr>
          <w:rFonts w:ascii="Arial" w:eastAsia="Times New Roman" w:hAnsi="Arial" w:cs="Arial"/>
          <w:shd w:val="clear" w:color="auto" w:fill="FFFFFF"/>
          <w:lang w:eastAsia="ru-RU"/>
        </w:rPr>
        <w:t>альдегидоспирт</w:t>
      </w:r>
      <w:proofErr w:type="spellEnd"/>
      <w:r w:rsidRPr="00B624C7">
        <w:rPr>
          <w:rFonts w:ascii="Arial" w:eastAsia="Times New Roman" w:hAnsi="Arial" w:cs="Arial"/>
          <w:shd w:val="clear" w:color="auto" w:fill="FFFFFF"/>
          <w:lang w:eastAsia="ru-RU"/>
        </w:rPr>
        <w:t xml:space="preserve">. Химические свойства глюкозы: окисление в </w:t>
      </w:r>
      <w:proofErr w:type="spellStart"/>
      <w:r w:rsidRPr="00B624C7">
        <w:rPr>
          <w:rFonts w:ascii="Arial" w:eastAsia="Times New Roman" w:hAnsi="Arial" w:cs="Arial"/>
          <w:shd w:val="clear" w:color="auto" w:fill="FFFFFF"/>
          <w:lang w:eastAsia="ru-RU"/>
        </w:rPr>
        <w:t>глюконовую</w:t>
      </w:r>
      <w:proofErr w:type="spellEnd"/>
      <w:r w:rsidRPr="00B624C7">
        <w:rPr>
          <w:rFonts w:ascii="Arial" w:eastAsia="Times New Roman" w:hAnsi="Arial" w:cs="Arial"/>
          <w:shd w:val="clear" w:color="auto" w:fill="FFFFFF"/>
          <w:lang w:eastAsia="ru-RU"/>
        </w:rPr>
        <w:t xml:space="preserve"> кислоту, восстановление в сорбит, брожение (молочнокислое и спиртовое). Применение глюкозы на основе свойств.</w:t>
      </w:r>
    </w:p>
    <w:p w:rsidR="00D97440" w:rsidRPr="00B624C7" w:rsidRDefault="00D97440" w:rsidP="00D97440">
      <w:pPr>
        <w:spacing w:after="0" w:line="245" w:lineRule="atLeast"/>
        <w:ind w:firstLine="568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B624C7">
        <w:rPr>
          <w:rFonts w:ascii="Arial" w:eastAsia="Times New Roman" w:hAnsi="Arial" w:cs="Arial"/>
          <w:shd w:val="clear" w:color="auto" w:fill="FFFFFF"/>
          <w:lang w:eastAsia="ru-RU"/>
        </w:rPr>
        <w:t>Дисахариды и полисахариды. Понятие о реакциях поликонденсации и гидролиза на примере взаимопревращений: глюкоза ↔полисахарид.</w:t>
      </w:r>
    </w:p>
    <w:p w:rsidR="00D97440" w:rsidRPr="00B624C7" w:rsidRDefault="00D97440" w:rsidP="00D97440">
      <w:pPr>
        <w:spacing w:after="0" w:line="245" w:lineRule="atLeast"/>
        <w:ind w:firstLine="568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B624C7">
        <w:rPr>
          <w:rFonts w:ascii="Arial" w:eastAsia="Times New Roman" w:hAnsi="Arial" w:cs="Arial"/>
          <w:b/>
          <w:bCs/>
          <w:lang w:eastAsia="ru-RU"/>
        </w:rPr>
        <w:t>Демонстрации. </w:t>
      </w:r>
      <w:r w:rsidRPr="00B624C7">
        <w:rPr>
          <w:rFonts w:ascii="Arial" w:eastAsia="Times New Roman" w:hAnsi="Arial" w:cs="Arial"/>
          <w:shd w:val="clear" w:color="auto" w:fill="FFFFFF"/>
          <w:lang w:eastAsia="ru-RU"/>
        </w:rPr>
        <w:t>Окисление спирта в альдегид. Качественная реакция на многоатомные спирты. Коллекция «Каменный уголь и продукты его переработки». Растворимость фенола в воде при обычной температуре и при нагревании. Качественные реакции на фенол. Реакция «серебряного зеркала» альдегидов и глюкозы. Окисление  альдегидов и глюкозы в кислоты с помощью гидроксида меди (II).  Получение уксусно-этилового и уксусно-изоамилового эфиров. Коллекция эфирных масел. Качественная реакция на крахмал.</w:t>
      </w:r>
    </w:p>
    <w:p w:rsidR="00D97440" w:rsidRPr="00B624C7" w:rsidRDefault="00D97440" w:rsidP="00D97440">
      <w:pPr>
        <w:spacing w:after="0" w:line="245" w:lineRule="atLeast"/>
        <w:ind w:firstLine="568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B624C7">
        <w:rPr>
          <w:rFonts w:ascii="Arial" w:eastAsia="Times New Roman" w:hAnsi="Arial" w:cs="Arial"/>
          <w:b/>
          <w:bCs/>
          <w:lang w:eastAsia="ru-RU"/>
        </w:rPr>
        <w:t>Лабораторные опыты.</w:t>
      </w:r>
      <w:r w:rsidRPr="00B624C7">
        <w:rPr>
          <w:rFonts w:ascii="Arial" w:eastAsia="Times New Roman" w:hAnsi="Arial" w:cs="Arial"/>
          <w:shd w:val="clear" w:color="auto" w:fill="FFFFFF"/>
          <w:lang w:eastAsia="ru-RU"/>
        </w:rPr>
        <w:t> 6. Свойства этилового спирта. 7. Свойства формальдегида. 8. Свойства глицерина. 9. Свойства уксусной кислоты. 10. Свойства жиров. 11. Сравнение свойств растворов мыла и стирального порошка. 12. Свойства глюкозы. 13. Свойства крахмала.</w:t>
      </w:r>
    </w:p>
    <w:p w:rsidR="00CC6FD3" w:rsidRPr="00B624C7" w:rsidRDefault="00CC6FD3" w:rsidP="00D97440">
      <w:pPr>
        <w:spacing w:after="0" w:line="245" w:lineRule="atLeast"/>
        <w:ind w:firstLine="568"/>
        <w:jc w:val="both"/>
        <w:rPr>
          <w:rFonts w:ascii="Arial" w:eastAsia="Times New Roman" w:hAnsi="Arial" w:cs="Arial"/>
          <w:b/>
          <w:shd w:val="clear" w:color="auto" w:fill="FFFFFF"/>
          <w:lang w:eastAsia="ru-RU"/>
        </w:rPr>
      </w:pPr>
      <w:r w:rsidRPr="0051601A">
        <w:rPr>
          <w:rFonts w:ascii="Arial" w:eastAsia="Times New Roman" w:hAnsi="Arial" w:cs="Arial"/>
          <w:b/>
          <w:u w:val="single"/>
          <w:shd w:val="clear" w:color="auto" w:fill="FFFFFF"/>
          <w:lang w:eastAsia="ru-RU"/>
        </w:rPr>
        <w:t>Контрольная работа №2</w:t>
      </w:r>
      <w:r w:rsidRPr="00B624C7">
        <w:rPr>
          <w:rFonts w:ascii="Arial" w:eastAsia="Times New Roman" w:hAnsi="Arial" w:cs="Arial"/>
          <w:b/>
          <w:shd w:val="clear" w:color="auto" w:fill="FFFFFF"/>
          <w:lang w:eastAsia="ru-RU"/>
        </w:rPr>
        <w:t xml:space="preserve"> «Кислородсодержащие соединения».</w:t>
      </w:r>
    </w:p>
    <w:p w:rsidR="00CC6FD3" w:rsidRPr="00B624C7" w:rsidRDefault="00B624C7" w:rsidP="00B624C7">
      <w:pPr>
        <w:spacing w:after="0" w:line="245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16"/>
          <w:szCs w:val="16"/>
          <w:shd w:val="clear" w:color="auto" w:fill="FFFFFF"/>
          <w:lang w:eastAsia="ru-RU"/>
        </w:rPr>
        <w:t xml:space="preserve">             </w:t>
      </w:r>
      <w:r w:rsidR="00D97440" w:rsidRPr="00B624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Тема 4. Азотсодержащие соединения и их нахождение в </w:t>
      </w:r>
      <w:proofErr w:type="gramStart"/>
      <w:r w:rsidR="00D97440" w:rsidRPr="00B624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живой</w:t>
      </w:r>
      <w:proofErr w:type="gramEnd"/>
    </w:p>
    <w:p w:rsidR="00D97440" w:rsidRPr="00B624C7" w:rsidRDefault="00CC6FD3" w:rsidP="00D97440">
      <w:pPr>
        <w:spacing w:after="0" w:line="245" w:lineRule="atLeast"/>
        <w:ind w:firstLine="568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B624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</w:t>
      </w:r>
      <w:r w:rsidR="001B13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природе (7</w:t>
      </w:r>
      <w:r w:rsidR="00D97440" w:rsidRPr="00B624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ч.)</w:t>
      </w:r>
    </w:p>
    <w:p w:rsidR="00D97440" w:rsidRPr="00B624C7" w:rsidRDefault="00D97440" w:rsidP="00D97440">
      <w:pPr>
        <w:spacing w:after="0" w:line="245" w:lineRule="atLeast"/>
        <w:ind w:firstLine="568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B624C7">
        <w:rPr>
          <w:rFonts w:ascii="Arial" w:eastAsia="Times New Roman" w:hAnsi="Arial" w:cs="Arial"/>
          <w:i/>
          <w:iCs/>
          <w:lang w:eastAsia="ru-RU"/>
        </w:rPr>
        <w:t>Амины.</w:t>
      </w:r>
      <w:r w:rsidRPr="00B624C7">
        <w:rPr>
          <w:rFonts w:ascii="Arial" w:eastAsia="Times New Roman" w:hAnsi="Arial" w:cs="Arial"/>
          <w:shd w:val="clear" w:color="auto" w:fill="FFFFFF"/>
          <w:lang w:eastAsia="ru-RU"/>
        </w:rPr>
        <w:t> Понятие об аминах. Получение ароматического амина – анилина – из нитробензола. Анилин как органическое основание. Взаимное влияние атомов в молекуле анилина: ослабление основных свойств и взаимодействие с бромной водой. Применение анилина на основе свойств.</w:t>
      </w:r>
    </w:p>
    <w:p w:rsidR="00D97440" w:rsidRPr="00B624C7" w:rsidRDefault="00D97440" w:rsidP="00D97440">
      <w:pPr>
        <w:spacing w:after="0" w:line="245" w:lineRule="atLeast"/>
        <w:ind w:firstLine="568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B624C7">
        <w:rPr>
          <w:rFonts w:ascii="Arial" w:eastAsia="Times New Roman" w:hAnsi="Arial" w:cs="Arial"/>
          <w:i/>
          <w:iCs/>
          <w:lang w:eastAsia="ru-RU"/>
        </w:rPr>
        <w:t>Аминокислоты.</w:t>
      </w:r>
      <w:r w:rsidRPr="00B624C7">
        <w:rPr>
          <w:rFonts w:ascii="Arial" w:eastAsia="Times New Roman" w:hAnsi="Arial" w:cs="Arial"/>
          <w:shd w:val="clear" w:color="auto" w:fill="FFFFFF"/>
          <w:lang w:eastAsia="ru-RU"/>
        </w:rPr>
        <w:t xml:space="preserve"> Получение аминокислот из карбоновых кислот и гидролизом белков. Химические свойства аминокислот как </w:t>
      </w:r>
      <w:proofErr w:type="spellStart"/>
      <w:r w:rsidRPr="00B624C7">
        <w:rPr>
          <w:rFonts w:ascii="Arial" w:eastAsia="Times New Roman" w:hAnsi="Arial" w:cs="Arial"/>
          <w:shd w:val="clear" w:color="auto" w:fill="FFFFFF"/>
          <w:lang w:eastAsia="ru-RU"/>
        </w:rPr>
        <w:t>амфотерных</w:t>
      </w:r>
      <w:proofErr w:type="spellEnd"/>
      <w:r w:rsidRPr="00B624C7">
        <w:rPr>
          <w:rFonts w:ascii="Arial" w:eastAsia="Times New Roman" w:hAnsi="Arial" w:cs="Arial"/>
          <w:shd w:val="clear" w:color="auto" w:fill="FFFFFF"/>
          <w:lang w:eastAsia="ru-RU"/>
        </w:rPr>
        <w:t xml:space="preserve"> органических соединений: взаимодействие со щелочами, кислотами и друг с другом (реакция поликонденсации). Пептидная связь и полипептиды. Применение аминокислот на основе свойств.</w:t>
      </w:r>
    </w:p>
    <w:p w:rsidR="00D97440" w:rsidRPr="00B624C7" w:rsidRDefault="00D97440" w:rsidP="00D97440">
      <w:pPr>
        <w:spacing w:after="0" w:line="245" w:lineRule="atLeast"/>
        <w:ind w:firstLine="568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B624C7">
        <w:rPr>
          <w:rFonts w:ascii="Arial" w:eastAsia="Times New Roman" w:hAnsi="Arial" w:cs="Arial"/>
          <w:shd w:val="clear" w:color="auto" w:fill="FFFFFF"/>
          <w:lang w:eastAsia="ru-RU"/>
        </w:rPr>
        <w:t>Генетическая связь между классами органических соединений.</w:t>
      </w:r>
    </w:p>
    <w:p w:rsidR="00D97440" w:rsidRPr="00B624C7" w:rsidRDefault="00D97440" w:rsidP="00D97440">
      <w:pPr>
        <w:spacing w:after="0" w:line="245" w:lineRule="atLeast"/>
        <w:ind w:firstLine="568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B624C7">
        <w:rPr>
          <w:rFonts w:ascii="Arial" w:eastAsia="Times New Roman" w:hAnsi="Arial" w:cs="Arial"/>
          <w:i/>
          <w:iCs/>
          <w:lang w:eastAsia="ru-RU"/>
        </w:rPr>
        <w:t>Нуклеиновые кислоты.</w:t>
      </w:r>
      <w:r w:rsidRPr="00B624C7">
        <w:rPr>
          <w:rFonts w:ascii="Arial" w:eastAsia="Times New Roman" w:hAnsi="Arial" w:cs="Arial"/>
          <w:shd w:val="clear" w:color="auto" w:fill="FFFFFF"/>
          <w:lang w:eastAsia="ru-RU"/>
        </w:rPr>
        <w:t> Синтез нуклеиновых кислот в клетке из нуклеотидов. Общий план строения нуклеотида. Сравнение строения и функций РНК и ДНК. Роль нуклеиновых кислот в хранении и передаче наследственной информации. Понятие о биотехнологии и генной инженерии.</w:t>
      </w:r>
    </w:p>
    <w:p w:rsidR="00442992" w:rsidRPr="00B624C7" w:rsidRDefault="00442992" w:rsidP="00442992">
      <w:pPr>
        <w:spacing w:after="0" w:line="245" w:lineRule="atLeast"/>
        <w:ind w:firstLine="568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B624C7">
        <w:rPr>
          <w:rFonts w:ascii="Arial" w:eastAsia="Times New Roman" w:hAnsi="Arial" w:cs="Arial"/>
          <w:i/>
          <w:iCs/>
          <w:lang w:eastAsia="ru-RU"/>
        </w:rPr>
        <w:t>Искусственные полимеры. </w:t>
      </w:r>
      <w:r w:rsidRPr="00B624C7">
        <w:rPr>
          <w:rFonts w:ascii="Arial" w:eastAsia="Times New Roman" w:hAnsi="Arial" w:cs="Arial"/>
          <w:shd w:val="clear" w:color="auto" w:fill="FFFFFF"/>
          <w:lang w:eastAsia="ru-RU"/>
        </w:rPr>
        <w:t>Получение искусственных полимеров, как продуктов химической модификации природного полимерного сырья. Искусственные волокна (ацетатный шёлк, вискоза), их свойства и применение.</w:t>
      </w:r>
    </w:p>
    <w:p w:rsidR="00442992" w:rsidRPr="00B624C7" w:rsidRDefault="00442992" w:rsidP="00442992">
      <w:pPr>
        <w:spacing w:after="0" w:line="245" w:lineRule="atLeast"/>
        <w:ind w:firstLine="568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B624C7">
        <w:rPr>
          <w:rFonts w:ascii="Arial" w:eastAsia="Times New Roman" w:hAnsi="Arial" w:cs="Arial"/>
          <w:i/>
          <w:iCs/>
          <w:lang w:eastAsia="ru-RU"/>
        </w:rPr>
        <w:t>Синтетические полимеры. </w:t>
      </w:r>
      <w:r w:rsidRPr="00B624C7">
        <w:rPr>
          <w:rFonts w:ascii="Arial" w:eastAsia="Times New Roman" w:hAnsi="Arial" w:cs="Arial"/>
          <w:shd w:val="clear" w:color="auto" w:fill="FFFFFF"/>
          <w:lang w:eastAsia="ru-RU"/>
        </w:rPr>
        <w:t>Получение синтетических полимеров реакциями полимеризации и поликонденсации. Структура полимеров: линейная, разветвлённая и пространственная. Представители синтетических пластмасс: полиэтилен низкого и высокого давления, полипропилен и поливинилхлорид. Синтетические волокна: лавсан, нитрон и капрон.</w:t>
      </w:r>
    </w:p>
    <w:p w:rsidR="00442992" w:rsidRDefault="00442992" w:rsidP="00D97440">
      <w:pPr>
        <w:spacing w:after="0" w:line="245" w:lineRule="atLeast"/>
        <w:ind w:firstLine="568"/>
        <w:jc w:val="both"/>
        <w:rPr>
          <w:rFonts w:ascii="Arial" w:eastAsia="Times New Roman" w:hAnsi="Arial" w:cs="Arial"/>
          <w:b/>
          <w:bCs/>
          <w:lang w:eastAsia="ru-RU"/>
        </w:rPr>
      </w:pPr>
    </w:p>
    <w:p w:rsidR="00D97440" w:rsidRPr="00B624C7" w:rsidRDefault="00D97440" w:rsidP="00D97440">
      <w:pPr>
        <w:spacing w:after="0" w:line="245" w:lineRule="atLeast"/>
        <w:ind w:firstLine="568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B624C7">
        <w:rPr>
          <w:rFonts w:ascii="Arial" w:eastAsia="Times New Roman" w:hAnsi="Arial" w:cs="Arial"/>
          <w:b/>
          <w:bCs/>
          <w:lang w:eastAsia="ru-RU"/>
        </w:rPr>
        <w:t>Демонстрации. </w:t>
      </w:r>
      <w:r w:rsidRPr="00B624C7">
        <w:rPr>
          <w:rFonts w:ascii="Arial" w:eastAsia="Times New Roman" w:hAnsi="Arial" w:cs="Arial"/>
          <w:shd w:val="clear" w:color="auto" w:fill="FFFFFF"/>
          <w:lang w:eastAsia="ru-RU"/>
        </w:rPr>
        <w:t xml:space="preserve">Взаимодействие аммиака и анилина с соляной кислотой. Реакция анилина с бромной водой. Доказательство наличия функциональных групп в растворах </w:t>
      </w:r>
      <w:r w:rsidRPr="00B624C7">
        <w:rPr>
          <w:rFonts w:ascii="Arial" w:eastAsia="Times New Roman" w:hAnsi="Arial" w:cs="Arial"/>
          <w:shd w:val="clear" w:color="auto" w:fill="FFFFFF"/>
          <w:lang w:eastAsia="ru-RU"/>
        </w:rPr>
        <w:lastRenderedPageBreak/>
        <w:t xml:space="preserve">аминокислот. Растворение и осаждение белков. Цветные реакции белков: </w:t>
      </w:r>
      <w:proofErr w:type="gramStart"/>
      <w:r w:rsidRPr="00B624C7">
        <w:rPr>
          <w:rFonts w:ascii="Arial" w:eastAsia="Times New Roman" w:hAnsi="Arial" w:cs="Arial"/>
          <w:shd w:val="clear" w:color="auto" w:fill="FFFFFF"/>
          <w:lang w:eastAsia="ru-RU"/>
        </w:rPr>
        <w:t>ксантопротеиновая</w:t>
      </w:r>
      <w:proofErr w:type="gramEnd"/>
      <w:r w:rsidRPr="00B624C7">
        <w:rPr>
          <w:rFonts w:ascii="Arial" w:eastAsia="Times New Roman" w:hAnsi="Arial" w:cs="Arial"/>
          <w:shd w:val="clear" w:color="auto" w:fill="FFFFFF"/>
          <w:lang w:eastAsia="ru-RU"/>
        </w:rPr>
        <w:t xml:space="preserve"> и </w:t>
      </w:r>
      <w:proofErr w:type="spellStart"/>
      <w:r w:rsidRPr="00B624C7">
        <w:rPr>
          <w:rFonts w:ascii="Arial" w:eastAsia="Times New Roman" w:hAnsi="Arial" w:cs="Arial"/>
          <w:shd w:val="clear" w:color="auto" w:fill="FFFFFF"/>
          <w:lang w:eastAsia="ru-RU"/>
        </w:rPr>
        <w:t>биуретовая</w:t>
      </w:r>
      <w:proofErr w:type="spellEnd"/>
      <w:r w:rsidRPr="00B624C7">
        <w:rPr>
          <w:rFonts w:ascii="Arial" w:eastAsia="Times New Roman" w:hAnsi="Arial" w:cs="Arial"/>
          <w:shd w:val="clear" w:color="auto" w:fill="FFFFFF"/>
          <w:lang w:eastAsia="ru-RU"/>
        </w:rPr>
        <w:t>.  Горение птичьего пера и шерстяной нити. Модель молекулы ДНК. Переходы: этанол →этилен→этиленгликоль→</w:t>
      </w:r>
      <w:proofErr w:type="spellStart"/>
      <w:r w:rsidRPr="00B624C7">
        <w:rPr>
          <w:rFonts w:ascii="Arial" w:eastAsia="Times New Roman" w:hAnsi="Arial" w:cs="Arial"/>
          <w:shd w:val="clear" w:color="auto" w:fill="FFFFFF"/>
          <w:lang w:eastAsia="ru-RU"/>
        </w:rPr>
        <w:t>этиленгликолят</w:t>
      </w:r>
      <w:proofErr w:type="spellEnd"/>
      <w:r w:rsidRPr="00B624C7">
        <w:rPr>
          <w:rFonts w:ascii="Arial" w:eastAsia="Times New Roman" w:hAnsi="Arial" w:cs="Arial"/>
          <w:shd w:val="clear" w:color="auto" w:fill="FFFFFF"/>
          <w:lang w:eastAsia="ru-RU"/>
        </w:rPr>
        <w:t xml:space="preserve"> меди (II); этанол→</w:t>
      </w:r>
      <w:proofErr w:type="spellStart"/>
      <w:r w:rsidRPr="00B624C7">
        <w:rPr>
          <w:rFonts w:ascii="Arial" w:eastAsia="Times New Roman" w:hAnsi="Arial" w:cs="Arial"/>
          <w:shd w:val="clear" w:color="auto" w:fill="FFFFFF"/>
          <w:lang w:eastAsia="ru-RU"/>
        </w:rPr>
        <w:t>этаналь</w:t>
      </w:r>
      <w:proofErr w:type="spellEnd"/>
      <w:r w:rsidRPr="00B624C7">
        <w:rPr>
          <w:rFonts w:ascii="Arial" w:eastAsia="Times New Roman" w:hAnsi="Arial" w:cs="Arial"/>
          <w:shd w:val="clear" w:color="auto" w:fill="FFFFFF"/>
          <w:lang w:eastAsia="ru-RU"/>
        </w:rPr>
        <w:t>→</w:t>
      </w:r>
      <w:proofErr w:type="spellStart"/>
      <w:r w:rsidRPr="00B624C7">
        <w:rPr>
          <w:rFonts w:ascii="Arial" w:eastAsia="Times New Roman" w:hAnsi="Arial" w:cs="Arial"/>
          <w:shd w:val="clear" w:color="auto" w:fill="FFFFFF"/>
          <w:lang w:eastAsia="ru-RU"/>
        </w:rPr>
        <w:t>этановая</w:t>
      </w:r>
      <w:proofErr w:type="spellEnd"/>
      <w:r w:rsidRPr="00B624C7">
        <w:rPr>
          <w:rFonts w:ascii="Arial" w:eastAsia="Times New Roman" w:hAnsi="Arial" w:cs="Arial"/>
          <w:shd w:val="clear" w:color="auto" w:fill="FFFFFF"/>
          <w:lang w:eastAsia="ru-RU"/>
        </w:rPr>
        <w:t xml:space="preserve"> кислота.</w:t>
      </w:r>
    </w:p>
    <w:p w:rsidR="00442992" w:rsidRPr="00B624C7" w:rsidRDefault="00442992" w:rsidP="00442992">
      <w:pPr>
        <w:spacing w:after="0" w:line="245" w:lineRule="atLeast"/>
        <w:ind w:firstLine="568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B624C7">
        <w:rPr>
          <w:rFonts w:ascii="Arial" w:eastAsia="Times New Roman" w:hAnsi="Arial" w:cs="Arial"/>
          <w:b/>
          <w:bCs/>
          <w:lang w:eastAsia="ru-RU"/>
        </w:rPr>
        <w:t>Демонстрации.</w:t>
      </w:r>
      <w:r w:rsidRPr="00B624C7">
        <w:rPr>
          <w:rFonts w:ascii="Arial" w:eastAsia="Times New Roman" w:hAnsi="Arial" w:cs="Arial"/>
          <w:shd w:val="clear" w:color="auto" w:fill="FFFFFF"/>
          <w:lang w:eastAsia="ru-RU"/>
        </w:rPr>
        <w:t> Коллекция пластмасс и изделий из них. Коллекции искусственных волокон и изделий из них. Распознавание волокон и изделий из них. Распознавание волокон по отношению к нагреванию и химическим реактивам.</w:t>
      </w:r>
    </w:p>
    <w:p w:rsidR="00442992" w:rsidRDefault="00442992" w:rsidP="00442992">
      <w:pPr>
        <w:spacing w:after="0" w:line="245" w:lineRule="atLeast"/>
        <w:ind w:firstLine="568"/>
        <w:jc w:val="both"/>
        <w:rPr>
          <w:rFonts w:ascii="Arial" w:eastAsia="Times New Roman" w:hAnsi="Arial" w:cs="Arial"/>
          <w:b/>
          <w:bCs/>
          <w:lang w:eastAsia="ru-RU"/>
        </w:rPr>
      </w:pPr>
    </w:p>
    <w:p w:rsidR="00D97440" w:rsidRPr="00B624C7" w:rsidRDefault="00442992" w:rsidP="00442992">
      <w:pPr>
        <w:spacing w:after="0" w:line="245" w:lineRule="atLeast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lang w:eastAsia="ru-RU"/>
        </w:rPr>
        <w:t xml:space="preserve">          </w:t>
      </w:r>
      <w:r w:rsidR="00D97440" w:rsidRPr="00B624C7">
        <w:rPr>
          <w:rFonts w:ascii="Arial" w:eastAsia="Times New Roman" w:hAnsi="Arial" w:cs="Arial"/>
          <w:b/>
          <w:bCs/>
          <w:lang w:eastAsia="ru-RU"/>
        </w:rPr>
        <w:t>Лабораторные опыты. 14. </w:t>
      </w:r>
      <w:r w:rsidR="00D97440" w:rsidRPr="00B624C7">
        <w:rPr>
          <w:rFonts w:ascii="Arial" w:eastAsia="Times New Roman" w:hAnsi="Arial" w:cs="Arial"/>
          <w:shd w:val="clear" w:color="auto" w:fill="FFFFFF"/>
          <w:lang w:eastAsia="ru-RU"/>
        </w:rPr>
        <w:t>Свойства белков.</w:t>
      </w:r>
    </w:p>
    <w:p w:rsidR="00442992" w:rsidRPr="00B624C7" w:rsidRDefault="00442992" w:rsidP="00442992">
      <w:pPr>
        <w:spacing w:after="0" w:line="245" w:lineRule="atLeast"/>
        <w:ind w:firstLine="568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B624C7">
        <w:rPr>
          <w:rFonts w:ascii="Arial" w:eastAsia="Times New Roman" w:hAnsi="Arial" w:cs="Arial"/>
          <w:b/>
          <w:bCs/>
          <w:lang w:eastAsia="ru-RU"/>
        </w:rPr>
        <w:t>Лабораторные опыты.</w:t>
      </w:r>
      <w:r w:rsidRPr="00B624C7">
        <w:rPr>
          <w:rFonts w:ascii="Arial" w:eastAsia="Times New Roman" w:hAnsi="Arial" w:cs="Arial"/>
          <w:shd w:val="clear" w:color="auto" w:fill="FFFFFF"/>
          <w:lang w:eastAsia="ru-RU"/>
        </w:rPr>
        <w:t> </w:t>
      </w:r>
      <w:r w:rsidRPr="00AF716A">
        <w:rPr>
          <w:rFonts w:ascii="Arial" w:eastAsia="Times New Roman" w:hAnsi="Arial" w:cs="Arial"/>
          <w:b/>
          <w:shd w:val="clear" w:color="auto" w:fill="FFFFFF"/>
          <w:lang w:eastAsia="ru-RU"/>
        </w:rPr>
        <w:t>15</w:t>
      </w:r>
      <w:r w:rsidRPr="00B624C7">
        <w:rPr>
          <w:rFonts w:ascii="Arial" w:eastAsia="Times New Roman" w:hAnsi="Arial" w:cs="Arial"/>
          <w:shd w:val="clear" w:color="auto" w:fill="FFFFFF"/>
          <w:lang w:eastAsia="ru-RU"/>
        </w:rPr>
        <w:t>. Ознакомление с образцами пластмасс, волокон и каучуков.</w:t>
      </w:r>
    </w:p>
    <w:p w:rsidR="00D97440" w:rsidRPr="00442992" w:rsidRDefault="00442992" w:rsidP="00442992">
      <w:pPr>
        <w:spacing w:after="0" w:line="245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lang w:eastAsia="ru-RU"/>
        </w:rPr>
        <w:t xml:space="preserve">          </w:t>
      </w:r>
      <w:r w:rsidR="00D97440" w:rsidRPr="00B624C7">
        <w:rPr>
          <w:rFonts w:ascii="Arial" w:eastAsia="Times New Roman" w:hAnsi="Arial" w:cs="Arial"/>
          <w:b/>
          <w:bCs/>
          <w:lang w:eastAsia="ru-RU"/>
        </w:rPr>
        <w:t>Практическая работа №1.</w:t>
      </w:r>
      <w:r w:rsidR="00CC6FD3" w:rsidRPr="00B624C7">
        <w:rPr>
          <w:rFonts w:ascii="Arial" w:eastAsia="Times New Roman" w:hAnsi="Arial" w:cs="Arial"/>
          <w:b/>
          <w:bCs/>
          <w:lang w:eastAsia="ru-RU"/>
        </w:rPr>
        <w:t xml:space="preserve"> </w:t>
      </w:r>
      <w:r w:rsidR="00CC6FD3" w:rsidRPr="00442992">
        <w:rPr>
          <w:rFonts w:ascii="Times New Roman" w:hAnsi="Times New Roman" w:cs="Times New Roman"/>
          <w:b/>
          <w:sz w:val="24"/>
          <w:szCs w:val="24"/>
        </w:rPr>
        <w:t>Решение экспериментальных задач на</w:t>
      </w:r>
      <w:r w:rsidR="00D97440" w:rsidRPr="00442992">
        <w:rPr>
          <w:rFonts w:ascii="Times New Roman" w:hAnsi="Times New Roman" w:cs="Times New Roman"/>
          <w:b/>
          <w:sz w:val="24"/>
          <w:szCs w:val="24"/>
        </w:rPr>
        <w:t> </w:t>
      </w:r>
      <w:r w:rsidR="00CC6FD3" w:rsidRPr="00442992">
        <w:rPr>
          <w:rFonts w:ascii="Times New Roman" w:hAnsi="Times New Roman" w:cs="Times New Roman"/>
          <w:b/>
          <w:sz w:val="24"/>
          <w:szCs w:val="24"/>
        </w:rPr>
        <w:t>и</w:t>
      </w:r>
      <w:r w:rsidR="00AF716A">
        <w:rPr>
          <w:rFonts w:ascii="Times New Roman" w:hAnsi="Times New Roman" w:cs="Times New Roman"/>
          <w:b/>
          <w:sz w:val="24"/>
          <w:szCs w:val="24"/>
        </w:rPr>
        <w:t>дентификацию</w:t>
      </w:r>
      <w:r w:rsidR="00D97440" w:rsidRPr="00442992">
        <w:rPr>
          <w:rFonts w:ascii="Times New Roman" w:hAnsi="Times New Roman" w:cs="Times New Roman"/>
          <w:b/>
          <w:sz w:val="24"/>
          <w:szCs w:val="24"/>
        </w:rPr>
        <w:t xml:space="preserve"> органических соединений.</w:t>
      </w:r>
    </w:p>
    <w:p w:rsidR="00442992" w:rsidRDefault="00442992" w:rsidP="00D97440">
      <w:pPr>
        <w:spacing w:after="0" w:line="245" w:lineRule="atLeast"/>
        <w:ind w:firstLine="568"/>
        <w:jc w:val="both"/>
        <w:rPr>
          <w:b/>
          <w:sz w:val="28"/>
          <w:szCs w:val="28"/>
        </w:rPr>
      </w:pPr>
      <w:r w:rsidRPr="00B624C7">
        <w:rPr>
          <w:rFonts w:ascii="Arial" w:eastAsia="Times New Roman" w:hAnsi="Arial" w:cs="Arial"/>
          <w:b/>
          <w:bCs/>
          <w:lang w:eastAsia="ru-RU"/>
        </w:rPr>
        <w:t>Практическая работа №2.</w:t>
      </w:r>
      <w:r w:rsidRPr="00B624C7">
        <w:rPr>
          <w:rFonts w:ascii="Arial" w:eastAsia="Times New Roman" w:hAnsi="Arial" w:cs="Arial"/>
          <w:b/>
          <w:shd w:val="clear" w:color="auto" w:fill="FFFFFF"/>
          <w:lang w:eastAsia="ru-RU"/>
        </w:rPr>
        <w:t> Распознавание пластмасс и волокон</w:t>
      </w:r>
    </w:p>
    <w:p w:rsidR="00CC6FD3" w:rsidRPr="00442992" w:rsidRDefault="0051601A" w:rsidP="00D97440">
      <w:pPr>
        <w:spacing w:after="0" w:line="245" w:lineRule="atLeast"/>
        <w:ind w:firstLine="5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Зачёт №1 </w:t>
      </w:r>
      <w:r w:rsidRPr="00442992">
        <w:rPr>
          <w:b/>
          <w:sz w:val="28"/>
          <w:szCs w:val="28"/>
        </w:rPr>
        <w:t>по курсу органической химии.</w:t>
      </w:r>
    </w:p>
    <w:p w:rsidR="00CC6FD3" w:rsidRPr="00862144" w:rsidRDefault="00442992" w:rsidP="00B624C7">
      <w:pPr>
        <w:spacing w:after="0" w:line="245" w:lineRule="atLeast"/>
        <w:jc w:val="both"/>
        <w:rPr>
          <w:sz w:val="28"/>
          <w:szCs w:val="28"/>
        </w:rPr>
      </w:pPr>
      <w:r w:rsidRPr="00442992">
        <w:rPr>
          <w:sz w:val="28"/>
          <w:szCs w:val="28"/>
        </w:rPr>
        <w:t xml:space="preserve">    </w:t>
      </w:r>
      <w:r w:rsidR="00862144">
        <w:rPr>
          <w:sz w:val="28"/>
          <w:szCs w:val="28"/>
        </w:rPr>
        <w:t xml:space="preserve">                        </w:t>
      </w:r>
      <w:r w:rsidR="00CC6FD3" w:rsidRPr="00B624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Тема 5. </w:t>
      </w:r>
      <w:r w:rsidR="005169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Химия и жизнь (1</w:t>
      </w:r>
      <w:r w:rsidR="0051601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ч)</w:t>
      </w:r>
      <w:r w:rsidR="00C27E8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- обзорно</w:t>
      </w:r>
    </w:p>
    <w:p w:rsidR="00CC6FD3" w:rsidRPr="00B624C7" w:rsidRDefault="00CC6FD3" w:rsidP="00AF716A">
      <w:pPr>
        <w:spacing w:after="0" w:line="245" w:lineRule="atLeast"/>
        <w:ind w:firstLine="568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</w:p>
    <w:p w:rsidR="00C27E87" w:rsidRPr="00B624C7" w:rsidRDefault="00C27E87" w:rsidP="00C27E87">
      <w:pPr>
        <w:spacing w:after="0" w:line="245" w:lineRule="atLeast"/>
        <w:ind w:firstLine="568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B624C7">
        <w:rPr>
          <w:rFonts w:ascii="Arial" w:eastAsia="Times New Roman" w:hAnsi="Arial" w:cs="Arial"/>
          <w:i/>
          <w:iCs/>
          <w:lang w:eastAsia="ru-RU"/>
        </w:rPr>
        <w:t>Ферменты.</w:t>
      </w:r>
      <w:r w:rsidRPr="00B624C7">
        <w:rPr>
          <w:rFonts w:ascii="Arial" w:eastAsia="Times New Roman" w:hAnsi="Arial" w:cs="Arial"/>
          <w:shd w:val="clear" w:color="auto" w:fill="FFFFFF"/>
          <w:lang w:eastAsia="ru-RU"/>
        </w:rPr>
        <w:t> Ферменты как биологические катализаторы белковой природы. Особенности функционирования ферментов. Роль ферментов в жизнедеятельности живых организмов и народном хозяйстве.</w:t>
      </w:r>
    </w:p>
    <w:p w:rsidR="00C27E87" w:rsidRPr="00B624C7" w:rsidRDefault="00C27E87" w:rsidP="00C27E87">
      <w:pPr>
        <w:spacing w:after="0" w:line="245" w:lineRule="atLeast"/>
        <w:ind w:firstLine="568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B624C7">
        <w:rPr>
          <w:rFonts w:ascii="Arial" w:eastAsia="Times New Roman" w:hAnsi="Arial" w:cs="Arial"/>
          <w:i/>
          <w:iCs/>
          <w:lang w:eastAsia="ru-RU"/>
        </w:rPr>
        <w:t>Витамины.</w:t>
      </w:r>
      <w:r w:rsidRPr="00B624C7">
        <w:rPr>
          <w:rFonts w:ascii="Arial" w:eastAsia="Times New Roman" w:hAnsi="Arial" w:cs="Arial"/>
          <w:shd w:val="clear" w:color="auto" w:fill="FFFFFF"/>
          <w:lang w:eastAsia="ru-RU"/>
        </w:rPr>
        <w:t> Понятие о витаминах. Нарушения, связанные с витаминами: авитаминозы, гиповитаминозы и гипервитаминозы. Витамин</w:t>
      </w:r>
      <w:proofErr w:type="gramStart"/>
      <w:r w:rsidRPr="00B624C7">
        <w:rPr>
          <w:rFonts w:ascii="Arial" w:eastAsia="Times New Roman" w:hAnsi="Arial" w:cs="Arial"/>
          <w:shd w:val="clear" w:color="auto" w:fill="FFFFFF"/>
          <w:lang w:eastAsia="ru-RU"/>
        </w:rPr>
        <w:t xml:space="preserve"> С</w:t>
      </w:r>
      <w:proofErr w:type="gramEnd"/>
      <w:r w:rsidRPr="00B624C7">
        <w:rPr>
          <w:rFonts w:ascii="Arial" w:eastAsia="Times New Roman" w:hAnsi="Arial" w:cs="Arial"/>
          <w:shd w:val="clear" w:color="auto" w:fill="FFFFFF"/>
          <w:lang w:eastAsia="ru-RU"/>
        </w:rPr>
        <w:t xml:space="preserve"> как представитель </w:t>
      </w:r>
      <w:proofErr w:type="spellStart"/>
      <w:r w:rsidRPr="00B624C7">
        <w:rPr>
          <w:rFonts w:ascii="Arial" w:eastAsia="Times New Roman" w:hAnsi="Arial" w:cs="Arial"/>
          <w:shd w:val="clear" w:color="auto" w:fill="FFFFFF"/>
          <w:lang w:eastAsia="ru-RU"/>
        </w:rPr>
        <w:t>водорастворимых</w:t>
      </w:r>
      <w:proofErr w:type="spellEnd"/>
      <w:r w:rsidRPr="00B624C7">
        <w:rPr>
          <w:rFonts w:ascii="Arial" w:eastAsia="Times New Roman" w:hAnsi="Arial" w:cs="Arial"/>
          <w:shd w:val="clear" w:color="auto" w:fill="FFFFFF"/>
          <w:lang w:eastAsia="ru-RU"/>
        </w:rPr>
        <w:t xml:space="preserve"> витаминов и витамин А как представитель жирорастворимых витаминов.</w:t>
      </w:r>
    </w:p>
    <w:p w:rsidR="00C27E87" w:rsidRPr="00B624C7" w:rsidRDefault="00C27E87" w:rsidP="00C27E87">
      <w:pPr>
        <w:spacing w:after="0" w:line="245" w:lineRule="atLeast"/>
        <w:ind w:firstLine="568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B624C7">
        <w:rPr>
          <w:rFonts w:ascii="Arial" w:eastAsia="Times New Roman" w:hAnsi="Arial" w:cs="Arial"/>
          <w:i/>
          <w:iCs/>
          <w:lang w:eastAsia="ru-RU"/>
        </w:rPr>
        <w:t>Гормоны.</w:t>
      </w:r>
      <w:r w:rsidRPr="00B624C7">
        <w:rPr>
          <w:rFonts w:ascii="Arial" w:eastAsia="Times New Roman" w:hAnsi="Arial" w:cs="Arial"/>
          <w:shd w:val="clear" w:color="auto" w:fill="FFFFFF"/>
          <w:lang w:eastAsia="ru-RU"/>
        </w:rPr>
        <w:t> Понятие о гормонах как гуморальных регуляторах жизнедеятельности живых организмов. Инсулин и адреналин как представители гормонов. Профилактика сахарного диабета.</w:t>
      </w:r>
    </w:p>
    <w:p w:rsidR="00C27E87" w:rsidRDefault="00C27E87" w:rsidP="00C27E87">
      <w:pPr>
        <w:spacing w:after="0" w:line="245" w:lineRule="atLeast"/>
        <w:ind w:firstLine="568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B624C7">
        <w:rPr>
          <w:rFonts w:ascii="Arial" w:eastAsia="Times New Roman" w:hAnsi="Arial" w:cs="Arial"/>
          <w:i/>
          <w:iCs/>
          <w:lang w:eastAsia="ru-RU"/>
        </w:rPr>
        <w:t>Лекарства.</w:t>
      </w:r>
      <w:r w:rsidRPr="00B624C7">
        <w:rPr>
          <w:rFonts w:ascii="Arial" w:eastAsia="Times New Roman" w:hAnsi="Arial" w:cs="Arial"/>
          <w:shd w:val="clear" w:color="auto" w:fill="FFFFFF"/>
          <w:lang w:eastAsia="ru-RU"/>
        </w:rPr>
        <w:t xml:space="preserve"> Лекарственная химия: от </w:t>
      </w:r>
      <w:proofErr w:type="spellStart"/>
      <w:r w:rsidRPr="00B624C7">
        <w:rPr>
          <w:rFonts w:ascii="Arial" w:eastAsia="Times New Roman" w:hAnsi="Arial" w:cs="Arial"/>
          <w:shd w:val="clear" w:color="auto" w:fill="FFFFFF"/>
          <w:lang w:eastAsia="ru-RU"/>
        </w:rPr>
        <w:t>иатрохимии</w:t>
      </w:r>
      <w:proofErr w:type="spellEnd"/>
      <w:r w:rsidRPr="00B624C7">
        <w:rPr>
          <w:rFonts w:ascii="Arial" w:eastAsia="Times New Roman" w:hAnsi="Arial" w:cs="Arial"/>
          <w:shd w:val="clear" w:color="auto" w:fill="FFFFFF"/>
          <w:lang w:eastAsia="ru-RU"/>
        </w:rPr>
        <w:t xml:space="preserve"> до химиотерапии. Аспирин. Антибиотики и </w:t>
      </w:r>
      <w:proofErr w:type="spellStart"/>
      <w:r w:rsidRPr="00B624C7">
        <w:rPr>
          <w:rFonts w:ascii="Arial" w:eastAsia="Times New Roman" w:hAnsi="Arial" w:cs="Arial"/>
          <w:shd w:val="clear" w:color="auto" w:fill="FFFFFF"/>
          <w:lang w:eastAsia="ru-RU"/>
        </w:rPr>
        <w:t>дисбактериоз</w:t>
      </w:r>
      <w:proofErr w:type="spellEnd"/>
      <w:r w:rsidRPr="00B624C7">
        <w:rPr>
          <w:rFonts w:ascii="Arial" w:eastAsia="Times New Roman" w:hAnsi="Arial" w:cs="Arial"/>
          <w:shd w:val="clear" w:color="auto" w:fill="FFFFFF"/>
          <w:lang w:eastAsia="ru-RU"/>
        </w:rPr>
        <w:t>. Наркотические  вещества. Наркомания, борьба с ней и профилактика.</w:t>
      </w:r>
    </w:p>
    <w:p w:rsidR="0031723F" w:rsidRPr="00B624C7" w:rsidRDefault="0031723F" w:rsidP="0031723F">
      <w:pPr>
        <w:spacing w:after="0" w:line="245" w:lineRule="atLeast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</w:p>
    <w:p w:rsidR="00C27E87" w:rsidRDefault="0031723F" w:rsidP="00442992">
      <w:pPr>
        <w:spacing w:after="0" w:line="245" w:lineRule="atLeast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lang w:eastAsia="ru-RU"/>
        </w:rPr>
        <w:t xml:space="preserve">           </w:t>
      </w:r>
      <w:r w:rsidR="00C27E87" w:rsidRPr="00B624C7">
        <w:rPr>
          <w:rFonts w:ascii="Arial" w:eastAsia="Times New Roman" w:hAnsi="Arial" w:cs="Arial"/>
          <w:b/>
          <w:bCs/>
          <w:lang w:eastAsia="ru-RU"/>
        </w:rPr>
        <w:t>Демонстрации. </w:t>
      </w:r>
      <w:r w:rsidR="00C27E87" w:rsidRPr="00B624C7">
        <w:rPr>
          <w:rFonts w:ascii="Arial" w:eastAsia="Times New Roman" w:hAnsi="Arial" w:cs="Arial"/>
          <w:shd w:val="clear" w:color="auto" w:fill="FFFFFF"/>
          <w:lang w:eastAsia="ru-RU"/>
        </w:rPr>
        <w:t xml:space="preserve">Разложение </w:t>
      </w:r>
      <w:proofErr w:type="spellStart"/>
      <w:r w:rsidR="00C27E87" w:rsidRPr="00B624C7">
        <w:rPr>
          <w:rFonts w:ascii="Arial" w:eastAsia="Times New Roman" w:hAnsi="Arial" w:cs="Arial"/>
          <w:shd w:val="clear" w:color="auto" w:fill="FFFFFF"/>
          <w:lang w:eastAsia="ru-RU"/>
        </w:rPr>
        <w:t>пероксида</w:t>
      </w:r>
      <w:proofErr w:type="spellEnd"/>
      <w:r w:rsidR="00C27E87" w:rsidRPr="00B624C7">
        <w:rPr>
          <w:rFonts w:ascii="Arial" w:eastAsia="Times New Roman" w:hAnsi="Arial" w:cs="Arial"/>
          <w:shd w:val="clear" w:color="auto" w:fill="FFFFFF"/>
          <w:lang w:eastAsia="ru-RU"/>
        </w:rPr>
        <w:t xml:space="preserve"> водорода каталазой сырого мяса и картофеля. Коллекция СМС, </w:t>
      </w:r>
      <w:proofErr w:type="gramStart"/>
      <w:r w:rsidR="00C27E87" w:rsidRPr="00B624C7">
        <w:rPr>
          <w:rFonts w:ascii="Arial" w:eastAsia="Times New Roman" w:hAnsi="Arial" w:cs="Arial"/>
          <w:shd w:val="clear" w:color="auto" w:fill="FFFFFF"/>
          <w:lang w:eastAsia="ru-RU"/>
        </w:rPr>
        <w:t>содержащих</w:t>
      </w:r>
      <w:proofErr w:type="gramEnd"/>
      <w:r w:rsidR="00C27E87" w:rsidRPr="00B624C7">
        <w:rPr>
          <w:rFonts w:ascii="Arial" w:eastAsia="Times New Roman" w:hAnsi="Arial" w:cs="Arial"/>
          <w:shd w:val="clear" w:color="auto" w:fill="FFFFFF"/>
          <w:lang w:eastAsia="ru-RU"/>
        </w:rPr>
        <w:t xml:space="preserve"> энзимы. Испытание среды раствора СМС индикаторной бумагой. Иллюстрации с фотографиями животных с различными формами авитаминозов.  Коллекция витаминных препаратов. Испытание среды раствора аскорбиновой кислоты индикаторной бумагой. Испытание аптечного препарата инсулина на белок. Домашняя, лабораторная и автомобильная аптечка.</w:t>
      </w:r>
    </w:p>
    <w:p w:rsidR="00467E92" w:rsidRDefault="00467E92" w:rsidP="00442992">
      <w:pPr>
        <w:spacing w:after="0" w:line="245" w:lineRule="atLeast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</w:p>
    <w:p w:rsidR="00631869" w:rsidRDefault="00631869" w:rsidP="00442992">
      <w:pPr>
        <w:spacing w:after="0" w:line="245" w:lineRule="atLeast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</w:p>
    <w:tbl>
      <w:tblPr>
        <w:tblStyle w:val="a5"/>
        <w:tblW w:w="9322" w:type="dxa"/>
        <w:tblLayout w:type="fixed"/>
        <w:tblLook w:val="04A0"/>
      </w:tblPr>
      <w:tblGrid>
        <w:gridCol w:w="2093"/>
        <w:gridCol w:w="3827"/>
        <w:gridCol w:w="3402"/>
      </w:tblGrid>
      <w:tr w:rsidR="00A90684" w:rsidTr="00A90684">
        <w:trPr>
          <w:trHeight w:val="1262"/>
          <w:tblHeader/>
        </w:trPr>
        <w:tc>
          <w:tcPr>
            <w:tcW w:w="2093" w:type="dxa"/>
            <w:hideMark/>
          </w:tcPr>
          <w:p w:rsidR="00A90684" w:rsidRPr="00A90684" w:rsidRDefault="00A90684" w:rsidP="006772D9">
            <w:pPr>
              <w:rPr>
                <w:rFonts w:ascii="Times New Roman" w:hAnsi="Times New Roman" w:cs="Times New Roman"/>
              </w:rPr>
            </w:pPr>
            <w:r w:rsidRPr="00A90684">
              <w:rPr>
                <w:rFonts w:ascii="Times New Roman" w:hAnsi="Times New Roman" w:cs="Times New Roman"/>
              </w:rPr>
              <w:t>Примерные темы, раскрывающие данный раздел программы, и число часов, отводимых на данный раздел</w:t>
            </w:r>
          </w:p>
        </w:tc>
        <w:tc>
          <w:tcPr>
            <w:tcW w:w="3827" w:type="dxa"/>
            <w:hideMark/>
          </w:tcPr>
          <w:p w:rsidR="00A90684" w:rsidRPr="00A90684" w:rsidRDefault="00A90684" w:rsidP="006772D9">
            <w:pPr>
              <w:rPr>
                <w:rFonts w:ascii="Times New Roman" w:hAnsi="Times New Roman" w:cs="Times New Roman"/>
              </w:rPr>
            </w:pPr>
            <w:r w:rsidRPr="00A90684">
              <w:rPr>
                <w:rFonts w:ascii="Times New Roman" w:hAnsi="Times New Roman" w:cs="Times New Roman"/>
              </w:rPr>
              <w:t>Основное содержание по темам</w:t>
            </w:r>
          </w:p>
        </w:tc>
        <w:tc>
          <w:tcPr>
            <w:tcW w:w="3402" w:type="dxa"/>
            <w:hideMark/>
          </w:tcPr>
          <w:p w:rsidR="00A90684" w:rsidRPr="00A90684" w:rsidRDefault="00A90684" w:rsidP="006772D9">
            <w:pPr>
              <w:ind w:firstLine="360"/>
              <w:rPr>
                <w:rFonts w:ascii="Times New Roman" w:hAnsi="Times New Roman" w:cs="Times New Roman"/>
              </w:rPr>
            </w:pPr>
            <w:r w:rsidRPr="00A90684">
              <w:rPr>
                <w:rFonts w:ascii="Times New Roman" w:hAnsi="Times New Roman" w:cs="Times New Roman"/>
              </w:rPr>
              <w:t>Характеристика основных видов деятельности (на уровне учебных действий)</w:t>
            </w:r>
          </w:p>
        </w:tc>
      </w:tr>
      <w:tr w:rsidR="00C066D3" w:rsidTr="00A90684">
        <w:tc>
          <w:tcPr>
            <w:tcW w:w="2093" w:type="dxa"/>
          </w:tcPr>
          <w:p w:rsidR="00C066D3" w:rsidRDefault="00B36BC5" w:rsidP="00677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1.</w:t>
            </w:r>
          </w:p>
          <w:p w:rsidR="00B36BC5" w:rsidRPr="00A90684" w:rsidRDefault="00B36BC5" w:rsidP="00677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(1ч)</w:t>
            </w:r>
          </w:p>
        </w:tc>
        <w:tc>
          <w:tcPr>
            <w:tcW w:w="3827" w:type="dxa"/>
          </w:tcPr>
          <w:p w:rsidR="00C066D3" w:rsidRPr="00A90684" w:rsidRDefault="00C066D3" w:rsidP="006772D9">
            <w:pPr>
              <w:rPr>
                <w:rFonts w:ascii="Times New Roman" w:hAnsi="Times New Roman" w:cs="Times New Roman"/>
              </w:rPr>
            </w:pPr>
            <w:r w:rsidRPr="00A90684">
              <w:rPr>
                <w:rFonts w:ascii="Times New Roman" w:hAnsi="Times New Roman" w:cs="Times New Roman"/>
              </w:rPr>
              <w:t>Предмет органической химии.</w:t>
            </w:r>
          </w:p>
        </w:tc>
        <w:tc>
          <w:tcPr>
            <w:tcW w:w="3402" w:type="dxa"/>
          </w:tcPr>
          <w:p w:rsidR="00C066D3" w:rsidRDefault="00C066D3" w:rsidP="00677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органические и неорганические вещества.</w:t>
            </w:r>
          </w:p>
          <w:p w:rsidR="00C066D3" w:rsidRPr="00A90684" w:rsidRDefault="00C066D3" w:rsidP="00677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понятия «валентность» и «степень окисления»</w:t>
            </w:r>
          </w:p>
        </w:tc>
      </w:tr>
      <w:tr w:rsidR="00A90684" w:rsidTr="00A90684">
        <w:tc>
          <w:tcPr>
            <w:tcW w:w="2093" w:type="dxa"/>
          </w:tcPr>
          <w:p w:rsidR="00A90684" w:rsidRDefault="00B36BC5" w:rsidP="00677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2.</w:t>
            </w:r>
          </w:p>
          <w:p w:rsidR="00B36BC5" w:rsidRDefault="00B36BC5" w:rsidP="00677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химии-</w:t>
            </w:r>
          </w:p>
          <w:p w:rsidR="00B36BC5" w:rsidRPr="00A90684" w:rsidRDefault="00B36BC5" w:rsidP="006772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строения А.М.Бутлерова </w:t>
            </w:r>
            <w:r>
              <w:rPr>
                <w:rFonts w:ascii="Times New Roman" w:hAnsi="Times New Roman" w:cs="Times New Roman"/>
              </w:rPr>
              <w:lastRenderedPageBreak/>
              <w:t>(7ч)</w:t>
            </w:r>
          </w:p>
        </w:tc>
        <w:tc>
          <w:tcPr>
            <w:tcW w:w="3827" w:type="dxa"/>
          </w:tcPr>
          <w:p w:rsidR="00A90684" w:rsidRPr="00A90684" w:rsidRDefault="00A90684" w:rsidP="006772D9">
            <w:pPr>
              <w:rPr>
                <w:rFonts w:ascii="Times New Roman" w:hAnsi="Times New Roman" w:cs="Times New Roman"/>
              </w:rPr>
            </w:pPr>
            <w:r w:rsidRPr="00A90684">
              <w:rPr>
                <w:rFonts w:ascii="Times New Roman" w:hAnsi="Times New Roman" w:cs="Times New Roman"/>
              </w:rPr>
              <w:lastRenderedPageBreak/>
              <w:t>Определение качественного состава органических веществ.</w:t>
            </w:r>
          </w:p>
          <w:p w:rsidR="00A90684" w:rsidRPr="00A90684" w:rsidRDefault="00A90684" w:rsidP="006772D9">
            <w:pPr>
              <w:rPr>
                <w:rFonts w:ascii="Times New Roman" w:hAnsi="Times New Roman" w:cs="Times New Roman"/>
              </w:rPr>
            </w:pPr>
            <w:r w:rsidRPr="00A90684">
              <w:rPr>
                <w:rFonts w:ascii="Times New Roman" w:hAnsi="Times New Roman" w:cs="Times New Roman"/>
              </w:rPr>
              <w:t xml:space="preserve">Строение электронных оболочек атомов I и </w:t>
            </w:r>
            <w:proofErr w:type="spellStart"/>
            <w:r w:rsidRPr="00A90684">
              <w:rPr>
                <w:rFonts w:ascii="Times New Roman" w:hAnsi="Times New Roman" w:cs="Times New Roman"/>
              </w:rPr>
              <w:t>Il</w:t>
            </w:r>
            <w:proofErr w:type="spellEnd"/>
            <w:r w:rsidRPr="00A90684">
              <w:rPr>
                <w:rFonts w:ascii="Times New Roman" w:hAnsi="Times New Roman" w:cs="Times New Roman"/>
              </w:rPr>
              <w:t xml:space="preserve"> периодов. </w:t>
            </w:r>
            <w:r w:rsidRPr="00A90684">
              <w:rPr>
                <w:rFonts w:ascii="Times New Roman" w:hAnsi="Times New Roman" w:cs="Times New Roman"/>
              </w:rPr>
              <w:lastRenderedPageBreak/>
              <w:t xml:space="preserve">Электронная </w:t>
            </w:r>
            <w:proofErr w:type="spellStart"/>
            <w:r w:rsidRPr="00A90684">
              <w:rPr>
                <w:rFonts w:ascii="Times New Roman" w:hAnsi="Times New Roman" w:cs="Times New Roman"/>
              </w:rPr>
              <w:t>орбиталь</w:t>
            </w:r>
            <w:proofErr w:type="spellEnd"/>
            <w:r w:rsidRPr="00A9068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90684">
              <w:rPr>
                <w:rFonts w:ascii="Times New Roman" w:hAnsi="Times New Roman" w:cs="Times New Roman"/>
              </w:rPr>
              <w:t>s</w:t>
            </w:r>
            <w:proofErr w:type="spellEnd"/>
            <w:r w:rsidRPr="00A90684">
              <w:rPr>
                <w:rFonts w:ascii="Times New Roman" w:hAnsi="Times New Roman" w:cs="Times New Roman"/>
              </w:rPr>
              <w:t xml:space="preserve">- и </w:t>
            </w:r>
            <w:proofErr w:type="spellStart"/>
            <w:r w:rsidRPr="00A90684">
              <w:rPr>
                <w:rFonts w:ascii="Times New Roman" w:hAnsi="Times New Roman" w:cs="Times New Roman"/>
              </w:rPr>
              <w:t>р-орбитали</w:t>
            </w:r>
            <w:proofErr w:type="spellEnd"/>
            <w:r w:rsidRPr="00A90684">
              <w:rPr>
                <w:rFonts w:ascii="Times New Roman" w:hAnsi="Times New Roman" w:cs="Times New Roman"/>
              </w:rPr>
              <w:t>. Электронное строение атома углерода.</w:t>
            </w:r>
            <w:r w:rsidR="00B3427C">
              <w:rPr>
                <w:rFonts w:ascii="Times New Roman" w:hAnsi="Times New Roman" w:cs="Times New Roman"/>
              </w:rPr>
              <w:t xml:space="preserve"> </w:t>
            </w:r>
            <w:r w:rsidRPr="00A90684">
              <w:rPr>
                <w:rFonts w:ascii="Times New Roman" w:hAnsi="Times New Roman" w:cs="Times New Roman"/>
              </w:rPr>
              <w:t xml:space="preserve">Валентные состояния атома углерода. Представления о пространственной структуре молекул </w:t>
            </w:r>
            <w:proofErr w:type="spellStart"/>
            <w:r w:rsidRPr="00A90684">
              <w:rPr>
                <w:rFonts w:ascii="Times New Roman" w:hAnsi="Times New Roman" w:cs="Times New Roman"/>
              </w:rPr>
              <w:t>алканов</w:t>
            </w:r>
            <w:proofErr w:type="spellEnd"/>
            <w:r w:rsidRPr="00A9068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90684">
              <w:rPr>
                <w:rFonts w:ascii="Times New Roman" w:hAnsi="Times New Roman" w:cs="Times New Roman"/>
              </w:rPr>
              <w:t>алкенов</w:t>
            </w:r>
            <w:proofErr w:type="spellEnd"/>
            <w:r w:rsidRPr="00A9068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90684">
              <w:rPr>
                <w:rFonts w:ascii="Times New Roman" w:hAnsi="Times New Roman" w:cs="Times New Roman"/>
              </w:rPr>
              <w:t>алкинов</w:t>
            </w:r>
            <w:proofErr w:type="spellEnd"/>
            <w:r w:rsidRPr="00A90684">
              <w:rPr>
                <w:rFonts w:ascii="Times New Roman" w:hAnsi="Times New Roman" w:cs="Times New Roman"/>
              </w:rPr>
              <w:t>. Электронная природа химической связи.</w:t>
            </w:r>
          </w:p>
          <w:p w:rsidR="00A90684" w:rsidRPr="00A90684" w:rsidRDefault="00A90684" w:rsidP="006772D9">
            <w:pPr>
              <w:rPr>
                <w:rFonts w:ascii="Times New Roman" w:hAnsi="Times New Roman" w:cs="Times New Roman"/>
              </w:rPr>
            </w:pPr>
            <w:r w:rsidRPr="00A90684">
              <w:rPr>
                <w:rFonts w:ascii="Times New Roman" w:hAnsi="Times New Roman" w:cs="Times New Roman"/>
              </w:rPr>
              <w:t xml:space="preserve">Положения теории А. М. Бутлерова о </w:t>
            </w:r>
            <w:proofErr w:type="spellStart"/>
            <w:r w:rsidRPr="00A90684">
              <w:rPr>
                <w:rFonts w:ascii="Times New Roman" w:hAnsi="Times New Roman" w:cs="Times New Roman"/>
              </w:rPr>
              <w:t>четырёхвалентности</w:t>
            </w:r>
            <w:proofErr w:type="spellEnd"/>
            <w:r w:rsidRPr="00A90684">
              <w:rPr>
                <w:rFonts w:ascii="Times New Roman" w:hAnsi="Times New Roman" w:cs="Times New Roman"/>
              </w:rPr>
              <w:t xml:space="preserve"> атома углерода, об устойчивости углеродных цепей. Причины многообразия веществ: изомерия.</w:t>
            </w:r>
          </w:p>
          <w:p w:rsidR="00A90684" w:rsidRPr="00A90684" w:rsidRDefault="00A90684" w:rsidP="006772D9">
            <w:pPr>
              <w:rPr>
                <w:rFonts w:ascii="Times New Roman" w:hAnsi="Times New Roman" w:cs="Times New Roman"/>
              </w:rPr>
            </w:pPr>
            <w:r w:rsidRPr="00A90684">
              <w:rPr>
                <w:rFonts w:ascii="Times New Roman" w:hAnsi="Times New Roman" w:cs="Times New Roman"/>
                <w:b/>
              </w:rPr>
              <w:t>Демонстрации.</w:t>
            </w:r>
            <w:r w:rsidRPr="00A90684">
              <w:rPr>
                <w:rFonts w:ascii="Times New Roman" w:hAnsi="Times New Roman" w:cs="Times New Roman"/>
              </w:rPr>
              <w:t xml:space="preserve"> 1. Определение качественного состав</w:t>
            </w:r>
            <w:r w:rsidR="00B3427C">
              <w:rPr>
                <w:rFonts w:ascii="Times New Roman" w:hAnsi="Times New Roman" w:cs="Times New Roman"/>
              </w:rPr>
              <w:t xml:space="preserve">а органических веществ. 2. </w:t>
            </w:r>
            <w:proofErr w:type="spellStart"/>
            <w:proofErr w:type="gramStart"/>
            <w:r w:rsidR="00B3427C">
              <w:rPr>
                <w:rFonts w:ascii="Times New Roman" w:hAnsi="Times New Roman" w:cs="Times New Roman"/>
              </w:rPr>
              <w:t>Ш</w:t>
            </w:r>
            <w:proofErr w:type="gramEnd"/>
            <w:r w:rsidR="00B3427C">
              <w:rPr>
                <w:rFonts w:ascii="Times New Roman" w:hAnsi="Times New Roman" w:cs="Times New Roman"/>
              </w:rPr>
              <w:t>apo</w:t>
            </w:r>
            <w:proofErr w:type="spellEnd"/>
            <w:r w:rsidRPr="00A90684">
              <w:rPr>
                <w:rFonts w:ascii="Times New Roman" w:hAnsi="Times New Roman" w:cs="Times New Roman"/>
              </w:rPr>
              <w:t xml:space="preserve"> стержневые модели метана, этана, пропана</w:t>
            </w:r>
          </w:p>
        </w:tc>
        <w:tc>
          <w:tcPr>
            <w:tcW w:w="3402" w:type="dxa"/>
          </w:tcPr>
          <w:p w:rsidR="00A90684" w:rsidRPr="00A90684" w:rsidRDefault="00A90684" w:rsidP="006772D9">
            <w:pPr>
              <w:rPr>
                <w:rFonts w:ascii="Times New Roman" w:hAnsi="Times New Roman" w:cs="Times New Roman"/>
              </w:rPr>
            </w:pPr>
            <w:r w:rsidRPr="00A90684">
              <w:rPr>
                <w:rFonts w:ascii="Times New Roman" w:hAnsi="Times New Roman" w:cs="Times New Roman"/>
              </w:rPr>
              <w:lastRenderedPageBreak/>
              <w:t xml:space="preserve">. Моделировать пространственное строение метана, этана, этилена, ацетилена. Называть </w:t>
            </w:r>
            <w:r w:rsidRPr="00A90684">
              <w:rPr>
                <w:rFonts w:ascii="Times New Roman" w:hAnsi="Times New Roman" w:cs="Times New Roman"/>
              </w:rPr>
              <w:lastRenderedPageBreak/>
              <w:t>изученные положения теории химического строения А. М. Бутлерова. Описывать пространственную структуру изучаемых веществ.</w:t>
            </w:r>
          </w:p>
          <w:p w:rsidR="00A90684" w:rsidRPr="00A90684" w:rsidRDefault="00A90684" w:rsidP="006772D9">
            <w:pPr>
              <w:rPr>
                <w:rFonts w:ascii="Times New Roman" w:hAnsi="Times New Roman" w:cs="Times New Roman"/>
              </w:rPr>
            </w:pPr>
            <w:r w:rsidRPr="00A90684">
              <w:rPr>
                <w:rFonts w:ascii="Times New Roman" w:hAnsi="Times New Roman" w:cs="Times New Roman"/>
              </w:rPr>
              <w:t>Определять качественный состав изучаемых веществ.</w:t>
            </w:r>
          </w:p>
          <w:p w:rsidR="00A90684" w:rsidRPr="00A90684" w:rsidRDefault="00A90684" w:rsidP="006772D9">
            <w:pPr>
              <w:rPr>
                <w:rFonts w:ascii="Times New Roman" w:hAnsi="Times New Roman" w:cs="Times New Roman"/>
              </w:rPr>
            </w:pPr>
            <w:r w:rsidRPr="00A90684">
              <w:rPr>
                <w:rFonts w:ascii="Times New Roman" w:hAnsi="Times New Roman" w:cs="Times New Roman"/>
              </w:rPr>
              <w:t xml:space="preserve">Различать понятия «электронная оболочка» и «электронная </w:t>
            </w:r>
            <w:proofErr w:type="spellStart"/>
            <w:r w:rsidRPr="00A90684">
              <w:rPr>
                <w:rFonts w:ascii="Times New Roman" w:hAnsi="Times New Roman" w:cs="Times New Roman"/>
              </w:rPr>
              <w:t>орбиталь</w:t>
            </w:r>
            <w:proofErr w:type="spellEnd"/>
            <w:r w:rsidRPr="00A90684">
              <w:rPr>
                <w:rFonts w:ascii="Times New Roman" w:hAnsi="Times New Roman" w:cs="Times New Roman"/>
              </w:rPr>
              <w:t>. Различать предметы изучения органической и неорганической химии</w:t>
            </w:r>
          </w:p>
        </w:tc>
      </w:tr>
    </w:tbl>
    <w:tbl>
      <w:tblPr>
        <w:tblW w:w="9356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3827"/>
        <w:gridCol w:w="3402"/>
      </w:tblGrid>
      <w:tr w:rsidR="00A90684" w:rsidTr="00A90684">
        <w:trPr>
          <w:trHeight w:val="33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684" w:rsidRPr="00A90684" w:rsidRDefault="00B36BC5" w:rsidP="0067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3.</w:t>
            </w:r>
            <w:r w:rsidR="00A90684" w:rsidRPr="00A90684">
              <w:rPr>
                <w:rFonts w:ascii="Times New Roman" w:hAnsi="Times New Roman" w:cs="Times New Roman"/>
                <w:sz w:val="24"/>
                <w:szCs w:val="24"/>
              </w:rPr>
              <w:t xml:space="preserve"> Углеводороды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</w:t>
            </w:r>
            <w:r w:rsidR="00A90684" w:rsidRPr="00A90684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E92" w:rsidRDefault="00A90684" w:rsidP="0067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684">
              <w:rPr>
                <w:rFonts w:ascii="Times New Roman" w:hAnsi="Times New Roman" w:cs="Times New Roman"/>
                <w:sz w:val="24"/>
                <w:szCs w:val="24"/>
              </w:rPr>
              <w:t>Классификация углеводородов. Причины многообразия веществ: изоме</w:t>
            </w:r>
            <w:r w:rsidRPr="00A90684">
              <w:rPr>
                <w:rFonts w:ascii="Times New Roman" w:hAnsi="Times New Roman" w:cs="Times New Roman"/>
                <w:sz w:val="24"/>
                <w:szCs w:val="24"/>
              </w:rPr>
              <w:softHyphen/>
              <w:t>рия, гомология.</w:t>
            </w:r>
          </w:p>
          <w:p w:rsidR="00A90684" w:rsidRPr="00A90684" w:rsidRDefault="00A90684" w:rsidP="0067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684">
              <w:rPr>
                <w:rFonts w:ascii="Times New Roman" w:hAnsi="Times New Roman" w:cs="Times New Roman"/>
                <w:sz w:val="24"/>
                <w:szCs w:val="24"/>
              </w:rPr>
              <w:t>Положение теории А. М. Бутлерова о за</w:t>
            </w:r>
            <w:r w:rsidRPr="00A90684">
              <w:rPr>
                <w:rFonts w:ascii="Times New Roman" w:hAnsi="Times New Roman" w:cs="Times New Roman"/>
                <w:sz w:val="24"/>
                <w:szCs w:val="24"/>
              </w:rPr>
              <w:softHyphen/>
              <w:t>висимости свойств веществ от их химиче</w:t>
            </w:r>
            <w:r w:rsidRPr="00A90684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строения.</w:t>
            </w:r>
          </w:p>
          <w:p w:rsidR="00A90684" w:rsidRPr="00A90684" w:rsidRDefault="00A90684" w:rsidP="0067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684">
              <w:rPr>
                <w:rFonts w:ascii="Times New Roman" w:hAnsi="Times New Roman" w:cs="Times New Roman"/>
                <w:sz w:val="24"/>
                <w:szCs w:val="24"/>
              </w:rPr>
              <w:t>Правило В. В.</w:t>
            </w:r>
            <w:r w:rsidR="00B34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684">
              <w:rPr>
                <w:rFonts w:ascii="Times New Roman" w:hAnsi="Times New Roman" w:cs="Times New Roman"/>
                <w:sz w:val="24"/>
                <w:szCs w:val="24"/>
              </w:rPr>
              <w:t>Марковникова</w:t>
            </w:r>
            <w:proofErr w:type="spellEnd"/>
            <w:r w:rsidRPr="00A90684">
              <w:rPr>
                <w:rFonts w:ascii="Times New Roman" w:hAnsi="Times New Roman" w:cs="Times New Roman"/>
                <w:sz w:val="24"/>
                <w:szCs w:val="24"/>
              </w:rPr>
              <w:t xml:space="preserve"> о присоеди</w:t>
            </w:r>
            <w:r w:rsidRPr="00A9068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нении </w:t>
            </w:r>
            <w:proofErr w:type="spellStart"/>
            <w:r w:rsidRPr="00A90684">
              <w:rPr>
                <w:rFonts w:ascii="Times New Roman" w:hAnsi="Times New Roman" w:cs="Times New Roman"/>
                <w:sz w:val="24"/>
                <w:szCs w:val="24"/>
              </w:rPr>
              <w:t>галогеново</w:t>
            </w:r>
            <w:r w:rsidR="00B3427C">
              <w:rPr>
                <w:rFonts w:ascii="Times New Roman" w:hAnsi="Times New Roman" w:cs="Times New Roman"/>
                <w:sz w:val="24"/>
                <w:szCs w:val="24"/>
              </w:rPr>
              <w:t>дородов</w:t>
            </w:r>
            <w:proofErr w:type="spellEnd"/>
            <w:r w:rsidR="00B3427C">
              <w:rPr>
                <w:rFonts w:ascii="Times New Roman" w:hAnsi="Times New Roman" w:cs="Times New Roman"/>
                <w:sz w:val="24"/>
                <w:szCs w:val="24"/>
              </w:rPr>
              <w:t xml:space="preserve"> и воды к </w:t>
            </w:r>
            <w:proofErr w:type="spellStart"/>
            <w:r w:rsidRPr="00A90684">
              <w:rPr>
                <w:rFonts w:ascii="Times New Roman" w:hAnsi="Times New Roman" w:cs="Times New Roman"/>
                <w:sz w:val="24"/>
                <w:szCs w:val="24"/>
              </w:rPr>
              <w:t>алкенам</w:t>
            </w:r>
            <w:proofErr w:type="spellEnd"/>
            <w:r w:rsidRPr="00A90684">
              <w:rPr>
                <w:rFonts w:ascii="Times New Roman" w:hAnsi="Times New Roman" w:cs="Times New Roman"/>
                <w:sz w:val="24"/>
                <w:szCs w:val="24"/>
              </w:rPr>
              <w:t xml:space="preserve">. Строение молекул </w:t>
            </w:r>
            <w:proofErr w:type="spellStart"/>
            <w:r w:rsidRPr="00A90684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A906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0684"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 w:rsidRPr="00A906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0684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A90684">
              <w:rPr>
                <w:rFonts w:ascii="Times New Roman" w:hAnsi="Times New Roman" w:cs="Times New Roman"/>
                <w:sz w:val="24"/>
                <w:szCs w:val="24"/>
              </w:rPr>
              <w:softHyphen/>
              <w:t>кинов</w:t>
            </w:r>
            <w:proofErr w:type="spellEnd"/>
            <w:r w:rsidRPr="00A90684">
              <w:rPr>
                <w:rFonts w:ascii="Times New Roman" w:hAnsi="Times New Roman" w:cs="Times New Roman"/>
                <w:sz w:val="24"/>
                <w:szCs w:val="24"/>
              </w:rPr>
              <w:t>, бензола.</w:t>
            </w:r>
          </w:p>
          <w:p w:rsidR="00A90684" w:rsidRPr="00A90684" w:rsidRDefault="00A90684" w:rsidP="0067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684">
              <w:rPr>
                <w:rFonts w:ascii="Times New Roman" w:hAnsi="Times New Roman" w:cs="Times New Roman"/>
                <w:sz w:val="24"/>
                <w:szCs w:val="24"/>
              </w:rPr>
              <w:t xml:space="preserve">Гомологические ряды, возможные виды изомерии и номенклатура </w:t>
            </w:r>
            <w:proofErr w:type="spellStart"/>
            <w:r w:rsidRPr="00A90684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A906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0684">
              <w:rPr>
                <w:rFonts w:ascii="Times New Roman" w:hAnsi="Times New Roman" w:cs="Times New Roman"/>
                <w:sz w:val="24"/>
                <w:szCs w:val="24"/>
              </w:rPr>
              <w:t>алке</w:t>
            </w:r>
            <w:r w:rsidRPr="00A90684">
              <w:rPr>
                <w:rFonts w:ascii="Times New Roman" w:hAnsi="Times New Roman" w:cs="Times New Roman"/>
                <w:sz w:val="24"/>
                <w:szCs w:val="24"/>
              </w:rPr>
              <w:softHyphen/>
              <w:t>нов</w:t>
            </w:r>
            <w:proofErr w:type="spellEnd"/>
            <w:r w:rsidRPr="00A906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0684">
              <w:rPr>
                <w:rFonts w:ascii="Times New Roman" w:hAnsi="Times New Roman" w:cs="Times New Roman"/>
                <w:sz w:val="24"/>
                <w:szCs w:val="24"/>
              </w:rPr>
              <w:t>алкинов</w:t>
            </w:r>
            <w:proofErr w:type="spellEnd"/>
            <w:r w:rsidRPr="00A906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0684">
              <w:rPr>
                <w:rFonts w:ascii="Times New Roman" w:hAnsi="Times New Roman" w:cs="Times New Roman"/>
                <w:sz w:val="24"/>
                <w:szCs w:val="24"/>
              </w:rPr>
              <w:t>аренов</w:t>
            </w:r>
            <w:proofErr w:type="spellEnd"/>
            <w:r w:rsidRPr="00A90684">
              <w:rPr>
                <w:rFonts w:ascii="Times New Roman" w:hAnsi="Times New Roman" w:cs="Times New Roman"/>
                <w:sz w:val="24"/>
                <w:szCs w:val="24"/>
              </w:rPr>
              <w:t>. Изменение физиче</w:t>
            </w:r>
            <w:r w:rsidRPr="00A90684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свойств в гомологических рядах.</w:t>
            </w:r>
            <w:r w:rsidR="00677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684">
              <w:rPr>
                <w:rFonts w:ascii="Times New Roman" w:hAnsi="Times New Roman" w:cs="Times New Roman"/>
                <w:sz w:val="24"/>
                <w:szCs w:val="24"/>
              </w:rPr>
              <w:t>Получе</w:t>
            </w:r>
            <w:r w:rsidR="006772D9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spellStart"/>
            <w:r w:rsidR="006772D9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="006772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772D9"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 w:rsidR="006772D9">
              <w:rPr>
                <w:rFonts w:ascii="Times New Roman" w:hAnsi="Times New Roman" w:cs="Times New Roman"/>
                <w:sz w:val="24"/>
                <w:szCs w:val="24"/>
              </w:rPr>
              <w:t xml:space="preserve"> (внутренняя дегидра</w:t>
            </w:r>
            <w:r w:rsidRPr="00A90684">
              <w:rPr>
                <w:rFonts w:ascii="Times New Roman" w:hAnsi="Times New Roman" w:cs="Times New Roman"/>
                <w:sz w:val="24"/>
                <w:szCs w:val="24"/>
              </w:rPr>
              <w:t xml:space="preserve">тация спиртов), </w:t>
            </w:r>
            <w:proofErr w:type="spellStart"/>
            <w:r w:rsidRPr="00A90684">
              <w:rPr>
                <w:rFonts w:ascii="Times New Roman" w:hAnsi="Times New Roman" w:cs="Times New Roman"/>
                <w:sz w:val="24"/>
                <w:szCs w:val="24"/>
              </w:rPr>
              <w:t>алкинов</w:t>
            </w:r>
            <w:proofErr w:type="spellEnd"/>
            <w:r w:rsidRPr="00A90684">
              <w:rPr>
                <w:rFonts w:ascii="Times New Roman" w:hAnsi="Times New Roman" w:cs="Times New Roman"/>
                <w:sz w:val="24"/>
                <w:szCs w:val="24"/>
              </w:rPr>
              <w:t xml:space="preserve"> (пиролиз метана, карби</w:t>
            </w:r>
            <w:r w:rsidR="00B3427C">
              <w:rPr>
                <w:rFonts w:ascii="Times New Roman" w:hAnsi="Times New Roman" w:cs="Times New Roman"/>
                <w:sz w:val="24"/>
                <w:szCs w:val="24"/>
              </w:rPr>
              <w:t xml:space="preserve">дный способ), </w:t>
            </w:r>
            <w:proofErr w:type="spellStart"/>
            <w:r w:rsidR="00B3427C">
              <w:rPr>
                <w:rFonts w:ascii="Times New Roman" w:hAnsi="Times New Roman" w:cs="Times New Roman"/>
                <w:sz w:val="24"/>
                <w:szCs w:val="24"/>
              </w:rPr>
              <w:t>аренов</w:t>
            </w:r>
            <w:proofErr w:type="spellEnd"/>
            <w:r w:rsidR="00B3427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B3427C">
              <w:rPr>
                <w:rFonts w:ascii="Times New Roman" w:hAnsi="Times New Roman" w:cs="Times New Roman"/>
                <w:sz w:val="24"/>
                <w:szCs w:val="24"/>
              </w:rPr>
              <w:t>тримериза</w:t>
            </w:r>
            <w:r w:rsidRPr="00A90684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A90684">
              <w:rPr>
                <w:rFonts w:ascii="Times New Roman" w:hAnsi="Times New Roman" w:cs="Times New Roman"/>
                <w:sz w:val="24"/>
                <w:szCs w:val="24"/>
              </w:rPr>
              <w:t xml:space="preserve"> ацетилена).</w:t>
            </w:r>
          </w:p>
          <w:p w:rsidR="00A90684" w:rsidRPr="00A90684" w:rsidRDefault="00A90684" w:rsidP="0067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Общее химическое свойство углеводородов - горение. </w:t>
            </w:r>
            <w:proofErr w:type="gramStart"/>
            <w:r w:rsidRPr="00A90684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</w:t>
            </w:r>
            <w:proofErr w:type="spellStart"/>
            <w:r w:rsidRPr="00A90684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A90684">
              <w:rPr>
                <w:rFonts w:ascii="Times New Roman" w:hAnsi="Times New Roman" w:cs="Times New Roman"/>
                <w:sz w:val="24"/>
                <w:szCs w:val="24"/>
              </w:rPr>
              <w:t xml:space="preserve"> (горение, взаимодействие с хлором, пиролиз, изомеризация), </w:t>
            </w:r>
            <w:proofErr w:type="spellStart"/>
            <w:r w:rsidRPr="00A90684"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 w:rsidRPr="00A90684">
              <w:rPr>
                <w:rFonts w:ascii="Times New Roman" w:hAnsi="Times New Roman" w:cs="Times New Roman"/>
                <w:sz w:val="24"/>
                <w:szCs w:val="24"/>
              </w:rPr>
              <w:t xml:space="preserve"> (присоединение водорода, хлора, </w:t>
            </w:r>
            <w:proofErr w:type="spellStart"/>
            <w:r w:rsidRPr="00A90684">
              <w:rPr>
                <w:rFonts w:ascii="Times New Roman" w:hAnsi="Times New Roman" w:cs="Times New Roman"/>
                <w:sz w:val="24"/>
                <w:szCs w:val="24"/>
              </w:rPr>
              <w:t>хлороводорода</w:t>
            </w:r>
            <w:proofErr w:type="spellEnd"/>
            <w:r w:rsidRPr="00A90684">
              <w:rPr>
                <w:rFonts w:ascii="Times New Roman" w:hAnsi="Times New Roman" w:cs="Times New Roman"/>
                <w:sz w:val="24"/>
                <w:szCs w:val="24"/>
              </w:rPr>
              <w:t xml:space="preserve">, воды, качественные реакции с бромной водой и раствором перманганата калия, полимеризация), </w:t>
            </w:r>
            <w:proofErr w:type="spellStart"/>
            <w:r w:rsidRPr="00A90684">
              <w:rPr>
                <w:rFonts w:ascii="Times New Roman" w:hAnsi="Times New Roman" w:cs="Times New Roman"/>
                <w:sz w:val="24"/>
                <w:szCs w:val="24"/>
              </w:rPr>
              <w:t>алкинов</w:t>
            </w:r>
            <w:proofErr w:type="spellEnd"/>
            <w:r w:rsidRPr="00A90684">
              <w:rPr>
                <w:rFonts w:ascii="Times New Roman" w:hAnsi="Times New Roman" w:cs="Times New Roman"/>
                <w:sz w:val="24"/>
                <w:szCs w:val="24"/>
              </w:rPr>
              <w:t xml:space="preserve"> (присоединение водорода, хлора, </w:t>
            </w:r>
            <w:proofErr w:type="spellStart"/>
            <w:r w:rsidRPr="00A90684">
              <w:rPr>
                <w:rFonts w:ascii="Times New Roman" w:hAnsi="Times New Roman" w:cs="Times New Roman"/>
                <w:sz w:val="24"/>
                <w:szCs w:val="24"/>
              </w:rPr>
              <w:t>хлороводорода</w:t>
            </w:r>
            <w:proofErr w:type="spellEnd"/>
            <w:r w:rsidRPr="00A90684">
              <w:rPr>
                <w:rFonts w:ascii="Times New Roman" w:hAnsi="Times New Roman" w:cs="Times New Roman"/>
                <w:sz w:val="24"/>
                <w:szCs w:val="24"/>
              </w:rPr>
              <w:t xml:space="preserve">, воды), </w:t>
            </w:r>
            <w:proofErr w:type="spellStart"/>
            <w:r w:rsidRPr="00A90684">
              <w:rPr>
                <w:rFonts w:ascii="Times New Roman" w:hAnsi="Times New Roman" w:cs="Times New Roman"/>
                <w:sz w:val="24"/>
                <w:szCs w:val="24"/>
              </w:rPr>
              <w:t>аренов</w:t>
            </w:r>
            <w:proofErr w:type="spellEnd"/>
            <w:r w:rsidRPr="00A90684">
              <w:rPr>
                <w:rFonts w:ascii="Times New Roman" w:hAnsi="Times New Roman" w:cs="Times New Roman"/>
                <w:sz w:val="24"/>
                <w:szCs w:val="24"/>
              </w:rPr>
              <w:t xml:space="preserve"> (на примере бензола и толуола — реакции присоединения водорода и хлора, реакции </w:t>
            </w:r>
            <w:proofErr w:type="spellStart"/>
            <w:r w:rsidRPr="00A90684">
              <w:rPr>
                <w:rFonts w:ascii="Times New Roman" w:hAnsi="Times New Roman" w:cs="Times New Roman"/>
                <w:sz w:val="24"/>
                <w:szCs w:val="24"/>
              </w:rPr>
              <w:t>бромирования</w:t>
            </w:r>
            <w:proofErr w:type="spellEnd"/>
            <w:r w:rsidRPr="00A90684">
              <w:rPr>
                <w:rFonts w:ascii="Times New Roman" w:hAnsi="Times New Roman" w:cs="Times New Roman"/>
                <w:sz w:val="24"/>
                <w:szCs w:val="24"/>
              </w:rPr>
              <w:t xml:space="preserve"> и нитр</w:t>
            </w:r>
            <w:r w:rsidR="006772D9">
              <w:rPr>
                <w:rFonts w:ascii="Times New Roman" w:hAnsi="Times New Roman" w:cs="Times New Roman"/>
                <w:sz w:val="24"/>
                <w:szCs w:val="24"/>
              </w:rPr>
              <w:t>ования),</w:t>
            </w:r>
            <w:r w:rsidRPr="00A90684">
              <w:rPr>
                <w:rFonts w:ascii="Times New Roman" w:hAnsi="Times New Roman" w:cs="Times New Roman"/>
                <w:sz w:val="24"/>
                <w:szCs w:val="24"/>
              </w:rPr>
              <w:t xml:space="preserve"> Генетические связи между основными классами углеводородов.</w:t>
            </w:r>
            <w:proofErr w:type="gramEnd"/>
            <w:r w:rsidR="00677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684">
              <w:rPr>
                <w:rFonts w:ascii="Times New Roman" w:hAnsi="Times New Roman" w:cs="Times New Roman"/>
                <w:sz w:val="24"/>
                <w:szCs w:val="24"/>
              </w:rPr>
              <w:t>Применение изученных представителей</w:t>
            </w:r>
          </w:p>
          <w:p w:rsidR="00A90684" w:rsidRPr="00A90684" w:rsidRDefault="00A90684" w:rsidP="0067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684">
              <w:rPr>
                <w:rFonts w:ascii="Times New Roman" w:hAnsi="Times New Roman" w:cs="Times New Roman"/>
                <w:sz w:val="24"/>
                <w:szCs w:val="24"/>
              </w:rPr>
              <w:t>углеводородов.</w:t>
            </w:r>
          </w:p>
          <w:p w:rsidR="00A90684" w:rsidRPr="00A90684" w:rsidRDefault="00A90684" w:rsidP="0067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684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Демонстрации.</w:t>
            </w:r>
            <w:r w:rsidRPr="00A90684">
              <w:rPr>
                <w:rFonts w:ascii="Times New Roman" w:hAnsi="Times New Roman" w:cs="Times New Roman"/>
                <w:sz w:val="24"/>
                <w:szCs w:val="24"/>
              </w:rPr>
              <w:t xml:space="preserve"> 3. Определение относительной плотности метана по воздуху.4. Определение качественного состава метана по продуктам горения. 5. Разложение метана в искровом разряде. 6. Взрыв смеси метана с воздухом.7. Отношение предельных углеводородов к раствору перманганата калия, щелочей и кислот.8. Горение этилена. 9. Взаимодействие</w:t>
            </w:r>
            <w:r w:rsidR="00467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684">
              <w:rPr>
                <w:rFonts w:ascii="Times New Roman" w:hAnsi="Times New Roman" w:cs="Times New Roman"/>
                <w:sz w:val="24"/>
                <w:szCs w:val="24"/>
              </w:rPr>
              <w:t>этилена с бромной водой. 10. Взаимодействие этилена с раствором перманганата</w:t>
            </w:r>
            <w:r w:rsidR="00467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684">
              <w:rPr>
                <w:rFonts w:ascii="Times New Roman" w:hAnsi="Times New Roman" w:cs="Times New Roman"/>
                <w:sz w:val="24"/>
                <w:szCs w:val="24"/>
              </w:rPr>
              <w:t>калия. 11. Получение ацетилена карбидным способом. 12. Горение ацетилена.13. Взаимодействие ацетилена с бромной водой.14. Взаимодействие ацетилена</w:t>
            </w:r>
            <w:r w:rsidR="00467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684">
              <w:rPr>
                <w:rFonts w:ascii="Times New Roman" w:hAnsi="Times New Roman" w:cs="Times New Roman"/>
                <w:sz w:val="24"/>
                <w:szCs w:val="24"/>
              </w:rPr>
              <w:t xml:space="preserve">с раствором перманганата калия. 15. Бензол как растворитель.16. Отношение бензола к бромной воде. 17. Отношение бензола к раствору перманганата калия.18. Горение </w:t>
            </w:r>
            <w:r w:rsidRPr="00A90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бензола.19. Нитрование бензола. 20. Окисление толуола. 21. Полимеризация стирола.</w:t>
            </w:r>
          </w:p>
          <w:p w:rsidR="00A90684" w:rsidRPr="00A90684" w:rsidRDefault="00A90684" w:rsidP="0067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684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опыты.</w:t>
            </w:r>
          </w:p>
          <w:p w:rsidR="00A90684" w:rsidRPr="00A90684" w:rsidRDefault="00A90684" w:rsidP="0067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684">
              <w:rPr>
                <w:rFonts w:ascii="Times New Roman" w:hAnsi="Times New Roman" w:cs="Times New Roman"/>
                <w:sz w:val="24"/>
                <w:szCs w:val="24"/>
              </w:rPr>
              <w:t xml:space="preserve"> 1. Изготовление моделей молекул углеводоро</w:t>
            </w:r>
            <w:r w:rsidR="00467E92">
              <w:rPr>
                <w:rFonts w:ascii="Times New Roman" w:hAnsi="Times New Roman" w:cs="Times New Roman"/>
                <w:sz w:val="24"/>
                <w:szCs w:val="24"/>
              </w:rPr>
              <w:t>дов.</w:t>
            </w:r>
            <w:r w:rsidR="00B274C3">
              <w:rPr>
                <w:rFonts w:ascii="Times New Roman" w:hAnsi="Times New Roman" w:cs="Times New Roman"/>
                <w:sz w:val="24"/>
                <w:szCs w:val="24"/>
              </w:rPr>
              <w:t>2. Определение элементного состава органических соединений. 3. Обнаружение непредельных соединений в жидких нефтепродуктах. 4. Получение и свойства этилена. 5. Ознакомление с коллекцией «Нефть и продукты её переработки».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684" w:rsidRPr="00A90684" w:rsidRDefault="00A90684" w:rsidP="0067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Исследовать свойства изучаемых веществ. Моделировать строение молекул изучае</w:t>
            </w:r>
            <w:r w:rsidRPr="00A90684">
              <w:rPr>
                <w:rFonts w:ascii="Times New Roman" w:hAnsi="Times New Roman" w:cs="Times New Roman"/>
                <w:sz w:val="24"/>
                <w:szCs w:val="24"/>
              </w:rPr>
              <w:softHyphen/>
              <w:t>мых веществ.</w:t>
            </w:r>
          </w:p>
          <w:p w:rsidR="00A90684" w:rsidRPr="00A90684" w:rsidRDefault="00A90684" w:rsidP="0067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684">
              <w:rPr>
                <w:rFonts w:ascii="Times New Roman" w:hAnsi="Times New Roman" w:cs="Times New Roman"/>
                <w:sz w:val="24"/>
                <w:szCs w:val="24"/>
              </w:rPr>
              <w:t>Наблюдать демонстрируемые и самостоя</w:t>
            </w:r>
            <w:r w:rsidRPr="00A9068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проводимые опыты. Наблюдать и описывать химические реак</w:t>
            </w:r>
            <w:r w:rsidRPr="00A90684">
              <w:rPr>
                <w:rFonts w:ascii="Times New Roman" w:hAnsi="Times New Roman" w:cs="Times New Roman"/>
                <w:sz w:val="24"/>
                <w:szCs w:val="24"/>
              </w:rPr>
              <w:softHyphen/>
              <w:t>ции с помощью естественного (русского, родного) языка и языка химии. Называть изученные положения теории химического строения А. М. Бутлерова. Обобщать знания и делать выводы о за</w:t>
            </w:r>
            <w:r w:rsidRPr="00A90684">
              <w:rPr>
                <w:rFonts w:ascii="Times New Roman" w:hAnsi="Times New Roman" w:cs="Times New Roman"/>
                <w:sz w:val="24"/>
                <w:szCs w:val="24"/>
              </w:rPr>
              <w:softHyphen/>
              <w:t>кономерностях изменений свойств углево</w:t>
            </w:r>
            <w:r w:rsidRPr="00A90684">
              <w:rPr>
                <w:rFonts w:ascii="Times New Roman" w:hAnsi="Times New Roman" w:cs="Times New Roman"/>
                <w:sz w:val="24"/>
                <w:szCs w:val="24"/>
              </w:rPr>
              <w:softHyphen/>
              <w:t>дородов в гомологических рядах.</w:t>
            </w:r>
          </w:p>
          <w:p w:rsidR="00A90684" w:rsidRPr="00A90684" w:rsidRDefault="00A90684" w:rsidP="0067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684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генетические связи между изученными классами органических веществ с помощью естественного </w:t>
            </w:r>
            <w:r w:rsidRPr="00A90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(русского, родного) языка и языка химии. Различать понятия «изомер» и «гомолог». Характеризовать способы получения, свойства и области применения изучаемых веществ</w:t>
            </w:r>
          </w:p>
        </w:tc>
      </w:tr>
      <w:tr w:rsidR="00A90684" w:rsidRPr="00EF0EB2" w:rsidTr="00B36BC5">
        <w:trPr>
          <w:trHeight w:val="14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684" w:rsidRPr="00B36BC5" w:rsidRDefault="00B36BC5" w:rsidP="0067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4. </w:t>
            </w:r>
          </w:p>
          <w:p w:rsidR="00B36BC5" w:rsidRDefault="00B36BC5" w:rsidP="0067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6BC5">
              <w:rPr>
                <w:rFonts w:ascii="Times New Roman" w:hAnsi="Times New Roman" w:cs="Times New Roman"/>
                <w:sz w:val="24"/>
                <w:szCs w:val="24"/>
              </w:rPr>
              <w:t>Кислородсодержа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6BC5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proofErr w:type="spellEnd"/>
            <w:proofErr w:type="gramEnd"/>
            <w:r w:rsidRPr="00B36BC5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соединения</w:t>
            </w:r>
          </w:p>
          <w:p w:rsidR="00B36BC5" w:rsidRPr="00B36BC5" w:rsidRDefault="00B36BC5" w:rsidP="0067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BC5">
              <w:rPr>
                <w:rFonts w:ascii="Times New Roman" w:hAnsi="Times New Roman" w:cs="Times New Roman"/>
                <w:sz w:val="24"/>
                <w:szCs w:val="24"/>
              </w:rPr>
              <w:t xml:space="preserve"> (10 ч).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684" w:rsidRPr="00B36BC5" w:rsidRDefault="00A90684" w:rsidP="0067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BC5">
              <w:rPr>
                <w:rFonts w:ascii="Times New Roman" w:hAnsi="Times New Roman" w:cs="Times New Roman"/>
                <w:sz w:val="24"/>
                <w:szCs w:val="24"/>
              </w:rPr>
              <w:t>Водородная связь. Функциональная группа. Положение теории А. М. Бутлерова о воз</w:t>
            </w:r>
            <w:r w:rsidRPr="00B36BC5">
              <w:rPr>
                <w:rFonts w:ascii="Times New Roman" w:hAnsi="Times New Roman" w:cs="Times New Roman"/>
                <w:sz w:val="24"/>
                <w:szCs w:val="24"/>
              </w:rPr>
              <w:softHyphen/>
              <w:t>можности изучения строения веществ хи</w:t>
            </w:r>
            <w:r w:rsidRPr="00B36BC5">
              <w:rPr>
                <w:rFonts w:ascii="Times New Roman" w:hAnsi="Times New Roman" w:cs="Times New Roman"/>
                <w:sz w:val="24"/>
                <w:szCs w:val="24"/>
              </w:rPr>
              <w:softHyphen/>
              <w:t>мическими методами. Строение молекул предельных одноатом</w:t>
            </w:r>
            <w:r w:rsidRPr="00B36BC5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многоатомных спиртов, альдегидов, кетонов, карбоновых кислот. Гомологические ряды, возможные виды изомерии и номенклатура предельных од</w:t>
            </w:r>
            <w:r w:rsidRPr="00B36BC5">
              <w:rPr>
                <w:rFonts w:ascii="Times New Roman" w:hAnsi="Times New Roman" w:cs="Times New Roman"/>
                <w:sz w:val="24"/>
                <w:szCs w:val="24"/>
              </w:rPr>
              <w:softHyphen/>
              <w:t>ноатомных спиртов, альдегидов, карбоно</w:t>
            </w:r>
            <w:r w:rsidRPr="00B36BC5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кислот. Изменение физических свойств в гомологических рядах. Получение спиртов (брожением), альде</w:t>
            </w:r>
            <w:r w:rsidRPr="00B36BC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гидов (окислением спиртов, реакция </w:t>
            </w:r>
            <w:proofErr w:type="spellStart"/>
            <w:proofErr w:type="gramStart"/>
            <w:r w:rsidRPr="00B36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Ky</w:t>
            </w:r>
            <w:proofErr w:type="gramEnd"/>
            <w:r w:rsidRPr="00B36BC5">
              <w:rPr>
                <w:rFonts w:ascii="Times New Roman" w:hAnsi="Times New Roman" w:cs="Times New Roman"/>
                <w:sz w:val="24"/>
                <w:szCs w:val="24"/>
              </w:rPr>
              <w:t>черова</w:t>
            </w:r>
            <w:proofErr w:type="spellEnd"/>
            <w:r w:rsidRPr="00B36BC5">
              <w:rPr>
                <w:rFonts w:ascii="Times New Roman" w:hAnsi="Times New Roman" w:cs="Times New Roman"/>
                <w:sz w:val="24"/>
                <w:szCs w:val="24"/>
              </w:rPr>
              <w:t xml:space="preserve">), карбоновых кислот (окислением </w:t>
            </w:r>
            <w:proofErr w:type="spellStart"/>
            <w:r w:rsidRPr="00B36BC5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B36BC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90684" w:rsidRPr="00B36BC5" w:rsidRDefault="00A90684" w:rsidP="0067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BC5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предельных одно</w:t>
            </w:r>
            <w:r w:rsidRPr="00B36BC5">
              <w:rPr>
                <w:rFonts w:ascii="Times New Roman" w:hAnsi="Times New Roman" w:cs="Times New Roman"/>
                <w:sz w:val="24"/>
                <w:szCs w:val="24"/>
              </w:rPr>
              <w:softHyphen/>
              <w:t>атомных спиртов (горение, взаимодейст</w:t>
            </w:r>
            <w:r w:rsidRPr="00B36BC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вие </w:t>
            </w:r>
            <w:proofErr w:type="gramStart"/>
            <w:r w:rsidRPr="00B36B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36BC5">
              <w:rPr>
                <w:rFonts w:ascii="Times New Roman" w:hAnsi="Times New Roman" w:cs="Times New Roman"/>
                <w:sz w:val="24"/>
                <w:szCs w:val="24"/>
              </w:rPr>
              <w:t xml:space="preserve"> щелочными металлами, </w:t>
            </w:r>
            <w:proofErr w:type="spellStart"/>
            <w:r w:rsidRPr="00B36BC5">
              <w:rPr>
                <w:rFonts w:ascii="Times New Roman" w:hAnsi="Times New Roman" w:cs="Times New Roman"/>
                <w:sz w:val="24"/>
                <w:szCs w:val="24"/>
              </w:rPr>
              <w:t>галогеновоегидратация</w:t>
            </w:r>
            <w:proofErr w:type="spellEnd"/>
            <w:r w:rsidRPr="00B36BC5">
              <w:rPr>
                <w:rFonts w:ascii="Times New Roman" w:hAnsi="Times New Roman" w:cs="Times New Roman"/>
                <w:sz w:val="24"/>
                <w:szCs w:val="24"/>
              </w:rPr>
              <w:t xml:space="preserve">), глицерина (взаимодействие с щелочными металлами, качественная </w:t>
            </w:r>
            <w:proofErr w:type="spellStart"/>
            <w:r w:rsidRPr="00B36BC5">
              <w:rPr>
                <w:rFonts w:ascii="Times New Roman" w:hAnsi="Times New Roman" w:cs="Times New Roman"/>
                <w:sz w:val="24"/>
                <w:szCs w:val="24"/>
              </w:rPr>
              <w:t>реак-ция</w:t>
            </w:r>
            <w:proofErr w:type="spellEnd"/>
            <w:r w:rsidRPr="00B36BC5">
              <w:rPr>
                <w:rFonts w:ascii="Times New Roman" w:hAnsi="Times New Roman" w:cs="Times New Roman"/>
                <w:sz w:val="24"/>
                <w:szCs w:val="24"/>
              </w:rPr>
              <w:t xml:space="preserve">), фенола (взаимодействие с натрием, растворами щелочей, бромной водой), альдегидов (окисление, присоединение по двойной связи водорода, воды), </w:t>
            </w:r>
            <w:proofErr w:type="spellStart"/>
            <w:r w:rsidRPr="00B36BC5">
              <w:rPr>
                <w:rFonts w:ascii="Times New Roman" w:hAnsi="Times New Roman" w:cs="Times New Roman"/>
                <w:sz w:val="24"/>
                <w:szCs w:val="24"/>
              </w:rPr>
              <w:t>кето</w:t>
            </w:r>
            <w:proofErr w:type="spellEnd"/>
            <w:r w:rsidRPr="00B36BC5">
              <w:rPr>
                <w:rFonts w:ascii="Times New Roman" w:hAnsi="Times New Roman" w:cs="Times New Roman"/>
                <w:sz w:val="24"/>
                <w:szCs w:val="24"/>
              </w:rPr>
              <w:t xml:space="preserve"> нов </w:t>
            </w:r>
            <w:r w:rsidRPr="00B36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(присоединение по двойной связи водорода, воды), карбоновых кислот (взаимодействие с металлами, щелочами, спиртами).</w:t>
            </w:r>
          </w:p>
          <w:p w:rsidR="00A90684" w:rsidRPr="00B36BC5" w:rsidRDefault="00A90684" w:rsidP="0067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BC5"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Генетические связи между изученными классами органических соединений. Применение изученных веществ. </w:t>
            </w:r>
            <w:r w:rsidRPr="00B36BC5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Демонстрации.</w:t>
            </w:r>
            <w:r w:rsidRPr="00B36BC5">
              <w:rPr>
                <w:rFonts w:ascii="Times New Roman" w:hAnsi="Times New Roman" w:cs="Times New Roman"/>
                <w:sz w:val="24"/>
                <w:szCs w:val="24"/>
              </w:rPr>
              <w:t xml:space="preserve"> 22. Сравнение свойств различных предельных одноатомных спиртов (растворимость в воде, горение, взаимодействие с натрием). 23. Взаимодействие этанола с бромоводородом.24. </w:t>
            </w:r>
            <w:proofErr w:type="spellStart"/>
            <w:r w:rsidRPr="00B36BC5">
              <w:rPr>
                <w:rFonts w:ascii="Times New Roman" w:hAnsi="Times New Roman" w:cs="Times New Roman"/>
                <w:sz w:val="24"/>
                <w:szCs w:val="24"/>
              </w:rPr>
              <w:t>Взаимодествие</w:t>
            </w:r>
            <w:proofErr w:type="spellEnd"/>
            <w:r w:rsidRPr="00B36BC5">
              <w:rPr>
                <w:rFonts w:ascii="Times New Roman" w:hAnsi="Times New Roman" w:cs="Times New Roman"/>
                <w:sz w:val="24"/>
                <w:szCs w:val="24"/>
              </w:rPr>
              <w:t xml:space="preserve"> глицерина с натрием. 25. Растворимость фенола в воде. 26. Взаимодействие расплавленного фенола с натрием. 27. Вытеснение фенола из фенолята натрия угольной кислотой. 28. Взаимодействие фенола с раствором хлорида железа(</w:t>
            </w:r>
            <w:r w:rsidRPr="00B36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36BC5">
              <w:rPr>
                <w:rFonts w:ascii="Times New Roman" w:hAnsi="Times New Roman" w:cs="Times New Roman"/>
                <w:sz w:val="24"/>
                <w:szCs w:val="24"/>
              </w:rPr>
              <w:t>). 29. Гидролиз мыла. 30. Отношение олеиновой кислоты к бромной воде. 31. Отношение олеиновой кислоты к раствору перманганата калия.</w:t>
            </w:r>
          </w:p>
          <w:p w:rsidR="00A90684" w:rsidRPr="00B36BC5" w:rsidRDefault="00A90684" w:rsidP="006772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BC5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опыты</w:t>
            </w:r>
          </w:p>
          <w:p w:rsidR="00A90684" w:rsidRPr="00B36BC5" w:rsidRDefault="00A90684" w:rsidP="0067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BC5">
              <w:rPr>
                <w:rFonts w:ascii="Times New Roman" w:hAnsi="Times New Roman" w:cs="Times New Roman"/>
                <w:sz w:val="24"/>
                <w:szCs w:val="24"/>
              </w:rPr>
              <w:t xml:space="preserve">2. Растворение глицерина в воде. 3. Взаимодействие </w:t>
            </w:r>
            <w:proofErr w:type="spellStart"/>
            <w:r w:rsidRPr="00B36BC5">
              <w:rPr>
                <w:rFonts w:ascii="Times New Roman" w:hAnsi="Times New Roman" w:cs="Times New Roman"/>
                <w:sz w:val="24"/>
                <w:szCs w:val="24"/>
              </w:rPr>
              <w:t>гли-церина</w:t>
            </w:r>
            <w:proofErr w:type="spellEnd"/>
            <w:r w:rsidRPr="00B36BC5">
              <w:rPr>
                <w:rFonts w:ascii="Times New Roman" w:hAnsi="Times New Roman" w:cs="Times New Roman"/>
                <w:sz w:val="24"/>
                <w:szCs w:val="24"/>
              </w:rPr>
              <w:t xml:space="preserve"> со свежеосаждённым </w:t>
            </w:r>
            <w:proofErr w:type="spellStart"/>
            <w:r w:rsidRPr="00B36BC5">
              <w:rPr>
                <w:rFonts w:ascii="Times New Roman" w:hAnsi="Times New Roman" w:cs="Times New Roman"/>
                <w:sz w:val="24"/>
                <w:szCs w:val="24"/>
              </w:rPr>
              <w:t>гидрокс</w:t>
            </w:r>
            <w:proofErr w:type="gramStart"/>
            <w:r w:rsidRPr="00B36B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36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36BC5">
              <w:rPr>
                <w:rFonts w:ascii="Times New Roman" w:hAnsi="Times New Roman" w:cs="Times New Roman"/>
                <w:sz w:val="24"/>
                <w:szCs w:val="24"/>
              </w:rPr>
              <w:t xml:space="preserve"> дом меди(И). 4. Взаимодействие фенола с бром</w:t>
            </w:r>
            <w:r w:rsidR="00B274C3">
              <w:rPr>
                <w:rFonts w:ascii="Times New Roman" w:hAnsi="Times New Roman" w:cs="Times New Roman"/>
                <w:sz w:val="24"/>
                <w:szCs w:val="24"/>
              </w:rPr>
              <w:t>ной водой. 5. Взаимодействие фе</w:t>
            </w:r>
            <w:r w:rsidRPr="00B36BC5">
              <w:rPr>
                <w:rFonts w:ascii="Times New Roman" w:hAnsi="Times New Roman" w:cs="Times New Roman"/>
                <w:sz w:val="24"/>
                <w:szCs w:val="24"/>
              </w:rPr>
              <w:t>нола с раствором щёлочи, б. Окисление этанола оксидом мед</w:t>
            </w:r>
            <w:proofErr w:type="gramStart"/>
            <w:r w:rsidRPr="00B36BC5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B36BC5">
              <w:rPr>
                <w:rFonts w:ascii="Times New Roman" w:hAnsi="Times New Roman" w:cs="Times New Roman"/>
                <w:sz w:val="24"/>
                <w:szCs w:val="24"/>
              </w:rPr>
              <w:t>И). 7. Окисле</w:t>
            </w:r>
            <w:r w:rsidR="00B274C3">
              <w:rPr>
                <w:rFonts w:ascii="Times New Roman" w:hAnsi="Times New Roman" w:cs="Times New Roman"/>
                <w:sz w:val="24"/>
                <w:szCs w:val="24"/>
              </w:rPr>
              <w:t xml:space="preserve">ние альдегида </w:t>
            </w:r>
            <w:proofErr w:type="spellStart"/>
            <w:r w:rsidR="00B274C3">
              <w:rPr>
                <w:rFonts w:ascii="Times New Roman" w:hAnsi="Times New Roman" w:cs="Times New Roman"/>
                <w:sz w:val="24"/>
                <w:szCs w:val="24"/>
              </w:rPr>
              <w:t>гидроксидом</w:t>
            </w:r>
            <w:proofErr w:type="spellEnd"/>
            <w:r w:rsidR="00B274C3">
              <w:rPr>
                <w:rFonts w:ascii="Times New Roman" w:hAnsi="Times New Roman" w:cs="Times New Roman"/>
                <w:sz w:val="24"/>
                <w:szCs w:val="24"/>
              </w:rPr>
              <w:t xml:space="preserve"> меди(</w:t>
            </w:r>
            <w:r w:rsidR="00B27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36BC5">
              <w:rPr>
                <w:rFonts w:ascii="Times New Roman" w:hAnsi="Times New Roman" w:cs="Times New Roman"/>
                <w:sz w:val="24"/>
                <w:szCs w:val="24"/>
              </w:rPr>
              <w:t xml:space="preserve">). 8. Реакция серебряного зеркала. </w:t>
            </w:r>
          </w:p>
          <w:p w:rsidR="00A90684" w:rsidRPr="00B36BC5" w:rsidRDefault="00A90684" w:rsidP="00677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684" w:rsidRPr="00B36BC5" w:rsidRDefault="00A90684" w:rsidP="0067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684" w:rsidRPr="00A90684" w:rsidRDefault="00A90684" w:rsidP="006772D9">
            <w:pPr>
              <w:rPr>
                <w:rFonts w:ascii="Times New Roman" w:hAnsi="Times New Roman" w:cs="Times New Roman"/>
              </w:rPr>
            </w:pPr>
            <w:r w:rsidRPr="00A90684">
              <w:rPr>
                <w:rFonts w:ascii="Times New Roman" w:hAnsi="Times New Roman" w:cs="Times New Roman"/>
              </w:rPr>
              <w:lastRenderedPageBreak/>
              <w:t>Исследовать свойства изучаемых веществ.</w:t>
            </w:r>
          </w:p>
          <w:p w:rsidR="00A90684" w:rsidRPr="00A90684" w:rsidRDefault="00A90684" w:rsidP="006772D9">
            <w:pPr>
              <w:rPr>
                <w:rFonts w:ascii="Times New Roman" w:hAnsi="Times New Roman" w:cs="Times New Roman"/>
              </w:rPr>
            </w:pPr>
            <w:r w:rsidRPr="00A90684">
              <w:rPr>
                <w:rFonts w:ascii="Times New Roman" w:hAnsi="Times New Roman" w:cs="Times New Roman"/>
              </w:rPr>
              <w:t>Наблюдать демонстрируемые и самостоятельно проводимые опыты.</w:t>
            </w:r>
          </w:p>
          <w:p w:rsidR="00A90684" w:rsidRPr="00A90684" w:rsidRDefault="00A90684" w:rsidP="006772D9">
            <w:pPr>
              <w:rPr>
                <w:rFonts w:ascii="Times New Roman" w:hAnsi="Times New Roman" w:cs="Times New Roman"/>
              </w:rPr>
            </w:pPr>
            <w:r w:rsidRPr="00A90684">
              <w:rPr>
                <w:rFonts w:ascii="Times New Roman" w:hAnsi="Times New Roman" w:cs="Times New Roman"/>
              </w:rPr>
              <w:t>Наблюдать и описывать химические реакции с помощью естественного языка и языка химии.</w:t>
            </w:r>
          </w:p>
          <w:p w:rsidR="00A90684" w:rsidRPr="00A90684" w:rsidRDefault="00A90684" w:rsidP="006772D9">
            <w:pPr>
              <w:rPr>
                <w:rFonts w:ascii="Times New Roman" w:hAnsi="Times New Roman" w:cs="Times New Roman"/>
              </w:rPr>
            </w:pPr>
            <w:r w:rsidRPr="00A90684">
              <w:rPr>
                <w:rFonts w:ascii="Times New Roman" w:hAnsi="Times New Roman" w:cs="Times New Roman"/>
              </w:rPr>
              <w:t>Называть изученные положения теории химического строения А.М. Бутлерова.</w:t>
            </w:r>
          </w:p>
          <w:p w:rsidR="00A90684" w:rsidRPr="00A90684" w:rsidRDefault="00A90684" w:rsidP="006772D9">
            <w:pPr>
              <w:rPr>
                <w:rFonts w:ascii="Times New Roman" w:hAnsi="Times New Roman" w:cs="Times New Roman"/>
              </w:rPr>
            </w:pPr>
            <w:r w:rsidRPr="00A90684">
              <w:rPr>
                <w:rFonts w:ascii="Times New Roman" w:hAnsi="Times New Roman" w:cs="Times New Roman"/>
              </w:rPr>
              <w:t>Обобщать знания и делать выводы о закономерностях изменения свойств функциональных производных углеводородов в гомологических рядах.</w:t>
            </w:r>
          </w:p>
          <w:p w:rsidR="00A90684" w:rsidRPr="00A90684" w:rsidRDefault="00A90684" w:rsidP="006772D9">
            <w:pPr>
              <w:rPr>
                <w:rFonts w:ascii="Times New Roman" w:hAnsi="Times New Roman" w:cs="Times New Roman"/>
              </w:rPr>
            </w:pPr>
            <w:r w:rsidRPr="00A90684">
              <w:rPr>
                <w:rFonts w:ascii="Times New Roman" w:hAnsi="Times New Roman" w:cs="Times New Roman"/>
              </w:rPr>
              <w:t>Обобщать понятия «ковалентная полярная связь», «Ковалентная неполярная связь», «водородная связь»</w:t>
            </w:r>
          </w:p>
          <w:p w:rsidR="00A90684" w:rsidRPr="00A90684" w:rsidRDefault="00A90684" w:rsidP="006772D9">
            <w:pPr>
              <w:rPr>
                <w:rFonts w:ascii="Times New Roman" w:hAnsi="Times New Roman" w:cs="Times New Roman"/>
              </w:rPr>
            </w:pPr>
            <w:r w:rsidRPr="00A90684">
              <w:rPr>
                <w:rFonts w:ascii="Times New Roman" w:hAnsi="Times New Roman" w:cs="Times New Roman"/>
              </w:rPr>
              <w:t>Описывать генетические связи между изученными классами органических веществ.</w:t>
            </w:r>
          </w:p>
          <w:p w:rsidR="00A90684" w:rsidRPr="00A90684" w:rsidRDefault="00A90684" w:rsidP="006772D9">
            <w:pPr>
              <w:rPr>
                <w:rFonts w:ascii="Times New Roman" w:hAnsi="Times New Roman" w:cs="Times New Roman"/>
              </w:rPr>
            </w:pPr>
            <w:r w:rsidRPr="00A90684">
              <w:rPr>
                <w:rFonts w:ascii="Times New Roman" w:hAnsi="Times New Roman" w:cs="Times New Roman"/>
              </w:rPr>
              <w:t>Различать изученные виды изомерии органических веществ.</w:t>
            </w:r>
          </w:p>
          <w:p w:rsidR="00A90684" w:rsidRPr="00A90684" w:rsidRDefault="00A90684" w:rsidP="006772D9">
            <w:pPr>
              <w:rPr>
                <w:rFonts w:ascii="Times New Roman" w:hAnsi="Times New Roman" w:cs="Times New Roman"/>
              </w:rPr>
            </w:pPr>
            <w:r w:rsidRPr="00A90684">
              <w:rPr>
                <w:rFonts w:ascii="Times New Roman" w:hAnsi="Times New Roman" w:cs="Times New Roman"/>
              </w:rPr>
              <w:t xml:space="preserve">Характеризовать способы получения, свойства и области </w:t>
            </w:r>
            <w:r w:rsidRPr="00A90684">
              <w:rPr>
                <w:rFonts w:ascii="Times New Roman" w:hAnsi="Times New Roman" w:cs="Times New Roman"/>
              </w:rPr>
              <w:lastRenderedPageBreak/>
              <w:t>применения изучаемых веществ.</w:t>
            </w:r>
          </w:p>
        </w:tc>
      </w:tr>
      <w:tr w:rsidR="00A90684" w:rsidTr="00A90684">
        <w:trPr>
          <w:trHeight w:val="50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002" w:rsidRPr="007E1002" w:rsidRDefault="007E1002" w:rsidP="007E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Тема5.</w:t>
            </w:r>
          </w:p>
          <w:p w:rsidR="007E1002" w:rsidRPr="007E1002" w:rsidRDefault="007E1002" w:rsidP="007E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002">
              <w:rPr>
                <w:rFonts w:ascii="Times New Roman" w:hAnsi="Times New Roman" w:cs="Times New Roman"/>
                <w:sz w:val="24"/>
                <w:szCs w:val="24"/>
              </w:rPr>
              <w:t>Азотсодержащие соединения (7ч)</w:t>
            </w:r>
          </w:p>
          <w:p w:rsidR="007E1002" w:rsidRPr="007E1002" w:rsidRDefault="007E1002" w:rsidP="00677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002" w:rsidRDefault="00A90684" w:rsidP="007E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002">
              <w:rPr>
                <w:rFonts w:ascii="Times New Roman" w:hAnsi="Times New Roman" w:cs="Times New Roman"/>
                <w:sz w:val="24"/>
                <w:szCs w:val="24"/>
              </w:rPr>
              <w:t>Донорно-акцепторный механизм образования ковалентной связи. Положение теории А. М. Бутлерова о зависимости свойств веществ от их химического строения</w:t>
            </w:r>
            <w:r w:rsidR="007E1002" w:rsidRPr="007E10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E1002">
              <w:rPr>
                <w:rFonts w:ascii="Times New Roman" w:hAnsi="Times New Roman" w:cs="Times New Roman"/>
                <w:sz w:val="24"/>
                <w:szCs w:val="24"/>
              </w:rPr>
              <w:t>Строение молекул сложных эфиров, жиров, глюкозы, фруктозы, сахарозы, крахмала, целлюлозы, аминов, аминокислот, белков, пуриновых и пиримидиновых оснований, входящих в состав ДНК и РНК, нуклеиновых кислот</w:t>
            </w:r>
            <w:proofErr w:type="gramStart"/>
            <w:r w:rsidR="007E1002" w:rsidRPr="007E1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0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E1002">
              <w:rPr>
                <w:rFonts w:ascii="Times New Roman" w:hAnsi="Times New Roman" w:cs="Times New Roman"/>
                <w:sz w:val="24"/>
                <w:szCs w:val="24"/>
              </w:rPr>
              <w:t>Гомологические ряды, возможные виды изом</w:t>
            </w:r>
            <w:r w:rsidR="007E1002" w:rsidRPr="007E1002">
              <w:rPr>
                <w:rFonts w:ascii="Times New Roman" w:hAnsi="Times New Roman" w:cs="Times New Roman"/>
                <w:sz w:val="24"/>
                <w:szCs w:val="24"/>
              </w:rPr>
              <w:t>ерии и номенклатура аминов, ами</w:t>
            </w:r>
            <w:r w:rsidRPr="007E1002">
              <w:rPr>
                <w:rFonts w:ascii="Times New Roman" w:hAnsi="Times New Roman" w:cs="Times New Roman"/>
                <w:sz w:val="24"/>
                <w:szCs w:val="24"/>
              </w:rPr>
              <w:t xml:space="preserve">нокислот. Изменение физических свойств в гомологических рядах. Получение сложных эфиров, аминов. </w:t>
            </w:r>
            <w:proofErr w:type="gramStart"/>
            <w:r w:rsidRPr="007E1002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сложных эфиров (гидролиз), жиров (гидролиз, гидрирование жидких жиров), глюкозы (взаимодействие</w:t>
            </w:r>
            <w:r w:rsidR="007E1002" w:rsidRPr="007E1002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7E1002">
              <w:rPr>
                <w:rFonts w:ascii="Times New Roman" w:hAnsi="Times New Roman" w:cs="Times New Roman"/>
                <w:sz w:val="24"/>
                <w:szCs w:val="24"/>
              </w:rPr>
              <w:t>гидроксидами</w:t>
            </w:r>
            <w:proofErr w:type="spellEnd"/>
            <w:r w:rsidRPr="007E1002">
              <w:rPr>
                <w:rFonts w:ascii="Times New Roman" w:hAnsi="Times New Roman" w:cs="Times New Roman"/>
                <w:sz w:val="24"/>
                <w:szCs w:val="24"/>
              </w:rPr>
              <w:t xml:space="preserve"> металлов, окисление, восстановление, спиртовое брожение), сахарозы (образование </w:t>
            </w:r>
            <w:proofErr w:type="spellStart"/>
            <w:r w:rsidRPr="007E1002">
              <w:rPr>
                <w:rFonts w:ascii="Times New Roman" w:hAnsi="Times New Roman" w:cs="Times New Roman"/>
                <w:sz w:val="24"/>
                <w:szCs w:val="24"/>
              </w:rPr>
              <w:t>сахаратов</w:t>
            </w:r>
            <w:proofErr w:type="spellEnd"/>
            <w:r w:rsidRPr="007E1002">
              <w:rPr>
                <w:rFonts w:ascii="Times New Roman" w:hAnsi="Times New Roman" w:cs="Times New Roman"/>
                <w:sz w:val="24"/>
                <w:szCs w:val="24"/>
              </w:rPr>
              <w:t xml:space="preserve">, гидролиз), крахмала (реакция с </w:t>
            </w:r>
            <w:proofErr w:type="spellStart"/>
            <w:r w:rsidRPr="007E1002">
              <w:rPr>
                <w:rFonts w:ascii="Times New Roman" w:hAnsi="Times New Roman" w:cs="Times New Roman"/>
                <w:sz w:val="24"/>
                <w:szCs w:val="24"/>
              </w:rPr>
              <w:t>иодом</w:t>
            </w:r>
            <w:proofErr w:type="spellEnd"/>
            <w:r w:rsidRPr="007E1002">
              <w:rPr>
                <w:rFonts w:ascii="Times New Roman" w:hAnsi="Times New Roman" w:cs="Times New Roman"/>
                <w:sz w:val="24"/>
                <w:szCs w:val="24"/>
              </w:rPr>
              <w:t xml:space="preserve">, гидролиз), целлюлозы (гидролиз, этерификация), аминов (взаимодействие с кислотами, водой), аминокислот (реакции, обусловленные сочетанием карбоксильной группы и аминогруппы), белков (денатурация, </w:t>
            </w:r>
            <w:proofErr w:type="spellStart"/>
            <w:r w:rsidRPr="007E1002">
              <w:rPr>
                <w:rFonts w:ascii="Times New Roman" w:hAnsi="Times New Roman" w:cs="Times New Roman"/>
                <w:sz w:val="24"/>
                <w:szCs w:val="24"/>
              </w:rPr>
              <w:t>биуретовая</w:t>
            </w:r>
            <w:proofErr w:type="spellEnd"/>
            <w:r w:rsidRPr="007E1002">
              <w:rPr>
                <w:rFonts w:ascii="Times New Roman" w:hAnsi="Times New Roman" w:cs="Times New Roman"/>
                <w:sz w:val="24"/>
                <w:szCs w:val="24"/>
              </w:rPr>
              <w:t xml:space="preserve"> и ксантопротеиновая реакции).</w:t>
            </w:r>
            <w:proofErr w:type="gramEnd"/>
            <w:r w:rsidRPr="007E1002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изученных веществ.</w:t>
            </w:r>
          </w:p>
          <w:p w:rsidR="007E1002" w:rsidRPr="007E1002" w:rsidRDefault="007E1002" w:rsidP="007E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002">
              <w:rPr>
                <w:rFonts w:ascii="Times New Roman" w:hAnsi="Times New Roman" w:cs="Times New Roman"/>
                <w:sz w:val="24"/>
                <w:szCs w:val="24"/>
              </w:rPr>
              <w:t xml:space="preserve"> Общие понятия химии высокомолекулярных соединений (мономер, полимер, структурное звено, степень полимеризации, средняя молекулярная масса, полимеризация,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002">
              <w:rPr>
                <w:rFonts w:ascii="Times New Roman" w:hAnsi="Times New Roman" w:cs="Times New Roman"/>
                <w:sz w:val="24"/>
                <w:szCs w:val="24"/>
              </w:rPr>
              <w:t xml:space="preserve">поликонденсация). </w:t>
            </w:r>
            <w:proofErr w:type="gramStart"/>
            <w:r w:rsidRPr="007E1002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Получение, основные потребительские свойства и </w:t>
            </w:r>
            <w:r w:rsidRPr="007E1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полиэтилена, полипропилена,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002">
              <w:rPr>
                <w:rFonts w:ascii="Times New Roman" w:hAnsi="Times New Roman" w:cs="Times New Roman"/>
                <w:sz w:val="24"/>
                <w:szCs w:val="24"/>
              </w:rPr>
              <w:t>поливинилх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E1002">
              <w:rPr>
                <w:rFonts w:ascii="Times New Roman" w:hAnsi="Times New Roman" w:cs="Times New Roman"/>
                <w:sz w:val="24"/>
                <w:szCs w:val="24"/>
              </w:rPr>
              <w:t>орида, полистирола, фенолформальдегидных смол, синтетических каучуков, резины, полиэфирных волокон.</w:t>
            </w:r>
            <w:proofErr w:type="gramEnd"/>
          </w:p>
          <w:p w:rsidR="00A90684" w:rsidRPr="007E1002" w:rsidRDefault="00A90684" w:rsidP="00677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002" w:rsidRPr="007E1002" w:rsidRDefault="00A90684" w:rsidP="007E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002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Демонстрации.</w:t>
            </w:r>
            <w:r w:rsidRPr="007E1002">
              <w:rPr>
                <w:rFonts w:ascii="Times New Roman" w:hAnsi="Times New Roman" w:cs="Times New Roman"/>
                <w:sz w:val="24"/>
                <w:szCs w:val="24"/>
              </w:rPr>
              <w:t xml:space="preserve"> 32. Получение сложного эфира. 33. Реакция серебряного зеркала с раствором глюкозы. 34. Окисление глюкозы </w:t>
            </w:r>
            <w:proofErr w:type="spellStart"/>
            <w:r w:rsidR="007E1002">
              <w:rPr>
                <w:rFonts w:ascii="Times New Roman" w:hAnsi="Times New Roman" w:cs="Times New Roman"/>
                <w:sz w:val="24"/>
                <w:szCs w:val="24"/>
              </w:rPr>
              <w:t>гидроксидом</w:t>
            </w:r>
            <w:proofErr w:type="spellEnd"/>
            <w:r w:rsidR="007E1002">
              <w:rPr>
                <w:rFonts w:ascii="Times New Roman" w:hAnsi="Times New Roman" w:cs="Times New Roman"/>
                <w:sz w:val="24"/>
                <w:szCs w:val="24"/>
              </w:rPr>
              <w:t xml:space="preserve"> мед</w:t>
            </w:r>
            <w:proofErr w:type="gramStart"/>
            <w:r w:rsidR="007E1002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="007E1002">
              <w:rPr>
                <w:rFonts w:ascii="Times New Roman" w:hAnsi="Times New Roman" w:cs="Times New Roman"/>
                <w:sz w:val="24"/>
                <w:szCs w:val="24"/>
              </w:rPr>
              <w:t>И). 35. Обнару</w:t>
            </w:r>
            <w:r w:rsidRPr="007E1002">
              <w:rPr>
                <w:rFonts w:ascii="Times New Roman" w:hAnsi="Times New Roman" w:cs="Times New Roman"/>
                <w:sz w:val="24"/>
                <w:szCs w:val="24"/>
              </w:rPr>
              <w:t xml:space="preserve">жение гидроксильных групп в молекулах глюкозы и фруктозы </w:t>
            </w:r>
            <w:proofErr w:type="gramStart"/>
            <w:r w:rsidRPr="007E1002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 w:rsidR="007E1002">
              <w:rPr>
                <w:rFonts w:ascii="Times New Roman" w:hAnsi="Times New Roman" w:cs="Times New Roman"/>
                <w:sz w:val="24"/>
                <w:szCs w:val="24"/>
              </w:rPr>
              <w:t>ежеосаждённым</w:t>
            </w:r>
            <w:proofErr w:type="gramEnd"/>
            <w:r w:rsidR="007E1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1002">
              <w:rPr>
                <w:rFonts w:ascii="Times New Roman" w:hAnsi="Times New Roman" w:cs="Times New Roman"/>
                <w:sz w:val="24"/>
                <w:szCs w:val="24"/>
              </w:rPr>
              <w:t>гидроксидом</w:t>
            </w:r>
            <w:proofErr w:type="spellEnd"/>
            <w:r w:rsidR="007E1002">
              <w:rPr>
                <w:rFonts w:ascii="Times New Roman" w:hAnsi="Times New Roman" w:cs="Times New Roman"/>
                <w:sz w:val="24"/>
                <w:szCs w:val="24"/>
              </w:rPr>
              <w:t xml:space="preserve"> меди(</w:t>
            </w:r>
            <w:r w:rsidR="007E1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E1002">
              <w:rPr>
                <w:rFonts w:ascii="Times New Roman" w:hAnsi="Times New Roman" w:cs="Times New Roman"/>
                <w:sz w:val="24"/>
                <w:szCs w:val="24"/>
              </w:rPr>
              <w:t>). 36. Гидролиз сахарозы. 37. Гидролиз целлюлозы 38. Нитрование целлюлозы</w:t>
            </w:r>
            <w:r w:rsidR="007E10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1002">
              <w:rPr>
                <w:rFonts w:ascii="Times New Roman" w:hAnsi="Times New Roman" w:cs="Times New Roman"/>
                <w:sz w:val="24"/>
                <w:szCs w:val="24"/>
              </w:rPr>
              <w:t xml:space="preserve"> 39. Горение метиламина.</w:t>
            </w:r>
            <w:r w:rsidR="007E1002">
              <w:rPr>
                <w:rFonts w:ascii="Times New Roman" w:hAnsi="Times New Roman" w:cs="Times New Roman"/>
                <w:sz w:val="24"/>
                <w:szCs w:val="24"/>
              </w:rPr>
              <w:t>40.Взаимодействие метиламина с</w:t>
            </w:r>
            <w:r w:rsidRPr="007E1002">
              <w:rPr>
                <w:rFonts w:ascii="Times New Roman" w:hAnsi="Times New Roman" w:cs="Times New Roman"/>
                <w:sz w:val="24"/>
                <w:szCs w:val="24"/>
              </w:rPr>
              <w:t xml:space="preserve">водой.41.Взаимодействие анилина с раствором соляной </w:t>
            </w:r>
            <w:r w:rsidR="007E1002">
              <w:rPr>
                <w:rFonts w:ascii="Times New Roman" w:hAnsi="Times New Roman" w:cs="Times New Roman"/>
                <w:sz w:val="24"/>
                <w:szCs w:val="24"/>
              </w:rPr>
              <w:t>кислоты. 42. Взаимодействие ани</w:t>
            </w:r>
            <w:r w:rsidRPr="007E1002">
              <w:rPr>
                <w:rFonts w:ascii="Times New Roman" w:hAnsi="Times New Roman" w:cs="Times New Roman"/>
                <w:sz w:val="24"/>
                <w:szCs w:val="24"/>
              </w:rPr>
              <w:t>лина с бромной водой. 43. Растворение и осаждение белков.44.Денатурация белков.</w:t>
            </w:r>
            <w:r w:rsidR="007E1002" w:rsidRPr="007E1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1002" w:rsidRPr="007E1002">
              <w:rPr>
                <w:rFonts w:ascii="Times New Roman" w:hAnsi="Times New Roman" w:cs="Times New Roman"/>
                <w:sz w:val="24"/>
                <w:szCs w:val="24"/>
              </w:rPr>
              <w:t xml:space="preserve"> 45. Образцы пластмасс.46.Образцы синтетических каучуков.47.Образцы синтетических волокон.</w:t>
            </w:r>
            <w:r w:rsidR="007E100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7E1002" w:rsidRPr="007E1002">
              <w:rPr>
                <w:rFonts w:ascii="Times New Roman" w:hAnsi="Times New Roman" w:cs="Times New Roman"/>
                <w:sz w:val="24"/>
                <w:szCs w:val="24"/>
              </w:rPr>
              <w:t>Сравнение свойств термопластичных и термореактивных полимеров</w:t>
            </w:r>
            <w:r w:rsidR="007E10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1002" w:rsidRPr="007E1002">
              <w:rPr>
                <w:rFonts w:ascii="Times New Roman" w:hAnsi="Times New Roman" w:cs="Times New Roman"/>
                <w:sz w:val="24"/>
                <w:szCs w:val="24"/>
              </w:rPr>
              <w:t>49. Деполимеризация натурального каучука. 50. Деполимеризация полистирола. 51. Получение нитей из смолы лавсана.</w:t>
            </w:r>
          </w:p>
          <w:p w:rsidR="00A90684" w:rsidRPr="007E1002" w:rsidRDefault="00A90684" w:rsidP="00677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684" w:rsidRPr="007E1002" w:rsidRDefault="00A90684" w:rsidP="0067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00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опыты.</w:t>
            </w:r>
          </w:p>
          <w:p w:rsidR="00467E92" w:rsidRPr="007E1002" w:rsidRDefault="00A90684" w:rsidP="0046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002">
              <w:rPr>
                <w:rFonts w:ascii="Times New Roman" w:hAnsi="Times New Roman" w:cs="Times New Roman"/>
                <w:sz w:val="24"/>
                <w:szCs w:val="24"/>
              </w:rPr>
              <w:t xml:space="preserve"> 9. Растворимость жиров в воде и органических растворителях. 10. Взаимодействие глюкозы со </w:t>
            </w:r>
            <w:proofErr w:type="gramStart"/>
            <w:r w:rsidRPr="007E1002">
              <w:rPr>
                <w:rFonts w:ascii="Times New Roman" w:hAnsi="Times New Roman" w:cs="Times New Roman"/>
                <w:sz w:val="24"/>
                <w:szCs w:val="24"/>
              </w:rPr>
              <w:t>свежеосаждённым</w:t>
            </w:r>
            <w:proofErr w:type="gramEnd"/>
            <w:r w:rsidRPr="007E1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002">
              <w:rPr>
                <w:rFonts w:ascii="Times New Roman" w:hAnsi="Times New Roman" w:cs="Times New Roman"/>
                <w:sz w:val="24"/>
                <w:szCs w:val="24"/>
              </w:rPr>
              <w:t>гидроксидом</w:t>
            </w:r>
            <w:proofErr w:type="spellEnd"/>
            <w:r w:rsidRPr="007E1002">
              <w:rPr>
                <w:rFonts w:ascii="Times New Roman" w:hAnsi="Times New Roman" w:cs="Times New Roman"/>
                <w:sz w:val="24"/>
                <w:szCs w:val="24"/>
              </w:rPr>
              <w:t xml:space="preserve"> меди(</w:t>
            </w:r>
            <w:r w:rsidRPr="007E1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E1002">
              <w:rPr>
                <w:rFonts w:ascii="Times New Roman" w:hAnsi="Times New Roman" w:cs="Times New Roman"/>
                <w:sz w:val="24"/>
                <w:szCs w:val="24"/>
              </w:rPr>
              <w:t xml:space="preserve">) при обычных условиях и при нагревании. 11.Взаимодействие </w:t>
            </w:r>
            <w:r w:rsidRPr="007E1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сахарозы с </w:t>
            </w:r>
            <w:proofErr w:type="spellStart"/>
            <w:r w:rsidRPr="007E1002">
              <w:rPr>
                <w:rFonts w:ascii="Times New Roman" w:hAnsi="Times New Roman" w:cs="Times New Roman"/>
                <w:sz w:val="24"/>
                <w:szCs w:val="24"/>
              </w:rPr>
              <w:t>гидроксидом</w:t>
            </w:r>
            <w:proofErr w:type="spellEnd"/>
            <w:r w:rsidRPr="007E1002">
              <w:rPr>
                <w:rFonts w:ascii="Times New Roman" w:hAnsi="Times New Roman" w:cs="Times New Roman"/>
                <w:sz w:val="24"/>
                <w:szCs w:val="24"/>
              </w:rPr>
              <w:t xml:space="preserve"> меди(</w:t>
            </w:r>
            <w:r w:rsidRPr="007E1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E1002">
              <w:rPr>
                <w:rFonts w:ascii="Times New Roman" w:hAnsi="Times New Roman" w:cs="Times New Roman"/>
                <w:sz w:val="24"/>
                <w:szCs w:val="24"/>
              </w:rPr>
              <w:t xml:space="preserve">) при обычных условиях. 12. Взаимодействие крахмала с </w:t>
            </w:r>
            <w:proofErr w:type="spellStart"/>
            <w:r w:rsidRPr="007E1002">
              <w:rPr>
                <w:rFonts w:ascii="Times New Roman" w:hAnsi="Times New Roman" w:cs="Times New Roman"/>
                <w:sz w:val="24"/>
                <w:szCs w:val="24"/>
              </w:rPr>
              <w:t>иодом</w:t>
            </w:r>
            <w:proofErr w:type="spellEnd"/>
            <w:r w:rsidRPr="007E1002">
              <w:rPr>
                <w:rFonts w:ascii="Times New Roman" w:hAnsi="Times New Roman" w:cs="Times New Roman"/>
                <w:sz w:val="24"/>
                <w:szCs w:val="24"/>
              </w:rPr>
              <w:t xml:space="preserve">. 13. Гидролиз крахмала. 14. Цветные реакции белков. </w:t>
            </w:r>
            <w:r w:rsidR="00467E92" w:rsidRPr="007E1002">
              <w:rPr>
                <w:rFonts w:ascii="Times New Roman" w:hAnsi="Times New Roman" w:cs="Times New Roman"/>
                <w:sz w:val="24"/>
                <w:szCs w:val="24"/>
              </w:rPr>
              <w:t>15. Изучение свойств термопластичных полимеров.16. Отношение синтетических волокон к растворам</w:t>
            </w:r>
            <w:r w:rsidR="00467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E92" w:rsidRPr="007E1002">
              <w:rPr>
                <w:rFonts w:ascii="Times New Roman" w:hAnsi="Times New Roman" w:cs="Times New Roman"/>
                <w:sz w:val="24"/>
                <w:szCs w:val="24"/>
              </w:rPr>
              <w:t xml:space="preserve">кислот и щелочей. </w:t>
            </w:r>
          </w:p>
          <w:p w:rsidR="00A90684" w:rsidRDefault="00A90684" w:rsidP="006772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0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</w:t>
            </w:r>
            <w:r w:rsidR="007E1002">
              <w:rPr>
                <w:rFonts w:ascii="Times New Roman" w:hAnsi="Times New Roman" w:cs="Times New Roman"/>
                <w:b/>
                <w:sz w:val="24"/>
                <w:szCs w:val="24"/>
              </w:rPr>
              <w:t>ая работа №1 «Решение экспериментальных задач по курсу органической химии»</w:t>
            </w:r>
          </w:p>
          <w:p w:rsidR="007E1002" w:rsidRPr="007E1002" w:rsidRDefault="007E1002" w:rsidP="006772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0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 работа №2 «Определение пластмасс и волокон»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684" w:rsidRPr="007E1002" w:rsidRDefault="00A90684" w:rsidP="0067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Исследовать свойства изучаемых веществ. Наблюдать демонстрируемые и самостоятельно проводимые опыты</w:t>
            </w:r>
            <w:proofErr w:type="gramStart"/>
            <w:r w:rsidR="007E1002" w:rsidRPr="007E1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0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E1002">
              <w:rPr>
                <w:rFonts w:ascii="Times New Roman" w:hAnsi="Times New Roman" w:cs="Times New Roman"/>
                <w:sz w:val="24"/>
                <w:szCs w:val="24"/>
              </w:rPr>
              <w:t>аблюдать и описывать химические реакции с помощью естественного (русского, родного) языка и языка химии. Называть изученные положения теории химического строения А. М. Бутлерова. Различать механизмы образования ковалентной связи.</w:t>
            </w:r>
          </w:p>
          <w:p w:rsidR="00A90684" w:rsidRPr="007E1002" w:rsidRDefault="00A90684" w:rsidP="0067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002">
              <w:rPr>
                <w:rFonts w:ascii="Times New Roman" w:hAnsi="Times New Roman" w:cs="Times New Roman"/>
                <w:sz w:val="24"/>
                <w:szCs w:val="24"/>
              </w:rPr>
              <w:t>Характеризовать свойства, биологическую роль и области применения изучаемых веществ</w:t>
            </w:r>
          </w:p>
        </w:tc>
      </w:tr>
      <w:tr w:rsidR="00467E92" w:rsidTr="00B274C3">
        <w:trPr>
          <w:trHeight w:val="13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E92" w:rsidRDefault="00467E92" w:rsidP="007E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  <w:r w:rsidR="00677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467E92" w:rsidRPr="007E1002" w:rsidRDefault="00467E92" w:rsidP="007E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и жизнь (1ч)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E92" w:rsidRPr="007E1002" w:rsidRDefault="00B274C3" w:rsidP="007E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биологически активных веществ: лекарства, витамины, гормоны, ферменты.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E92" w:rsidRPr="007E1002" w:rsidRDefault="00B274C3" w:rsidP="0067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17F">
              <w:t>Характеризовать свойства, биологическую роль и области применения изучаемых веществ</w:t>
            </w:r>
          </w:p>
        </w:tc>
      </w:tr>
    </w:tbl>
    <w:p w:rsidR="00631869" w:rsidRDefault="00631869" w:rsidP="00442992">
      <w:pPr>
        <w:spacing w:after="0" w:line="245" w:lineRule="atLeast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</w:p>
    <w:p w:rsidR="00631869" w:rsidRDefault="00631869" w:rsidP="00442992">
      <w:pPr>
        <w:spacing w:after="0" w:line="245" w:lineRule="atLeast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</w:p>
    <w:p w:rsidR="00631869" w:rsidRDefault="00631869" w:rsidP="00442992">
      <w:pPr>
        <w:spacing w:after="0" w:line="245" w:lineRule="atLeast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</w:p>
    <w:p w:rsidR="00B274C3" w:rsidRDefault="00B274C3" w:rsidP="00442992">
      <w:pPr>
        <w:spacing w:after="0" w:line="245" w:lineRule="atLeast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</w:p>
    <w:p w:rsidR="00B274C3" w:rsidRDefault="00B274C3" w:rsidP="00442992">
      <w:pPr>
        <w:spacing w:after="0" w:line="245" w:lineRule="atLeast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</w:p>
    <w:p w:rsidR="00B274C3" w:rsidRDefault="00B274C3" w:rsidP="00442992">
      <w:pPr>
        <w:spacing w:after="0" w:line="245" w:lineRule="atLeast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</w:p>
    <w:p w:rsidR="00B274C3" w:rsidRDefault="00B274C3" w:rsidP="00442992">
      <w:pPr>
        <w:spacing w:after="0" w:line="245" w:lineRule="atLeast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</w:p>
    <w:p w:rsidR="00B274C3" w:rsidRDefault="00B274C3" w:rsidP="00442992">
      <w:pPr>
        <w:spacing w:after="0" w:line="245" w:lineRule="atLeast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</w:p>
    <w:p w:rsidR="00B274C3" w:rsidRDefault="00B274C3" w:rsidP="00442992">
      <w:pPr>
        <w:spacing w:after="0" w:line="245" w:lineRule="atLeast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</w:p>
    <w:p w:rsidR="00B274C3" w:rsidRDefault="00B274C3" w:rsidP="00442992">
      <w:pPr>
        <w:spacing w:after="0" w:line="245" w:lineRule="atLeast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</w:p>
    <w:p w:rsidR="00B274C3" w:rsidRDefault="00B274C3" w:rsidP="00442992">
      <w:pPr>
        <w:spacing w:after="0" w:line="245" w:lineRule="atLeast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</w:p>
    <w:p w:rsidR="00B274C3" w:rsidRDefault="00B274C3" w:rsidP="00442992">
      <w:pPr>
        <w:spacing w:after="0" w:line="245" w:lineRule="atLeast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</w:p>
    <w:p w:rsidR="00B274C3" w:rsidRDefault="00B274C3" w:rsidP="00442992">
      <w:pPr>
        <w:spacing w:after="0" w:line="245" w:lineRule="atLeast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</w:p>
    <w:p w:rsidR="00B274C3" w:rsidRDefault="00B274C3" w:rsidP="00442992">
      <w:pPr>
        <w:spacing w:after="0" w:line="245" w:lineRule="atLeast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</w:p>
    <w:p w:rsidR="00B274C3" w:rsidRDefault="00B274C3" w:rsidP="00442992">
      <w:pPr>
        <w:spacing w:after="0" w:line="245" w:lineRule="atLeast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</w:p>
    <w:p w:rsidR="00B274C3" w:rsidRDefault="00B274C3" w:rsidP="00442992">
      <w:pPr>
        <w:spacing w:after="0" w:line="245" w:lineRule="atLeast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</w:p>
    <w:p w:rsidR="00B274C3" w:rsidRDefault="00B274C3" w:rsidP="00442992">
      <w:pPr>
        <w:spacing w:after="0" w:line="245" w:lineRule="atLeast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</w:p>
    <w:p w:rsidR="00B274C3" w:rsidRDefault="00B274C3" w:rsidP="00442992">
      <w:pPr>
        <w:spacing w:after="0" w:line="245" w:lineRule="atLeast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</w:p>
    <w:p w:rsidR="00B274C3" w:rsidRDefault="00B274C3" w:rsidP="00442992">
      <w:pPr>
        <w:spacing w:after="0" w:line="245" w:lineRule="atLeast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</w:p>
    <w:p w:rsidR="00B274C3" w:rsidRDefault="00B274C3" w:rsidP="00442992">
      <w:pPr>
        <w:spacing w:after="0" w:line="245" w:lineRule="atLeast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</w:p>
    <w:p w:rsidR="00B274C3" w:rsidRDefault="00B274C3" w:rsidP="00442992">
      <w:pPr>
        <w:spacing w:after="0" w:line="245" w:lineRule="atLeast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</w:p>
    <w:p w:rsidR="00B274C3" w:rsidRDefault="00B274C3" w:rsidP="00442992">
      <w:pPr>
        <w:spacing w:after="0" w:line="245" w:lineRule="atLeast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</w:p>
    <w:p w:rsidR="00B274C3" w:rsidRDefault="00B274C3" w:rsidP="00442992">
      <w:pPr>
        <w:spacing w:after="0" w:line="245" w:lineRule="atLeast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</w:p>
    <w:p w:rsidR="00B274C3" w:rsidRDefault="00B274C3" w:rsidP="00442992">
      <w:pPr>
        <w:spacing w:after="0" w:line="245" w:lineRule="atLeast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</w:p>
    <w:p w:rsidR="00B274C3" w:rsidRDefault="00B274C3" w:rsidP="00442992">
      <w:pPr>
        <w:spacing w:after="0" w:line="245" w:lineRule="atLeast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</w:p>
    <w:p w:rsidR="00B274C3" w:rsidRDefault="00B274C3" w:rsidP="00442992">
      <w:pPr>
        <w:spacing w:after="0" w:line="245" w:lineRule="atLeast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</w:p>
    <w:p w:rsidR="00B274C3" w:rsidRDefault="00B274C3" w:rsidP="00442992">
      <w:pPr>
        <w:spacing w:after="0" w:line="245" w:lineRule="atLeast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</w:p>
    <w:p w:rsidR="00B274C3" w:rsidRDefault="00B274C3" w:rsidP="00442992">
      <w:pPr>
        <w:spacing w:after="0" w:line="245" w:lineRule="atLeast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</w:p>
    <w:p w:rsidR="00B274C3" w:rsidRPr="00B624C7" w:rsidRDefault="00B274C3" w:rsidP="00442992">
      <w:pPr>
        <w:spacing w:after="0" w:line="245" w:lineRule="atLeast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</w:p>
    <w:p w:rsidR="003F2702" w:rsidRPr="003F2702" w:rsidRDefault="00B274C3" w:rsidP="00B274C3">
      <w:pPr>
        <w:spacing w:after="0" w:line="240" w:lineRule="auto"/>
        <w:ind w:left="1440"/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</w:t>
      </w:r>
      <w:r w:rsidR="003F2702" w:rsidRPr="003F2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и методы контроля</w:t>
      </w:r>
    </w:p>
    <w:p w:rsidR="003F2702" w:rsidRPr="003F2702" w:rsidRDefault="00172E88" w:rsidP="003F2702">
      <w:pPr>
        <w:spacing w:after="0" w:line="245" w:lineRule="atLeast"/>
        <w:ind w:left="360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proofErr w:type="gramStart"/>
      <w:r>
        <w:rPr>
          <w:rFonts w:ascii="Arial" w:eastAsia="Times New Roman" w:hAnsi="Arial" w:cs="Arial"/>
          <w:shd w:val="clear" w:color="auto" w:fill="FFFFFF"/>
          <w:lang w:eastAsia="ru-RU"/>
        </w:rPr>
        <w:t xml:space="preserve">Контроль </w:t>
      </w:r>
      <w:r w:rsidR="003F2702" w:rsidRPr="003F2702">
        <w:rPr>
          <w:rFonts w:ascii="Arial" w:eastAsia="Times New Roman" w:hAnsi="Arial" w:cs="Arial"/>
          <w:shd w:val="clear" w:color="auto" w:fill="FFFFFF"/>
          <w:lang w:eastAsia="ru-RU"/>
        </w:rPr>
        <w:t>за</w:t>
      </w:r>
      <w:proofErr w:type="gramEnd"/>
      <w:r w:rsidR="003F2702" w:rsidRPr="003F2702">
        <w:rPr>
          <w:rFonts w:ascii="Arial" w:eastAsia="Times New Roman" w:hAnsi="Arial" w:cs="Arial"/>
          <w:shd w:val="clear" w:color="auto" w:fill="FFFFFF"/>
          <w:lang w:eastAsia="ru-RU"/>
        </w:rPr>
        <w:t xml:space="preserve"> уровнем знаний учащихся предусматривает проведение лабораторных, практических, самостоятельных, тестовых и  контрольных работ.</w:t>
      </w:r>
    </w:p>
    <w:p w:rsidR="00B624C7" w:rsidRDefault="00B624C7" w:rsidP="003F2702">
      <w:pPr>
        <w:spacing w:after="0" w:line="245" w:lineRule="atLeast"/>
        <w:rPr>
          <w:rFonts w:ascii="Arial" w:eastAsia="Times New Roman" w:hAnsi="Arial" w:cs="Arial"/>
          <w:b/>
          <w:bCs/>
          <w:lang w:eastAsia="ru-RU"/>
        </w:rPr>
      </w:pPr>
    </w:p>
    <w:p w:rsidR="00D97440" w:rsidRPr="003F2702" w:rsidRDefault="00D97440" w:rsidP="00D97440">
      <w:pPr>
        <w:spacing w:after="0" w:line="245" w:lineRule="atLeast"/>
        <w:jc w:val="center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3F27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Учебно-методический комплект:</w:t>
      </w:r>
    </w:p>
    <w:p w:rsidR="00D97440" w:rsidRPr="00B624C7" w:rsidRDefault="003F2702" w:rsidP="003F2702">
      <w:pPr>
        <w:spacing w:after="0" w:line="240" w:lineRule="auto"/>
        <w:ind w:left="720"/>
        <w:jc w:val="both"/>
        <w:rPr>
          <w:rFonts w:ascii="Arial" w:eastAsia="Times New Roman" w:hAnsi="Arial" w:cs="Arial"/>
          <w:sz w:val="16"/>
          <w:szCs w:val="1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97440" w:rsidRPr="00B624C7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Химия. 10 класс: учеб</w:t>
      </w:r>
      <w:proofErr w:type="gramStart"/>
      <w:r w:rsidR="00D97440" w:rsidRPr="00B624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97440" w:rsidRPr="00B62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97440" w:rsidRPr="00B624C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D97440" w:rsidRPr="00B62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="00D97440" w:rsidRPr="00B624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="00D97440" w:rsidRPr="00B62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/ О.С. Габриелян, Ф.Н.Маскаев, С.Ю. Пономарёв, В.И. </w:t>
      </w:r>
      <w:proofErr w:type="spellStart"/>
      <w:r w:rsidR="00D97440" w:rsidRPr="00B624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Теренин</w:t>
      </w:r>
      <w:proofErr w:type="spellEnd"/>
      <w:r w:rsidR="00D97440" w:rsidRPr="00B62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 ред. </w:t>
      </w:r>
      <w:proofErr w:type="spellStart"/>
      <w:r w:rsidR="00D97440" w:rsidRPr="00B624C7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В.И.Теренина</w:t>
      </w:r>
      <w:proofErr w:type="spellEnd"/>
      <w:r w:rsidR="00D97440" w:rsidRPr="00B624C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Дрофа, 2007. - 300с.</w:t>
      </w:r>
    </w:p>
    <w:p w:rsidR="00D97440" w:rsidRPr="00B624C7" w:rsidRDefault="00D97440" w:rsidP="00D97440">
      <w:pPr>
        <w:spacing w:after="0" w:line="240" w:lineRule="auto"/>
        <w:ind w:left="720"/>
        <w:jc w:val="center"/>
        <w:rPr>
          <w:rFonts w:ascii="Arial" w:eastAsia="Times New Roman" w:hAnsi="Arial" w:cs="Arial"/>
          <w:sz w:val="16"/>
          <w:szCs w:val="16"/>
          <w:shd w:val="clear" w:color="auto" w:fill="FFFFFF"/>
          <w:lang w:eastAsia="ru-RU"/>
        </w:rPr>
      </w:pPr>
    </w:p>
    <w:p w:rsidR="00D97440" w:rsidRPr="00B624C7" w:rsidRDefault="003F2702" w:rsidP="003F2702">
      <w:pPr>
        <w:spacing w:after="0" w:line="240" w:lineRule="auto"/>
        <w:ind w:left="720"/>
        <w:jc w:val="both"/>
        <w:rPr>
          <w:rFonts w:ascii="Arial" w:eastAsia="Times New Roman" w:hAnsi="Arial" w:cs="Arial"/>
          <w:sz w:val="16"/>
          <w:szCs w:val="1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97440" w:rsidRPr="00B624C7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Химия. 10 класс: Настольная книга учителя / О.С.Габриелян, И.Г. Остроумов. – М.: Дрофа, 2004. – 480с.</w:t>
      </w:r>
    </w:p>
    <w:p w:rsidR="00D97440" w:rsidRDefault="003F2702" w:rsidP="003F270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7440" w:rsidRPr="00B624C7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Химия. 10 класс. Карточки заданий. – Саратов: Лицей, 2008. – 128с.</w:t>
      </w:r>
    </w:p>
    <w:p w:rsidR="00650CF0" w:rsidRPr="00B624C7" w:rsidRDefault="00650CF0" w:rsidP="003F2702">
      <w:pPr>
        <w:spacing w:after="0" w:line="240" w:lineRule="auto"/>
        <w:ind w:left="720"/>
        <w:rPr>
          <w:rFonts w:ascii="Arial" w:eastAsia="Times New Roman" w:hAnsi="Arial" w:cs="Arial"/>
          <w:sz w:val="16"/>
          <w:szCs w:val="16"/>
          <w:shd w:val="clear" w:color="auto" w:fill="FFFFFF"/>
          <w:lang w:eastAsia="ru-RU"/>
        </w:rPr>
      </w:pPr>
    </w:p>
    <w:p w:rsidR="00D97440" w:rsidRDefault="003F2702" w:rsidP="003F2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 </w:t>
      </w:r>
      <w:r w:rsidR="00D97440" w:rsidRPr="00B62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урок химии. Технологии, приёмы, разработки учебных занятий 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5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97440" w:rsidRPr="00B624C7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И.В.Маркина. – Ярославль: Академия развития, 2008. – 288с.</w:t>
      </w:r>
    </w:p>
    <w:p w:rsidR="00650CF0" w:rsidRPr="00B624C7" w:rsidRDefault="00650CF0" w:rsidP="003F2702">
      <w:pPr>
        <w:spacing w:after="0" w:line="240" w:lineRule="auto"/>
        <w:rPr>
          <w:rFonts w:ascii="Arial" w:eastAsia="Times New Roman" w:hAnsi="Arial" w:cs="Arial"/>
          <w:sz w:val="16"/>
          <w:szCs w:val="16"/>
          <w:shd w:val="clear" w:color="auto" w:fill="FFFFFF"/>
          <w:lang w:eastAsia="ru-RU"/>
        </w:rPr>
      </w:pPr>
    </w:p>
    <w:p w:rsidR="00D97440" w:rsidRDefault="003F2702" w:rsidP="003F2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 </w:t>
      </w:r>
      <w:r w:rsidR="00D97440" w:rsidRPr="00B62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Энциклопедия  для  детей. (Том 17.) Химия. – М.: Мир энциклопедий </w:t>
      </w:r>
      <w:proofErr w:type="spellStart"/>
      <w:r w:rsidR="00D97440" w:rsidRPr="00B624C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Аванта+</w:t>
      </w:r>
      <w:proofErr w:type="spellEnd"/>
      <w:r w:rsidR="00D97440" w:rsidRPr="00B62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97440" w:rsidRPr="00B624C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="00D97440" w:rsidRPr="00B624C7">
        <w:rPr>
          <w:rFonts w:ascii="Times New Roman" w:eastAsia="Times New Roman" w:hAnsi="Times New Roman" w:cs="Times New Roman"/>
          <w:sz w:val="24"/>
          <w:szCs w:val="24"/>
          <w:lang w:eastAsia="ru-RU"/>
        </w:rPr>
        <w:t>, 2008. – 656с.</w:t>
      </w:r>
    </w:p>
    <w:p w:rsidR="00650CF0" w:rsidRPr="00B624C7" w:rsidRDefault="00650CF0" w:rsidP="003F270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shd w:val="clear" w:color="auto" w:fill="FFFFFF"/>
          <w:lang w:eastAsia="ru-RU"/>
        </w:rPr>
      </w:pPr>
    </w:p>
    <w:p w:rsidR="00650CF0" w:rsidRDefault="00650CF0" w:rsidP="00650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50CF0">
        <w:rPr>
          <w:rFonts w:ascii="Times New Roman" w:hAnsi="Times New Roman" w:cs="Times New Roman"/>
          <w:sz w:val="24"/>
          <w:szCs w:val="24"/>
        </w:rPr>
        <w:t xml:space="preserve">. Габриелян О. С., Воскобойникова Н. П., </w:t>
      </w:r>
      <w:proofErr w:type="spellStart"/>
      <w:r w:rsidRPr="00650CF0">
        <w:rPr>
          <w:rFonts w:ascii="Times New Roman" w:hAnsi="Times New Roman" w:cs="Times New Roman"/>
          <w:sz w:val="24"/>
          <w:szCs w:val="24"/>
        </w:rPr>
        <w:t>Яшукова</w:t>
      </w:r>
      <w:proofErr w:type="spellEnd"/>
      <w:r w:rsidRPr="00650CF0">
        <w:rPr>
          <w:rFonts w:ascii="Times New Roman" w:hAnsi="Times New Roman" w:cs="Times New Roman"/>
          <w:sz w:val="24"/>
          <w:szCs w:val="24"/>
        </w:rPr>
        <w:t xml:space="preserve"> А. В. Настольная книга учителя. Химия. 10 к </w:t>
      </w:r>
      <w:proofErr w:type="gramStart"/>
      <w:r w:rsidRPr="00650CF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50CF0">
        <w:rPr>
          <w:rFonts w:ascii="Times New Roman" w:hAnsi="Times New Roman" w:cs="Times New Roman"/>
          <w:sz w:val="24"/>
          <w:szCs w:val="24"/>
        </w:rPr>
        <w:t xml:space="preserve">.: Методическое пособие. — М.: Дрофа, 2002—2003. </w:t>
      </w:r>
    </w:p>
    <w:p w:rsidR="00650CF0" w:rsidRPr="00650CF0" w:rsidRDefault="00650CF0" w:rsidP="00650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50CF0">
        <w:rPr>
          <w:rFonts w:ascii="Times New Roman" w:hAnsi="Times New Roman" w:cs="Times New Roman"/>
          <w:sz w:val="24"/>
          <w:szCs w:val="24"/>
        </w:rPr>
        <w:t xml:space="preserve">. Химия. 10кл.: Контрольные и проверочные работы к учебнику О. С. Габриеляна «Химия. 8»/ О. С. Габриелян, П. Н. Березкин, А. А. Ушакова и др. — М.: Дрофа, 2003—2005. </w:t>
      </w:r>
    </w:p>
    <w:p w:rsidR="00650CF0" w:rsidRPr="00650CF0" w:rsidRDefault="00650CF0" w:rsidP="00650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50CF0">
        <w:rPr>
          <w:rFonts w:ascii="Times New Roman" w:hAnsi="Times New Roman" w:cs="Times New Roman"/>
          <w:sz w:val="24"/>
          <w:szCs w:val="24"/>
        </w:rPr>
        <w:t xml:space="preserve">. Габриелян О. С., Смирнова Т. В. Изучаем химию в 10кл.: Дидактические материалы. — М.: Блик плюс, 2004. </w:t>
      </w:r>
    </w:p>
    <w:p w:rsidR="00650CF0" w:rsidRPr="00650CF0" w:rsidRDefault="00650CF0" w:rsidP="00650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50CF0">
        <w:rPr>
          <w:rFonts w:ascii="Times New Roman" w:hAnsi="Times New Roman" w:cs="Times New Roman"/>
          <w:sz w:val="24"/>
          <w:szCs w:val="24"/>
        </w:rPr>
        <w:t xml:space="preserve">. Габриелян О. С., </w:t>
      </w:r>
      <w:proofErr w:type="spellStart"/>
      <w:r w:rsidRPr="00650CF0">
        <w:rPr>
          <w:rFonts w:ascii="Times New Roman" w:hAnsi="Times New Roman" w:cs="Times New Roman"/>
          <w:sz w:val="24"/>
          <w:szCs w:val="24"/>
        </w:rPr>
        <w:t>Рунов</w:t>
      </w:r>
      <w:proofErr w:type="spellEnd"/>
      <w:r w:rsidRPr="00650CF0">
        <w:rPr>
          <w:rFonts w:ascii="Times New Roman" w:hAnsi="Times New Roman" w:cs="Times New Roman"/>
          <w:sz w:val="24"/>
          <w:szCs w:val="24"/>
        </w:rPr>
        <w:t xml:space="preserve"> Н. Н., Толкунов В. И. Химический эксперимент в основной школе. 10кл. — М.: Дрофа  7. Габриелян О. С., Воскобойникова Н. П. Химия в тестах, задачах, упражнениях. 10кл. — М.: Дрофа</w:t>
      </w:r>
    </w:p>
    <w:p w:rsidR="00650CF0" w:rsidRPr="00650CF0" w:rsidRDefault="00650CF0" w:rsidP="00650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650CF0">
        <w:rPr>
          <w:rFonts w:ascii="Times New Roman" w:hAnsi="Times New Roman" w:cs="Times New Roman"/>
          <w:sz w:val="24"/>
          <w:szCs w:val="24"/>
        </w:rPr>
        <w:t>.      Химия. 8 класс: учебник для общеобразовательных учреждений/ О.С. Габриелян. - М.: Дрофа, 2007.</w:t>
      </w:r>
    </w:p>
    <w:p w:rsidR="00650CF0" w:rsidRPr="00650CF0" w:rsidRDefault="00650CF0" w:rsidP="00650C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50CF0">
        <w:rPr>
          <w:rFonts w:ascii="Times New Roman" w:hAnsi="Times New Roman" w:cs="Times New Roman"/>
          <w:sz w:val="24"/>
          <w:szCs w:val="24"/>
        </w:rPr>
        <w:t xml:space="preserve">.  Габриелян О.С., </w:t>
      </w:r>
      <w:proofErr w:type="spellStart"/>
      <w:r w:rsidRPr="00650CF0">
        <w:rPr>
          <w:rFonts w:ascii="Times New Roman" w:hAnsi="Times New Roman" w:cs="Times New Roman"/>
          <w:sz w:val="24"/>
          <w:szCs w:val="24"/>
        </w:rPr>
        <w:t>Яшукова</w:t>
      </w:r>
      <w:proofErr w:type="spellEnd"/>
      <w:r w:rsidRPr="00650CF0">
        <w:rPr>
          <w:rFonts w:ascii="Times New Roman" w:hAnsi="Times New Roman" w:cs="Times New Roman"/>
          <w:sz w:val="24"/>
          <w:szCs w:val="24"/>
        </w:rPr>
        <w:t xml:space="preserve"> А.В. Химия. 10 класс: рабочая тетрадь к учебнику Габриеляна О.С. – М.: Дрофа, 2010.</w:t>
      </w:r>
    </w:p>
    <w:p w:rsidR="00EE4DA8" w:rsidRPr="00650CF0" w:rsidRDefault="00EE4DA8">
      <w:pPr>
        <w:rPr>
          <w:rFonts w:ascii="Times New Roman" w:hAnsi="Times New Roman" w:cs="Times New Roman"/>
          <w:sz w:val="24"/>
          <w:szCs w:val="24"/>
        </w:rPr>
      </w:pPr>
    </w:p>
    <w:p w:rsidR="00B274C3" w:rsidRPr="00650CF0" w:rsidRDefault="00B274C3" w:rsidP="00C27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4C3" w:rsidRDefault="00B274C3" w:rsidP="00C27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74C3" w:rsidRDefault="00B274C3" w:rsidP="00C27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74C3" w:rsidRDefault="00B274C3" w:rsidP="00C27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74C3" w:rsidRDefault="00B274C3" w:rsidP="00C27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74C3" w:rsidRDefault="00B274C3" w:rsidP="00C27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74C3" w:rsidRDefault="00B274C3" w:rsidP="00C27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74C3" w:rsidRDefault="00B274C3" w:rsidP="00C27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74C3" w:rsidRDefault="00B274C3" w:rsidP="00C27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74C3" w:rsidRDefault="00B274C3" w:rsidP="00C27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74C3" w:rsidRDefault="00B274C3" w:rsidP="00C27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E87" w:rsidRPr="007F2437" w:rsidRDefault="004B599C" w:rsidP="004B59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</w:t>
      </w:r>
      <w:r w:rsidR="00C27E87" w:rsidRPr="007F2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Календарно – тематическое планирование</w:t>
      </w:r>
    </w:p>
    <w:p w:rsidR="00C27E87" w:rsidRPr="007F2437" w:rsidRDefault="00C27E87" w:rsidP="00C27E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1"/>
        <w:tblW w:w="10490" w:type="dxa"/>
        <w:tblInd w:w="-601" w:type="dxa"/>
        <w:tblLayout w:type="fixed"/>
        <w:tblLook w:val="01E0"/>
      </w:tblPr>
      <w:tblGrid>
        <w:gridCol w:w="670"/>
        <w:gridCol w:w="851"/>
        <w:gridCol w:w="889"/>
        <w:gridCol w:w="3363"/>
        <w:gridCol w:w="1276"/>
        <w:gridCol w:w="1134"/>
        <w:gridCol w:w="1173"/>
        <w:gridCol w:w="1134"/>
      </w:tblGrid>
      <w:tr w:rsidR="0030423A" w:rsidRPr="007F2437" w:rsidTr="0030423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A" w:rsidRDefault="0030423A" w:rsidP="0030423A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№</w:t>
            </w:r>
          </w:p>
          <w:p w:rsidR="0030423A" w:rsidRPr="007F2437" w:rsidRDefault="0030423A" w:rsidP="0030423A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3A" w:rsidRPr="007F2437" w:rsidRDefault="0030423A" w:rsidP="0030423A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3A" w:rsidRDefault="0030423A" w:rsidP="0030423A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Но-</w:t>
            </w:r>
          </w:p>
          <w:p w:rsidR="0030423A" w:rsidRPr="007F2437" w:rsidRDefault="0030423A" w:rsidP="0030423A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мер в теме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3A" w:rsidRPr="007F2437" w:rsidRDefault="0030423A" w:rsidP="0030423A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7F2437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Тема</w:t>
            </w:r>
            <w:r w:rsidR="00872B20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 xml:space="preserve"> урока</w:t>
            </w:r>
          </w:p>
          <w:p w:rsidR="0030423A" w:rsidRPr="007F2437" w:rsidRDefault="0030423A" w:rsidP="0030423A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A" w:rsidRPr="007F2437" w:rsidRDefault="00872B20" w:rsidP="0030423A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Применение ТСО и 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20" w:rsidRDefault="00872B20" w:rsidP="0030423A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Практи</w:t>
            </w:r>
            <w:proofErr w:type="spellEnd"/>
          </w:p>
          <w:p w:rsidR="0030423A" w:rsidRPr="007F2437" w:rsidRDefault="00872B20" w:rsidP="0030423A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ческая</w:t>
            </w:r>
            <w:proofErr w:type="spellEnd"/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 xml:space="preserve"> часть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20" w:rsidRDefault="00872B20" w:rsidP="0030423A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Подго</w:t>
            </w:r>
            <w:proofErr w:type="spellEnd"/>
          </w:p>
          <w:p w:rsidR="0030423A" w:rsidRPr="007F2437" w:rsidRDefault="00872B20" w:rsidP="0030423A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товка</w:t>
            </w:r>
            <w:proofErr w:type="spellEnd"/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 xml:space="preserve"> к ЕГЭ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3A" w:rsidRPr="007F2437" w:rsidRDefault="00872B20" w:rsidP="0030423A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Задание на дом</w:t>
            </w:r>
          </w:p>
        </w:tc>
      </w:tr>
      <w:tr w:rsidR="00A66BB2" w:rsidRPr="007F2437" w:rsidTr="00CA2AB8"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BB2" w:rsidRPr="00A66BB2" w:rsidRDefault="00A66BB2" w:rsidP="0030423A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ru-RU"/>
              </w:rPr>
            </w:pPr>
            <w:r w:rsidRPr="00A66BB2">
              <w:rPr>
                <w:rFonts w:ascii="Calibri" w:eastAsia="Calibri" w:hAnsi="Calibri"/>
                <w:b/>
                <w:sz w:val="28"/>
                <w:szCs w:val="28"/>
                <w:lang w:val="en-US" w:eastAsia="ru-RU"/>
              </w:rPr>
              <w:t xml:space="preserve">I </w:t>
            </w:r>
            <w:proofErr w:type="spellStart"/>
            <w:r w:rsidRPr="00A66BB2">
              <w:rPr>
                <w:rFonts w:ascii="Calibri" w:eastAsia="Calibri" w:hAnsi="Calibri"/>
                <w:b/>
                <w:sz w:val="28"/>
                <w:szCs w:val="28"/>
                <w:lang w:val="en-US" w:eastAsia="ru-RU"/>
              </w:rPr>
              <w:t>полугодие</w:t>
            </w:r>
            <w:proofErr w:type="spellEnd"/>
          </w:p>
        </w:tc>
      </w:tr>
      <w:tr w:rsidR="0030423A" w:rsidRPr="007F2437" w:rsidTr="0030423A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3A" w:rsidRPr="007F2437" w:rsidRDefault="00862144" w:rsidP="00184AAF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>Тема 1.</w:t>
            </w:r>
            <w:r w:rsidR="0030423A" w:rsidRPr="00D27938">
              <w:rPr>
                <w:b/>
                <w:sz w:val="28"/>
                <w:szCs w:val="28"/>
              </w:rPr>
              <w:t xml:space="preserve"> Введение – 1 час</w:t>
            </w:r>
            <w:r w:rsidR="0030423A" w:rsidRPr="00D27938">
              <w:rPr>
                <w:b/>
              </w:rPr>
              <w:t xml:space="preserve">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3A" w:rsidRPr="00000BF3" w:rsidRDefault="0030423A" w:rsidP="00184AAF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</w:tr>
      <w:tr w:rsidR="0030423A" w:rsidRPr="007F2437" w:rsidTr="0030423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3A" w:rsidRPr="007F2437" w:rsidRDefault="00872B20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3A" w:rsidRPr="0003287B" w:rsidRDefault="0030423A" w:rsidP="00184AA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3A" w:rsidRDefault="00872B20" w:rsidP="00184AA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3A" w:rsidRPr="00D02738" w:rsidRDefault="00087091" w:rsidP="00184AAF">
            <w:pPr>
              <w:rPr>
                <w:sz w:val="28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Предмет органической химии</w:t>
            </w:r>
            <w:r w:rsidR="0030423A" w:rsidRPr="00000BF3">
              <w:rPr>
                <w:sz w:val="24"/>
                <w:szCs w:val="24"/>
                <w:lang w:eastAsia="ru-RU"/>
              </w:rPr>
              <w:t>. Вводный инструктаж</w:t>
            </w:r>
            <w:r w:rsidR="0030423A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3A" w:rsidRPr="007F2437" w:rsidRDefault="0030423A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3A" w:rsidRPr="007F2437" w:rsidRDefault="0030423A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3A" w:rsidRPr="007F2437" w:rsidRDefault="0030423A" w:rsidP="00184A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3A" w:rsidRPr="007F2437" w:rsidRDefault="00087091" w:rsidP="00184A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§1, №6</w:t>
            </w:r>
          </w:p>
        </w:tc>
      </w:tr>
      <w:tr w:rsidR="0030423A" w:rsidRPr="007F2437" w:rsidTr="0030423A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3A" w:rsidRPr="00000BF3" w:rsidRDefault="00862144" w:rsidP="00184AAF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>Тема 2</w:t>
            </w:r>
            <w:r w:rsidR="0030423A" w:rsidRPr="00000BF3">
              <w:rPr>
                <w:rFonts w:eastAsia="Calibri"/>
                <w:b/>
                <w:sz w:val="28"/>
                <w:szCs w:val="28"/>
                <w:lang w:eastAsia="ru-RU"/>
              </w:rPr>
              <w:t xml:space="preserve">. </w:t>
            </w:r>
            <w:r w:rsidR="0030423A" w:rsidRPr="00000BF3">
              <w:rPr>
                <w:b/>
                <w:sz w:val="28"/>
                <w:szCs w:val="28"/>
              </w:rPr>
              <w:t>Теория химического строения А.М.</w:t>
            </w:r>
            <w:r w:rsidR="0030423A">
              <w:rPr>
                <w:b/>
                <w:sz w:val="28"/>
                <w:szCs w:val="28"/>
              </w:rPr>
              <w:t xml:space="preserve"> </w:t>
            </w:r>
            <w:r w:rsidR="0030423A" w:rsidRPr="00000BF3">
              <w:rPr>
                <w:b/>
                <w:sz w:val="28"/>
                <w:szCs w:val="28"/>
              </w:rPr>
              <w:t>Бутлерова – 7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3A" w:rsidRPr="00000BF3" w:rsidRDefault="0030423A" w:rsidP="00184AAF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</w:tr>
      <w:tr w:rsidR="0030423A" w:rsidRPr="007F2437" w:rsidTr="0030423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3A" w:rsidRPr="007F2437" w:rsidRDefault="00872B20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3A" w:rsidRDefault="0030423A" w:rsidP="00184AA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30423A" w:rsidRPr="0003287B" w:rsidRDefault="0030423A" w:rsidP="00184AA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3A" w:rsidRPr="00000BF3" w:rsidRDefault="00872B20" w:rsidP="00184A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3A" w:rsidRPr="00000BF3" w:rsidRDefault="00072FC4" w:rsidP="00184A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атома углерода. Валентность. Степень окисления.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5" w:rsidRDefault="001A32A5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Видео-</w:t>
            </w:r>
          </w:p>
          <w:p w:rsidR="0030423A" w:rsidRPr="007F2437" w:rsidRDefault="001A32A5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фрагмент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3A" w:rsidRPr="007F2437" w:rsidRDefault="001A32A5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Д.О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3A" w:rsidRPr="007F2437" w:rsidRDefault="00400E3E" w:rsidP="00184A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3A" w:rsidRPr="007F2437" w:rsidRDefault="00087091" w:rsidP="00184A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§2,</w:t>
            </w:r>
            <w:r w:rsidR="00072FC4"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стр14-16; №2 </w:t>
            </w:r>
          </w:p>
        </w:tc>
      </w:tr>
      <w:tr w:rsidR="0030423A" w:rsidRPr="007F2437" w:rsidTr="0030423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3A" w:rsidRPr="007F2437" w:rsidRDefault="00872B20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3A" w:rsidRPr="0003287B" w:rsidRDefault="0030423A" w:rsidP="00184AA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3A" w:rsidRPr="00000BF3" w:rsidRDefault="00872B20" w:rsidP="00184A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3A" w:rsidRPr="00000BF3" w:rsidRDefault="00072FC4" w:rsidP="00184A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0BF3">
              <w:rPr>
                <w:rFonts w:ascii="Times New Roman" w:hAnsi="Times New Roman"/>
                <w:sz w:val="24"/>
                <w:szCs w:val="24"/>
              </w:rPr>
              <w:t>Теория химического строения органических веществ А.М.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0BF3">
              <w:rPr>
                <w:rFonts w:ascii="Times New Roman" w:hAnsi="Times New Roman"/>
                <w:sz w:val="24"/>
                <w:szCs w:val="24"/>
              </w:rPr>
              <w:t>Бутлерова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36" w:rsidRDefault="00551F36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Презента-</w:t>
            </w:r>
          </w:p>
          <w:p w:rsidR="0030423A" w:rsidRPr="007F2437" w:rsidRDefault="00551F36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ция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3A" w:rsidRPr="007F2437" w:rsidRDefault="001A32A5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Д.О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3A" w:rsidRPr="007F2437" w:rsidRDefault="00400E3E" w:rsidP="00400E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3A" w:rsidRDefault="00072FC4" w:rsidP="00184A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§2,стр.13,16-18; №6 </w:t>
            </w:r>
          </w:p>
        </w:tc>
      </w:tr>
      <w:tr w:rsidR="0030423A" w:rsidRPr="007F2437" w:rsidTr="0030423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3A" w:rsidRPr="007F2437" w:rsidRDefault="00872B20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3A" w:rsidRPr="0003287B" w:rsidRDefault="0030423A" w:rsidP="00872B2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3A" w:rsidRPr="00000BF3" w:rsidRDefault="00872B20" w:rsidP="00184A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3A" w:rsidRPr="00000BF3" w:rsidRDefault="00072FC4" w:rsidP="00184A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0BF3">
              <w:rPr>
                <w:rFonts w:ascii="Times New Roman" w:hAnsi="Times New Roman"/>
                <w:sz w:val="24"/>
                <w:szCs w:val="24"/>
              </w:rPr>
              <w:t>Классификация органических веществ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00B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Основы номенклатуры.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Default="00B3427C" w:rsidP="00B3427C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Презента-</w:t>
            </w:r>
          </w:p>
          <w:p w:rsidR="0030423A" w:rsidRPr="007F2437" w:rsidRDefault="00B3427C" w:rsidP="00B3427C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ция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3A" w:rsidRPr="007F2437" w:rsidRDefault="0030423A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3A" w:rsidRPr="007F2437" w:rsidRDefault="00400E3E" w:rsidP="00184A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3.3</w:t>
            </w:r>
            <w:r w:rsidR="0030423A" w:rsidRPr="007F2437"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C4" w:rsidRDefault="00072FC4" w:rsidP="00184A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Записи,</w:t>
            </w:r>
          </w:p>
          <w:p w:rsidR="0030423A" w:rsidRDefault="00072FC4" w:rsidP="00184A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зад</w:t>
            </w:r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тетр</w:t>
            </w:r>
            <w:proofErr w:type="spellEnd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30423A" w:rsidRPr="007F2437" w:rsidTr="0030423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3A" w:rsidRPr="007F2437" w:rsidRDefault="00872B20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3A" w:rsidRPr="0003287B" w:rsidRDefault="0030423A" w:rsidP="00184AA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3A" w:rsidRPr="00000BF3" w:rsidRDefault="00872B20" w:rsidP="00184A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3A" w:rsidRPr="00000BF3" w:rsidRDefault="0030423A" w:rsidP="00184A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0BF3">
              <w:rPr>
                <w:rFonts w:ascii="Times New Roman" w:hAnsi="Times New Roman"/>
                <w:sz w:val="24"/>
                <w:szCs w:val="24"/>
              </w:rPr>
              <w:t>Изомерия, ее виды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Default="00B3427C" w:rsidP="00B3427C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Презента-</w:t>
            </w:r>
          </w:p>
          <w:p w:rsidR="0030423A" w:rsidRPr="007F2437" w:rsidRDefault="00B3427C" w:rsidP="00B3427C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ция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3A" w:rsidRPr="007F2437" w:rsidRDefault="0030423A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3A" w:rsidRPr="007F2437" w:rsidRDefault="00400E3E" w:rsidP="00184A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3.1</w:t>
            </w:r>
            <w:r w:rsidR="0030423A" w:rsidRPr="007F2437"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3A" w:rsidRDefault="00551F36" w:rsidP="00184A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Стр. 14, 18-20; изомеры С</w:t>
            </w:r>
            <w:r w:rsidRPr="00551F36">
              <w:rPr>
                <w:rFonts w:ascii="Times New Roman CYR" w:eastAsia="Calibri" w:hAnsi="Times New Roman CYR" w:cs="Times New Roman CYR"/>
                <w:bCs/>
                <w:sz w:val="24"/>
                <w:szCs w:val="24"/>
                <w:vertAlign w:val="subscript"/>
                <w:lang w:eastAsia="ru-RU"/>
              </w:rPr>
              <w:t>5</w:t>
            </w: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Н</w:t>
            </w:r>
            <w:r w:rsidRPr="00551F36">
              <w:rPr>
                <w:rFonts w:ascii="Times New Roman CYR" w:eastAsia="Calibri" w:hAnsi="Times New Roman CYR" w:cs="Times New Roman CYR"/>
                <w:bCs/>
                <w:sz w:val="24"/>
                <w:szCs w:val="24"/>
                <w:vertAlign w:val="subscript"/>
                <w:lang w:eastAsia="ru-RU"/>
              </w:rPr>
              <w:t>12</w:t>
            </w:r>
          </w:p>
        </w:tc>
      </w:tr>
      <w:tr w:rsidR="0030423A" w:rsidRPr="007F2437" w:rsidTr="0030423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3A" w:rsidRPr="007F2437" w:rsidRDefault="00872B20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3A" w:rsidRPr="0003287B" w:rsidRDefault="0030423A" w:rsidP="00184AA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3A" w:rsidRPr="00000BF3" w:rsidRDefault="00872B20" w:rsidP="00184A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3A" w:rsidRPr="00000BF3" w:rsidRDefault="0030423A" w:rsidP="00184A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0BF3">
              <w:rPr>
                <w:rFonts w:ascii="Times New Roman" w:hAnsi="Times New Roman"/>
                <w:sz w:val="24"/>
                <w:szCs w:val="24"/>
              </w:rPr>
              <w:t>Гомологи. Гомологический ряд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Default="00B3427C" w:rsidP="00B3427C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Презента-</w:t>
            </w:r>
          </w:p>
          <w:p w:rsidR="0030423A" w:rsidRPr="007F2437" w:rsidRDefault="00B3427C" w:rsidP="00B3427C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ция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3A" w:rsidRPr="007F2437" w:rsidRDefault="0030423A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3A" w:rsidRPr="007F2437" w:rsidRDefault="00400E3E" w:rsidP="00184A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3.1</w:t>
            </w:r>
            <w:r w:rsidR="0030423A" w:rsidRPr="007F2437"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3A" w:rsidRDefault="00551F36" w:rsidP="00184A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Стр.17-18; зад</w:t>
            </w:r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тетр</w:t>
            </w:r>
            <w:proofErr w:type="spellEnd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30423A" w:rsidRPr="007F2437" w:rsidTr="0030423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3A" w:rsidRPr="007F2437" w:rsidRDefault="00872B20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3A" w:rsidRPr="0003287B" w:rsidRDefault="0030423A" w:rsidP="00184AA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3A" w:rsidRDefault="00872B20" w:rsidP="00184A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3A" w:rsidRPr="00000BF3" w:rsidRDefault="0030423A" w:rsidP="00184A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0BF3">
              <w:rPr>
                <w:rFonts w:ascii="Times New Roman" w:hAnsi="Times New Roman"/>
                <w:sz w:val="24"/>
                <w:szCs w:val="24"/>
              </w:rPr>
              <w:t>Типы химических реакций в органической химии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5" w:rsidRDefault="001A32A5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Видео-</w:t>
            </w:r>
          </w:p>
          <w:p w:rsidR="0030423A" w:rsidRPr="007F2437" w:rsidRDefault="001A32A5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фрагмент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3A" w:rsidRPr="007F2437" w:rsidRDefault="0030423A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3A" w:rsidRPr="007F2437" w:rsidRDefault="00400E3E" w:rsidP="00400E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1.4.10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36" w:rsidRDefault="00551F36" w:rsidP="00184A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Записи,</w:t>
            </w:r>
          </w:p>
          <w:p w:rsidR="0030423A" w:rsidRDefault="00551F36" w:rsidP="00551F3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 </w:t>
            </w:r>
            <w:r w:rsidR="00467A0E"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Гот. к </w:t>
            </w:r>
            <w:proofErr w:type="spellStart"/>
            <w:r w:rsidR="00467A0E"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контр</w:t>
            </w:r>
            <w:proofErr w:type="gramStart"/>
            <w:r w:rsidR="00467A0E"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="00467A0E"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аботе</w:t>
            </w:r>
            <w:proofErr w:type="spellEnd"/>
          </w:p>
        </w:tc>
      </w:tr>
      <w:tr w:rsidR="0030423A" w:rsidRPr="007F2437" w:rsidTr="0030423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3A" w:rsidRPr="007F2437" w:rsidRDefault="00872B20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3A" w:rsidRDefault="0030423A" w:rsidP="00184AA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30423A" w:rsidRPr="0003287B" w:rsidRDefault="0030423A" w:rsidP="00184AA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3A" w:rsidRPr="0003287B" w:rsidRDefault="00872B20" w:rsidP="00184AA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3A" w:rsidRPr="0003287B" w:rsidRDefault="0030423A" w:rsidP="00184AAF">
            <w:pPr>
              <w:pStyle w:val="a4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3287B">
              <w:rPr>
                <w:rFonts w:ascii="Times New Roman" w:hAnsi="Times New Roman"/>
                <w:b/>
                <w:sz w:val="24"/>
                <w:szCs w:val="24"/>
              </w:rPr>
              <w:t xml:space="preserve"> «Теория химического строения органических веществ А.М.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3287B">
              <w:rPr>
                <w:rFonts w:ascii="Times New Roman" w:hAnsi="Times New Roman"/>
                <w:b/>
                <w:sz w:val="24"/>
                <w:szCs w:val="24"/>
              </w:rPr>
              <w:t>Бутлерова»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3A" w:rsidRPr="007F2437" w:rsidRDefault="0030423A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17" w:rsidRDefault="00DE0517" w:rsidP="00184AAF">
            <w:pPr>
              <w:rPr>
                <w:b/>
                <w:sz w:val="24"/>
                <w:szCs w:val="24"/>
              </w:rPr>
            </w:pPr>
            <w:r w:rsidRPr="0003287B">
              <w:rPr>
                <w:b/>
                <w:sz w:val="24"/>
                <w:szCs w:val="24"/>
              </w:rPr>
              <w:t>Конт</w:t>
            </w:r>
            <w:r>
              <w:rPr>
                <w:b/>
                <w:sz w:val="24"/>
                <w:szCs w:val="24"/>
              </w:rPr>
              <w:t>-</w:t>
            </w:r>
          </w:p>
          <w:p w:rsidR="0030423A" w:rsidRPr="007F2437" w:rsidRDefault="00DE0517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03287B">
              <w:rPr>
                <w:b/>
                <w:sz w:val="24"/>
                <w:szCs w:val="24"/>
              </w:rPr>
              <w:t>рольная работа № 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3A" w:rsidRPr="007F2437" w:rsidRDefault="0030423A" w:rsidP="00184AAF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3A" w:rsidRPr="007F2437" w:rsidRDefault="00551F36" w:rsidP="00184AAF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Не задано</w:t>
            </w:r>
          </w:p>
        </w:tc>
      </w:tr>
      <w:tr w:rsidR="0030423A" w:rsidRPr="007F2437" w:rsidTr="0030423A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3A" w:rsidRPr="0003287B" w:rsidRDefault="00862144" w:rsidP="0086214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</w:t>
            </w:r>
            <w:r w:rsidR="0030423A" w:rsidRPr="000328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3. </w:t>
            </w:r>
            <w:r w:rsidR="0030423A" w:rsidRPr="0003287B">
              <w:rPr>
                <w:rFonts w:ascii="Times New Roman" w:hAnsi="Times New Roman"/>
                <w:b/>
                <w:sz w:val="28"/>
                <w:szCs w:val="28"/>
              </w:rPr>
              <w:t>Углеводороды – 8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3A" w:rsidRPr="0003287B" w:rsidRDefault="0030423A" w:rsidP="00184AA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0423A" w:rsidRPr="007F2437" w:rsidTr="0030423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3A" w:rsidRPr="007F2437" w:rsidRDefault="00872B20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3A" w:rsidRPr="0003287B" w:rsidRDefault="0030423A" w:rsidP="00872B2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3A" w:rsidRDefault="00872B20" w:rsidP="00184A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3A" w:rsidRPr="0003287B" w:rsidRDefault="0030423A" w:rsidP="00184A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287B">
              <w:rPr>
                <w:rFonts w:ascii="Times New Roman" w:hAnsi="Times New Roman"/>
                <w:sz w:val="24"/>
                <w:szCs w:val="24"/>
              </w:rPr>
              <w:t>Природные источники углеводородов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36" w:rsidRDefault="00551F36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Видео-</w:t>
            </w:r>
          </w:p>
          <w:p w:rsidR="0030423A" w:rsidRPr="007F2437" w:rsidRDefault="00551F36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ф</w:t>
            </w:r>
            <w:r w:rsidR="00B3427C">
              <w:rPr>
                <w:rFonts w:ascii="Calibri" w:eastAsia="Calibri" w:hAnsi="Calibri"/>
                <w:sz w:val="24"/>
                <w:szCs w:val="24"/>
                <w:lang w:eastAsia="ru-RU"/>
              </w:rPr>
              <w:t>рагмент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3A" w:rsidRPr="007F2437" w:rsidRDefault="001A32A5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Д.О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3E" w:rsidRDefault="00400E3E" w:rsidP="00400E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4.3.2</w:t>
            </w:r>
          </w:p>
          <w:p w:rsidR="0030423A" w:rsidRPr="00400E3E" w:rsidRDefault="00400E3E" w:rsidP="00400E3E">
            <w:pPr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4.2.2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0E" w:rsidRDefault="00551F36" w:rsidP="00184A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§3,стр.</w:t>
            </w:r>
          </w:p>
          <w:p w:rsidR="0030423A" w:rsidRPr="007F2437" w:rsidRDefault="00551F36" w:rsidP="00184A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23-25</w:t>
            </w:r>
            <w:r w:rsidR="00467A0E"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; №2,5</w:t>
            </w:r>
            <w:r w:rsidR="00184AAF"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;§8</w:t>
            </w:r>
          </w:p>
        </w:tc>
      </w:tr>
      <w:tr w:rsidR="00B3427C" w:rsidRPr="007F2437" w:rsidTr="0030423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7C" w:rsidRPr="0003287B" w:rsidRDefault="00B3427C" w:rsidP="00872B2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03287B" w:rsidRDefault="00B3427C" w:rsidP="00184A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03287B" w:rsidRDefault="00B3427C" w:rsidP="00184AAF">
            <w:pPr>
              <w:rPr>
                <w:sz w:val="24"/>
                <w:szCs w:val="24"/>
              </w:rPr>
            </w:pPr>
            <w:proofErr w:type="spellStart"/>
            <w:r w:rsidRPr="0003287B">
              <w:rPr>
                <w:sz w:val="24"/>
                <w:szCs w:val="24"/>
              </w:rPr>
              <w:t>Алканы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93040D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7C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Л.О.1,2;</w:t>
            </w:r>
          </w:p>
          <w:p w:rsidR="00B3427C" w:rsidRPr="007F2437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Т.Б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Default="00B3427C" w:rsidP="00184A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3.4;</w:t>
            </w:r>
          </w:p>
          <w:p w:rsidR="00B3427C" w:rsidRPr="007F2437" w:rsidRDefault="00B3427C" w:rsidP="00184A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4.3.7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Default="00B3427C" w:rsidP="00184A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§3,стр.</w:t>
            </w:r>
          </w:p>
          <w:p w:rsidR="00B3427C" w:rsidRPr="007F2437" w:rsidRDefault="00B3427C" w:rsidP="00184A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25-31; №7,8</w:t>
            </w:r>
          </w:p>
        </w:tc>
      </w:tr>
      <w:tr w:rsidR="00B3427C" w:rsidRPr="007F2437" w:rsidTr="0030423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7C" w:rsidRPr="0003287B" w:rsidRDefault="00B3427C" w:rsidP="00184AA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03287B" w:rsidRDefault="00B3427C" w:rsidP="00184A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03287B" w:rsidRDefault="00B3427C" w:rsidP="00184AAF">
            <w:pPr>
              <w:rPr>
                <w:sz w:val="24"/>
                <w:szCs w:val="24"/>
              </w:rPr>
            </w:pPr>
            <w:proofErr w:type="spellStart"/>
            <w:r w:rsidRPr="0003287B">
              <w:rPr>
                <w:sz w:val="24"/>
                <w:szCs w:val="24"/>
              </w:rPr>
              <w:t>Алкены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Л.О.1,3;</w:t>
            </w:r>
          </w:p>
          <w:p w:rsidR="00B3427C" w:rsidRPr="007F2437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Т.Б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7C" w:rsidRPr="007F2437" w:rsidRDefault="00B3427C" w:rsidP="0055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184A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§4,№7</w:t>
            </w:r>
          </w:p>
        </w:tc>
      </w:tr>
      <w:tr w:rsidR="00B3427C" w:rsidRPr="007F2437" w:rsidTr="0030423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7C" w:rsidRPr="0003287B" w:rsidRDefault="00B3427C" w:rsidP="00872B2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03287B" w:rsidRDefault="00B3427C" w:rsidP="00184A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03287B" w:rsidRDefault="00B3427C" w:rsidP="00DE0517">
            <w:pPr>
              <w:rPr>
                <w:sz w:val="24"/>
                <w:szCs w:val="24"/>
              </w:rPr>
            </w:pPr>
            <w:proofErr w:type="spellStart"/>
            <w:r w:rsidRPr="0003287B">
              <w:rPr>
                <w:sz w:val="24"/>
                <w:szCs w:val="24"/>
              </w:rPr>
              <w:t>Алкадиены</w:t>
            </w:r>
            <w:proofErr w:type="spellEnd"/>
            <w:r>
              <w:rPr>
                <w:sz w:val="24"/>
                <w:szCs w:val="24"/>
              </w:rPr>
              <w:t xml:space="preserve"> и каучуки.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Д.О.;Л.О.1;Т.Б.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7C" w:rsidRPr="007F2437" w:rsidRDefault="00B3427C" w:rsidP="0055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184A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§5,№4</w:t>
            </w:r>
          </w:p>
        </w:tc>
      </w:tr>
      <w:tr w:rsidR="00B3427C" w:rsidRPr="007F2437" w:rsidTr="0030423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7C" w:rsidRPr="0003287B" w:rsidRDefault="00B3427C" w:rsidP="00872B2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03287B" w:rsidRDefault="00B3427C" w:rsidP="00184A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03287B" w:rsidRDefault="00B3427C" w:rsidP="00184AAF">
            <w:pPr>
              <w:rPr>
                <w:color w:val="FF0000"/>
                <w:sz w:val="24"/>
                <w:szCs w:val="24"/>
              </w:rPr>
            </w:pPr>
            <w:proofErr w:type="spellStart"/>
            <w:r w:rsidRPr="0003287B">
              <w:rPr>
                <w:sz w:val="24"/>
                <w:szCs w:val="24"/>
              </w:rPr>
              <w:t>Алкины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93040D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Л.О.1,4;</w:t>
            </w:r>
          </w:p>
          <w:p w:rsidR="00B3427C" w:rsidRPr="007F2437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Т.Б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7C" w:rsidRPr="007F2437" w:rsidRDefault="00B3427C" w:rsidP="0055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184A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§6, №7</w:t>
            </w:r>
          </w:p>
        </w:tc>
      </w:tr>
      <w:tr w:rsidR="00B3427C" w:rsidRPr="007F2437" w:rsidTr="0030423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7C" w:rsidRPr="0003287B" w:rsidRDefault="00B3427C" w:rsidP="00184AA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DE0517" w:rsidRDefault="00B3427C" w:rsidP="00184AAF">
            <w:pPr>
              <w:rPr>
                <w:sz w:val="24"/>
                <w:szCs w:val="24"/>
              </w:rPr>
            </w:pPr>
            <w:r w:rsidRPr="00DE0517">
              <w:rPr>
                <w:sz w:val="24"/>
                <w:szCs w:val="24"/>
              </w:rPr>
              <w:t>6.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03287B" w:rsidRDefault="00B3427C" w:rsidP="00184AAF">
            <w:pPr>
              <w:rPr>
                <w:b/>
                <w:sz w:val="24"/>
                <w:szCs w:val="24"/>
              </w:rPr>
            </w:pPr>
            <w:r w:rsidRPr="0003287B">
              <w:rPr>
                <w:sz w:val="24"/>
                <w:szCs w:val="24"/>
              </w:rPr>
              <w:t>Арены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93040D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Д.О.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7C" w:rsidRPr="007F2437" w:rsidRDefault="00B3427C" w:rsidP="00184A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3.4</w:t>
            </w:r>
            <w:r w:rsidRPr="007F2437"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184A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§7,№4б</w:t>
            </w:r>
          </w:p>
        </w:tc>
      </w:tr>
      <w:tr w:rsidR="00B3427C" w:rsidRPr="007F2437" w:rsidTr="00CA2AB8"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A66BB2" w:rsidRDefault="00B3427C" w:rsidP="00184A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66BB2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400E3E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полугодие</w:t>
            </w:r>
          </w:p>
        </w:tc>
      </w:tr>
      <w:tr w:rsidR="00B3427C" w:rsidRPr="00400E3E" w:rsidTr="0030423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7C" w:rsidRPr="0003287B" w:rsidRDefault="00B3427C" w:rsidP="00184AA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03287B" w:rsidRDefault="00B3427C" w:rsidP="00184A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03287B" w:rsidRDefault="00B3427C" w:rsidP="00184AAF">
            <w:pPr>
              <w:rPr>
                <w:sz w:val="24"/>
                <w:szCs w:val="24"/>
              </w:rPr>
            </w:pPr>
            <w:r w:rsidRPr="0003287B">
              <w:rPr>
                <w:sz w:val="24"/>
                <w:szCs w:val="24"/>
              </w:rPr>
              <w:t>Генетическая связь между классами углеводородов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Default="00B3427C" w:rsidP="0093040D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Видео-</w:t>
            </w:r>
          </w:p>
          <w:p w:rsidR="00B3427C" w:rsidRPr="007F2437" w:rsidRDefault="00B3427C" w:rsidP="0093040D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фрагмент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7C" w:rsidRPr="007F2437" w:rsidRDefault="00B3427C" w:rsidP="00400E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184A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Записи, гот</w:t>
            </w:r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контр. работе</w:t>
            </w:r>
          </w:p>
        </w:tc>
      </w:tr>
      <w:tr w:rsidR="00B3427C" w:rsidRPr="007F2437" w:rsidTr="0030423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7C" w:rsidRPr="0003287B" w:rsidRDefault="00B3427C" w:rsidP="00184AA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DE0517" w:rsidRDefault="00B3427C" w:rsidP="00184AAF">
            <w:pPr>
              <w:rPr>
                <w:b/>
                <w:sz w:val="24"/>
                <w:szCs w:val="24"/>
              </w:rPr>
            </w:pPr>
            <w:r w:rsidRPr="00DE0517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DE0517" w:rsidRDefault="00B3427C" w:rsidP="00DE0517">
            <w:pPr>
              <w:spacing w:line="480" w:lineRule="auto"/>
              <w:rPr>
                <w:b/>
                <w:sz w:val="24"/>
                <w:szCs w:val="24"/>
              </w:rPr>
            </w:pPr>
            <w:r w:rsidRPr="00DE0517">
              <w:rPr>
                <w:b/>
                <w:sz w:val="24"/>
                <w:szCs w:val="24"/>
              </w:rPr>
              <w:t>«Углеводороды»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7C" w:rsidRPr="007F2437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Default="00B3427C" w:rsidP="00184AAF">
            <w:pP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Конт-</w:t>
            </w:r>
          </w:p>
          <w:p w:rsidR="00B3427C" w:rsidRPr="00DE0517" w:rsidRDefault="00B3427C" w:rsidP="00184AAF">
            <w:pP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рольная работа №2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DE0517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Default="00B3427C" w:rsidP="00184AAF">
            <w:pPr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Отработ</w:t>
            </w:r>
            <w:proofErr w:type="spellEnd"/>
          </w:p>
          <w:p w:rsidR="00B3427C" w:rsidRDefault="00B3427C" w:rsidP="00184AAF">
            <w:pPr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ка</w:t>
            </w:r>
            <w:proofErr w:type="spellEnd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не выполненного</w:t>
            </w:r>
          </w:p>
        </w:tc>
      </w:tr>
      <w:tr w:rsidR="00B3427C" w:rsidRPr="007F2437" w:rsidTr="0030423A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D02738" w:rsidRDefault="00B3427C" w:rsidP="00184AAF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>Тема</w:t>
            </w:r>
            <w:r w:rsidRPr="00D02738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D02738">
              <w:rPr>
                <w:rFonts w:eastAsia="Calibri"/>
                <w:b/>
                <w:sz w:val="28"/>
                <w:szCs w:val="28"/>
                <w:lang w:eastAsia="ru-RU"/>
              </w:rPr>
              <w:t>4.</w:t>
            </w:r>
            <w:r w:rsidRPr="00D02738">
              <w:rPr>
                <w:b/>
                <w:sz w:val="28"/>
                <w:szCs w:val="28"/>
              </w:rPr>
              <w:t xml:space="preserve"> Кислородсодержащие соединения – 10 часов</w:t>
            </w:r>
            <w:r w:rsidRPr="00D02738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D02738" w:rsidRDefault="00B3427C" w:rsidP="00184AAF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</w:tr>
      <w:tr w:rsidR="00B3427C" w:rsidRPr="007F2437" w:rsidTr="0030423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7C" w:rsidRPr="00D02738" w:rsidRDefault="00B3427C" w:rsidP="00872B2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D02738" w:rsidRDefault="00B3427C" w:rsidP="00184A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D02738" w:rsidRDefault="00B3427C" w:rsidP="00184A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2738">
              <w:rPr>
                <w:rFonts w:ascii="Times New Roman" w:hAnsi="Times New Roman"/>
                <w:sz w:val="24"/>
                <w:szCs w:val="24"/>
              </w:rPr>
              <w:t>Одноатомные спирты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Д.О.;</w:t>
            </w:r>
          </w:p>
          <w:p w:rsidR="00B3427C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Л.О.6;</w:t>
            </w:r>
          </w:p>
          <w:p w:rsidR="00B3427C" w:rsidRPr="007F2437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Т.Б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7C" w:rsidRDefault="00B3427C" w:rsidP="00184A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3.5;</w:t>
            </w:r>
          </w:p>
          <w:p w:rsidR="00B3427C" w:rsidRPr="007F2437" w:rsidRDefault="00B3427C" w:rsidP="00184A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4.3.7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184A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§9,стр. 63-71;№13б</w:t>
            </w:r>
          </w:p>
        </w:tc>
      </w:tr>
      <w:tr w:rsidR="00B3427C" w:rsidRPr="007F2437" w:rsidTr="0030423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7C" w:rsidRPr="00D02738" w:rsidRDefault="00B3427C" w:rsidP="00872B2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D02738" w:rsidRDefault="00B3427C" w:rsidP="00184A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D02738" w:rsidRDefault="00B3427C" w:rsidP="00184AAF">
            <w:pPr>
              <w:rPr>
                <w:sz w:val="24"/>
                <w:szCs w:val="24"/>
              </w:rPr>
            </w:pPr>
            <w:r w:rsidRPr="00D02738">
              <w:rPr>
                <w:sz w:val="24"/>
                <w:szCs w:val="24"/>
              </w:rPr>
              <w:t>Многоатомные спирты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F228F" w:rsidP="0093040D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Д.О.;</w:t>
            </w:r>
          </w:p>
          <w:p w:rsidR="00B3427C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Л.О.7;</w:t>
            </w:r>
          </w:p>
          <w:p w:rsidR="00B3427C" w:rsidRPr="007F2437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Т.Б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7C" w:rsidRPr="007F2437" w:rsidRDefault="00B3427C" w:rsidP="00184A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184A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§9, 72-73; задача</w:t>
            </w:r>
          </w:p>
        </w:tc>
      </w:tr>
      <w:tr w:rsidR="00B3427C" w:rsidRPr="007F2437" w:rsidTr="0030423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7C" w:rsidRPr="00D02738" w:rsidRDefault="00B3427C" w:rsidP="00184AA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Default="00B3427C" w:rsidP="00184A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D02738" w:rsidRDefault="00B3427C" w:rsidP="00184AAF">
            <w:pPr>
              <w:rPr>
                <w:sz w:val="24"/>
                <w:szCs w:val="24"/>
              </w:rPr>
            </w:pPr>
            <w:r w:rsidRPr="00D02738">
              <w:rPr>
                <w:sz w:val="24"/>
                <w:szCs w:val="24"/>
              </w:rPr>
              <w:t>Фенол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F228F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Д.О.;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7C" w:rsidRPr="007F2437" w:rsidRDefault="00B3427C" w:rsidP="00184A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184A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§10,№5</w:t>
            </w:r>
          </w:p>
        </w:tc>
      </w:tr>
      <w:tr w:rsidR="00B3427C" w:rsidRPr="007F2437" w:rsidTr="0030423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7C" w:rsidRPr="00D02738" w:rsidRDefault="00B3427C" w:rsidP="00184AA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D02738" w:rsidRDefault="00B3427C" w:rsidP="00184A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D02738" w:rsidRDefault="00B3427C" w:rsidP="00184AAF">
            <w:pPr>
              <w:rPr>
                <w:sz w:val="24"/>
                <w:szCs w:val="24"/>
              </w:rPr>
            </w:pPr>
            <w:r w:rsidRPr="00D02738">
              <w:rPr>
                <w:sz w:val="24"/>
                <w:szCs w:val="24"/>
              </w:rPr>
              <w:t>Альдегиды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F228F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Д.О.;</w:t>
            </w:r>
          </w:p>
          <w:p w:rsidR="00B3427C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Л.О.8;</w:t>
            </w:r>
          </w:p>
          <w:p w:rsidR="00B3427C" w:rsidRPr="007F2437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Т.Б.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7C" w:rsidRPr="007F2437" w:rsidRDefault="00B3427C" w:rsidP="00184A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184A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§11,№6</w:t>
            </w:r>
          </w:p>
        </w:tc>
      </w:tr>
      <w:tr w:rsidR="00B3427C" w:rsidRPr="007F2437" w:rsidTr="0030423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7C" w:rsidRPr="00D02738" w:rsidRDefault="00B3427C" w:rsidP="00872B2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Default="00B3427C" w:rsidP="00184A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D02738" w:rsidRDefault="00B3427C" w:rsidP="00184AAF">
            <w:pPr>
              <w:rPr>
                <w:sz w:val="24"/>
                <w:szCs w:val="24"/>
              </w:rPr>
            </w:pPr>
            <w:r w:rsidRPr="00D02738">
              <w:rPr>
                <w:sz w:val="24"/>
                <w:szCs w:val="24"/>
              </w:rPr>
              <w:t>Карбоновые кислоты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F228F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Д.О.;</w:t>
            </w:r>
          </w:p>
          <w:p w:rsidR="00B3427C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Л.О.9;</w:t>
            </w:r>
          </w:p>
          <w:p w:rsidR="00B3427C" w:rsidRPr="007F2437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Т.Б.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7C" w:rsidRPr="007F2437" w:rsidRDefault="00B3427C" w:rsidP="00184A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184A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§12,№5</w:t>
            </w:r>
          </w:p>
        </w:tc>
      </w:tr>
      <w:tr w:rsidR="00B3427C" w:rsidRPr="007F2437" w:rsidTr="0030423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7C" w:rsidRPr="00D02738" w:rsidRDefault="00B3427C" w:rsidP="00872B2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Default="00B3427C" w:rsidP="00184A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D02738" w:rsidRDefault="00B3427C" w:rsidP="00184AAF">
            <w:pPr>
              <w:rPr>
                <w:sz w:val="24"/>
                <w:szCs w:val="24"/>
              </w:rPr>
            </w:pPr>
            <w:r w:rsidRPr="00D02738">
              <w:rPr>
                <w:sz w:val="24"/>
                <w:szCs w:val="24"/>
              </w:rPr>
              <w:t>Генетическая связь кислородсодержащих соединений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7C" w:rsidRPr="007F2437" w:rsidRDefault="00B3427C" w:rsidP="00184A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3.9</w:t>
            </w:r>
            <w:r w:rsidRPr="007F2437"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Default="00B3427C" w:rsidP="00184A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Записи, задача</w:t>
            </w:r>
          </w:p>
        </w:tc>
      </w:tr>
      <w:tr w:rsidR="00B3427C" w:rsidRPr="007F2437" w:rsidTr="0030423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7C" w:rsidRPr="00D02738" w:rsidRDefault="00B3427C" w:rsidP="00872B2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D02738" w:rsidRDefault="00B3427C" w:rsidP="00184A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D02738" w:rsidRDefault="00B3427C" w:rsidP="00184AAF">
            <w:pPr>
              <w:rPr>
                <w:sz w:val="24"/>
                <w:szCs w:val="24"/>
              </w:rPr>
            </w:pPr>
            <w:r w:rsidRPr="00D02738">
              <w:rPr>
                <w:sz w:val="24"/>
                <w:szCs w:val="24"/>
              </w:rPr>
              <w:t>Сложные эфиры. Жиры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Видео-</w:t>
            </w:r>
          </w:p>
          <w:p w:rsidR="00B3427C" w:rsidRPr="007F2437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фрагмент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Д.О.;</w:t>
            </w:r>
          </w:p>
          <w:p w:rsidR="00B3427C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Л.О.10,</w:t>
            </w:r>
          </w:p>
          <w:p w:rsidR="00B3427C" w:rsidRPr="007F2437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11;Т.Б.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7C" w:rsidRPr="007F2437" w:rsidRDefault="00B3427C" w:rsidP="00184A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184A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§13;№10</w:t>
            </w:r>
          </w:p>
        </w:tc>
      </w:tr>
      <w:tr w:rsidR="00B3427C" w:rsidRPr="007F2437" w:rsidTr="0030423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7C" w:rsidRDefault="00B3427C" w:rsidP="00184AA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B3427C" w:rsidRPr="00D02738" w:rsidRDefault="00B3427C" w:rsidP="00872B2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AD405A" w:rsidRDefault="00B3427C" w:rsidP="00184AAF">
            <w:pPr>
              <w:rPr>
                <w:sz w:val="24"/>
                <w:szCs w:val="24"/>
              </w:rPr>
            </w:pPr>
            <w:r w:rsidRPr="00AD405A">
              <w:rPr>
                <w:sz w:val="24"/>
                <w:szCs w:val="24"/>
              </w:rPr>
              <w:t>8.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AD405A" w:rsidRDefault="00B3427C" w:rsidP="00184AAF">
            <w:pPr>
              <w:rPr>
                <w:color w:val="FF0000"/>
                <w:sz w:val="24"/>
                <w:szCs w:val="24"/>
              </w:rPr>
            </w:pPr>
            <w:r w:rsidRPr="00AD405A">
              <w:rPr>
                <w:sz w:val="24"/>
                <w:szCs w:val="24"/>
              </w:rPr>
              <w:t>Углеводы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Д.О.;</w:t>
            </w:r>
          </w:p>
          <w:p w:rsidR="00B3427C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Л.О.12;</w:t>
            </w:r>
          </w:p>
          <w:p w:rsidR="00B3427C" w:rsidRPr="007F2437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Т.Б.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7C" w:rsidRDefault="00B3427C" w:rsidP="00184A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3.8</w:t>
            </w:r>
          </w:p>
          <w:p w:rsidR="00B3427C" w:rsidRPr="007F2437" w:rsidRDefault="00B3427C" w:rsidP="00184A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;4.3.7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Default="00B3427C" w:rsidP="00184A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§14,</w:t>
            </w:r>
          </w:p>
          <w:p w:rsidR="00B3427C" w:rsidRPr="007F2437" w:rsidRDefault="00B3427C" w:rsidP="00184A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№10а</w:t>
            </w:r>
          </w:p>
        </w:tc>
      </w:tr>
      <w:tr w:rsidR="00B3427C" w:rsidRPr="007F2437" w:rsidTr="0030423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7C" w:rsidRPr="00D02738" w:rsidRDefault="00B3427C" w:rsidP="00872B2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D02738" w:rsidRDefault="00B3427C" w:rsidP="00184A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Default="00B3427C" w:rsidP="00AD405A">
            <w:pPr>
              <w:rPr>
                <w:sz w:val="24"/>
                <w:szCs w:val="24"/>
              </w:rPr>
            </w:pPr>
            <w:r w:rsidRPr="00D02738">
              <w:rPr>
                <w:sz w:val="24"/>
                <w:szCs w:val="24"/>
              </w:rPr>
              <w:t>Крахмал. Целлюлоза</w:t>
            </w:r>
            <w:r>
              <w:rPr>
                <w:sz w:val="24"/>
                <w:szCs w:val="24"/>
              </w:rPr>
              <w:t>.</w:t>
            </w:r>
          </w:p>
          <w:p w:rsidR="00B3427C" w:rsidRPr="00D02738" w:rsidRDefault="00B3427C" w:rsidP="00184A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Видео-</w:t>
            </w:r>
          </w:p>
          <w:p w:rsidR="00B3427C" w:rsidRPr="007F2437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фрагмент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Д.О.;</w:t>
            </w:r>
          </w:p>
          <w:p w:rsidR="00B3427C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Л.О.13;</w:t>
            </w:r>
          </w:p>
          <w:p w:rsidR="00B3427C" w:rsidRPr="007F2437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Т.Б.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7C" w:rsidRPr="007F2437" w:rsidRDefault="00B3427C" w:rsidP="00184A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184A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§15,гот</w:t>
            </w:r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онтр. работе</w:t>
            </w:r>
          </w:p>
        </w:tc>
      </w:tr>
      <w:tr w:rsidR="00B3427C" w:rsidRPr="007F2437" w:rsidTr="0030423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7C" w:rsidRPr="00D02738" w:rsidRDefault="00B3427C" w:rsidP="00872B2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D02738" w:rsidRDefault="00B3427C" w:rsidP="00184A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AD405A" w:rsidRDefault="00B3427C" w:rsidP="00AD405A">
            <w:pPr>
              <w:rPr>
                <w:sz w:val="24"/>
                <w:szCs w:val="24"/>
              </w:rPr>
            </w:pPr>
            <w:r w:rsidRPr="00D02738">
              <w:rPr>
                <w:b/>
                <w:sz w:val="24"/>
                <w:szCs w:val="24"/>
              </w:rPr>
              <w:t>«Кислородсодержащие соединения»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Default="00B3427C" w:rsidP="00184AAF">
            <w:pPr>
              <w:rPr>
                <w:b/>
                <w:sz w:val="24"/>
                <w:szCs w:val="24"/>
              </w:rPr>
            </w:pPr>
            <w:r w:rsidRPr="00D02738">
              <w:rPr>
                <w:b/>
                <w:sz w:val="24"/>
                <w:szCs w:val="24"/>
              </w:rPr>
              <w:t>Конт</w:t>
            </w:r>
            <w:r>
              <w:rPr>
                <w:b/>
                <w:sz w:val="24"/>
                <w:szCs w:val="24"/>
              </w:rPr>
              <w:t>-</w:t>
            </w:r>
          </w:p>
          <w:p w:rsidR="00B3427C" w:rsidRPr="007F2437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D02738">
              <w:rPr>
                <w:b/>
                <w:sz w:val="24"/>
                <w:szCs w:val="24"/>
              </w:rPr>
              <w:t>рольная работа № 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184A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Default="00B3427C" w:rsidP="00184A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Вспом</w:t>
            </w:r>
            <w:proofErr w:type="spellEnd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-</w:t>
            </w:r>
          </w:p>
          <w:p w:rsidR="00B3427C" w:rsidRDefault="00B3427C" w:rsidP="00184A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нить</w:t>
            </w:r>
          </w:p>
          <w:p w:rsidR="00B3427C" w:rsidRPr="007F2437" w:rsidRDefault="00B3427C" w:rsidP="00184A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св-ва</w:t>
            </w:r>
            <w:proofErr w:type="spellEnd"/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аммиака </w:t>
            </w:r>
          </w:p>
        </w:tc>
      </w:tr>
      <w:tr w:rsidR="00B3427C" w:rsidRPr="007F2437" w:rsidTr="0030423A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DA321E" w:rsidRDefault="00B3427C" w:rsidP="00184AAF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>Тема</w:t>
            </w:r>
            <w:r w:rsidRPr="00DA321E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DA321E">
              <w:rPr>
                <w:rFonts w:eastAsia="Calibri"/>
                <w:b/>
                <w:sz w:val="28"/>
                <w:szCs w:val="28"/>
                <w:lang w:eastAsia="ru-RU"/>
              </w:rPr>
              <w:t>5.</w:t>
            </w:r>
            <w:r w:rsidRPr="00DA321E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DA321E">
              <w:rPr>
                <w:b/>
                <w:sz w:val="28"/>
                <w:szCs w:val="28"/>
              </w:rPr>
              <w:t xml:space="preserve">Азотсодержащие соединения – </w:t>
            </w:r>
            <w:r>
              <w:rPr>
                <w:b/>
                <w:sz w:val="28"/>
                <w:szCs w:val="28"/>
              </w:rPr>
              <w:t>7</w:t>
            </w:r>
            <w:r w:rsidRPr="00DA321E">
              <w:t xml:space="preserve"> </w:t>
            </w:r>
            <w:r w:rsidRPr="00DA321E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DA321E" w:rsidRDefault="00B3427C" w:rsidP="00184AAF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</w:tr>
      <w:tr w:rsidR="00B3427C" w:rsidRPr="007F2437" w:rsidTr="0030423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7C" w:rsidRPr="00DA321E" w:rsidRDefault="00B3427C" w:rsidP="00184AA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DA321E" w:rsidRDefault="00B3427C" w:rsidP="00184A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DA321E" w:rsidRDefault="00B3427C" w:rsidP="00184A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321E">
              <w:rPr>
                <w:rFonts w:ascii="Times New Roman" w:hAnsi="Times New Roman"/>
                <w:sz w:val="24"/>
                <w:szCs w:val="24"/>
              </w:rPr>
              <w:t>Амины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F228F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Д.О.;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7C" w:rsidRPr="007F2437" w:rsidRDefault="00B3427C" w:rsidP="00184AAF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3.7;4.3.7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184AAF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§16,№5</w:t>
            </w:r>
          </w:p>
        </w:tc>
      </w:tr>
      <w:tr w:rsidR="00B3427C" w:rsidRPr="007F2437" w:rsidTr="0030423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7C" w:rsidRPr="00DA321E" w:rsidRDefault="00B3427C" w:rsidP="00872B2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DA321E" w:rsidRDefault="00B3427C" w:rsidP="00184A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DA321E" w:rsidRDefault="00B3427C" w:rsidP="00184A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321E">
              <w:rPr>
                <w:rFonts w:ascii="Times New Roman" w:hAnsi="Times New Roman"/>
                <w:sz w:val="24"/>
                <w:szCs w:val="24"/>
              </w:rPr>
              <w:t>Аминокислоты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F228F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Д.О.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7C" w:rsidRPr="007F2437" w:rsidRDefault="00B3427C" w:rsidP="00184AAF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Default="00B3427C" w:rsidP="00184AA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§17,стр.122-126;</w:t>
            </w:r>
          </w:p>
          <w:p w:rsidR="00B3427C" w:rsidRPr="007F2437" w:rsidRDefault="00B3427C" w:rsidP="00184AAF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№10</w:t>
            </w:r>
          </w:p>
        </w:tc>
      </w:tr>
      <w:tr w:rsidR="00B3427C" w:rsidRPr="007F2437" w:rsidTr="0030423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7C" w:rsidRPr="00DA321E" w:rsidRDefault="00B3427C" w:rsidP="00872B2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1B136A" w:rsidRDefault="00B3427C" w:rsidP="00184A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1B136A" w:rsidRDefault="00B3427C" w:rsidP="00184A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136A">
              <w:rPr>
                <w:rFonts w:ascii="Times New Roman" w:hAnsi="Times New Roman"/>
                <w:sz w:val="24"/>
                <w:szCs w:val="24"/>
              </w:rPr>
              <w:t>Белки. Нуклеиновые кислоты.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Видео-</w:t>
            </w:r>
          </w:p>
          <w:p w:rsidR="00B3427C" w:rsidRPr="007F2437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фрагмент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Д.О.;</w:t>
            </w:r>
          </w:p>
          <w:p w:rsidR="00B3427C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Л.О.14;</w:t>
            </w:r>
          </w:p>
          <w:p w:rsidR="00B3427C" w:rsidRPr="007F2437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Т.Б.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7C" w:rsidRPr="007F2437" w:rsidRDefault="00B3427C" w:rsidP="00400E3E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Default="00B3427C" w:rsidP="00184AA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§17,стр.126-133; гот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практ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.</w:t>
            </w:r>
          </w:p>
          <w:p w:rsidR="00B3427C" w:rsidRDefault="00B3427C" w:rsidP="00184AAF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lastRenderedPageBreak/>
              <w:t>№1, стр. 180</w:t>
            </w:r>
          </w:p>
        </w:tc>
      </w:tr>
      <w:tr w:rsidR="00B3427C" w:rsidRPr="007F2437" w:rsidTr="0030423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7C" w:rsidRPr="00DA321E" w:rsidRDefault="00B3427C" w:rsidP="00872B2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DA321E" w:rsidRDefault="00B3427C" w:rsidP="00184A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DA321E" w:rsidRDefault="00B3427C" w:rsidP="00184A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A321E">
              <w:rPr>
                <w:rFonts w:ascii="Times New Roman" w:hAnsi="Times New Roman"/>
                <w:b/>
                <w:sz w:val="24"/>
                <w:szCs w:val="24"/>
              </w:rPr>
              <w:t xml:space="preserve"> Решение экспериментальных задач по курсу органической химии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1B136A" w:rsidRDefault="00B3427C" w:rsidP="00184AAF">
            <w:pPr>
              <w:rPr>
                <w:rFonts w:ascii="Calibri" w:eastAsia="Calibri" w:hAnsi="Calibri"/>
                <w:sz w:val="24"/>
                <w:szCs w:val="24"/>
                <w:vertAlign w:val="subscript"/>
                <w:lang w:eastAsia="ru-RU"/>
              </w:rPr>
            </w:pPr>
            <w:proofErr w:type="spellStart"/>
            <w:proofErr w:type="gramStart"/>
            <w:r w:rsidRPr="00DA321E">
              <w:rPr>
                <w:b/>
                <w:sz w:val="24"/>
                <w:szCs w:val="24"/>
              </w:rPr>
              <w:t>Практи</w:t>
            </w:r>
            <w:r>
              <w:rPr>
                <w:b/>
                <w:sz w:val="24"/>
                <w:szCs w:val="24"/>
              </w:rPr>
              <w:t>-</w:t>
            </w:r>
            <w:r w:rsidRPr="00DA321E">
              <w:rPr>
                <w:b/>
                <w:sz w:val="24"/>
                <w:szCs w:val="24"/>
              </w:rPr>
              <w:t>ческая</w:t>
            </w:r>
            <w:proofErr w:type="spellEnd"/>
            <w:proofErr w:type="gramEnd"/>
            <w:r w:rsidRPr="00DA321E">
              <w:rPr>
                <w:b/>
                <w:sz w:val="24"/>
                <w:szCs w:val="24"/>
              </w:rPr>
              <w:t xml:space="preserve"> работа № 1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184AAF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184AAF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Повт</w:t>
            </w:r>
            <w:proofErr w:type="spellEnd"/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. ВМС</w:t>
            </w:r>
          </w:p>
        </w:tc>
      </w:tr>
      <w:tr w:rsidR="00B3427C" w:rsidRPr="007F2437" w:rsidTr="0030423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7C" w:rsidRPr="00DA321E" w:rsidRDefault="00B3427C" w:rsidP="00872B2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Default="00B3427C" w:rsidP="00184A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DA321E" w:rsidRDefault="00B3427C" w:rsidP="00184AA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Искусственные и синтетические полимеры.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Презента-ция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7C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Д.О.</w:t>
            </w:r>
          </w:p>
          <w:p w:rsidR="00B3427C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Л.О.15;</w:t>
            </w:r>
          </w:p>
          <w:p w:rsidR="00B3427C" w:rsidRPr="007F2437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Т.Б.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400E3E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4.2.4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§21,22; гот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практ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. №2,стр.181-182</w:t>
            </w:r>
          </w:p>
        </w:tc>
      </w:tr>
      <w:tr w:rsidR="00B3427C" w:rsidRPr="007F2437" w:rsidTr="0030423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7C" w:rsidRPr="00DA321E" w:rsidRDefault="00B3427C" w:rsidP="00184AA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DA321E" w:rsidRDefault="00B3427C" w:rsidP="00184AA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DA321E" w:rsidRDefault="00B3427C" w:rsidP="0030423A">
            <w:pPr>
              <w:pStyle w:val="a4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 </w:t>
            </w:r>
            <w:r w:rsidRPr="00DA321E">
              <w:rPr>
                <w:rFonts w:ascii="Times New Roman" w:hAnsi="Times New Roman"/>
                <w:b/>
                <w:sz w:val="24"/>
                <w:szCs w:val="24"/>
              </w:rPr>
              <w:t>Определение пластмасс и волокон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A321E">
              <w:rPr>
                <w:b/>
                <w:sz w:val="24"/>
                <w:szCs w:val="24"/>
              </w:rPr>
              <w:t>Практи</w:t>
            </w:r>
            <w:r>
              <w:rPr>
                <w:b/>
                <w:sz w:val="24"/>
                <w:szCs w:val="24"/>
              </w:rPr>
              <w:t>-</w:t>
            </w:r>
            <w:r w:rsidRPr="00DA321E">
              <w:rPr>
                <w:b/>
                <w:sz w:val="24"/>
                <w:szCs w:val="24"/>
              </w:rPr>
              <w:t>ческая</w:t>
            </w:r>
            <w:proofErr w:type="spellEnd"/>
            <w:proofErr w:type="gramEnd"/>
            <w:r w:rsidRPr="00DA321E">
              <w:rPr>
                <w:b/>
                <w:sz w:val="24"/>
                <w:szCs w:val="24"/>
              </w:rPr>
              <w:t xml:space="preserve"> работа № 2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Гот</w:t>
            </w:r>
            <w:proofErr w:type="gramStart"/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зачёту</w:t>
            </w:r>
          </w:p>
        </w:tc>
      </w:tr>
      <w:tr w:rsidR="00B3427C" w:rsidRPr="007F2437" w:rsidTr="0030423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7C" w:rsidRDefault="00B3427C" w:rsidP="001B136A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DA321E" w:rsidRDefault="00B3427C" w:rsidP="00184AA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DA321E" w:rsidRDefault="00B3427C" w:rsidP="00184AAF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A321E">
              <w:rPr>
                <w:rFonts w:ascii="Times New Roman" w:hAnsi="Times New Roman"/>
                <w:b/>
                <w:sz w:val="24"/>
                <w:szCs w:val="24"/>
              </w:rPr>
              <w:t>Зачет № 1 по курсу органической химии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Найти </w:t>
            </w:r>
            <w:proofErr w:type="gramStart"/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мате</w:t>
            </w:r>
            <w:proofErr w:type="gramEnd"/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-</w:t>
            </w:r>
          </w:p>
          <w:p w:rsidR="00B3427C" w:rsidRPr="007F2437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риал по </w:t>
            </w:r>
            <w:proofErr w:type="spellStart"/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биоакт</w:t>
            </w:r>
            <w:proofErr w:type="spellEnd"/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в-вам</w:t>
            </w:r>
            <w:proofErr w:type="spellEnd"/>
          </w:p>
        </w:tc>
      </w:tr>
      <w:tr w:rsidR="00B3427C" w:rsidRPr="007F2437" w:rsidTr="0030423A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184AAF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 xml:space="preserve">Тема 6. Химия и жизнь – 1 </w:t>
            </w:r>
            <w:r w:rsidRPr="00060A74">
              <w:rPr>
                <w:b/>
                <w:sz w:val="28"/>
                <w:szCs w:val="28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D27938" w:rsidRDefault="00B3427C" w:rsidP="00184A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3427C" w:rsidRPr="007F2437" w:rsidTr="0030423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7C" w:rsidRPr="00DA321E" w:rsidRDefault="00B3427C" w:rsidP="00184AA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DA321E" w:rsidRDefault="00B3427C" w:rsidP="00184A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DA321E" w:rsidRDefault="00B3427C" w:rsidP="00184A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Биологически активные органические соединения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Презен</w:t>
            </w:r>
            <w:proofErr w:type="spellEnd"/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-</w:t>
            </w:r>
          </w:p>
          <w:p w:rsidR="00B3427C" w:rsidRPr="007F2437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тации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Д.О.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980503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4.2.2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C" w:rsidRPr="007F2437" w:rsidRDefault="00B3427C" w:rsidP="00184AAF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Не задано</w:t>
            </w:r>
          </w:p>
        </w:tc>
      </w:tr>
    </w:tbl>
    <w:p w:rsidR="00C27E87" w:rsidRPr="007F2437" w:rsidRDefault="00C27E87" w:rsidP="00C27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A32A5" w:rsidRDefault="001A32A5" w:rsidP="001A32A5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Лабораторные работы:</w:t>
      </w:r>
    </w:p>
    <w:p w:rsidR="001A32A5" w:rsidRDefault="001A32A5" w:rsidP="001A32A5">
      <w:pPr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Изготовление моделей молекул углеводородов.</w:t>
      </w:r>
    </w:p>
    <w:p w:rsidR="001A32A5" w:rsidRDefault="001A32A5" w:rsidP="001A32A5">
      <w:pPr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Определение элементного состава органических соединений.</w:t>
      </w:r>
    </w:p>
    <w:p w:rsidR="001A32A5" w:rsidRDefault="001A32A5" w:rsidP="001A32A5">
      <w:pPr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Обнаружений непредельных соединений в жидких нефтепродуктах.</w:t>
      </w:r>
    </w:p>
    <w:p w:rsidR="001A32A5" w:rsidRDefault="001A32A5" w:rsidP="001A32A5">
      <w:pPr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Получение и свойства ацетилена.</w:t>
      </w:r>
    </w:p>
    <w:p w:rsidR="001A32A5" w:rsidRDefault="001A32A5" w:rsidP="001A32A5">
      <w:pPr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Ознакомление с коллекцией «Нефть и продукты её переработки».</w:t>
      </w:r>
    </w:p>
    <w:p w:rsidR="001A32A5" w:rsidRDefault="001A32A5" w:rsidP="001A32A5">
      <w:pPr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Свойства крахмала.</w:t>
      </w:r>
    </w:p>
    <w:p w:rsidR="001A32A5" w:rsidRDefault="001A32A5" w:rsidP="001A32A5">
      <w:pPr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Свойства глюкозы.</w:t>
      </w:r>
    </w:p>
    <w:p w:rsidR="001A32A5" w:rsidRDefault="001A32A5" w:rsidP="001A32A5">
      <w:pPr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Свойства этилового спирта.</w:t>
      </w:r>
    </w:p>
    <w:p w:rsidR="001A32A5" w:rsidRDefault="001A32A5" w:rsidP="001A32A5">
      <w:pPr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Свойства глицерина.</w:t>
      </w:r>
    </w:p>
    <w:p w:rsidR="001A32A5" w:rsidRDefault="001A32A5" w:rsidP="001A32A5">
      <w:pPr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Свойства формальдегида.</w:t>
      </w:r>
    </w:p>
    <w:p w:rsidR="001A32A5" w:rsidRDefault="001A32A5" w:rsidP="001A32A5">
      <w:pPr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Свойства уксусной кислоты.</w:t>
      </w:r>
    </w:p>
    <w:p w:rsidR="001A32A5" w:rsidRDefault="001A32A5" w:rsidP="001A32A5">
      <w:pPr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Свойства жиров.</w:t>
      </w:r>
    </w:p>
    <w:p w:rsidR="001A32A5" w:rsidRDefault="001A32A5" w:rsidP="001A32A5">
      <w:pPr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Сравнение свойств растворов мыла и стирального порошка.</w:t>
      </w:r>
    </w:p>
    <w:p w:rsidR="001A32A5" w:rsidRDefault="001A32A5" w:rsidP="001A32A5">
      <w:pPr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Свойства белков.</w:t>
      </w:r>
    </w:p>
    <w:p w:rsidR="001A32A5" w:rsidRDefault="001A32A5" w:rsidP="001A32A5">
      <w:pPr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Ознакомление с коллекцией пластмасс, волокон и каучуков.</w:t>
      </w:r>
    </w:p>
    <w:p w:rsidR="00C27E87" w:rsidRDefault="00C27E87" w:rsidP="00C27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27E87" w:rsidRDefault="00C27E87" w:rsidP="00C27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27E87" w:rsidRDefault="00C27E87" w:rsidP="00C27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624C7" w:rsidRDefault="00B624C7"/>
    <w:p w:rsidR="00B624C7" w:rsidRDefault="00B624C7"/>
    <w:p w:rsidR="00B624C7" w:rsidRPr="00B624C7" w:rsidRDefault="00B624C7"/>
    <w:sectPr w:rsidR="00B624C7" w:rsidRPr="00B624C7" w:rsidSect="00EE4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fficinaSansC-Boo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7D37"/>
    <w:multiLevelType w:val="multilevel"/>
    <w:tmpl w:val="EAB0F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649C6"/>
    <w:multiLevelType w:val="multilevel"/>
    <w:tmpl w:val="CC3A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666773"/>
    <w:multiLevelType w:val="multilevel"/>
    <w:tmpl w:val="F4144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D538D2"/>
    <w:multiLevelType w:val="hybridMultilevel"/>
    <w:tmpl w:val="9EE2B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C435D"/>
    <w:multiLevelType w:val="multilevel"/>
    <w:tmpl w:val="00E82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FF31FD"/>
    <w:multiLevelType w:val="multilevel"/>
    <w:tmpl w:val="CD68C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E1C1B39"/>
    <w:multiLevelType w:val="multilevel"/>
    <w:tmpl w:val="10F86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F145AE5"/>
    <w:multiLevelType w:val="multilevel"/>
    <w:tmpl w:val="959A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4D74CF3"/>
    <w:multiLevelType w:val="multilevel"/>
    <w:tmpl w:val="7752E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744A2F"/>
    <w:multiLevelType w:val="multilevel"/>
    <w:tmpl w:val="81A2C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9"/>
  </w:num>
  <w:num w:numId="9">
    <w:abstractNumId w:val="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7440"/>
    <w:rsid w:val="000504BF"/>
    <w:rsid w:val="00072FC4"/>
    <w:rsid w:val="00087091"/>
    <w:rsid w:val="00172E88"/>
    <w:rsid w:val="00175C61"/>
    <w:rsid w:val="00181893"/>
    <w:rsid w:val="00184AAF"/>
    <w:rsid w:val="001A32A5"/>
    <w:rsid w:val="001B136A"/>
    <w:rsid w:val="002E53B1"/>
    <w:rsid w:val="0030423A"/>
    <w:rsid w:val="0031723F"/>
    <w:rsid w:val="003B7B4B"/>
    <w:rsid w:val="003D57C2"/>
    <w:rsid w:val="003D5AC9"/>
    <w:rsid w:val="003F2702"/>
    <w:rsid w:val="00400E3E"/>
    <w:rsid w:val="00442992"/>
    <w:rsid w:val="00467A0E"/>
    <w:rsid w:val="00467E92"/>
    <w:rsid w:val="00491C2F"/>
    <w:rsid w:val="004A4083"/>
    <w:rsid w:val="004B599C"/>
    <w:rsid w:val="004F5819"/>
    <w:rsid w:val="0051601A"/>
    <w:rsid w:val="005169A3"/>
    <w:rsid w:val="00551F36"/>
    <w:rsid w:val="00585080"/>
    <w:rsid w:val="005B217D"/>
    <w:rsid w:val="00625081"/>
    <w:rsid w:val="00631869"/>
    <w:rsid w:val="00650CF0"/>
    <w:rsid w:val="006772D9"/>
    <w:rsid w:val="006D311A"/>
    <w:rsid w:val="007E1002"/>
    <w:rsid w:val="00862144"/>
    <w:rsid w:val="00865EA4"/>
    <w:rsid w:val="00872B20"/>
    <w:rsid w:val="008A1FB6"/>
    <w:rsid w:val="008B2989"/>
    <w:rsid w:val="00943137"/>
    <w:rsid w:val="00980503"/>
    <w:rsid w:val="00A66BB2"/>
    <w:rsid w:val="00A90684"/>
    <w:rsid w:val="00AD405A"/>
    <w:rsid w:val="00AF716A"/>
    <w:rsid w:val="00B17644"/>
    <w:rsid w:val="00B274C3"/>
    <w:rsid w:val="00B3427C"/>
    <w:rsid w:val="00B36BC5"/>
    <w:rsid w:val="00B51EC8"/>
    <w:rsid w:val="00B624C7"/>
    <w:rsid w:val="00BF228F"/>
    <w:rsid w:val="00BF55B5"/>
    <w:rsid w:val="00C066D3"/>
    <w:rsid w:val="00C27E87"/>
    <w:rsid w:val="00CA2AB8"/>
    <w:rsid w:val="00CC20FE"/>
    <w:rsid w:val="00CC6FD3"/>
    <w:rsid w:val="00D97440"/>
    <w:rsid w:val="00DE0517"/>
    <w:rsid w:val="00E074C3"/>
    <w:rsid w:val="00E2785E"/>
    <w:rsid w:val="00E7494C"/>
    <w:rsid w:val="00EA18C4"/>
    <w:rsid w:val="00EE4DA8"/>
    <w:rsid w:val="00F53213"/>
    <w:rsid w:val="00F82F36"/>
    <w:rsid w:val="00F908B9"/>
    <w:rsid w:val="00FE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A8"/>
  </w:style>
  <w:style w:type="paragraph" w:styleId="1">
    <w:name w:val="heading 1"/>
    <w:basedOn w:val="a"/>
    <w:link w:val="10"/>
    <w:uiPriority w:val="9"/>
    <w:qFormat/>
    <w:rsid w:val="00D974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4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5">
    <w:name w:val="c5"/>
    <w:basedOn w:val="a"/>
    <w:rsid w:val="00D97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97440"/>
  </w:style>
  <w:style w:type="paragraph" w:customStyle="1" w:styleId="c16">
    <w:name w:val="c16"/>
    <w:basedOn w:val="a"/>
    <w:rsid w:val="00D97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97440"/>
  </w:style>
  <w:style w:type="paragraph" w:customStyle="1" w:styleId="c3">
    <w:name w:val="c3"/>
    <w:basedOn w:val="a"/>
    <w:rsid w:val="00D97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7440"/>
  </w:style>
  <w:style w:type="character" w:customStyle="1" w:styleId="c19">
    <w:name w:val="c19"/>
    <w:basedOn w:val="a0"/>
    <w:rsid w:val="00D97440"/>
  </w:style>
  <w:style w:type="character" w:customStyle="1" w:styleId="c40">
    <w:name w:val="c40"/>
    <w:basedOn w:val="a0"/>
    <w:rsid w:val="00D97440"/>
  </w:style>
  <w:style w:type="paragraph" w:customStyle="1" w:styleId="c20">
    <w:name w:val="c20"/>
    <w:basedOn w:val="a"/>
    <w:rsid w:val="00D97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D97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504BF"/>
    <w:pPr>
      <w:ind w:left="720"/>
      <w:contextualSpacing/>
    </w:pPr>
  </w:style>
  <w:style w:type="paragraph" w:styleId="a4">
    <w:name w:val="No Spacing"/>
    <w:uiPriority w:val="1"/>
    <w:qFormat/>
    <w:rsid w:val="000504B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rsid w:val="00C27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631869"/>
    <w:pPr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E60A8-0B75-4C6B-AAE6-79E49B16A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5707</Words>
  <Characters>32532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Estelliana</dc:creator>
  <cp:keywords/>
  <dc:description/>
  <cp:lastModifiedBy>Тамара</cp:lastModifiedBy>
  <cp:revision>16</cp:revision>
  <cp:lastPrinted>2012-09-09T18:17:00Z</cp:lastPrinted>
  <dcterms:created xsi:type="dcterms:W3CDTF">2011-10-12T19:06:00Z</dcterms:created>
  <dcterms:modified xsi:type="dcterms:W3CDTF">2013-06-12T08:34:00Z</dcterms:modified>
</cp:coreProperties>
</file>