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1" w:rsidRPr="004026F1" w:rsidRDefault="004026F1" w:rsidP="00433255">
      <w:pPr>
        <w:pStyle w:val="af2"/>
      </w:pPr>
    </w:p>
    <w:p w:rsidR="004E30A2" w:rsidRPr="00143E09" w:rsidRDefault="004E30A2" w:rsidP="004E30A2">
      <w:pPr>
        <w:pStyle w:val="af2"/>
        <w:jc w:val="center"/>
        <w:rPr>
          <w:b/>
        </w:rPr>
      </w:pPr>
      <w:r w:rsidRPr="00143E09">
        <w:rPr>
          <w:b/>
        </w:rPr>
        <w:t xml:space="preserve">Методическая разработка по ДПИ на тему «Кукла как объект конструирования» преподавателя художественного отделения первой квалификационной категории </w:t>
      </w:r>
    </w:p>
    <w:p w:rsidR="004026F1" w:rsidRPr="00D25928" w:rsidRDefault="004E30A2" w:rsidP="00143E09">
      <w:pPr>
        <w:pStyle w:val="af2"/>
        <w:jc w:val="center"/>
      </w:pPr>
      <w:r w:rsidRPr="00143E09">
        <w:rPr>
          <w:b/>
        </w:rPr>
        <w:t xml:space="preserve">МОУ ДОД ДШИ п. Балезино </w:t>
      </w:r>
      <w:proofErr w:type="spellStart"/>
      <w:r w:rsidRPr="00143E09">
        <w:rPr>
          <w:b/>
        </w:rPr>
        <w:t>Главатских</w:t>
      </w:r>
      <w:proofErr w:type="spellEnd"/>
      <w:r w:rsidRPr="00143E09">
        <w:rPr>
          <w:b/>
        </w:rPr>
        <w:t xml:space="preserve"> Галины Владиславовны.</w:t>
      </w:r>
      <w:r w:rsidR="00143E09">
        <w:rPr>
          <w:b/>
        </w:rPr>
        <w:t xml:space="preserve">  </w:t>
      </w:r>
    </w:p>
    <w:p w:rsidR="00143E09" w:rsidRDefault="00143E09" w:rsidP="00D25928">
      <w:pPr>
        <w:pStyle w:val="af2"/>
        <w:jc w:val="both"/>
      </w:pPr>
      <w:bookmarkStart w:id="0" w:name="_ВВЕДЕНИЕ"/>
      <w:bookmarkStart w:id="1" w:name="_ВВЕДЕНИЕ._ОБОСНОВАНИЕ_ТЕМЫ."/>
      <w:bookmarkEnd w:id="0"/>
      <w:bookmarkEnd w:id="1"/>
    </w:p>
    <w:p w:rsidR="00D25928" w:rsidRPr="00230A0D" w:rsidRDefault="00143E09" w:rsidP="00D25928">
      <w:pPr>
        <w:pStyle w:val="af2"/>
        <w:jc w:val="both"/>
        <w:rPr>
          <w:b/>
        </w:rPr>
      </w:pPr>
      <w:r w:rsidRPr="00230A0D">
        <w:rPr>
          <w:b/>
        </w:rPr>
        <w:t xml:space="preserve">      </w:t>
      </w:r>
      <w:r w:rsidR="004026F1" w:rsidRPr="00230A0D">
        <w:rPr>
          <w:b/>
        </w:rPr>
        <w:t>ВВЕДЕНИЕ. ОБОСНОВАНИЕ ТЕМЫ.</w:t>
      </w:r>
    </w:p>
    <w:p w:rsidR="004026F1" w:rsidRPr="004026F1" w:rsidRDefault="004026F1" w:rsidP="00D25928">
      <w:pPr>
        <w:pStyle w:val="af2"/>
        <w:ind w:firstLine="284"/>
        <w:jc w:val="both"/>
      </w:pPr>
      <w:r w:rsidRPr="00230A0D">
        <w:t>Проблема</w:t>
      </w:r>
      <w:r w:rsidRPr="00230A0D">
        <w:rPr>
          <w:b/>
        </w:rPr>
        <w:t xml:space="preserve"> </w:t>
      </w:r>
      <w:r w:rsidRPr="00230A0D">
        <w:t>педагогических поисков на</w:t>
      </w:r>
      <w:r w:rsidRPr="004026F1">
        <w:t xml:space="preserve"> сегодняшний день очень актуальна. Учитель должен быть самостоятельнее, должен искать свой путь к общению с детьми, чтобы передать им знания, социальный опыт. </w:t>
      </w:r>
    </w:p>
    <w:p w:rsidR="004026F1" w:rsidRPr="004026F1" w:rsidRDefault="004026F1" w:rsidP="00D25928">
      <w:pPr>
        <w:pStyle w:val="af2"/>
        <w:ind w:firstLine="284"/>
        <w:jc w:val="both"/>
      </w:pPr>
      <w:r w:rsidRPr="004026F1">
        <w:t xml:space="preserve">Одной из главных целей преподавания искусства является задача развития у ребенка интереса к внутреннему миру человека, способности к самопознанию и самоопределению осознания своих внутренних творческих возможностей. Именно в детстве закладывается то, что во многом определяет нашу   «взрослую» судьбу. Необходимо открыть как можно больше путей, помочь детям вступить в мир творчества, воображения, фантазии. Нужно найти подход к каждому ребенку и заставить его поверить в себя, свои способности и возможности. Дети, вышедшие на тропу творчества, способны на удивительные открытия, находки, парадоксальные, неожиданные решения.                          </w:t>
      </w:r>
    </w:p>
    <w:p w:rsidR="004026F1" w:rsidRPr="004026F1" w:rsidRDefault="004026F1" w:rsidP="00D25928">
      <w:pPr>
        <w:pStyle w:val="af2"/>
        <w:ind w:firstLine="284"/>
        <w:jc w:val="both"/>
      </w:pPr>
      <w:r w:rsidRPr="004026F1">
        <w:t>Тема куклы была выбрана не случайно. Современное детство перенасыщено дорогими эстетически бессодержательными игрушками. Они яркие, броские, но, как хорошо знают мамы, быстро надоедают ребенку, редко становятся любимыми. Детской фантазии к ним нечего добавить. А ведь испокон веков дети делали себе кукол сами – народ воспитывал будущих мастериц, работников, умельцев. Тряпичная кукла была в каждой семье, в каждой крестьянской избе. Почему же мы забыли старинное искусство, согревающее человеческие души, воспитывающее в наших детях фантазию, творческое отношение к миру?</w:t>
      </w:r>
    </w:p>
    <w:p w:rsidR="004026F1" w:rsidRPr="004026F1" w:rsidRDefault="004026F1" w:rsidP="00D25928">
      <w:pPr>
        <w:pStyle w:val="af2"/>
        <w:ind w:firstLine="284"/>
        <w:jc w:val="both"/>
      </w:pPr>
      <w:r w:rsidRPr="004026F1">
        <w:t xml:space="preserve">Дети вновь должны видеть не только игрушечных роботов и разных автоматизированных кукол, но и кукол изготовленных своими руками, а не машинами. Каждая кукла, сделанная тем или иным  юным автором, отражает внутренний мир самого автора, индивидуальна в своем роде. У неё своя история, свой неповторимый образ. </w:t>
      </w:r>
    </w:p>
    <w:p w:rsidR="004026F1" w:rsidRPr="004026F1" w:rsidRDefault="004026F1" w:rsidP="00D25928">
      <w:pPr>
        <w:pStyle w:val="af2"/>
        <w:ind w:firstLine="284"/>
        <w:jc w:val="both"/>
      </w:pPr>
      <w:r w:rsidRPr="004026F1">
        <w:t xml:space="preserve">Мир меняется, в соответствии с этим миром, меняется и сам ребенок. Но при этом не перестает быть ребенком и ему необходимо построить свой собственный мир, свою систему «авторства». Для этого мы должны создать ситуацию заинтересованности и условия для творческого развития и самовыражения детей. </w:t>
      </w:r>
    </w:p>
    <w:p w:rsidR="004026F1" w:rsidRPr="004026F1" w:rsidRDefault="004026F1" w:rsidP="00D25928">
      <w:pPr>
        <w:pStyle w:val="af2"/>
        <w:ind w:firstLine="284"/>
        <w:jc w:val="both"/>
      </w:pPr>
      <w:r w:rsidRPr="00D635F4">
        <w:rPr>
          <w:b/>
        </w:rPr>
        <w:t>Цель методической разработки:</w:t>
      </w:r>
      <w:r w:rsidRPr="004026F1">
        <w:t xml:space="preserve"> Создание организационно-педагогических  условий и методик обучения искусству, порождающих авторство (</w:t>
      </w:r>
      <w:proofErr w:type="spellStart"/>
      <w:r w:rsidRPr="004026F1">
        <w:t>субъектность</w:t>
      </w:r>
      <w:proofErr w:type="spellEnd"/>
      <w:r w:rsidRPr="004026F1">
        <w:t xml:space="preserve">) учащихся. </w:t>
      </w:r>
    </w:p>
    <w:p w:rsidR="004026F1" w:rsidRPr="004026F1" w:rsidRDefault="004026F1" w:rsidP="00D25928">
      <w:pPr>
        <w:pStyle w:val="af2"/>
        <w:ind w:firstLine="284"/>
        <w:jc w:val="both"/>
      </w:pPr>
      <w:r w:rsidRPr="00D635F4">
        <w:rPr>
          <w:b/>
        </w:rPr>
        <w:t>Педагогический замысел:</w:t>
      </w:r>
      <w:r w:rsidRPr="004026F1">
        <w:t xml:space="preserve"> Включение в процесс обучения ДПИ КУКЛЫ как феномена культуры и объекта конструирования в их историческом, социальном и психологическом значении в жизни человека позволит пробудить интерес учащихся к творчеству, желание создать и реализовать собственный образ, отражающий индивидуальность автора.</w:t>
      </w:r>
    </w:p>
    <w:p w:rsidR="004026F1" w:rsidRPr="001E0AC5" w:rsidRDefault="00D635F4" w:rsidP="00433255">
      <w:pPr>
        <w:pStyle w:val="af2"/>
        <w:ind w:firstLine="709"/>
        <w:jc w:val="both"/>
        <w:rPr>
          <w:b/>
        </w:rPr>
      </w:pPr>
      <w:r w:rsidRPr="001E0AC5">
        <w:rPr>
          <w:b/>
        </w:rPr>
        <w:t>Новизна и п</w:t>
      </w:r>
      <w:r w:rsidR="004026F1" w:rsidRPr="001E0AC5">
        <w:rPr>
          <w:b/>
        </w:rPr>
        <w:t>рактическая значимость исследования:</w:t>
      </w:r>
    </w:p>
    <w:p w:rsidR="004026F1" w:rsidRPr="004026F1" w:rsidRDefault="004026F1" w:rsidP="00433255">
      <w:pPr>
        <w:pStyle w:val="af2"/>
        <w:ind w:firstLine="284"/>
        <w:jc w:val="both"/>
      </w:pPr>
      <w:r w:rsidRPr="004026F1">
        <w:t xml:space="preserve">- Разработаны и апробированы на практике </w:t>
      </w:r>
      <w:proofErr w:type="spellStart"/>
      <w:r w:rsidRPr="004026F1">
        <w:t>оргформы</w:t>
      </w:r>
      <w:proofErr w:type="spellEnd"/>
      <w:r w:rsidRPr="004026F1">
        <w:t xml:space="preserve"> и методики порождения авторства (</w:t>
      </w:r>
      <w:proofErr w:type="spellStart"/>
      <w:r w:rsidRPr="004026F1">
        <w:t>субъектности</w:t>
      </w:r>
      <w:proofErr w:type="spellEnd"/>
      <w:r w:rsidRPr="004026F1">
        <w:t>) учащихся на материале конструирования куклы.</w:t>
      </w:r>
    </w:p>
    <w:p w:rsidR="004026F1" w:rsidRPr="00CC3208" w:rsidRDefault="004026F1" w:rsidP="00433255">
      <w:pPr>
        <w:pStyle w:val="af2"/>
        <w:ind w:firstLine="284"/>
        <w:jc w:val="both"/>
      </w:pPr>
      <w:r w:rsidRPr="004026F1">
        <w:t>- Тем самым расширяются педагогические и творческие возможности программы по декоративно-прикладн</w:t>
      </w:r>
      <w:r w:rsidR="00143E09">
        <w:t>ому искусству в школах искусст</w:t>
      </w:r>
      <w:r w:rsidR="00CC3208">
        <w:t>в.</w:t>
      </w:r>
    </w:p>
    <w:p w:rsidR="00CC3208" w:rsidRPr="00CC3208" w:rsidRDefault="00CC3208" w:rsidP="00433255">
      <w:pPr>
        <w:pStyle w:val="af2"/>
        <w:ind w:firstLine="284"/>
        <w:jc w:val="both"/>
      </w:pPr>
    </w:p>
    <w:p w:rsidR="00CC3208" w:rsidRPr="00CC3208" w:rsidRDefault="00CC3208" w:rsidP="00433255">
      <w:pPr>
        <w:pStyle w:val="af2"/>
        <w:ind w:firstLine="284"/>
        <w:jc w:val="both"/>
      </w:pPr>
    </w:p>
    <w:p w:rsidR="00644400" w:rsidRDefault="00644400" w:rsidP="00CC3208">
      <w:pPr>
        <w:pStyle w:val="af2"/>
        <w:jc w:val="both"/>
      </w:pPr>
      <w:bookmarkStart w:id="2" w:name="_АНАЛИЗ__ПСИХОЛОГО-ПЕДАГОГИЧЕСКОЙ__Л"/>
      <w:bookmarkStart w:id="3" w:name="_ГЛАВА_5._УЧЕБНО-МЕТОДИЧЕСКАЯ_РАЗРАБ"/>
      <w:bookmarkStart w:id="4" w:name="_5.1_ПОЯСНИТЕЛЬНАЯ_ЗАПИСКА."/>
      <w:bookmarkEnd w:id="2"/>
      <w:bookmarkEnd w:id="3"/>
      <w:bookmarkEnd w:id="4"/>
    </w:p>
    <w:p w:rsidR="004026F1" w:rsidRPr="00CC3208" w:rsidRDefault="004026F1" w:rsidP="00433255">
      <w:pPr>
        <w:pStyle w:val="af2"/>
        <w:ind w:firstLine="284"/>
        <w:jc w:val="both"/>
        <w:rPr>
          <w:b/>
          <w:bCs/>
        </w:rPr>
      </w:pPr>
      <w:r w:rsidRPr="00CC3208">
        <w:rPr>
          <w:b/>
          <w:bCs/>
        </w:rPr>
        <w:t>ПОЯСНИТЕЛЬНАЯ ЗАПИСКА.</w:t>
      </w:r>
    </w:p>
    <w:p w:rsidR="004026F1" w:rsidRPr="004026F1" w:rsidRDefault="00353FFE" w:rsidP="00433255">
      <w:pPr>
        <w:pStyle w:val="af2"/>
        <w:jc w:val="both"/>
      </w:pPr>
      <w:r>
        <w:t xml:space="preserve">     </w:t>
      </w:r>
      <w:r w:rsidR="004026F1" w:rsidRPr="004026F1">
        <w:t xml:space="preserve">Как известно, воспринимая подлинно художественное произведение, зритель, читатель или слушатель учится тому, что такое человеческая жизнь и её ценности, так или иначе воплощенные в образной форме. Мы живём в эпоху кризисов и социальных перемен. </w:t>
      </w:r>
      <w:r>
        <w:t xml:space="preserve">    </w:t>
      </w:r>
      <w:r w:rsidR="004026F1" w:rsidRPr="004026F1">
        <w:t xml:space="preserve">Нашей стране нужны творческие, способные неординарно и нестандартно мыслить люди. </w:t>
      </w:r>
      <w:r w:rsidR="004026F1" w:rsidRPr="004026F1">
        <w:lastRenderedPageBreak/>
        <w:t>Но массовое обучение сводится к овладению стандартными знаниями, умениями и навыками, к типовым способам решения предлагаемых задач.</w:t>
      </w:r>
    </w:p>
    <w:p w:rsidR="004026F1" w:rsidRPr="004026F1" w:rsidRDefault="00353FFE" w:rsidP="00433255">
      <w:pPr>
        <w:pStyle w:val="af2"/>
        <w:jc w:val="both"/>
      </w:pPr>
      <w:r>
        <w:t xml:space="preserve">     </w:t>
      </w:r>
      <w:r w:rsidR="004026F1" w:rsidRPr="004026F1">
        <w:t xml:space="preserve">Кукла как объект конструирования имеет все возможности для авторства, неординарного и нестандартного развития мышления ребенка. Благодаря включению в стандартную программу разновидности уроков меняется содержание обучения. Разработка данной темы обогащает программу по декоративно-прикладному искусству, так как новизной становится ремесло. </w:t>
      </w:r>
    </w:p>
    <w:p w:rsidR="004026F1" w:rsidRPr="004026F1" w:rsidRDefault="00353FFE" w:rsidP="00433255">
      <w:pPr>
        <w:pStyle w:val="af2"/>
        <w:jc w:val="both"/>
      </w:pPr>
      <w:r>
        <w:t xml:space="preserve">   </w:t>
      </w:r>
      <w:r w:rsidR="004026F1" w:rsidRPr="004026F1">
        <w:t xml:space="preserve">Очень важно организовать художественно-творческую деятельность детей таким образом, чтобы каждый смог пройти «путь творца» от художественного восприятия действительности, рождения художественного замысла, поиска средств и путей его воплощения к созданию собственного авторского творчества.     </w:t>
      </w:r>
    </w:p>
    <w:p w:rsidR="004026F1" w:rsidRPr="004026F1" w:rsidRDefault="00353FFE" w:rsidP="00433255">
      <w:pPr>
        <w:pStyle w:val="af2"/>
        <w:jc w:val="both"/>
      </w:pPr>
      <w:r>
        <w:t xml:space="preserve">   </w:t>
      </w:r>
      <w:r w:rsidR="004026F1" w:rsidRPr="004026F1">
        <w:t>При составлении цикла уроков необходимо было учесть возрастные особенности учащихся, обеспечить выгодную подачу материала, для активизации творческого процесса детей.</w:t>
      </w:r>
    </w:p>
    <w:p w:rsidR="004026F1" w:rsidRPr="004026F1" w:rsidRDefault="00353FFE" w:rsidP="00433255">
      <w:pPr>
        <w:pStyle w:val="af2"/>
        <w:jc w:val="both"/>
      </w:pPr>
      <w:r>
        <w:t xml:space="preserve">   </w:t>
      </w:r>
      <w:r w:rsidR="004026F1" w:rsidRPr="00D94DC2">
        <w:rPr>
          <w:b/>
        </w:rPr>
        <w:t>Целью</w:t>
      </w:r>
      <w:r w:rsidR="004026F1" w:rsidRPr="004026F1">
        <w:t xml:space="preserve"> разработки цикла уроков является, прежде всего, создание условий для порождения авторства, развитие творческих способностей учащихся. </w:t>
      </w:r>
    </w:p>
    <w:p w:rsidR="004026F1" w:rsidRPr="004026F1" w:rsidRDefault="00D94DC2" w:rsidP="00433255">
      <w:pPr>
        <w:pStyle w:val="af2"/>
        <w:jc w:val="both"/>
      </w:pPr>
      <w:r>
        <w:t xml:space="preserve">   </w:t>
      </w:r>
      <w:r w:rsidR="004026F1" w:rsidRPr="004026F1">
        <w:t>Так как одной из ведущих задач образования является творческое развитие личности ребёнка, в ходе работы на занятиях должны решаться следующие педагогические задачи:</w:t>
      </w:r>
    </w:p>
    <w:p w:rsidR="004026F1" w:rsidRPr="004026F1" w:rsidRDefault="00D94DC2" w:rsidP="00433255">
      <w:pPr>
        <w:pStyle w:val="af2"/>
        <w:jc w:val="both"/>
      </w:pPr>
      <w:r>
        <w:t xml:space="preserve">    </w:t>
      </w:r>
      <w:r w:rsidR="001E0AC5">
        <w:t>1.</w:t>
      </w:r>
      <w:r>
        <w:t xml:space="preserve"> </w:t>
      </w:r>
      <w:r w:rsidR="004026F1" w:rsidRPr="004026F1">
        <w:t>Формирование у учащихся художественно-творческой активности; индивидуальности; потребности творческой работы и овладение определёнными приёмами, материалами и технологиями.</w:t>
      </w:r>
    </w:p>
    <w:p w:rsidR="004026F1" w:rsidRPr="004026F1" w:rsidRDefault="001E0AC5" w:rsidP="00433255">
      <w:pPr>
        <w:pStyle w:val="af2"/>
        <w:jc w:val="both"/>
      </w:pPr>
      <w:r>
        <w:t xml:space="preserve">    2. </w:t>
      </w:r>
      <w:r w:rsidR="004026F1" w:rsidRPr="004026F1">
        <w:t xml:space="preserve">Развитие и реализация творческих способностей, объемно – пространственного мышления, фантазии, неординарности принятия решений. </w:t>
      </w:r>
    </w:p>
    <w:p w:rsidR="004026F1" w:rsidRPr="004026F1" w:rsidRDefault="00D94DC2" w:rsidP="00433255">
      <w:pPr>
        <w:pStyle w:val="af2"/>
        <w:jc w:val="both"/>
      </w:pPr>
      <w:r>
        <w:t xml:space="preserve">    </w:t>
      </w:r>
      <w:r w:rsidR="001E0AC5">
        <w:t xml:space="preserve">3. </w:t>
      </w:r>
      <w:r w:rsidR="004026F1" w:rsidRPr="004026F1">
        <w:t>Овладение образным языком изобразительного искусства посредством формирования художественных знаний, умений, навыков.</w:t>
      </w:r>
    </w:p>
    <w:p w:rsidR="004026F1" w:rsidRPr="004026F1" w:rsidRDefault="00D94DC2" w:rsidP="00433255">
      <w:pPr>
        <w:pStyle w:val="af2"/>
        <w:jc w:val="both"/>
      </w:pPr>
      <w:r>
        <w:t xml:space="preserve">    </w:t>
      </w:r>
      <w:r w:rsidR="001E0AC5">
        <w:t xml:space="preserve">4. </w:t>
      </w:r>
      <w:r w:rsidR="004026F1" w:rsidRPr="004026F1">
        <w:t>Обогащение эмоционально-образной сферы.</w:t>
      </w:r>
    </w:p>
    <w:p w:rsidR="004026F1" w:rsidRPr="004026F1" w:rsidRDefault="00D94DC2" w:rsidP="00433255">
      <w:pPr>
        <w:pStyle w:val="af2"/>
        <w:jc w:val="both"/>
      </w:pPr>
      <w:r>
        <w:t xml:space="preserve">    </w:t>
      </w:r>
      <w:r w:rsidR="001E0AC5">
        <w:t xml:space="preserve">5. </w:t>
      </w:r>
      <w:r w:rsidR="004026F1" w:rsidRPr="004026F1">
        <w:t>Развитие художественного и ассоциативного мышления.</w:t>
      </w:r>
    </w:p>
    <w:p w:rsidR="004026F1" w:rsidRPr="004026F1" w:rsidRDefault="004026F1" w:rsidP="00433255">
      <w:pPr>
        <w:pStyle w:val="af2"/>
        <w:jc w:val="both"/>
      </w:pPr>
      <w:r w:rsidRPr="004026F1">
        <w:t xml:space="preserve">  </w:t>
      </w:r>
      <w:r w:rsidRPr="00D94DC2">
        <w:rPr>
          <w:b/>
        </w:rPr>
        <w:t>Ожидаемые результаты:</w:t>
      </w:r>
      <w:r w:rsidRPr="004026F1">
        <w:t xml:space="preserve"> В ходе планируемых занятий, учащиеся должны познакомиться с историей возникновения куклы, понять её ценность. Освоить приемы изготовления народных кукол, познакомиться с практическими навыками работы с различными материалами. Освоить основы фронтальной и объемно-пространственной композиции. На основе полученных знаний найти более выразительные художественные формы, адекватные времени, выразить свое «Я» в изготовлении авторских кукол.      </w:t>
      </w:r>
    </w:p>
    <w:p w:rsidR="004026F1" w:rsidRPr="004026F1" w:rsidRDefault="004026F1" w:rsidP="00433255">
      <w:pPr>
        <w:pStyle w:val="af2"/>
        <w:jc w:val="both"/>
      </w:pPr>
      <w:r w:rsidRPr="00D94DC2">
        <w:rPr>
          <w:b/>
        </w:rPr>
        <w:t>Организационные формы творческой деятельности   учащихся.</w:t>
      </w:r>
      <w:r w:rsidRPr="004026F1">
        <w:t xml:space="preserve"> На занятиях немаловажная роль отводилась включению в структуру урока разнообразных видов деятельности и видов искусств. Это и литературное слово, и   музыкальное оформление, и элементы театрализации. Формы работы предпочтительнее игровые, т.к. игра актуальна  для большинства обучающихся детей. В процессе обучения использовались, как индивидуальные  занятия, так и коллективные и групповые. </w:t>
      </w:r>
    </w:p>
    <w:p w:rsidR="004026F1" w:rsidRPr="004026F1" w:rsidRDefault="004026F1" w:rsidP="00433255">
      <w:pPr>
        <w:pStyle w:val="af2"/>
        <w:jc w:val="both"/>
      </w:pPr>
      <w:r w:rsidRPr="00D94DC2">
        <w:rPr>
          <w:b/>
        </w:rPr>
        <w:t>Инструменты и материалы.</w:t>
      </w:r>
      <w:r w:rsidRPr="004026F1">
        <w:t xml:space="preserve"> Подбор инструментов и материалов был очень разнообразен. </w:t>
      </w:r>
      <w:proofErr w:type="gramStart"/>
      <w:r w:rsidRPr="004026F1">
        <w:t xml:space="preserve">Он включал в себя как традиционные: бумага, карандаши, гуашь, тушь, кисти, глина, и т.д., так и нетрадиционные: бросовый материал, снег... </w:t>
      </w:r>
      <w:proofErr w:type="gramEnd"/>
    </w:p>
    <w:p w:rsidR="004026F1" w:rsidRPr="004026F1" w:rsidRDefault="0045609A" w:rsidP="00433255">
      <w:pPr>
        <w:pStyle w:val="af2"/>
        <w:jc w:val="both"/>
      </w:pPr>
      <w:r>
        <w:t xml:space="preserve">   </w:t>
      </w:r>
      <w:r w:rsidR="004026F1" w:rsidRPr="004026F1">
        <w:t>В к</w:t>
      </w:r>
      <w:r>
        <w:t xml:space="preserve">ачестве наглядности </w:t>
      </w:r>
      <w:r w:rsidR="004026F1" w:rsidRPr="004026F1">
        <w:t xml:space="preserve"> использовались</w:t>
      </w:r>
      <w:r>
        <w:t xml:space="preserve"> материалы на электронных носителях, компьютерные технологии,</w:t>
      </w:r>
      <w:r w:rsidR="004026F1" w:rsidRPr="004026F1">
        <w:t xml:space="preserve"> изделия мастеров народных промыслов, репродукции картин, книжные и журнальные иллюстрации, демонстрационный материал, карточки-задания, работы, выполненные учащимися детской школы искусств.  </w:t>
      </w:r>
    </w:p>
    <w:p w:rsidR="004026F1" w:rsidRPr="004026F1" w:rsidRDefault="0045609A" w:rsidP="00433255">
      <w:pPr>
        <w:pStyle w:val="af2"/>
        <w:jc w:val="both"/>
      </w:pPr>
      <w:r>
        <w:t xml:space="preserve">   </w:t>
      </w:r>
      <w:r w:rsidR="004026F1" w:rsidRPr="004026F1">
        <w:t xml:space="preserve">К особенностям, связанным с организацией практической деятельности, относятся: </w:t>
      </w:r>
    </w:p>
    <w:p w:rsidR="004026F1" w:rsidRPr="004026F1" w:rsidRDefault="004026F1" w:rsidP="00433255">
      <w:pPr>
        <w:pStyle w:val="af2"/>
        <w:jc w:val="both"/>
      </w:pPr>
      <w:r w:rsidRPr="0045609A">
        <w:rPr>
          <w:b/>
        </w:rPr>
        <w:t>Количество детей в группе и их возраст.</w:t>
      </w:r>
      <w:r w:rsidRPr="004026F1">
        <w:t xml:space="preserve"> При планировании необходимо учитывать разновозрастный состав группы. Задания должны быть интересны в равной степени всем учащимся. Для исследования были задейство</w:t>
      </w:r>
      <w:r w:rsidR="0045609A">
        <w:t>ваны учащиеся 2</w:t>
      </w:r>
      <w:r w:rsidRPr="004026F1">
        <w:t xml:space="preserve">- </w:t>
      </w:r>
      <w:proofErr w:type="spellStart"/>
      <w:r w:rsidRPr="004026F1">
        <w:t>ых</w:t>
      </w:r>
      <w:proofErr w:type="spellEnd"/>
      <w:r w:rsidR="0045609A">
        <w:t xml:space="preserve"> классов. Возраст детей от 11 до 14</w:t>
      </w:r>
      <w:r w:rsidR="0037457D">
        <w:t xml:space="preserve"> лет, количество 6-8 человек.</w:t>
      </w:r>
    </w:p>
    <w:p w:rsidR="004026F1" w:rsidRPr="004026F1" w:rsidRDefault="003975BC" w:rsidP="00433255">
      <w:pPr>
        <w:pStyle w:val="af2"/>
        <w:jc w:val="both"/>
        <w:rPr>
          <w:u w:val="single"/>
        </w:rPr>
      </w:pPr>
      <w:r>
        <w:rPr>
          <w:b/>
        </w:rPr>
        <w:t xml:space="preserve">   </w:t>
      </w:r>
      <w:r w:rsidR="004026F1" w:rsidRPr="003975BC">
        <w:rPr>
          <w:b/>
        </w:rPr>
        <w:t>Использование изобразительных материалов.</w:t>
      </w:r>
      <w:r w:rsidR="004026F1" w:rsidRPr="004026F1">
        <w:t xml:space="preserve"> Дети очень отзывчивы ко всему новому. Поэтому целесообразно внедрять как можно больше различных нетрадиционных </w:t>
      </w:r>
      <w:r w:rsidR="004026F1" w:rsidRPr="004026F1">
        <w:lastRenderedPageBreak/>
        <w:t xml:space="preserve">материалов и технологий в изобразительной деятельности. </w:t>
      </w:r>
      <w:proofErr w:type="gramStart"/>
      <w:r w:rsidR="004026F1" w:rsidRPr="004026F1">
        <w:t>В процессе занятий нужно стараться пробудить у детей чуткость и интерес к свойствам того материала, с которым они работают, то есть отнестись к ним как к своего рода  живым существам с присущим им  «характером», гаммой настроений и возможностей, которые могут способствовать, а могут и противодействовать воплощению того или иного конкретного замысла.</w:t>
      </w:r>
      <w:proofErr w:type="gramEnd"/>
      <w:r w:rsidR="004026F1" w:rsidRPr="004026F1">
        <w:t xml:space="preserve"> То есть, такой своеобразной лабораторией, где могут быть проявлены творческие возможности учащихся.</w:t>
      </w:r>
    </w:p>
    <w:p w:rsidR="004026F1" w:rsidRPr="00303B7E" w:rsidRDefault="004026F1" w:rsidP="00433255">
      <w:pPr>
        <w:pStyle w:val="af2"/>
        <w:jc w:val="both"/>
      </w:pPr>
      <w:r w:rsidRPr="004026F1">
        <w:t>Общей темой занятий на уроках ДПИ была выбрана кукла. Необходимо познакомить учащихся с историей куклы, её ролью в жизни человека. На основе полученных теоретических знаний и практикумов дети создают своих, авторских кукол используя различные материалы и техники. В программу включены уроки – упражнения, т.к. смешение изобразительной деятельности - от плоскостного рисунка к решению объемно-пространственной композиции - очень важно для развития пространственного мышления детей. Как  справедливо заметил Б.П. Юсов «Нужно сочетать традиционное рисование с объемно-пространственными видами художественной деятельности: лепкой, архитектурой, художественным конструированием, декоративно-прикладными видами работ</w:t>
      </w:r>
      <w:proofErr w:type="gramStart"/>
      <w:r w:rsidRPr="004026F1">
        <w:t xml:space="preserve"> </w:t>
      </w:r>
      <w:r w:rsidR="00CC3208" w:rsidRPr="00CC3208">
        <w:t>.</w:t>
      </w:r>
      <w:proofErr w:type="gramEnd"/>
    </w:p>
    <w:p w:rsidR="00CC3208" w:rsidRPr="00303B7E" w:rsidRDefault="00CC3208" w:rsidP="00433255">
      <w:pPr>
        <w:pStyle w:val="af2"/>
        <w:jc w:val="both"/>
      </w:pPr>
    </w:p>
    <w:p w:rsidR="00CC3208" w:rsidRPr="00303B7E" w:rsidRDefault="00CC3208" w:rsidP="00433255">
      <w:pPr>
        <w:pStyle w:val="af2"/>
        <w:jc w:val="both"/>
      </w:pPr>
    </w:p>
    <w:p w:rsidR="004026F1" w:rsidRPr="003A3741" w:rsidRDefault="004026F1" w:rsidP="00433255">
      <w:pPr>
        <w:pStyle w:val="af2"/>
        <w:jc w:val="both"/>
        <w:rPr>
          <w:b/>
        </w:rPr>
      </w:pPr>
      <w:bookmarkStart w:id="5" w:name="_ТЕМАТИЧЕСКИЙ_ПЛАН_ЦИКЛА_УРОКОВ."/>
      <w:bookmarkEnd w:id="5"/>
      <w:r w:rsidRPr="003A3741">
        <w:rPr>
          <w:b/>
        </w:rPr>
        <w:t>ТЕМАТИЧЕСКИЙ ПЛАН ЦИКЛА УРОКОВ.</w:t>
      </w:r>
    </w:p>
    <w:p w:rsidR="004026F1" w:rsidRPr="004026F1" w:rsidRDefault="004026F1" w:rsidP="00433255">
      <w:pPr>
        <w:pStyle w:val="af2"/>
        <w:jc w:val="both"/>
      </w:pPr>
      <w:r w:rsidRPr="004026F1">
        <w:t>Предмет де</w:t>
      </w:r>
      <w:r w:rsidR="00620286">
        <w:t>коративно-прикладное искусство 2</w:t>
      </w:r>
      <w:r w:rsidRPr="004026F1">
        <w:t xml:space="preserve"> класс художественного отделения ДШИ.</w:t>
      </w:r>
    </w:p>
    <w:p w:rsidR="004026F1" w:rsidRPr="004026F1" w:rsidRDefault="004026F1" w:rsidP="00433255">
      <w:pPr>
        <w:pStyle w:val="af2"/>
        <w:jc w:val="both"/>
      </w:pPr>
      <w:r w:rsidRPr="004026F1">
        <w:t>Общая тема для всего цикла уроков: «Загадочные куклы».</w:t>
      </w:r>
    </w:p>
    <w:p w:rsidR="004026F1" w:rsidRPr="00B73096" w:rsidRDefault="004026F1" w:rsidP="004026F1">
      <w:pPr>
        <w:pStyle w:val="af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95"/>
        <w:gridCol w:w="3787"/>
        <w:gridCol w:w="2941"/>
      </w:tblGrid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30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3096">
              <w:rPr>
                <w:sz w:val="22"/>
                <w:szCs w:val="22"/>
              </w:rPr>
              <w:t>/</w:t>
            </w:r>
            <w:proofErr w:type="spellStart"/>
            <w:r w:rsidRPr="00B730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Тема урока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Содержание урока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Инструменты, материалы, технологии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«Путешествие в страну игрушек»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Знакомство с древней русской игрушкой, создать из глины свой образ игрушки, руководствуясь предложенным рядом предметов, сохраняя традиции промысла.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Глина, стеки, тряпочка.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«Единство формы и декора в игрушках»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Знакомство с традициями в росписи глиняной игрушки, формирование навыков в создании единства формы и декора игрушки, композиции и ритма цветовых пятен и элементов.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Бумага, гуашь, вода, кисти.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«Во вкусе умной старины»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Урок – беседа в краеведческом музее. Знакомство с народной культурой, традициями, обрядами и предметами, связанными с народной куклой.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</w:p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4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</w:p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«Кукла – народная игрушка»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</w:p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Мастер класс в доме ремесел у мастеров умельцев по изготовлению тряпичных кукол. Знакомство с разнообразными приемами и способами изготовления.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</w:p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Лоскуты ткани разных цветов, нитки в цвет ткани, ножницы.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5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«Знакомая форма – новый образ»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 xml:space="preserve">Задание на развитие фантазии, творческих способностей. Изготовление авторской тряпичной куклы на основе традиционной народной. 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Лоскутки ткани, нитки, ножницы, клей.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 xml:space="preserve">Урок – упражнение. «Во что превращаются кляксы» 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Задание на развитие воображения. Познакомить с техникой «мраморного эффекта». В отпечатках краски дорисовать увиденный образ человеческой фигурки. Плоскостное изображение композиции.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 xml:space="preserve">Ванночка для воды, </w:t>
            </w:r>
            <w:proofErr w:type="spellStart"/>
            <w:r w:rsidRPr="00B73096">
              <w:rPr>
                <w:sz w:val="22"/>
                <w:szCs w:val="22"/>
              </w:rPr>
              <w:t>уайтспирит</w:t>
            </w:r>
            <w:proofErr w:type="spellEnd"/>
            <w:r w:rsidRPr="00B73096">
              <w:rPr>
                <w:sz w:val="22"/>
                <w:szCs w:val="22"/>
              </w:rPr>
              <w:t xml:space="preserve">, офсетная или масляная краска, бумага, палочка, кисти. 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«Человек и модуль». Коллаж, коллективная работа.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Задание на воображение. Создание образа человека из простых геометрических фигур: треугольник, овал, квадрат, прямоугольник. Создание фронтальной композиции, плоскостное изображение.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Бумага, клей, ножницы</w:t>
            </w:r>
            <w:proofErr w:type="gramStart"/>
            <w:r w:rsidRPr="00B73096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8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Бумажная пластика. «Кукла из геометрических тел»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Знакомство с формообразованием. Приемы обработки бумаги. Конструирование куклы на основе геометрических тел: цилиндр, конус, призма, пирамида.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Бумага, клей, кисть, ножницы, гуашь, зубная щетка.</w:t>
            </w:r>
          </w:p>
        </w:tc>
      </w:tr>
      <w:tr w:rsidR="00353FFE" w:rsidRPr="00B73096" w:rsidTr="000A1417">
        <w:tc>
          <w:tcPr>
            <w:tcW w:w="647" w:type="dxa"/>
          </w:tcPr>
          <w:p w:rsidR="00353FFE" w:rsidRPr="00B73096" w:rsidRDefault="00353FFE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9</w:t>
            </w:r>
          </w:p>
        </w:tc>
        <w:tc>
          <w:tcPr>
            <w:tcW w:w="2195" w:type="dxa"/>
          </w:tcPr>
          <w:p w:rsidR="00353FFE" w:rsidRPr="00B73096" w:rsidRDefault="00353FFE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«Кукла на бутылке»</w:t>
            </w:r>
          </w:p>
        </w:tc>
        <w:tc>
          <w:tcPr>
            <w:tcW w:w="3787" w:type="dxa"/>
          </w:tcPr>
          <w:p w:rsidR="00353FFE" w:rsidRPr="00B73096" w:rsidRDefault="00353FFE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Создание образа куклы на данной основе</w:t>
            </w:r>
          </w:p>
        </w:tc>
        <w:tc>
          <w:tcPr>
            <w:tcW w:w="2941" w:type="dxa"/>
          </w:tcPr>
          <w:p w:rsidR="00353FFE" w:rsidRPr="00303B7E" w:rsidRDefault="00303B7E" w:rsidP="004026F1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Бутылки, грунтовка, гуашь, </w:t>
            </w:r>
            <w:proofErr w:type="spellStart"/>
            <w:r>
              <w:rPr>
                <w:sz w:val="22"/>
                <w:szCs w:val="22"/>
              </w:rPr>
              <w:t>кисти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353FFE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10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«Снежные скульптуры»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Коллективная работа. Объемно пространственная композиция. Конструирование куклы из снега.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Снег, лопаты, стеки, ведра.</w:t>
            </w:r>
          </w:p>
        </w:tc>
      </w:tr>
      <w:tr w:rsidR="004026F1" w:rsidRPr="00B73096" w:rsidTr="000A1417">
        <w:tc>
          <w:tcPr>
            <w:tcW w:w="647" w:type="dxa"/>
          </w:tcPr>
          <w:p w:rsidR="004026F1" w:rsidRPr="00B73096" w:rsidRDefault="00353FFE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11</w:t>
            </w:r>
          </w:p>
        </w:tc>
        <w:tc>
          <w:tcPr>
            <w:tcW w:w="2195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«Новая жизнь старым вещам. Кукл</w:t>
            </w:r>
            <w:proofErr w:type="gramStart"/>
            <w:r w:rsidRPr="00B73096">
              <w:rPr>
                <w:sz w:val="22"/>
                <w:szCs w:val="22"/>
              </w:rPr>
              <w:t>а-</w:t>
            </w:r>
            <w:proofErr w:type="gramEnd"/>
            <w:r w:rsidRPr="00B73096">
              <w:rPr>
                <w:sz w:val="22"/>
                <w:szCs w:val="22"/>
              </w:rPr>
              <w:t xml:space="preserve"> инсталляция». Может быть в парах.</w:t>
            </w:r>
          </w:p>
        </w:tc>
        <w:tc>
          <w:tcPr>
            <w:tcW w:w="3787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 xml:space="preserve">Итоговое задание. Знакомство с </w:t>
            </w:r>
            <w:proofErr w:type="gramStart"/>
            <w:r w:rsidRPr="00B73096">
              <w:rPr>
                <w:sz w:val="22"/>
                <w:szCs w:val="22"/>
              </w:rPr>
              <w:t>современным</w:t>
            </w:r>
            <w:proofErr w:type="gramEnd"/>
            <w:r w:rsidRPr="00B73096">
              <w:rPr>
                <w:sz w:val="22"/>
                <w:szCs w:val="22"/>
              </w:rPr>
              <w:t xml:space="preserve"> ДПИ и основами дизайна изготовления куклы инсталляции на основе полученных знаний.</w:t>
            </w:r>
          </w:p>
        </w:tc>
        <w:tc>
          <w:tcPr>
            <w:tcW w:w="2941" w:type="dxa"/>
          </w:tcPr>
          <w:p w:rsidR="004026F1" w:rsidRPr="00B73096" w:rsidRDefault="004026F1" w:rsidP="004026F1">
            <w:pPr>
              <w:pStyle w:val="af2"/>
              <w:rPr>
                <w:sz w:val="22"/>
                <w:szCs w:val="22"/>
              </w:rPr>
            </w:pPr>
            <w:r w:rsidRPr="00B73096">
              <w:rPr>
                <w:sz w:val="22"/>
                <w:szCs w:val="22"/>
              </w:rPr>
              <w:t>Бросовый материал, коробки, бутылки, веревки, мешки, пластик, оберточная бумага.</w:t>
            </w:r>
          </w:p>
        </w:tc>
      </w:tr>
    </w:tbl>
    <w:p w:rsidR="004026F1" w:rsidRPr="004026F1" w:rsidRDefault="004026F1" w:rsidP="004026F1">
      <w:pPr>
        <w:pStyle w:val="af2"/>
      </w:pPr>
    </w:p>
    <w:p w:rsidR="004026F1" w:rsidRPr="003A3741" w:rsidRDefault="00230A0D" w:rsidP="004026F1">
      <w:pPr>
        <w:pStyle w:val="af2"/>
        <w:rPr>
          <w:b/>
        </w:rPr>
      </w:pPr>
      <w:bookmarkStart w:id="6" w:name="_Заключение._Выводы."/>
      <w:bookmarkEnd w:id="6"/>
      <w:r>
        <w:rPr>
          <w:b/>
        </w:rPr>
        <w:t>ЗАКЛЮЧЕНИЕ. ВЫВОДЫ.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В заключении, хотелось бы ещё раз отметить, что особенность искусства состоит в его созидательном, преобразующем характере. Искусство одновременно – способ познания и способ оценки мира. В системе искусства человек выступает подлинным творцом. Результат его творения – произведение.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Немаловажная задача заключается и в том, чтобы в процессе художественного обучения максимально развивать все виды чувств, потому что единство и богатство ощущений, получаемых от внешнего мира, обеспечивает единство и богатство  образов восприятия.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Ценность данного исследования заключалась в том, чтобы посредством включения в процесс обучения ДПИ куклы как феномена культуры и объекта конструирования в их историческом, социальном и психологическом з</w:t>
      </w:r>
      <w:r w:rsidR="00E93D46">
        <w:t xml:space="preserve">начении в жизни человека </w:t>
      </w:r>
      <w:r w:rsidR="004026F1" w:rsidRPr="004026F1">
        <w:t xml:space="preserve"> пробудить интерес учащихся к творчеству, желание создать и реализовать собственный образ, отражающий индивидуальность автора.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 xml:space="preserve">Для реализации проекта автором проделана следующая работа. Изучена и проанализирована методическая и искусствоведческая литература по теме исследования. Проанализированы программы по декоративно-прикладному искусству. Изучен мир декоративно-прикладного искусства и место в нем куклы. Изучен мир куклы в контексте мира культуры и мира детства. Разработаны и апробированы на практике </w:t>
      </w:r>
      <w:proofErr w:type="spellStart"/>
      <w:r w:rsidR="004026F1" w:rsidRPr="004026F1">
        <w:t>оргформы</w:t>
      </w:r>
      <w:proofErr w:type="spellEnd"/>
      <w:r w:rsidR="004026F1" w:rsidRPr="004026F1">
        <w:t xml:space="preserve"> и методики порождения авторства (</w:t>
      </w:r>
      <w:proofErr w:type="spellStart"/>
      <w:r w:rsidR="004026F1" w:rsidRPr="004026F1">
        <w:t>субъектности</w:t>
      </w:r>
      <w:proofErr w:type="spellEnd"/>
      <w:r w:rsidR="004026F1" w:rsidRPr="004026F1">
        <w:t>) учащихся на материале конструирования куклы, что позволило расширить и реализовать педагогические и творческие возможности программы по декоративно-прикладному искусству в школе искусств.</w:t>
      </w:r>
    </w:p>
    <w:p w:rsidR="004026F1" w:rsidRPr="004026F1" w:rsidRDefault="00230A0D" w:rsidP="008146BA">
      <w:pPr>
        <w:pStyle w:val="af2"/>
        <w:jc w:val="both"/>
      </w:pPr>
      <w:r>
        <w:t xml:space="preserve">  </w:t>
      </w:r>
      <w:r w:rsidR="004026F1" w:rsidRPr="004026F1">
        <w:t>В ходе исследования удалось установить. Живой отклик у детей вызвало нетрадиционное проведение занятий. Включение в уроки поисковой работы, экскурсий, мастер-классов, элементов театрализации, музыкального сопровождения, создавало общий эмоциональный настрой, способствовало порождению авторства (</w:t>
      </w:r>
      <w:proofErr w:type="spellStart"/>
      <w:r w:rsidR="004026F1" w:rsidRPr="004026F1">
        <w:t>субъектности</w:t>
      </w:r>
      <w:proofErr w:type="spellEnd"/>
      <w:r w:rsidR="004026F1" w:rsidRPr="004026F1">
        <w:t>) учащихся на материале конструирования куклы.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 xml:space="preserve">Важно отметить, что на первых порах было сложно вынырнуть </w:t>
      </w:r>
      <w:proofErr w:type="gramStart"/>
      <w:r w:rsidR="004026F1" w:rsidRPr="004026F1">
        <w:t>из</w:t>
      </w:r>
      <w:proofErr w:type="gramEnd"/>
      <w:r w:rsidR="004026F1" w:rsidRPr="004026F1">
        <w:t xml:space="preserve"> -  </w:t>
      </w:r>
      <w:proofErr w:type="gramStart"/>
      <w:r w:rsidR="004026F1" w:rsidRPr="004026F1">
        <w:t>под</w:t>
      </w:r>
      <w:proofErr w:type="gramEnd"/>
      <w:r w:rsidR="004026F1" w:rsidRPr="004026F1">
        <w:t xml:space="preserve"> толщи стереотипов, </w:t>
      </w:r>
      <w:proofErr w:type="spellStart"/>
      <w:r w:rsidR="004026F1" w:rsidRPr="004026F1">
        <w:t>мультяшно</w:t>
      </w:r>
      <w:proofErr w:type="spellEnd"/>
      <w:r w:rsidR="004026F1" w:rsidRPr="004026F1">
        <w:t xml:space="preserve"> – киношных образцов, найти свое решение, но при этом остаться в рамках предложенного жанра. 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Разнообразие деятельности и использование нетрадиционных материалов  приветствовалось детьми. Так как в процессе занятий ребенок занимался сразу несколькими видами творчества, а не отработкой определенных умений и навыков.</w:t>
      </w:r>
    </w:p>
    <w:p w:rsidR="004026F1" w:rsidRPr="004026F1" w:rsidRDefault="004026F1" w:rsidP="008146BA">
      <w:pPr>
        <w:pStyle w:val="af2"/>
        <w:jc w:val="both"/>
      </w:pPr>
    </w:p>
    <w:p w:rsidR="004026F1" w:rsidRPr="004026F1" w:rsidRDefault="00230A0D" w:rsidP="008146BA">
      <w:pPr>
        <w:pStyle w:val="af2"/>
        <w:jc w:val="both"/>
      </w:pPr>
      <w:r>
        <w:lastRenderedPageBreak/>
        <w:t xml:space="preserve">   </w:t>
      </w:r>
      <w:r w:rsidR="004026F1" w:rsidRPr="004026F1">
        <w:t>Занятия в ДШИ проводятся не регламентировано. Это так же дало положительные результаты. Деятельность любого класса, находится в поле зрения учащихся из других классов.  В результате у них так же появился интерес к конструированию  авторской куклы.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 xml:space="preserve"> У детей появилось желание создавать и реализовывать собственные образы кукол и во внеурочное время. Причем дети стали использовать не только предложенные на занятиях материалы и техники. Творческий поиск идей конструирования кукол и подбор разнообразных материалов, техник  с каждой новой куклой становится все обширнее и разнообразнее.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Кукла, созданная своими руками, имеет большое значение в творческом развитии ребенка и является не только результатом труда, но и творческим выражением его индивидуальности. Основное тут не конечный результат, гораздо важнее сам процесс создавать и реализовывать собственный образ, отражающий индивидуальность автора. С этого начинается его художественный опыт, благодаря которому возникает интерес к порождению творчества.</w:t>
      </w:r>
    </w:p>
    <w:p w:rsidR="004026F1" w:rsidRPr="004026F1" w:rsidRDefault="00230A0D" w:rsidP="008146BA">
      <w:pPr>
        <w:pStyle w:val="af2"/>
        <w:jc w:val="both"/>
      </w:pPr>
      <w:r>
        <w:t xml:space="preserve">   </w:t>
      </w:r>
      <w:r w:rsidR="004026F1" w:rsidRPr="004026F1">
        <w:t>Таким образом, в результате проведения экспериментальн</w:t>
      </w:r>
      <w:proofErr w:type="gramStart"/>
      <w:r w:rsidR="004026F1" w:rsidRPr="004026F1">
        <w:t>о-</w:t>
      </w:r>
      <w:proofErr w:type="gramEnd"/>
      <w:r w:rsidR="004026F1" w:rsidRPr="004026F1">
        <w:t xml:space="preserve"> опытной работы разработаны и апробированы на практике </w:t>
      </w:r>
      <w:proofErr w:type="spellStart"/>
      <w:r w:rsidR="004026F1" w:rsidRPr="004026F1">
        <w:t>оргформы</w:t>
      </w:r>
      <w:proofErr w:type="spellEnd"/>
      <w:r w:rsidR="004026F1" w:rsidRPr="004026F1">
        <w:t xml:space="preserve"> и методики авторства (</w:t>
      </w:r>
      <w:proofErr w:type="spellStart"/>
      <w:r w:rsidR="004026F1" w:rsidRPr="004026F1">
        <w:t>субъектности</w:t>
      </w:r>
      <w:proofErr w:type="spellEnd"/>
      <w:r w:rsidR="004026F1" w:rsidRPr="004026F1">
        <w:t>) учащихся на материале конструирования куклы. Кукла как объект конструирования имеет все возможности для неординарного и нестандартного развития мышления ребенка. Благодаря включению в стандартную программу разновидности уроков меняется содержание обучения. Разработка данной темы обогащает ее, так как новизной становится ремесло. Тем самым расширяются педагогические и творческие возможности программы по декоративн</w:t>
      </w:r>
      <w:proofErr w:type="gramStart"/>
      <w:r w:rsidR="004026F1" w:rsidRPr="004026F1">
        <w:t>о-</w:t>
      </w:r>
      <w:proofErr w:type="gramEnd"/>
      <w:r w:rsidR="004026F1" w:rsidRPr="004026F1">
        <w:t xml:space="preserve"> прикладному искусству в школах искусств.</w:t>
      </w:r>
    </w:p>
    <w:p w:rsidR="004026F1" w:rsidRPr="00644400" w:rsidRDefault="004026F1" w:rsidP="008146BA">
      <w:pPr>
        <w:pStyle w:val="af2"/>
        <w:jc w:val="both"/>
        <w:rPr>
          <w:sz w:val="20"/>
          <w:szCs w:val="20"/>
        </w:rPr>
      </w:pPr>
    </w:p>
    <w:p w:rsidR="004026F1" w:rsidRPr="00644400" w:rsidRDefault="004026F1" w:rsidP="004026F1">
      <w:pPr>
        <w:pStyle w:val="af2"/>
        <w:rPr>
          <w:bCs/>
          <w:sz w:val="20"/>
          <w:szCs w:val="20"/>
        </w:rPr>
      </w:pPr>
      <w:bookmarkStart w:id="7" w:name="_СПИСОК___ЛИТЕРАТУРЫ."/>
      <w:bookmarkStart w:id="8" w:name="_СПИСОК__"/>
      <w:bookmarkEnd w:id="7"/>
      <w:bookmarkEnd w:id="8"/>
      <w:r w:rsidRPr="00644400">
        <w:rPr>
          <w:sz w:val="20"/>
          <w:szCs w:val="20"/>
        </w:rPr>
        <w:t>СПИСОК   ЛИТЕРАТУРЫ.</w:t>
      </w:r>
    </w:p>
    <w:p w:rsidR="004026F1" w:rsidRPr="00644400" w:rsidRDefault="004026F1" w:rsidP="00C745AA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Горяева Н.А.  «Декоративно-прикладное искусство в жизни человека»: </w:t>
      </w:r>
      <w:proofErr w:type="spellStart"/>
      <w:r w:rsidRPr="00644400">
        <w:rPr>
          <w:sz w:val="20"/>
          <w:szCs w:val="20"/>
        </w:rPr>
        <w:t>Уч</w:t>
      </w:r>
      <w:proofErr w:type="spellEnd"/>
      <w:r w:rsidRPr="00644400">
        <w:rPr>
          <w:sz w:val="20"/>
          <w:szCs w:val="20"/>
        </w:rPr>
        <w:t xml:space="preserve">. Для 5 </w:t>
      </w:r>
      <w:proofErr w:type="spellStart"/>
      <w:r w:rsidRPr="00644400">
        <w:rPr>
          <w:sz w:val="20"/>
          <w:szCs w:val="20"/>
        </w:rPr>
        <w:t>кл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общеобразоват</w:t>
      </w:r>
      <w:proofErr w:type="spellEnd"/>
      <w:r w:rsidRPr="00644400">
        <w:rPr>
          <w:sz w:val="20"/>
          <w:szCs w:val="20"/>
        </w:rPr>
        <w:t xml:space="preserve">. учреждений / Н.А.Горяева, О.В.Островская;  Под редакцией </w:t>
      </w:r>
      <w:proofErr w:type="spellStart"/>
      <w:r w:rsidRPr="00644400">
        <w:rPr>
          <w:sz w:val="20"/>
          <w:szCs w:val="20"/>
        </w:rPr>
        <w:t>Б.М.Неменского</w:t>
      </w:r>
      <w:proofErr w:type="spellEnd"/>
      <w:r w:rsidRPr="00644400">
        <w:rPr>
          <w:sz w:val="20"/>
          <w:szCs w:val="20"/>
        </w:rPr>
        <w:t>.- 3-е издание М.</w:t>
      </w:r>
      <w:proofErr w:type="gramStart"/>
      <w:r w:rsidRPr="00644400">
        <w:rPr>
          <w:sz w:val="20"/>
          <w:szCs w:val="20"/>
        </w:rPr>
        <w:t xml:space="preserve"> :</w:t>
      </w:r>
      <w:proofErr w:type="gramEnd"/>
      <w:r w:rsidRPr="00644400">
        <w:rPr>
          <w:sz w:val="20"/>
          <w:szCs w:val="20"/>
        </w:rPr>
        <w:t xml:space="preserve"> Просвещение, 2003.-176с. : ил.- </w:t>
      </w:r>
      <w:proofErr w:type="gramStart"/>
      <w:r w:rsidRPr="00644400">
        <w:rPr>
          <w:sz w:val="20"/>
          <w:szCs w:val="20"/>
          <w:lang w:val="en-US"/>
        </w:rPr>
        <w:t>ISBN</w:t>
      </w:r>
      <w:r w:rsidRPr="00644400">
        <w:rPr>
          <w:sz w:val="20"/>
          <w:szCs w:val="20"/>
        </w:rPr>
        <w:t xml:space="preserve"> 5-09-011963-5.</w:t>
      </w:r>
      <w:proofErr w:type="gramEnd"/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Дайн Г.Л. Русская народная игрушка. Пособие для учителей начальных классов средней школы. М. Советский художник, 1988г.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«Изобразительное искусство в школе» 2007г. Научно-методический журнал.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Искусствово</w:t>
      </w:r>
      <w:proofErr w:type="spellEnd"/>
      <w:r w:rsidRPr="00644400">
        <w:rPr>
          <w:sz w:val="20"/>
          <w:szCs w:val="20"/>
        </w:rPr>
        <w:t xml:space="preserve"> №1, №17, №20, №24 2006г., № 10, 2008г.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Искусство и Образование, журнал методики, теории и практики художественного образования и эстетического воспитания №2 2007г. 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Карташёв</w:t>
      </w:r>
      <w:proofErr w:type="spellEnd"/>
      <w:r w:rsidRPr="00644400">
        <w:rPr>
          <w:sz w:val="20"/>
          <w:szCs w:val="20"/>
        </w:rPr>
        <w:t xml:space="preserve"> В. Искусство и образование №1 2007г.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Ковычева</w:t>
      </w:r>
      <w:proofErr w:type="spellEnd"/>
      <w:r w:rsidRPr="00644400">
        <w:rPr>
          <w:sz w:val="20"/>
          <w:szCs w:val="20"/>
        </w:rPr>
        <w:t xml:space="preserve"> Е.И. Народная игрушка: Учебное пособие/ </w:t>
      </w:r>
      <w:proofErr w:type="spellStart"/>
      <w:r w:rsidRPr="00644400">
        <w:rPr>
          <w:sz w:val="20"/>
          <w:szCs w:val="20"/>
        </w:rPr>
        <w:t>УдГУ</w:t>
      </w:r>
      <w:proofErr w:type="spellEnd"/>
      <w:r w:rsidRPr="00644400">
        <w:rPr>
          <w:sz w:val="20"/>
          <w:szCs w:val="20"/>
        </w:rPr>
        <w:t xml:space="preserve"> Ижевск, 2006. 218с. 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Копцев</w:t>
      </w:r>
      <w:proofErr w:type="spellEnd"/>
      <w:r w:rsidRPr="00644400">
        <w:rPr>
          <w:sz w:val="20"/>
          <w:szCs w:val="20"/>
        </w:rPr>
        <w:t xml:space="preserve"> В.П. Учим детей чувствовать и создавать </w:t>
      </w:r>
      <w:proofErr w:type="gramStart"/>
      <w:r w:rsidRPr="00644400">
        <w:rPr>
          <w:sz w:val="20"/>
          <w:szCs w:val="20"/>
        </w:rPr>
        <w:t>прекрасное</w:t>
      </w:r>
      <w:proofErr w:type="gramEnd"/>
      <w:r w:rsidRPr="00644400">
        <w:rPr>
          <w:sz w:val="20"/>
          <w:szCs w:val="20"/>
        </w:rPr>
        <w:t>: Основы объемного конструирования/ Ярославль: Академия развития; Академия холдинг, 2001-144с.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Костерин Н.Л. Учебное рисование, М – 1980г.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Кузин В.С. Психология. 4-е изд., </w:t>
      </w:r>
      <w:proofErr w:type="spellStart"/>
      <w:r w:rsidRPr="00644400">
        <w:rPr>
          <w:sz w:val="20"/>
          <w:szCs w:val="20"/>
        </w:rPr>
        <w:t>перераб</w:t>
      </w:r>
      <w:proofErr w:type="spellEnd"/>
      <w:r w:rsidRPr="00644400">
        <w:rPr>
          <w:sz w:val="20"/>
          <w:szCs w:val="20"/>
        </w:rPr>
        <w:t>. и доп. М – 1999г.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Неменский</w:t>
      </w:r>
      <w:proofErr w:type="spellEnd"/>
      <w:r w:rsidRPr="00644400">
        <w:rPr>
          <w:sz w:val="20"/>
          <w:szCs w:val="20"/>
        </w:rPr>
        <w:t xml:space="preserve"> Б.М. Изобразительное искусство и художественный труд, М. «Просвещение», 2006г.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Основы теории художественной культуры: Учебное пособие</w:t>
      </w:r>
      <w:proofErr w:type="gramStart"/>
      <w:r w:rsidRPr="00644400">
        <w:rPr>
          <w:sz w:val="20"/>
          <w:szCs w:val="20"/>
        </w:rPr>
        <w:t xml:space="preserve"> / П</w:t>
      </w:r>
      <w:proofErr w:type="gramEnd"/>
      <w:r w:rsidRPr="00644400">
        <w:rPr>
          <w:sz w:val="20"/>
          <w:szCs w:val="20"/>
        </w:rPr>
        <w:t>од общей редакцией Л.М. Мосоловой. – СПб</w:t>
      </w:r>
      <w:proofErr w:type="gramStart"/>
      <w:r w:rsidRPr="00644400">
        <w:rPr>
          <w:sz w:val="20"/>
          <w:szCs w:val="20"/>
        </w:rPr>
        <w:t xml:space="preserve">.: </w:t>
      </w:r>
      <w:proofErr w:type="gramEnd"/>
      <w:r w:rsidRPr="00644400">
        <w:rPr>
          <w:sz w:val="20"/>
          <w:szCs w:val="20"/>
        </w:rPr>
        <w:t>Издательство «Лань»,2001. – 288с., ил.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Программы художественного отделения ДШИ, п</w:t>
      </w:r>
      <w:proofErr w:type="gramStart"/>
      <w:r w:rsidRPr="00644400">
        <w:rPr>
          <w:sz w:val="20"/>
          <w:szCs w:val="20"/>
        </w:rPr>
        <w:t>.Б</w:t>
      </w:r>
      <w:proofErr w:type="gramEnd"/>
      <w:r w:rsidRPr="00644400">
        <w:rPr>
          <w:sz w:val="20"/>
          <w:szCs w:val="20"/>
        </w:rPr>
        <w:t>алезино, УР.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Ростовцев Н.Н. Методика преподавания изобразительного искусства в школе: Учебник для студентов </w:t>
      </w:r>
      <w:proofErr w:type="spellStart"/>
      <w:r w:rsidRPr="00644400">
        <w:rPr>
          <w:sz w:val="20"/>
          <w:szCs w:val="20"/>
        </w:rPr>
        <w:t>худож</w:t>
      </w:r>
      <w:proofErr w:type="gramStart"/>
      <w:r w:rsidRPr="00644400">
        <w:rPr>
          <w:sz w:val="20"/>
          <w:szCs w:val="20"/>
        </w:rPr>
        <w:t>.-</w:t>
      </w:r>
      <w:proofErr w:type="gramEnd"/>
      <w:r w:rsidRPr="00644400">
        <w:rPr>
          <w:sz w:val="20"/>
          <w:szCs w:val="20"/>
        </w:rPr>
        <w:t>граф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Фак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Пед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Ин-тов</w:t>
      </w:r>
      <w:proofErr w:type="spellEnd"/>
      <w:r w:rsidRPr="00644400">
        <w:rPr>
          <w:sz w:val="20"/>
          <w:szCs w:val="20"/>
        </w:rPr>
        <w:t xml:space="preserve">. – 3-е изд., доп. и </w:t>
      </w:r>
      <w:proofErr w:type="spellStart"/>
      <w:r w:rsidRPr="00644400">
        <w:rPr>
          <w:sz w:val="20"/>
          <w:szCs w:val="20"/>
        </w:rPr>
        <w:t>перераб.-М</w:t>
      </w:r>
      <w:proofErr w:type="spellEnd"/>
      <w:r w:rsidRPr="00644400">
        <w:rPr>
          <w:sz w:val="20"/>
          <w:szCs w:val="20"/>
        </w:rPr>
        <w:t>.: АГАР, 2000-256с.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 Рылова Л.Б. Теория и методика обучения изобразительному искусству: Учебно-методический комплекс (инновационная модель) / Л.Б.Рылова. – Ижевск: ИД «</w:t>
      </w:r>
      <w:r w:rsidRPr="00644400">
        <w:rPr>
          <w:sz w:val="20"/>
          <w:szCs w:val="20"/>
          <w:lang w:val="en-US"/>
        </w:rPr>
        <w:t>ERGO</w:t>
      </w:r>
      <w:r w:rsidRPr="00644400">
        <w:rPr>
          <w:sz w:val="20"/>
          <w:szCs w:val="20"/>
        </w:rPr>
        <w:t xml:space="preserve">», 2006. -  408с. 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 Рылова Л.Б. Изобразительное искусство в школе: дидактика и методика: Учебное пособие. Ижевск: Изд-во </w:t>
      </w:r>
      <w:proofErr w:type="spellStart"/>
      <w:r w:rsidRPr="00644400">
        <w:rPr>
          <w:sz w:val="20"/>
          <w:szCs w:val="20"/>
        </w:rPr>
        <w:t>Удм</w:t>
      </w:r>
      <w:proofErr w:type="spellEnd"/>
      <w:r w:rsidRPr="00644400">
        <w:rPr>
          <w:sz w:val="20"/>
          <w:szCs w:val="20"/>
        </w:rPr>
        <w:t xml:space="preserve">. Ун-та, 1992г. 310с.  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Хворостов А.С. Декоративно-прикладное искусство в школе: Пособие для учителей.- М.: Просвещение, 1981. – 175с., ил</w:t>
      </w:r>
      <w:proofErr w:type="gramStart"/>
      <w:r w:rsidRPr="00644400">
        <w:rPr>
          <w:sz w:val="20"/>
          <w:szCs w:val="20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6 л"/>
        </w:smartTagPr>
        <w:r w:rsidRPr="00644400">
          <w:rPr>
            <w:sz w:val="20"/>
            <w:szCs w:val="20"/>
          </w:rPr>
          <w:t>16 л</w:t>
        </w:r>
      </w:smartTag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вкл</w:t>
      </w:r>
      <w:proofErr w:type="spellEnd"/>
      <w:r w:rsidRPr="00644400">
        <w:rPr>
          <w:sz w:val="20"/>
          <w:szCs w:val="20"/>
        </w:rPr>
        <w:t xml:space="preserve">.  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 Шорохов Е.В. Учеб. Для </w:t>
      </w:r>
      <w:r w:rsidRPr="00644400">
        <w:t>студентов</w:t>
      </w:r>
      <w:r w:rsidRPr="00644400">
        <w:rPr>
          <w:sz w:val="20"/>
          <w:szCs w:val="20"/>
        </w:rPr>
        <w:t xml:space="preserve"> </w:t>
      </w:r>
      <w:proofErr w:type="spellStart"/>
      <w:r w:rsidRPr="00644400">
        <w:rPr>
          <w:sz w:val="20"/>
          <w:szCs w:val="20"/>
        </w:rPr>
        <w:t>худож</w:t>
      </w:r>
      <w:proofErr w:type="gramStart"/>
      <w:r w:rsidRPr="00644400">
        <w:rPr>
          <w:sz w:val="20"/>
          <w:szCs w:val="20"/>
        </w:rPr>
        <w:t>.-</w:t>
      </w:r>
      <w:proofErr w:type="gramEnd"/>
      <w:r w:rsidRPr="00644400">
        <w:rPr>
          <w:sz w:val="20"/>
          <w:szCs w:val="20"/>
        </w:rPr>
        <w:t>граф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Фак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Пед</w:t>
      </w:r>
      <w:proofErr w:type="spellEnd"/>
      <w:r w:rsidRPr="00644400">
        <w:rPr>
          <w:sz w:val="20"/>
          <w:szCs w:val="20"/>
        </w:rPr>
        <w:t xml:space="preserve">. </w:t>
      </w:r>
      <w:proofErr w:type="spellStart"/>
      <w:r w:rsidRPr="00644400">
        <w:rPr>
          <w:sz w:val="20"/>
          <w:szCs w:val="20"/>
        </w:rPr>
        <w:t>Ин-тов</w:t>
      </w:r>
      <w:proofErr w:type="spellEnd"/>
      <w:r w:rsidRPr="00644400">
        <w:rPr>
          <w:sz w:val="20"/>
          <w:szCs w:val="20"/>
        </w:rPr>
        <w:t xml:space="preserve">.-   2-е изд., </w:t>
      </w:r>
      <w:proofErr w:type="spellStart"/>
      <w:r w:rsidRPr="00644400">
        <w:rPr>
          <w:sz w:val="20"/>
          <w:szCs w:val="20"/>
        </w:rPr>
        <w:t>перераб</w:t>
      </w:r>
      <w:proofErr w:type="spellEnd"/>
      <w:r w:rsidRPr="00644400">
        <w:rPr>
          <w:sz w:val="20"/>
          <w:szCs w:val="20"/>
        </w:rPr>
        <w:t>. И доп.- М.: Просвещение, 1986-207с., ил.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proofErr w:type="spellStart"/>
      <w:r w:rsidRPr="00644400">
        <w:rPr>
          <w:sz w:val="20"/>
          <w:szCs w:val="20"/>
        </w:rPr>
        <w:t>Шпикалова</w:t>
      </w:r>
      <w:proofErr w:type="spellEnd"/>
      <w:r w:rsidRPr="00644400">
        <w:rPr>
          <w:sz w:val="20"/>
          <w:szCs w:val="20"/>
        </w:rPr>
        <w:t xml:space="preserve"> Т.Я. Народное искусство на уроках декоративного рисования: Пособие для учителя. – М.,1979.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>Юсов Б.П. Взаимосвязь культурных факторов в формировании современного художественного мышления учителя образовательной области «Искусство», М – 2004г.</w:t>
      </w:r>
    </w:p>
    <w:p w:rsidR="004026F1" w:rsidRPr="00644400" w:rsidRDefault="004026F1" w:rsidP="004026F1">
      <w:pPr>
        <w:pStyle w:val="af2"/>
        <w:rPr>
          <w:sz w:val="20"/>
          <w:szCs w:val="20"/>
        </w:rPr>
      </w:pPr>
      <w:r w:rsidRPr="00644400">
        <w:rPr>
          <w:sz w:val="20"/>
          <w:szCs w:val="20"/>
        </w:rPr>
        <w:t xml:space="preserve"> Юсов Б.П. Изобразительное искусство и детское изобразительное творчество: Очерки по истории, теории и психологии художественного воспитания. – Магнитогорск, 2002.</w:t>
      </w:r>
    </w:p>
    <w:p w:rsidR="004026F1" w:rsidRPr="00644400" w:rsidRDefault="004026F1" w:rsidP="004026F1">
      <w:pPr>
        <w:pStyle w:val="af2"/>
        <w:rPr>
          <w:i/>
          <w:sz w:val="20"/>
          <w:szCs w:val="20"/>
        </w:rPr>
      </w:pPr>
    </w:p>
    <w:p w:rsidR="004026F1" w:rsidRPr="00644400" w:rsidRDefault="004026F1" w:rsidP="004026F1">
      <w:pPr>
        <w:pStyle w:val="af2"/>
        <w:rPr>
          <w:i/>
          <w:sz w:val="20"/>
          <w:szCs w:val="20"/>
        </w:rPr>
      </w:pPr>
    </w:p>
    <w:p w:rsidR="004026F1" w:rsidRPr="00644400" w:rsidRDefault="004026F1" w:rsidP="004026F1">
      <w:pPr>
        <w:pStyle w:val="af2"/>
        <w:rPr>
          <w:i/>
          <w:sz w:val="20"/>
          <w:szCs w:val="20"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4026F1" w:rsidRDefault="004026F1" w:rsidP="004026F1">
      <w:pPr>
        <w:pStyle w:val="af2"/>
        <w:rPr>
          <w:i/>
        </w:rPr>
      </w:pPr>
    </w:p>
    <w:p w:rsidR="004026F1" w:rsidRPr="003975BC" w:rsidRDefault="004026F1" w:rsidP="004026F1">
      <w:pPr>
        <w:pStyle w:val="af2"/>
        <w:rPr>
          <w:b/>
          <w:i/>
        </w:rPr>
      </w:pPr>
    </w:p>
    <w:sectPr w:rsidR="004026F1" w:rsidRPr="003975BC" w:rsidSect="00FE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49" w:rsidRDefault="00495049" w:rsidP="00495049">
      <w:r>
        <w:separator/>
      </w:r>
    </w:p>
  </w:endnote>
  <w:endnote w:type="continuationSeparator" w:id="0">
    <w:p w:rsidR="00495049" w:rsidRDefault="00495049" w:rsidP="0049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94" w:rsidRDefault="0092767C" w:rsidP="00FE51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5B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C94" w:rsidRDefault="00C745AA" w:rsidP="002B18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94" w:rsidRDefault="00445B28" w:rsidP="00FE512F">
    <w:pPr>
      <w:pStyle w:val="a4"/>
      <w:framePr w:wrap="around" w:vAnchor="text" w:hAnchor="margin" w:xAlign="right" w:y="1"/>
      <w:rPr>
        <w:rStyle w:val="a6"/>
      </w:rPr>
    </w:pPr>
    <w:r>
      <w:rPr>
        <w:rStyle w:val="a6"/>
        <w:lang w:val="en-US"/>
      </w:rPr>
      <w:tab/>
    </w:r>
    <w:r>
      <w:rPr>
        <w:rStyle w:val="a6"/>
        <w:lang w:val="en-US"/>
      </w:rPr>
      <w:tab/>
    </w:r>
    <w:r w:rsidR="0092767C">
      <w:rPr>
        <w:rStyle w:val="a6"/>
      </w:rPr>
      <w:fldChar w:fldCharType="begin"/>
    </w:r>
    <w:r>
      <w:rPr>
        <w:rStyle w:val="a6"/>
      </w:rPr>
      <w:instrText xml:space="preserve">PAGE  </w:instrText>
    </w:r>
    <w:r w:rsidR="0092767C">
      <w:rPr>
        <w:rStyle w:val="a6"/>
      </w:rPr>
      <w:fldChar w:fldCharType="separate"/>
    </w:r>
    <w:r w:rsidR="00C745AA">
      <w:rPr>
        <w:rStyle w:val="a6"/>
        <w:noProof/>
      </w:rPr>
      <w:t>2</w:t>
    </w:r>
    <w:r w:rsidR="0092767C">
      <w:rPr>
        <w:rStyle w:val="a6"/>
      </w:rPr>
      <w:fldChar w:fldCharType="end"/>
    </w:r>
  </w:p>
  <w:p w:rsidR="00266C94" w:rsidRDefault="00C745AA" w:rsidP="00FE512F">
    <w:pPr>
      <w:pStyle w:val="a4"/>
      <w:framePr w:wrap="around" w:vAnchor="text" w:hAnchor="margin" w:xAlign="right" w:y="1"/>
      <w:ind w:right="360"/>
      <w:rPr>
        <w:rStyle w:val="a6"/>
      </w:rPr>
    </w:pPr>
  </w:p>
  <w:p w:rsidR="00266C94" w:rsidRPr="00F365CE" w:rsidRDefault="00445B28" w:rsidP="00E6409E">
    <w:pPr>
      <w:pStyle w:val="a4"/>
      <w:ind w:right="360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2F" w:rsidRDefault="00C74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49" w:rsidRDefault="00495049" w:rsidP="00495049">
      <w:r>
        <w:separator/>
      </w:r>
    </w:p>
  </w:footnote>
  <w:footnote w:type="continuationSeparator" w:id="0">
    <w:p w:rsidR="00495049" w:rsidRDefault="00495049" w:rsidP="0049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2F" w:rsidRDefault="00C745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2F" w:rsidRDefault="00C745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2F" w:rsidRDefault="00C745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44C"/>
    <w:multiLevelType w:val="multilevel"/>
    <w:tmpl w:val="8A74162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090"/>
        </w:tabs>
        <w:ind w:left="3090" w:hanging="57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3140"/>
        </w:tabs>
        <w:ind w:left="131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180"/>
        </w:tabs>
        <w:ind w:left="1818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2160"/>
      </w:pPr>
      <w:rPr>
        <w:rFonts w:hint="default"/>
        <w:u w:val="none"/>
      </w:rPr>
    </w:lvl>
  </w:abstractNum>
  <w:abstractNum w:abstractNumId="1">
    <w:nsid w:val="04F5607A"/>
    <w:multiLevelType w:val="hybridMultilevel"/>
    <w:tmpl w:val="BC42B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C4F05"/>
    <w:multiLevelType w:val="multilevel"/>
    <w:tmpl w:val="613A5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065E06"/>
    <w:multiLevelType w:val="hybridMultilevel"/>
    <w:tmpl w:val="BA16763A"/>
    <w:lvl w:ilvl="0" w:tplc="0419000F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</w:lvl>
  </w:abstractNum>
  <w:abstractNum w:abstractNumId="4">
    <w:nsid w:val="0C0671CD"/>
    <w:multiLevelType w:val="hybridMultilevel"/>
    <w:tmpl w:val="BCDAA976"/>
    <w:lvl w:ilvl="0" w:tplc="9E64DF5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A70353"/>
    <w:multiLevelType w:val="hybridMultilevel"/>
    <w:tmpl w:val="529C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82DCC"/>
    <w:multiLevelType w:val="hybridMultilevel"/>
    <w:tmpl w:val="5D0E61B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7">
    <w:nsid w:val="15A2216D"/>
    <w:multiLevelType w:val="hybridMultilevel"/>
    <w:tmpl w:val="F55AFE88"/>
    <w:lvl w:ilvl="0" w:tplc="0419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8">
    <w:nsid w:val="17815A44"/>
    <w:multiLevelType w:val="hybridMultilevel"/>
    <w:tmpl w:val="6C16F164"/>
    <w:lvl w:ilvl="0" w:tplc="0419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>
    <w:nsid w:val="18024C45"/>
    <w:multiLevelType w:val="hybridMultilevel"/>
    <w:tmpl w:val="0EDA243E"/>
    <w:lvl w:ilvl="0" w:tplc="33CA28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3442447"/>
    <w:multiLevelType w:val="hybridMultilevel"/>
    <w:tmpl w:val="F16EA620"/>
    <w:lvl w:ilvl="0" w:tplc="5E4016B6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156070"/>
    <w:multiLevelType w:val="hybridMultilevel"/>
    <w:tmpl w:val="1A82503A"/>
    <w:lvl w:ilvl="0" w:tplc="A7FAC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7A39F3"/>
    <w:multiLevelType w:val="hybridMultilevel"/>
    <w:tmpl w:val="C6C2AFF6"/>
    <w:lvl w:ilvl="0" w:tplc="0419000F">
      <w:start w:val="1"/>
      <w:numFmt w:val="decimal"/>
      <w:lvlText w:val="%1."/>
      <w:lvlJc w:val="left"/>
      <w:pPr>
        <w:tabs>
          <w:tab w:val="num" w:pos="6870"/>
        </w:tabs>
        <w:ind w:left="6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90"/>
        </w:tabs>
        <w:ind w:left="7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10"/>
        </w:tabs>
        <w:ind w:left="8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30"/>
        </w:tabs>
        <w:ind w:left="9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50"/>
        </w:tabs>
        <w:ind w:left="9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70"/>
        </w:tabs>
        <w:ind w:left="10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90"/>
        </w:tabs>
        <w:ind w:left="11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10"/>
        </w:tabs>
        <w:ind w:left="11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30"/>
        </w:tabs>
        <w:ind w:left="12630" w:hanging="180"/>
      </w:pPr>
    </w:lvl>
  </w:abstractNum>
  <w:abstractNum w:abstractNumId="13">
    <w:nsid w:val="417E2E22"/>
    <w:multiLevelType w:val="multilevel"/>
    <w:tmpl w:val="2312D7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4">
    <w:nsid w:val="42B67BB4"/>
    <w:multiLevelType w:val="multilevel"/>
    <w:tmpl w:val="F3FA5B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5">
    <w:nsid w:val="4AAF5CB0"/>
    <w:multiLevelType w:val="hybridMultilevel"/>
    <w:tmpl w:val="7DC0A63C"/>
    <w:lvl w:ilvl="0" w:tplc="EBE43C7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EC1A3070">
      <w:numFmt w:val="none"/>
      <w:lvlText w:val=""/>
      <w:lvlJc w:val="left"/>
      <w:pPr>
        <w:tabs>
          <w:tab w:val="num" w:pos="360"/>
        </w:tabs>
      </w:pPr>
    </w:lvl>
    <w:lvl w:ilvl="2" w:tplc="9FE48486">
      <w:numFmt w:val="none"/>
      <w:lvlText w:val=""/>
      <w:lvlJc w:val="left"/>
      <w:pPr>
        <w:tabs>
          <w:tab w:val="num" w:pos="360"/>
        </w:tabs>
      </w:pPr>
    </w:lvl>
    <w:lvl w:ilvl="3" w:tplc="69B00CDC">
      <w:numFmt w:val="none"/>
      <w:lvlText w:val=""/>
      <w:lvlJc w:val="left"/>
      <w:pPr>
        <w:tabs>
          <w:tab w:val="num" w:pos="360"/>
        </w:tabs>
      </w:pPr>
    </w:lvl>
    <w:lvl w:ilvl="4" w:tplc="A5540C38">
      <w:numFmt w:val="none"/>
      <w:lvlText w:val=""/>
      <w:lvlJc w:val="left"/>
      <w:pPr>
        <w:tabs>
          <w:tab w:val="num" w:pos="360"/>
        </w:tabs>
      </w:pPr>
    </w:lvl>
    <w:lvl w:ilvl="5" w:tplc="42786834">
      <w:numFmt w:val="none"/>
      <w:lvlText w:val=""/>
      <w:lvlJc w:val="left"/>
      <w:pPr>
        <w:tabs>
          <w:tab w:val="num" w:pos="360"/>
        </w:tabs>
      </w:pPr>
    </w:lvl>
    <w:lvl w:ilvl="6" w:tplc="0988EC04">
      <w:numFmt w:val="none"/>
      <w:lvlText w:val=""/>
      <w:lvlJc w:val="left"/>
      <w:pPr>
        <w:tabs>
          <w:tab w:val="num" w:pos="360"/>
        </w:tabs>
      </w:pPr>
    </w:lvl>
    <w:lvl w:ilvl="7" w:tplc="16EA91FC">
      <w:numFmt w:val="none"/>
      <w:lvlText w:val=""/>
      <w:lvlJc w:val="left"/>
      <w:pPr>
        <w:tabs>
          <w:tab w:val="num" w:pos="360"/>
        </w:tabs>
      </w:pPr>
    </w:lvl>
    <w:lvl w:ilvl="8" w:tplc="0CA0C7A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B41539F"/>
    <w:multiLevelType w:val="hybridMultilevel"/>
    <w:tmpl w:val="869215DE"/>
    <w:lvl w:ilvl="0" w:tplc="46C8B4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9A60DF4"/>
    <w:multiLevelType w:val="hybridMultilevel"/>
    <w:tmpl w:val="6A140198"/>
    <w:lvl w:ilvl="0" w:tplc="93D25980">
      <w:start w:val="1"/>
      <w:numFmt w:val="decimal"/>
      <w:lvlText w:val="%1."/>
      <w:lvlJc w:val="left"/>
      <w:pPr>
        <w:tabs>
          <w:tab w:val="num" w:pos="2100"/>
        </w:tabs>
        <w:ind w:left="2100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04DE6"/>
    <w:multiLevelType w:val="hybridMultilevel"/>
    <w:tmpl w:val="E3F0F070"/>
    <w:lvl w:ilvl="0" w:tplc="750A6310">
      <w:start w:val="1"/>
      <w:numFmt w:val="decimal"/>
      <w:lvlText w:val="%1."/>
      <w:lvlJc w:val="left"/>
      <w:pPr>
        <w:tabs>
          <w:tab w:val="num" w:pos="890"/>
        </w:tabs>
        <w:ind w:left="8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6962222A"/>
    <w:multiLevelType w:val="hybridMultilevel"/>
    <w:tmpl w:val="C1349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A17FD7"/>
    <w:multiLevelType w:val="hybridMultilevel"/>
    <w:tmpl w:val="5688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929CE"/>
    <w:multiLevelType w:val="hybridMultilevel"/>
    <w:tmpl w:val="FD2E5CF8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73"/>
        </w:tabs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3"/>
        </w:tabs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3"/>
        </w:tabs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3"/>
        </w:tabs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3"/>
        </w:tabs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3"/>
        </w:tabs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3"/>
        </w:tabs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3"/>
        </w:tabs>
        <w:ind w:left="8113" w:hanging="180"/>
      </w:pPr>
    </w:lvl>
  </w:abstractNum>
  <w:abstractNum w:abstractNumId="22">
    <w:nsid w:val="7E4154CC"/>
    <w:multiLevelType w:val="hybridMultilevel"/>
    <w:tmpl w:val="C6D8C9AA"/>
    <w:lvl w:ilvl="0" w:tplc="06C85F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4"/>
  </w:num>
  <w:num w:numId="5">
    <w:abstractNumId w:val="1"/>
  </w:num>
  <w:num w:numId="6">
    <w:abstractNumId w:val="18"/>
  </w:num>
  <w:num w:numId="7">
    <w:abstractNumId w:val="17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  <w:num w:numId="20">
    <w:abstractNumId w:val="8"/>
  </w:num>
  <w:num w:numId="21">
    <w:abstractNumId w:val="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F1"/>
    <w:rsid w:val="000000A2"/>
    <w:rsid w:val="00000AF7"/>
    <w:rsid w:val="00002D9B"/>
    <w:rsid w:val="000148AD"/>
    <w:rsid w:val="000226A0"/>
    <w:rsid w:val="00023A72"/>
    <w:rsid w:val="00024FDC"/>
    <w:rsid w:val="000257CB"/>
    <w:rsid w:val="00026A98"/>
    <w:rsid w:val="000308CF"/>
    <w:rsid w:val="00031902"/>
    <w:rsid w:val="00031F82"/>
    <w:rsid w:val="0003214F"/>
    <w:rsid w:val="00032E62"/>
    <w:rsid w:val="0003586B"/>
    <w:rsid w:val="00040E12"/>
    <w:rsid w:val="00041D7B"/>
    <w:rsid w:val="00041D7C"/>
    <w:rsid w:val="00044F88"/>
    <w:rsid w:val="000458AB"/>
    <w:rsid w:val="000477F7"/>
    <w:rsid w:val="00047B93"/>
    <w:rsid w:val="00053385"/>
    <w:rsid w:val="000545B5"/>
    <w:rsid w:val="00054C9A"/>
    <w:rsid w:val="0005630B"/>
    <w:rsid w:val="00060407"/>
    <w:rsid w:val="00062AED"/>
    <w:rsid w:val="000651F4"/>
    <w:rsid w:val="00066592"/>
    <w:rsid w:val="0006750B"/>
    <w:rsid w:val="00070B63"/>
    <w:rsid w:val="00073597"/>
    <w:rsid w:val="00074DDC"/>
    <w:rsid w:val="0008155B"/>
    <w:rsid w:val="00081777"/>
    <w:rsid w:val="00082929"/>
    <w:rsid w:val="0008345F"/>
    <w:rsid w:val="00084D86"/>
    <w:rsid w:val="00085A88"/>
    <w:rsid w:val="000926B9"/>
    <w:rsid w:val="00093B2F"/>
    <w:rsid w:val="0009472B"/>
    <w:rsid w:val="00096EE4"/>
    <w:rsid w:val="000A26D4"/>
    <w:rsid w:val="000A4240"/>
    <w:rsid w:val="000A7428"/>
    <w:rsid w:val="000A761F"/>
    <w:rsid w:val="000B65E2"/>
    <w:rsid w:val="000B73FA"/>
    <w:rsid w:val="000C41E2"/>
    <w:rsid w:val="000F051D"/>
    <w:rsid w:val="000F638F"/>
    <w:rsid w:val="00104D06"/>
    <w:rsid w:val="00105DD8"/>
    <w:rsid w:val="00105F55"/>
    <w:rsid w:val="00107099"/>
    <w:rsid w:val="00107FB6"/>
    <w:rsid w:val="0011104F"/>
    <w:rsid w:val="001121EF"/>
    <w:rsid w:val="001157DF"/>
    <w:rsid w:val="00117719"/>
    <w:rsid w:val="00121268"/>
    <w:rsid w:val="0012191E"/>
    <w:rsid w:val="0012507B"/>
    <w:rsid w:val="00125196"/>
    <w:rsid w:val="00127923"/>
    <w:rsid w:val="00135260"/>
    <w:rsid w:val="00143E09"/>
    <w:rsid w:val="001463A0"/>
    <w:rsid w:val="00146EE5"/>
    <w:rsid w:val="001510FC"/>
    <w:rsid w:val="001524C8"/>
    <w:rsid w:val="00156DE7"/>
    <w:rsid w:val="00161436"/>
    <w:rsid w:val="001626F6"/>
    <w:rsid w:val="00164D6E"/>
    <w:rsid w:val="0016547E"/>
    <w:rsid w:val="00166226"/>
    <w:rsid w:val="00167CBD"/>
    <w:rsid w:val="00167E9E"/>
    <w:rsid w:val="001734B7"/>
    <w:rsid w:val="00174AD3"/>
    <w:rsid w:val="001770D3"/>
    <w:rsid w:val="001826AD"/>
    <w:rsid w:val="00183AD3"/>
    <w:rsid w:val="00184E97"/>
    <w:rsid w:val="00197536"/>
    <w:rsid w:val="001A0736"/>
    <w:rsid w:val="001A1CCD"/>
    <w:rsid w:val="001A1E28"/>
    <w:rsid w:val="001A2329"/>
    <w:rsid w:val="001B06EA"/>
    <w:rsid w:val="001B200F"/>
    <w:rsid w:val="001B2CE5"/>
    <w:rsid w:val="001B4115"/>
    <w:rsid w:val="001D1771"/>
    <w:rsid w:val="001D3EB3"/>
    <w:rsid w:val="001D677A"/>
    <w:rsid w:val="001D7594"/>
    <w:rsid w:val="001E0182"/>
    <w:rsid w:val="001E0AC5"/>
    <w:rsid w:val="001E11C1"/>
    <w:rsid w:val="001E458D"/>
    <w:rsid w:val="001E4EE8"/>
    <w:rsid w:val="001E65F9"/>
    <w:rsid w:val="001E6745"/>
    <w:rsid w:val="001E68DB"/>
    <w:rsid w:val="001E7EE4"/>
    <w:rsid w:val="001F32CA"/>
    <w:rsid w:val="001F5AD5"/>
    <w:rsid w:val="001F5DB1"/>
    <w:rsid w:val="001F7ACB"/>
    <w:rsid w:val="00202B90"/>
    <w:rsid w:val="0020388B"/>
    <w:rsid w:val="002042B7"/>
    <w:rsid w:val="002069FD"/>
    <w:rsid w:val="00211F0D"/>
    <w:rsid w:val="00215A4F"/>
    <w:rsid w:val="00217F32"/>
    <w:rsid w:val="0022147D"/>
    <w:rsid w:val="00221C2C"/>
    <w:rsid w:val="00230A0D"/>
    <w:rsid w:val="00231252"/>
    <w:rsid w:val="002364E2"/>
    <w:rsid w:val="00244C97"/>
    <w:rsid w:val="0024581F"/>
    <w:rsid w:val="00254AF7"/>
    <w:rsid w:val="0025509A"/>
    <w:rsid w:val="00262EB7"/>
    <w:rsid w:val="002636FB"/>
    <w:rsid w:val="00264E18"/>
    <w:rsid w:val="00267EBE"/>
    <w:rsid w:val="00271192"/>
    <w:rsid w:val="002727EC"/>
    <w:rsid w:val="00282C81"/>
    <w:rsid w:val="002841F2"/>
    <w:rsid w:val="00285DB9"/>
    <w:rsid w:val="00285E5C"/>
    <w:rsid w:val="00292AD0"/>
    <w:rsid w:val="002A234C"/>
    <w:rsid w:val="002A3465"/>
    <w:rsid w:val="002A4EDC"/>
    <w:rsid w:val="002A5BAE"/>
    <w:rsid w:val="002B080C"/>
    <w:rsid w:val="002B61E8"/>
    <w:rsid w:val="002B6F79"/>
    <w:rsid w:val="002C1419"/>
    <w:rsid w:val="002C2AB3"/>
    <w:rsid w:val="002C3106"/>
    <w:rsid w:val="002D066C"/>
    <w:rsid w:val="002D076D"/>
    <w:rsid w:val="002D13F0"/>
    <w:rsid w:val="002D1FF4"/>
    <w:rsid w:val="002D3045"/>
    <w:rsid w:val="002D60F4"/>
    <w:rsid w:val="002E4E07"/>
    <w:rsid w:val="002F19D6"/>
    <w:rsid w:val="002F6430"/>
    <w:rsid w:val="00300240"/>
    <w:rsid w:val="00302998"/>
    <w:rsid w:val="003031F9"/>
    <w:rsid w:val="00303368"/>
    <w:rsid w:val="00303B7E"/>
    <w:rsid w:val="00305F7C"/>
    <w:rsid w:val="0030687E"/>
    <w:rsid w:val="00307AB4"/>
    <w:rsid w:val="00310753"/>
    <w:rsid w:val="00310EB4"/>
    <w:rsid w:val="00316CC7"/>
    <w:rsid w:val="00316F71"/>
    <w:rsid w:val="0031793A"/>
    <w:rsid w:val="00317C15"/>
    <w:rsid w:val="00323D0F"/>
    <w:rsid w:val="0032440E"/>
    <w:rsid w:val="00324590"/>
    <w:rsid w:val="00327419"/>
    <w:rsid w:val="003322C1"/>
    <w:rsid w:val="0033253F"/>
    <w:rsid w:val="00335256"/>
    <w:rsid w:val="00335680"/>
    <w:rsid w:val="00337D04"/>
    <w:rsid w:val="003420C6"/>
    <w:rsid w:val="00342926"/>
    <w:rsid w:val="00346DEF"/>
    <w:rsid w:val="00353FFE"/>
    <w:rsid w:val="0035474F"/>
    <w:rsid w:val="00360F2E"/>
    <w:rsid w:val="00363A4F"/>
    <w:rsid w:val="00364010"/>
    <w:rsid w:val="0037116C"/>
    <w:rsid w:val="0037457D"/>
    <w:rsid w:val="00376C65"/>
    <w:rsid w:val="003813C9"/>
    <w:rsid w:val="003849C9"/>
    <w:rsid w:val="0038658D"/>
    <w:rsid w:val="00387850"/>
    <w:rsid w:val="003879FF"/>
    <w:rsid w:val="00391773"/>
    <w:rsid w:val="003921B1"/>
    <w:rsid w:val="0039294E"/>
    <w:rsid w:val="00393DDA"/>
    <w:rsid w:val="0039427F"/>
    <w:rsid w:val="00395A84"/>
    <w:rsid w:val="00395DF9"/>
    <w:rsid w:val="003975BC"/>
    <w:rsid w:val="003A3741"/>
    <w:rsid w:val="003A3C47"/>
    <w:rsid w:val="003A7ABD"/>
    <w:rsid w:val="003B2B81"/>
    <w:rsid w:val="003B4214"/>
    <w:rsid w:val="003B4523"/>
    <w:rsid w:val="003B53BC"/>
    <w:rsid w:val="003B7145"/>
    <w:rsid w:val="003C0A70"/>
    <w:rsid w:val="003C3C03"/>
    <w:rsid w:val="003D3E67"/>
    <w:rsid w:val="003D4979"/>
    <w:rsid w:val="003D7BB2"/>
    <w:rsid w:val="003E366F"/>
    <w:rsid w:val="003F1850"/>
    <w:rsid w:val="003F2917"/>
    <w:rsid w:val="003F3235"/>
    <w:rsid w:val="003F75AC"/>
    <w:rsid w:val="00400F12"/>
    <w:rsid w:val="004026F1"/>
    <w:rsid w:val="00407BBA"/>
    <w:rsid w:val="00412F6D"/>
    <w:rsid w:val="0041303F"/>
    <w:rsid w:val="00414798"/>
    <w:rsid w:val="00417D57"/>
    <w:rsid w:val="00420CD0"/>
    <w:rsid w:val="00421919"/>
    <w:rsid w:val="0042288C"/>
    <w:rsid w:val="00422C9E"/>
    <w:rsid w:val="00424545"/>
    <w:rsid w:val="00424AAA"/>
    <w:rsid w:val="004319CD"/>
    <w:rsid w:val="00432538"/>
    <w:rsid w:val="00433255"/>
    <w:rsid w:val="004404A0"/>
    <w:rsid w:val="0044234D"/>
    <w:rsid w:val="0044342C"/>
    <w:rsid w:val="00443650"/>
    <w:rsid w:val="00445B28"/>
    <w:rsid w:val="00450B3E"/>
    <w:rsid w:val="004529BE"/>
    <w:rsid w:val="00452C9B"/>
    <w:rsid w:val="0045609A"/>
    <w:rsid w:val="0045712A"/>
    <w:rsid w:val="004571E8"/>
    <w:rsid w:val="004576DE"/>
    <w:rsid w:val="0046031D"/>
    <w:rsid w:val="00461B89"/>
    <w:rsid w:val="0046429F"/>
    <w:rsid w:val="0046430E"/>
    <w:rsid w:val="004663FE"/>
    <w:rsid w:val="004743C4"/>
    <w:rsid w:val="00474F67"/>
    <w:rsid w:val="00476032"/>
    <w:rsid w:val="00480516"/>
    <w:rsid w:val="00480C24"/>
    <w:rsid w:val="0048120C"/>
    <w:rsid w:val="004879E3"/>
    <w:rsid w:val="00487ACA"/>
    <w:rsid w:val="00487EFF"/>
    <w:rsid w:val="00491C8F"/>
    <w:rsid w:val="00494702"/>
    <w:rsid w:val="00495049"/>
    <w:rsid w:val="00495906"/>
    <w:rsid w:val="0049628B"/>
    <w:rsid w:val="00496C2C"/>
    <w:rsid w:val="004A07C8"/>
    <w:rsid w:val="004A09DE"/>
    <w:rsid w:val="004A2B3A"/>
    <w:rsid w:val="004A69DA"/>
    <w:rsid w:val="004A6D47"/>
    <w:rsid w:val="004A773D"/>
    <w:rsid w:val="004B0394"/>
    <w:rsid w:val="004B0754"/>
    <w:rsid w:val="004B1D40"/>
    <w:rsid w:val="004B2829"/>
    <w:rsid w:val="004B55E6"/>
    <w:rsid w:val="004B5799"/>
    <w:rsid w:val="004B57C2"/>
    <w:rsid w:val="004B7584"/>
    <w:rsid w:val="004C4D6F"/>
    <w:rsid w:val="004C5BCF"/>
    <w:rsid w:val="004C6D67"/>
    <w:rsid w:val="004D2A7C"/>
    <w:rsid w:val="004D2D3E"/>
    <w:rsid w:val="004D3860"/>
    <w:rsid w:val="004D5D70"/>
    <w:rsid w:val="004D7291"/>
    <w:rsid w:val="004E1F6F"/>
    <w:rsid w:val="004E2ACE"/>
    <w:rsid w:val="004E30A2"/>
    <w:rsid w:val="004E4BC8"/>
    <w:rsid w:val="004E59F5"/>
    <w:rsid w:val="004F397C"/>
    <w:rsid w:val="004F3B39"/>
    <w:rsid w:val="004F5F8E"/>
    <w:rsid w:val="00501EBF"/>
    <w:rsid w:val="005052DA"/>
    <w:rsid w:val="00505540"/>
    <w:rsid w:val="00505AB2"/>
    <w:rsid w:val="00511812"/>
    <w:rsid w:val="0051227C"/>
    <w:rsid w:val="005307A5"/>
    <w:rsid w:val="00531170"/>
    <w:rsid w:val="005405DF"/>
    <w:rsid w:val="0054347C"/>
    <w:rsid w:val="00544257"/>
    <w:rsid w:val="005534E8"/>
    <w:rsid w:val="0055406C"/>
    <w:rsid w:val="005545E5"/>
    <w:rsid w:val="00564204"/>
    <w:rsid w:val="00570904"/>
    <w:rsid w:val="0057125B"/>
    <w:rsid w:val="0057160B"/>
    <w:rsid w:val="005778ED"/>
    <w:rsid w:val="00580D1F"/>
    <w:rsid w:val="00581AAA"/>
    <w:rsid w:val="005821B5"/>
    <w:rsid w:val="00582E21"/>
    <w:rsid w:val="00584247"/>
    <w:rsid w:val="00586930"/>
    <w:rsid w:val="0059052E"/>
    <w:rsid w:val="00590656"/>
    <w:rsid w:val="00591A3C"/>
    <w:rsid w:val="00591D9F"/>
    <w:rsid w:val="00593842"/>
    <w:rsid w:val="00593951"/>
    <w:rsid w:val="005A0227"/>
    <w:rsid w:val="005A0294"/>
    <w:rsid w:val="005A5C09"/>
    <w:rsid w:val="005A60A3"/>
    <w:rsid w:val="005A7D29"/>
    <w:rsid w:val="005B728E"/>
    <w:rsid w:val="005C342F"/>
    <w:rsid w:val="005C440A"/>
    <w:rsid w:val="005C5CF6"/>
    <w:rsid w:val="005C6374"/>
    <w:rsid w:val="005C7B7D"/>
    <w:rsid w:val="005D0822"/>
    <w:rsid w:val="005D0D46"/>
    <w:rsid w:val="005D43D8"/>
    <w:rsid w:val="005D7B58"/>
    <w:rsid w:val="005E6C53"/>
    <w:rsid w:val="005F0F61"/>
    <w:rsid w:val="005F3A99"/>
    <w:rsid w:val="005F647D"/>
    <w:rsid w:val="00605054"/>
    <w:rsid w:val="00615348"/>
    <w:rsid w:val="00620286"/>
    <w:rsid w:val="00620365"/>
    <w:rsid w:val="006208A7"/>
    <w:rsid w:val="0062289D"/>
    <w:rsid w:val="006331E4"/>
    <w:rsid w:val="00634F76"/>
    <w:rsid w:val="0063740A"/>
    <w:rsid w:val="0064003B"/>
    <w:rsid w:val="00640A32"/>
    <w:rsid w:val="00642862"/>
    <w:rsid w:val="00644400"/>
    <w:rsid w:val="00644DFD"/>
    <w:rsid w:val="00647BF5"/>
    <w:rsid w:val="006509D4"/>
    <w:rsid w:val="00655602"/>
    <w:rsid w:val="00661379"/>
    <w:rsid w:val="00664549"/>
    <w:rsid w:val="00681600"/>
    <w:rsid w:val="00685A59"/>
    <w:rsid w:val="00690EDD"/>
    <w:rsid w:val="00694009"/>
    <w:rsid w:val="00696D32"/>
    <w:rsid w:val="00697037"/>
    <w:rsid w:val="006A53DB"/>
    <w:rsid w:val="006A734A"/>
    <w:rsid w:val="006B5D81"/>
    <w:rsid w:val="006B7B03"/>
    <w:rsid w:val="006C1E37"/>
    <w:rsid w:val="006C3E19"/>
    <w:rsid w:val="006C7E13"/>
    <w:rsid w:val="006D06BF"/>
    <w:rsid w:val="006D6609"/>
    <w:rsid w:val="006D713D"/>
    <w:rsid w:val="006E1768"/>
    <w:rsid w:val="006E4BBD"/>
    <w:rsid w:val="006E77EB"/>
    <w:rsid w:val="006F106D"/>
    <w:rsid w:val="006F541A"/>
    <w:rsid w:val="006F56EC"/>
    <w:rsid w:val="006F673A"/>
    <w:rsid w:val="006F77C4"/>
    <w:rsid w:val="00704315"/>
    <w:rsid w:val="00704F07"/>
    <w:rsid w:val="00711704"/>
    <w:rsid w:val="00715BAC"/>
    <w:rsid w:val="007222A0"/>
    <w:rsid w:val="00723E75"/>
    <w:rsid w:val="00726A29"/>
    <w:rsid w:val="00730529"/>
    <w:rsid w:val="00732381"/>
    <w:rsid w:val="007328A7"/>
    <w:rsid w:val="00732B9D"/>
    <w:rsid w:val="00733617"/>
    <w:rsid w:val="0073402D"/>
    <w:rsid w:val="00734184"/>
    <w:rsid w:val="0073667A"/>
    <w:rsid w:val="00740035"/>
    <w:rsid w:val="00740C87"/>
    <w:rsid w:val="007416CD"/>
    <w:rsid w:val="00741D6A"/>
    <w:rsid w:val="0075022D"/>
    <w:rsid w:val="007537F1"/>
    <w:rsid w:val="00753D7D"/>
    <w:rsid w:val="007554B6"/>
    <w:rsid w:val="007618E3"/>
    <w:rsid w:val="00761AFB"/>
    <w:rsid w:val="00762E39"/>
    <w:rsid w:val="007637F5"/>
    <w:rsid w:val="00764913"/>
    <w:rsid w:val="00766525"/>
    <w:rsid w:val="00770488"/>
    <w:rsid w:val="007706A0"/>
    <w:rsid w:val="007736DC"/>
    <w:rsid w:val="00775F97"/>
    <w:rsid w:val="00776471"/>
    <w:rsid w:val="00776A15"/>
    <w:rsid w:val="00776C1C"/>
    <w:rsid w:val="00777FDA"/>
    <w:rsid w:val="00782BCC"/>
    <w:rsid w:val="00785968"/>
    <w:rsid w:val="00787730"/>
    <w:rsid w:val="00787E98"/>
    <w:rsid w:val="00790B67"/>
    <w:rsid w:val="007A1162"/>
    <w:rsid w:val="007A1E35"/>
    <w:rsid w:val="007A4EFA"/>
    <w:rsid w:val="007A6F29"/>
    <w:rsid w:val="007A7691"/>
    <w:rsid w:val="007A7F8D"/>
    <w:rsid w:val="007B0C0F"/>
    <w:rsid w:val="007B0F4D"/>
    <w:rsid w:val="007B10F9"/>
    <w:rsid w:val="007B2082"/>
    <w:rsid w:val="007C161A"/>
    <w:rsid w:val="007D12AF"/>
    <w:rsid w:val="007D5357"/>
    <w:rsid w:val="007E2ED4"/>
    <w:rsid w:val="007E445F"/>
    <w:rsid w:val="007E4714"/>
    <w:rsid w:val="007E6766"/>
    <w:rsid w:val="007F1C61"/>
    <w:rsid w:val="007F623D"/>
    <w:rsid w:val="008017BB"/>
    <w:rsid w:val="0080511F"/>
    <w:rsid w:val="008125FB"/>
    <w:rsid w:val="008146BA"/>
    <w:rsid w:val="008147AE"/>
    <w:rsid w:val="00821344"/>
    <w:rsid w:val="00821A44"/>
    <w:rsid w:val="008235BD"/>
    <w:rsid w:val="00830C01"/>
    <w:rsid w:val="00833734"/>
    <w:rsid w:val="008428F4"/>
    <w:rsid w:val="00842D8C"/>
    <w:rsid w:val="0084324E"/>
    <w:rsid w:val="00847DDB"/>
    <w:rsid w:val="00851919"/>
    <w:rsid w:val="00857F18"/>
    <w:rsid w:val="00860AE4"/>
    <w:rsid w:val="008629EF"/>
    <w:rsid w:val="008636D3"/>
    <w:rsid w:val="008679E9"/>
    <w:rsid w:val="00873316"/>
    <w:rsid w:val="00873428"/>
    <w:rsid w:val="00873B04"/>
    <w:rsid w:val="00876136"/>
    <w:rsid w:val="00880A1B"/>
    <w:rsid w:val="0088209A"/>
    <w:rsid w:val="00883FC0"/>
    <w:rsid w:val="00886EB8"/>
    <w:rsid w:val="00890EA5"/>
    <w:rsid w:val="00890ED8"/>
    <w:rsid w:val="008950A2"/>
    <w:rsid w:val="008A07BF"/>
    <w:rsid w:val="008A108D"/>
    <w:rsid w:val="008A2A4D"/>
    <w:rsid w:val="008A36EA"/>
    <w:rsid w:val="008A7506"/>
    <w:rsid w:val="008A7B8F"/>
    <w:rsid w:val="008B0EEE"/>
    <w:rsid w:val="008B47E8"/>
    <w:rsid w:val="008B51AE"/>
    <w:rsid w:val="008C1422"/>
    <w:rsid w:val="008C2FD2"/>
    <w:rsid w:val="008C42F1"/>
    <w:rsid w:val="008C4BDB"/>
    <w:rsid w:val="008D1222"/>
    <w:rsid w:val="008D30B1"/>
    <w:rsid w:val="008D3F39"/>
    <w:rsid w:val="008E19E9"/>
    <w:rsid w:val="008E21C6"/>
    <w:rsid w:val="008E2BA5"/>
    <w:rsid w:val="008E5553"/>
    <w:rsid w:val="008E7052"/>
    <w:rsid w:val="008E7DF1"/>
    <w:rsid w:val="008F4C52"/>
    <w:rsid w:val="008F583E"/>
    <w:rsid w:val="008F6A6A"/>
    <w:rsid w:val="00901FBD"/>
    <w:rsid w:val="009068E0"/>
    <w:rsid w:val="009070B7"/>
    <w:rsid w:val="00912AB5"/>
    <w:rsid w:val="009132D7"/>
    <w:rsid w:val="00915747"/>
    <w:rsid w:val="00915ED6"/>
    <w:rsid w:val="0091755D"/>
    <w:rsid w:val="009176C4"/>
    <w:rsid w:val="009238E6"/>
    <w:rsid w:val="00923FCA"/>
    <w:rsid w:val="0092767C"/>
    <w:rsid w:val="00930D6E"/>
    <w:rsid w:val="009310B1"/>
    <w:rsid w:val="00933B91"/>
    <w:rsid w:val="0094068C"/>
    <w:rsid w:val="00945AB9"/>
    <w:rsid w:val="00946414"/>
    <w:rsid w:val="00952253"/>
    <w:rsid w:val="00952A6A"/>
    <w:rsid w:val="00960011"/>
    <w:rsid w:val="009669C5"/>
    <w:rsid w:val="0097069B"/>
    <w:rsid w:val="009768FB"/>
    <w:rsid w:val="00977430"/>
    <w:rsid w:val="009A05AF"/>
    <w:rsid w:val="009B03D0"/>
    <w:rsid w:val="009B1515"/>
    <w:rsid w:val="009B40B6"/>
    <w:rsid w:val="009B7029"/>
    <w:rsid w:val="009C13D6"/>
    <w:rsid w:val="009C2DD3"/>
    <w:rsid w:val="009C454F"/>
    <w:rsid w:val="009C713D"/>
    <w:rsid w:val="009D31DA"/>
    <w:rsid w:val="009D6632"/>
    <w:rsid w:val="009E0F8C"/>
    <w:rsid w:val="009E3581"/>
    <w:rsid w:val="009E4128"/>
    <w:rsid w:val="009E4E5F"/>
    <w:rsid w:val="009F25FB"/>
    <w:rsid w:val="009F69FE"/>
    <w:rsid w:val="00A0247E"/>
    <w:rsid w:val="00A041E1"/>
    <w:rsid w:val="00A046C6"/>
    <w:rsid w:val="00A052DF"/>
    <w:rsid w:val="00A10E4C"/>
    <w:rsid w:val="00A13B95"/>
    <w:rsid w:val="00A2370E"/>
    <w:rsid w:val="00A25F57"/>
    <w:rsid w:val="00A3326A"/>
    <w:rsid w:val="00A363C2"/>
    <w:rsid w:val="00A37109"/>
    <w:rsid w:val="00A41EEA"/>
    <w:rsid w:val="00A42E0D"/>
    <w:rsid w:val="00A46CF4"/>
    <w:rsid w:val="00A50BB0"/>
    <w:rsid w:val="00A54381"/>
    <w:rsid w:val="00A70502"/>
    <w:rsid w:val="00A710AA"/>
    <w:rsid w:val="00A75210"/>
    <w:rsid w:val="00A77F63"/>
    <w:rsid w:val="00A80404"/>
    <w:rsid w:val="00A8210D"/>
    <w:rsid w:val="00A83FB6"/>
    <w:rsid w:val="00A84F33"/>
    <w:rsid w:val="00A87C53"/>
    <w:rsid w:val="00A90B00"/>
    <w:rsid w:val="00A9210A"/>
    <w:rsid w:val="00A940F1"/>
    <w:rsid w:val="00A97E26"/>
    <w:rsid w:val="00AA2069"/>
    <w:rsid w:val="00AA4BBB"/>
    <w:rsid w:val="00AA6C1C"/>
    <w:rsid w:val="00AB2878"/>
    <w:rsid w:val="00AB5995"/>
    <w:rsid w:val="00AC3689"/>
    <w:rsid w:val="00AC3E10"/>
    <w:rsid w:val="00AC6A6E"/>
    <w:rsid w:val="00AD15BA"/>
    <w:rsid w:val="00AD5B41"/>
    <w:rsid w:val="00AE2F57"/>
    <w:rsid w:val="00AE4C89"/>
    <w:rsid w:val="00AE5085"/>
    <w:rsid w:val="00AE7EFA"/>
    <w:rsid w:val="00AF2587"/>
    <w:rsid w:val="00B002AD"/>
    <w:rsid w:val="00B050BA"/>
    <w:rsid w:val="00B055DC"/>
    <w:rsid w:val="00B05A97"/>
    <w:rsid w:val="00B0641F"/>
    <w:rsid w:val="00B0692E"/>
    <w:rsid w:val="00B07487"/>
    <w:rsid w:val="00B107FA"/>
    <w:rsid w:val="00B10D85"/>
    <w:rsid w:val="00B1179D"/>
    <w:rsid w:val="00B117D9"/>
    <w:rsid w:val="00B14B7A"/>
    <w:rsid w:val="00B16C44"/>
    <w:rsid w:val="00B174C9"/>
    <w:rsid w:val="00B17B3A"/>
    <w:rsid w:val="00B2146F"/>
    <w:rsid w:val="00B236A9"/>
    <w:rsid w:val="00B24CAE"/>
    <w:rsid w:val="00B2643F"/>
    <w:rsid w:val="00B270F5"/>
    <w:rsid w:val="00B27131"/>
    <w:rsid w:val="00B32681"/>
    <w:rsid w:val="00B32F92"/>
    <w:rsid w:val="00B40125"/>
    <w:rsid w:val="00B4050B"/>
    <w:rsid w:val="00B407C2"/>
    <w:rsid w:val="00B4281D"/>
    <w:rsid w:val="00B47266"/>
    <w:rsid w:val="00B47D79"/>
    <w:rsid w:val="00B55D5E"/>
    <w:rsid w:val="00B62EF9"/>
    <w:rsid w:val="00B6357B"/>
    <w:rsid w:val="00B706A0"/>
    <w:rsid w:val="00B70EA8"/>
    <w:rsid w:val="00B71A8F"/>
    <w:rsid w:val="00B73096"/>
    <w:rsid w:val="00B77576"/>
    <w:rsid w:val="00B857A5"/>
    <w:rsid w:val="00B944D4"/>
    <w:rsid w:val="00BA15BA"/>
    <w:rsid w:val="00BA58A6"/>
    <w:rsid w:val="00BA7988"/>
    <w:rsid w:val="00BB0EFC"/>
    <w:rsid w:val="00BB24DB"/>
    <w:rsid w:val="00BB50E2"/>
    <w:rsid w:val="00BC0CC7"/>
    <w:rsid w:val="00BC5E54"/>
    <w:rsid w:val="00BD0E1C"/>
    <w:rsid w:val="00BD1D6D"/>
    <w:rsid w:val="00BD46C3"/>
    <w:rsid w:val="00BD5A75"/>
    <w:rsid w:val="00BD5C11"/>
    <w:rsid w:val="00BD6930"/>
    <w:rsid w:val="00BE120D"/>
    <w:rsid w:val="00BE3124"/>
    <w:rsid w:val="00BE4D4E"/>
    <w:rsid w:val="00BE5BD3"/>
    <w:rsid w:val="00BF192A"/>
    <w:rsid w:val="00BF52EA"/>
    <w:rsid w:val="00BF6D95"/>
    <w:rsid w:val="00BF7BD2"/>
    <w:rsid w:val="00C01E51"/>
    <w:rsid w:val="00C03038"/>
    <w:rsid w:val="00C1105C"/>
    <w:rsid w:val="00C11276"/>
    <w:rsid w:val="00C13215"/>
    <w:rsid w:val="00C163EB"/>
    <w:rsid w:val="00C21B42"/>
    <w:rsid w:val="00C2378D"/>
    <w:rsid w:val="00C23D78"/>
    <w:rsid w:val="00C267F4"/>
    <w:rsid w:val="00C33BAC"/>
    <w:rsid w:val="00C41963"/>
    <w:rsid w:val="00C4371B"/>
    <w:rsid w:val="00C461BD"/>
    <w:rsid w:val="00C47587"/>
    <w:rsid w:val="00C47B07"/>
    <w:rsid w:val="00C47DA6"/>
    <w:rsid w:val="00C516DA"/>
    <w:rsid w:val="00C53B9D"/>
    <w:rsid w:val="00C622DF"/>
    <w:rsid w:val="00C71BF9"/>
    <w:rsid w:val="00C745AA"/>
    <w:rsid w:val="00C81B4B"/>
    <w:rsid w:val="00C83852"/>
    <w:rsid w:val="00C83B3D"/>
    <w:rsid w:val="00C84413"/>
    <w:rsid w:val="00C867D8"/>
    <w:rsid w:val="00C87C0E"/>
    <w:rsid w:val="00C87EB5"/>
    <w:rsid w:val="00C92092"/>
    <w:rsid w:val="00C9490F"/>
    <w:rsid w:val="00C955C2"/>
    <w:rsid w:val="00C95771"/>
    <w:rsid w:val="00C96BBA"/>
    <w:rsid w:val="00C96FF8"/>
    <w:rsid w:val="00C9720B"/>
    <w:rsid w:val="00CA2D95"/>
    <w:rsid w:val="00CA6EBD"/>
    <w:rsid w:val="00CB0B6F"/>
    <w:rsid w:val="00CB1AAE"/>
    <w:rsid w:val="00CB1F8E"/>
    <w:rsid w:val="00CB242C"/>
    <w:rsid w:val="00CB3AB0"/>
    <w:rsid w:val="00CB78DE"/>
    <w:rsid w:val="00CC1CD4"/>
    <w:rsid w:val="00CC1E80"/>
    <w:rsid w:val="00CC3208"/>
    <w:rsid w:val="00CC4035"/>
    <w:rsid w:val="00CC48A0"/>
    <w:rsid w:val="00CC5C75"/>
    <w:rsid w:val="00CC5ED1"/>
    <w:rsid w:val="00CD39AD"/>
    <w:rsid w:val="00CD4B33"/>
    <w:rsid w:val="00CD6D81"/>
    <w:rsid w:val="00CD7134"/>
    <w:rsid w:val="00CD74B7"/>
    <w:rsid w:val="00CD7E78"/>
    <w:rsid w:val="00CE0370"/>
    <w:rsid w:val="00CE5138"/>
    <w:rsid w:val="00CE5F82"/>
    <w:rsid w:val="00CE7F4A"/>
    <w:rsid w:val="00CF0304"/>
    <w:rsid w:val="00CF31C0"/>
    <w:rsid w:val="00CF4215"/>
    <w:rsid w:val="00CF4B14"/>
    <w:rsid w:val="00CF5D1B"/>
    <w:rsid w:val="00CF7493"/>
    <w:rsid w:val="00D0365A"/>
    <w:rsid w:val="00D0425A"/>
    <w:rsid w:val="00D04BB2"/>
    <w:rsid w:val="00D065B8"/>
    <w:rsid w:val="00D0742F"/>
    <w:rsid w:val="00D16A19"/>
    <w:rsid w:val="00D16AEB"/>
    <w:rsid w:val="00D16DC8"/>
    <w:rsid w:val="00D16E72"/>
    <w:rsid w:val="00D17BA9"/>
    <w:rsid w:val="00D245A8"/>
    <w:rsid w:val="00D25928"/>
    <w:rsid w:val="00D25DAE"/>
    <w:rsid w:val="00D27585"/>
    <w:rsid w:val="00D33660"/>
    <w:rsid w:val="00D34B02"/>
    <w:rsid w:val="00D3603A"/>
    <w:rsid w:val="00D40244"/>
    <w:rsid w:val="00D451DE"/>
    <w:rsid w:val="00D4541B"/>
    <w:rsid w:val="00D5217F"/>
    <w:rsid w:val="00D567F7"/>
    <w:rsid w:val="00D57CA9"/>
    <w:rsid w:val="00D635F4"/>
    <w:rsid w:val="00D74CC6"/>
    <w:rsid w:val="00D751BE"/>
    <w:rsid w:val="00D77142"/>
    <w:rsid w:val="00D812D7"/>
    <w:rsid w:val="00D81348"/>
    <w:rsid w:val="00D83946"/>
    <w:rsid w:val="00D83D53"/>
    <w:rsid w:val="00D84882"/>
    <w:rsid w:val="00D84A72"/>
    <w:rsid w:val="00D91155"/>
    <w:rsid w:val="00D913E1"/>
    <w:rsid w:val="00D92694"/>
    <w:rsid w:val="00D93039"/>
    <w:rsid w:val="00D94D9D"/>
    <w:rsid w:val="00D94DC2"/>
    <w:rsid w:val="00D97019"/>
    <w:rsid w:val="00D974EC"/>
    <w:rsid w:val="00DA243C"/>
    <w:rsid w:val="00DA30F6"/>
    <w:rsid w:val="00DA7922"/>
    <w:rsid w:val="00DB59B6"/>
    <w:rsid w:val="00DB647E"/>
    <w:rsid w:val="00DB7F08"/>
    <w:rsid w:val="00DC7D09"/>
    <w:rsid w:val="00DD6A0A"/>
    <w:rsid w:val="00DD769A"/>
    <w:rsid w:val="00DD7EC0"/>
    <w:rsid w:val="00DE398E"/>
    <w:rsid w:val="00DF5EF6"/>
    <w:rsid w:val="00DF6223"/>
    <w:rsid w:val="00E005EB"/>
    <w:rsid w:val="00E01982"/>
    <w:rsid w:val="00E0499D"/>
    <w:rsid w:val="00E06440"/>
    <w:rsid w:val="00E07424"/>
    <w:rsid w:val="00E12641"/>
    <w:rsid w:val="00E23702"/>
    <w:rsid w:val="00E31BEC"/>
    <w:rsid w:val="00E33685"/>
    <w:rsid w:val="00E36591"/>
    <w:rsid w:val="00E44A62"/>
    <w:rsid w:val="00E47CAB"/>
    <w:rsid w:val="00E51064"/>
    <w:rsid w:val="00E51366"/>
    <w:rsid w:val="00E55FA5"/>
    <w:rsid w:val="00E60985"/>
    <w:rsid w:val="00E62269"/>
    <w:rsid w:val="00E6562A"/>
    <w:rsid w:val="00E72487"/>
    <w:rsid w:val="00E731E9"/>
    <w:rsid w:val="00E737DB"/>
    <w:rsid w:val="00E74927"/>
    <w:rsid w:val="00E81799"/>
    <w:rsid w:val="00E81BB8"/>
    <w:rsid w:val="00E8750E"/>
    <w:rsid w:val="00E90BC0"/>
    <w:rsid w:val="00E92B4B"/>
    <w:rsid w:val="00E92EBB"/>
    <w:rsid w:val="00E93D46"/>
    <w:rsid w:val="00E957C5"/>
    <w:rsid w:val="00EA1ED0"/>
    <w:rsid w:val="00EA1F6C"/>
    <w:rsid w:val="00EA6900"/>
    <w:rsid w:val="00EB3AE7"/>
    <w:rsid w:val="00EB6127"/>
    <w:rsid w:val="00EB67C7"/>
    <w:rsid w:val="00EB6877"/>
    <w:rsid w:val="00EB6A9F"/>
    <w:rsid w:val="00EC1B59"/>
    <w:rsid w:val="00EC43CE"/>
    <w:rsid w:val="00EC5864"/>
    <w:rsid w:val="00ED5179"/>
    <w:rsid w:val="00EE380A"/>
    <w:rsid w:val="00EE684A"/>
    <w:rsid w:val="00EF285E"/>
    <w:rsid w:val="00EF5E9B"/>
    <w:rsid w:val="00EF6600"/>
    <w:rsid w:val="00EF709A"/>
    <w:rsid w:val="00EF7AE3"/>
    <w:rsid w:val="00EF7E29"/>
    <w:rsid w:val="00F01925"/>
    <w:rsid w:val="00F046CF"/>
    <w:rsid w:val="00F046D6"/>
    <w:rsid w:val="00F05647"/>
    <w:rsid w:val="00F06040"/>
    <w:rsid w:val="00F072DE"/>
    <w:rsid w:val="00F108BB"/>
    <w:rsid w:val="00F12D36"/>
    <w:rsid w:val="00F13503"/>
    <w:rsid w:val="00F13AED"/>
    <w:rsid w:val="00F1508E"/>
    <w:rsid w:val="00F1661F"/>
    <w:rsid w:val="00F170E1"/>
    <w:rsid w:val="00F247C6"/>
    <w:rsid w:val="00F26A24"/>
    <w:rsid w:val="00F355F3"/>
    <w:rsid w:val="00F42CEB"/>
    <w:rsid w:val="00F6693C"/>
    <w:rsid w:val="00F669F7"/>
    <w:rsid w:val="00F708F7"/>
    <w:rsid w:val="00F7184C"/>
    <w:rsid w:val="00F74F44"/>
    <w:rsid w:val="00F76A25"/>
    <w:rsid w:val="00F811AE"/>
    <w:rsid w:val="00F81D19"/>
    <w:rsid w:val="00F83B27"/>
    <w:rsid w:val="00F84569"/>
    <w:rsid w:val="00F87EA7"/>
    <w:rsid w:val="00F87F19"/>
    <w:rsid w:val="00F96111"/>
    <w:rsid w:val="00FA7E14"/>
    <w:rsid w:val="00FB2866"/>
    <w:rsid w:val="00FB565D"/>
    <w:rsid w:val="00FB589C"/>
    <w:rsid w:val="00FB5C66"/>
    <w:rsid w:val="00FB7644"/>
    <w:rsid w:val="00FC7914"/>
    <w:rsid w:val="00FC7CF3"/>
    <w:rsid w:val="00FD0682"/>
    <w:rsid w:val="00FD1DE2"/>
    <w:rsid w:val="00FD2AB1"/>
    <w:rsid w:val="00FD461F"/>
    <w:rsid w:val="00FD60F0"/>
    <w:rsid w:val="00FE0599"/>
    <w:rsid w:val="00FE08F5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26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6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6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26F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4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026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026F1"/>
  </w:style>
  <w:style w:type="paragraph" w:styleId="a7">
    <w:name w:val="Body Text Indent"/>
    <w:basedOn w:val="a"/>
    <w:link w:val="a8"/>
    <w:rsid w:val="004026F1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02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026F1"/>
    <w:pPr>
      <w:spacing w:before="100" w:beforeAutospacing="1" w:after="100" w:afterAutospacing="1"/>
    </w:pPr>
    <w:rPr>
      <w:color w:val="003399"/>
    </w:rPr>
  </w:style>
  <w:style w:type="character" w:styleId="aa">
    <w:name w:val="Hyperlink"/>
    <w:basedOn w:val="a0"/>
    <w:rsid w:val="004026F1"/>
    <w:rPr>
      <w:color w:val="0000FF"/>
      <w:u w:val="single"/>
    </w:rPr>
  </w:style>
  <w:style w:type="paragraph" w:customStyle="1" w:styleId="htmlpreformatted0">
    <w:name w:val="htmlpreformatted0"/>
    <w:basedOn w:val="a"/>
    <w:rsid w:val="004026F1"/>
    <w:pPr>
      <w:spacing w:before="100" w:beforeAutospacing="1" w:after="100" w:afterAutospacing="1"/>
    </w:pPr>
    <w:rPr>
      <w:rFonts w:ascii="Arial Unicode MS" w:hAnsi="Arial Unicode MS"/>
      <w:color w:val="003399"/>
    </w:rPr>
  </w:style>
  <w:style w:type="paragraph" w:styleId="21">
    <w:name w:val="Body Text Indent 2"/>
    <w:basedOn w:val="a"/>
    <w:link w:val="22"/>
    <w:rsid w:val="004026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2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02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026F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rsid w:val="004026F1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4026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2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4026F1"/>
    <w:rPr>
      <w:b/>
      <w:bCs/>
    </w:rPr>
  </w:style>
  <w:style w:type="character" w:styleId="af1">
    <w:name w:val="line number"/>
    <w:basedOn w:val="a0"/>
    <w:rsid w:val="004026F1"/>
  </w:style>
  <w:style w:type="paragraph" w:styleId="af2">
    <w:name w:val="No Spacing"/>
    <w:uiPriority w:val="1"/>
    <w:qFormat/>
    <w:rsid w:val="0040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2014-03-09T17:11:00Z</dcterms:created>
  <dcterms:modified xsi:type="dcterms:W3CDTF">2014-04-16T17:10:00Z</dcterms:modified>
</cp:coreProperties>
</file>