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2C" w:rsidRDefault="0008102C" w:rsidP="0008102C">
      <w:pPr>
        <w:pStyle w:val="c7"/>
        <w:jc w:val="center"/>
        <w:rPr>
          <w:b/>
          <w:color w:val="403152" w:themeColor="accent4" w:themeShade="80"/>
        </w:rPr>
      </w:pPr>
      <w:r>
        <w:rPr>
          <w:rStyle w:val="c6"/>
          <w:b/>
          <w:color w:val="403152" w:themeColor="accent4" w:themeShade="80"/>
        </w:rPr>
        <w:t>ГБОУ</w:t>
      </w:r>
      <w:r>
        <w:rPr>
          <w:b/>
          <w:color w:val="403152" w:themeColor="accent4" w:themeShade="80"/>
        </w:rPr>
        <w:t xml:space="preserve"> </w:t>
      </w:r>
      <w:r>
        <w:rPr>
          <w:rStyle w:val="c6"/>
          <w:b/>
          <w:color w:val="403152" w:themeColor="accent4" w:themeShade="80"/>
        </w:rPr>
        <w:t>специальная (коррекционная)         общеобразовательная</w:t>
      </w:r>
      <w:r>
        <w:rPr>
          <w:b/>
          <w:color w:val="403152" w:themeColor="accent4" w:themeShade="80"/>
        </w:rPr>
        <w:t xml:space="preserve">   </w:t>
      </w:r>
      <w:r>
        <w:rPr>
          <w:rStyle w:val="c6"/>
          <w:b/>
          <w:color w:val="403152" w:themeColor="accent4" w:themeShade="80"/>
        </w:rPr>
        <w:t>школа VII</w:t>
      </w:r>
      <w:r>
        <w:rPr>
          <w:rStyle w:val="c6"/>
          <w:b/>
          <w:color w:val="403152" w:themeColor="accent4" w:themeShade="80"/>
          <w:lang w:val="en-US"/>
        </w:rPr>
        <w:t>I</w:t>
      </w:r>
      <w:r>
        <w:rPr>
          <w:rStyle w:val="c6"/>
          <w:b/>
          <w:color w:val="403152" w:themeColor="accent4" w:themeShade="80"/>
        </w:rPr>
        <w:t xml:space="preserve"> вида №482 ЮВОУО ДО г. Москвы</w:t>
      </w:r>
    </w:p>
    <w:p w:rsidR="0008102C" w:rsidRDefault="0008102C" w:rsidP="0008102C"/>
    <w:p w:rsidR="0008102C" w:rsidRDefault="0008102C" w:rsidP="0008102C">
      <w:bookmarkStart w:id="0" w:name="_GoBack"/>
      <w:bookmarkEnd w:id="0"/>
    </w:p>
    <w:p w:rsidR="0008102C" w:rsidRDefault="0008102C" w:rsidP="0008102C"/>
    <w:p w:rsidR="0008102C" w:rsidRDefault="0008102C" w:rsidP="0008102C"/>
    <w:p w:rsidR="005E2645" w:rsidRDefault="005E2645" w:rsidP="0008102C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Интегрированный урок-презентация</w:t>
      </w:r>
    </w:p>
    <w:p w:rsidR="0008102C" w:rsidRDefault="0008102C" w:rsidP="0008102C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 математике в 9 классе</w:t>
      </w:r>
    </w:p>
    <w:p w:rsidR="0008102C" w:rsidRDefault="0008102C" w:rsidP="0008102C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«Недаром помнит вся Россия…»</w:t>
      </w:r>
    </w:p>
    <w:p w:rsidR="0008102C" w:rsidRDefault="0008102C" w:rsidP="0008102C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102C" w:rsidRDefault="0008102C" w:rsidP="0008102C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>
            <wp:extent cx="4665980" cy="38862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2C" w:rsidRDefault="0008102C" w:rsidP="0008102C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102C" w:rsidRDefault="0008102C" w:rsidP="0008102C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Москва 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2012 </w:t>
      </w:r>
      <w:r>
        <w:rPr>
          <w:b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8102C" w:rsidRDefault="0008102C" w:rsidP="0008102C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“У всякого народа своя история, 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истории свои критические моменты,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судить о силе и величии его духа…”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 Г. Белинский.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 урока:</w:t>
      </w:r>
    </w:p>
    <w:p w:rsidR="0008102C" w:rsidRDefault="0008102C" w:rsidP="0008102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и обобщение знаний по теме “Проценты”. </w:t>
      </w:r>
    </w:p>
    <w:p w:rsidR="0008102C" w:rsidRDefault="0008102C" w:rsidP="00081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Бородинским сражением; показать роль М. И. Кутузова в  организации победы русских войск; </w:t>
      </w:r>
    </w:p>
    <w:p w:rsidR="0008102C" w:rsidRDefault="0008102C" w:rsidP="000810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формированию у учащихся умения решать задачи на проценты.</w:t>
      </w:r>
    </w:p>
    <w:p w:rsidR="0008102C" w:rsidRDefault="0008102C" w:rsidP="0008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 урока:</w:t>
      </w:r>
    </w:p>
    <w:p w:rsidR="0008102C" w:rsidRDefault="0008102C" w:rsidP="000810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устную речь учащихся; развивать умение анализировать, обобщать и делать выводы.</w:t>
      </w:r>
    </w:p>
    <w:p w:rsidR="0008102C" w:rsidRDefault="0008102C" w:rsidP="0008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 урока:</w:t>
      </w:r>
    </w:p>
    <w:p w:rsidR="0008102C" w:rsidRDefault="0008102C" w:rsidP="00081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патриотизм, чувство гордости, уважения, восхищения подвигом русских воинов под командованием М. И. Кутузова.</w:t>
      </w:r>
    </w:p>
    <w:p w:rsidR="0008102C" w:rsidRDefault="0008102C" w:rsidP="000810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исторического материала для развития познавательной активности учащихся.</w:t>
      </w:r>
    </w:p>
    <w:p w:rsidR="0008102C" w:rsidRDefault="0008102C" w:rsidP="000810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Оборудование:</w:t>
      </w:r>
    </w:p>
    <w:p w:rsidR="0008102C" w:rsidRDefault="005E2645" w:rsidP="000810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0810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Презентация к уроку.</w:t>
        </w:r>
        <w:r w:rsidR="0008102C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 </w:t>
        </w:r>
      </w:hyperlink>
    </w:p>
    <w:p w:rsidR="0008102C" w:rsidRDefault="0008102C" w:rsidP="000810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по Отечественной войне 1812 года.</w:t>
      </w:r>
    </w:p>
    <w:p w:rsidR="0008102C" w:rsidRDefault="0008102C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уроку</w:t>
      </w:r>
    </w:p>
    <w:p w:rsidR="0008102C" w:rsidRDefault="0008102C" w:rsidP="000810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компьютерная презентация с материалами исторической битвы, содержащая математический материал.</w:t>
      </w: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ХОД УРОКА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81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2012год </w:t>
      </w:r>
      <w:r w:rsidR="0008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  </w:t>
      </w:r>
      <w:r w:rsidR="0008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1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Годом российской истории».  Сегодня на уроке мы обратимся к событиям истории России, которым в этом году исполняется 200 лет. Это  отечественная война 1812 года. 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врагу никогда не добиться,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склонилась твоя голова,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Дорогая моя столица,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моя Москва.</w:t>
      </w:r>
    </w:p>
    <w:p w:rsidR="0008102C" w:rsidRDefault="0008102C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символичны эти строки из Гимна Москвы! Свято хранит Москва память о своей славной истории.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</w:t>
      </w:r>
    </w:p>
    <w:p w:rsidR="0008102C" w:rsidRDefault="0008102C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император Наполеон, покорив почти всю Европу, решил убрать последнее препятствие к мировому господству. На рассвете 12 июня 1812 года “Великая армия” Наполеона (640 тыс. человек)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ереправившись через Неман , вторглась в пределы Российской империи. Главной целью Наполеон считал взятие Москвы. Он говорил: “Если я возьму Киев, я возьму Россию за ноги; если овладею Петербургом, я возьму ее за голову, но заняв Москву, я поражу ее в самое сердце”.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3</w:t>
      </w:r>
    </w:p>
    <w:p w:rsidR="0008102C" w:rsidRDefault="0008102C" w:rsidP="000810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26 августа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новому стилю 7 сентября) 1812 года в 124 километрах от Москвы около села Бородино произошло крупнейшее сражение между русской и французской армиями.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Скажи-ка, дядя, ведь недаром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Москва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спаленная пожаром, 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Французу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отдана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?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Ведь были ж схватки боевые,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 говорят еще какие!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Недаром помнит вся Россия </w:t>
      </w:r>
    </w:p>
    <w:p w:rsidR="0008102C" w:rsidRDefault="0008102C" w:rsidP="000810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Про день Бородина!- пишет М. Ю. Лермонтов.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4-12</w:t>
      </w:r>
    </w:p>
    <w:p w:rsidR="0008102C" w:rsidRDefault="0008102C" w:rsidP="0008102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один из исторических фактов, связанный с войной 1812 года, вам нужно устно выполнить следующее задание.   Ответы закодированы. Выполнив задания,  вы узнаете имя русского царя, в годы правления которого произошла Бородинская битва.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102C" w:rsidRDefault="0008102C" w:rsidP="0008102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/>
          <w:sz w:val="28"/>
          <w:szCs w:val="28"/>
          <w:lang w:eastAsia="ru-RU"/>
        </w:rPr>
        <w:lastRenderedPageBreak/>
        <w:t>Ответ: Верховным главнокомандующим русской армии был  император Александр</w:t>
      </w:r>
      <w:proofErr w:type="gramStart"/>
      <w:r>
        <w:rPr>
          <w:rFonts w:ascii="Times New Roman" w:eastAsiaTheme="minorEastAsia" w:hAnsi="Times New Roman" w:cs="Times New Roman"/>
          <w:color w:val="0D0D0D"/>
          <w:sz w:val="28"/>
          <w:szCs w:val="28"/>
          <w:lang w:val="en-US" w:eastAsia="ru-RU"/>
        </w:rPr>
        <w:t>I</w:t>
      </w:r>
      <w:proofErr w:type="gramEnd"/>
      <w:r w:rsidRPr="0008102C">
        <w:rPr>
          <w:rFonts w:ascii="Times New Roman" w:eastAsiaTheme="minorEastAsia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13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Главнокомандующим русской армии в самый ответственный момент для России был назначен Михаил Илларионович Голенищев-Кутузов. «Прибыл Кутузов бить французов»- говорили солдаты. Его давно знали и любили в войсках.</w:t>
      </w:r>
    </w:p>
    <w:p w:rsidR="0008102C" w:rsidRDefault="0008102C" w:rsidP="0008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Михаил Илларионович Кутузов 5 сентября 1745 года в Петербурге. В возрасте 14 лет он с отличием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 Дворянскую артиллерийскую школу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16 лет - прапорщик, командир роты Астраханского пехотного полка. Участвовал в многочисленных войнах, которые вела в то время Россия.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14</w:t>
      </w:r>
    </w:p>
    <w:p w:rsidR="0008102C" w:rsidRDefault="0008102C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Задача:</w:t>
      </w:r>
    </w:p>
    <w:p w:rsidR="0008102C" w:rsidRDefault="0008102C" w:rsidP="0008102C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Бородинской битвы русские потеряли почти 46 тыс. человек, </w:t>
      </w:r>
    </w:p>
    <w:p w:rsidR="0008102C" w:rsidRDefault="0008102C" w:rsidP="0008102C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французы на 30% больше. Сколько человек потеряли французы?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15-16</w:t>
      </w:r>
    </w:p>
    <w:p w:rsidR="0008102C" w:rsidRDefault="0008102C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следующее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кого Наполеон считал лучшим генералом русской армии.</w:t>
      </w:r>
    </w:p>
    <w:p w:rsidR="0008102C" w:rsidRDefault="0008102C" w:rsidP="000810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Багратион.</w:t>
      </w:r>
    </w:p>
    <w:p w:rsidR="0008102C" w:rsidRDefault="00DC51ED" w:rsidP="00081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17</w:t>
      </w:r>
    </w:p>
    <w:p w:rsidR="0008102C" w:rsidRDefault="0008102C" w:rsidP="00081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Солдатскую награду "Георгиевский крест" получили около 25 тыс. человек, что составило 20% участвующих в Бородинской битве.</w:t>
      </w:r>
    </w:p>
    <w:p w:rsidR="0008102C" w:rsidRDefault="0008102C" w:rsidP="00081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численность Русской армии, сражавшейся в Бородинской битве?</w:t>
      </w:r>
    </w:p>
    <w:p w:rsidR="0008102C" w:rsidRDefault="0008102C" w:rsidP="000810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2C" w:rsidRDefault="0008102C" w:rsidP="0008102C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102C" w:rsidRDefault="0008102C" w:rsidP="0008102C"/>
    <w:p w:rsidR="001D5072" w:rsidRDefault="005E2645"/>
    <w:sectPr w:rsidR="001D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D7"/>
    <w:multiLevelType w:val="hybridMultilevel"/>
    <w:tmpl w:val="203E6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C1471"/>
    <w:multiLevelType w:val="hybridMultilevel"/>
    <w:tmpl w:val="EE4C6B20"/>
    <w:lvl w:ilvl="0" w:tplc="78CE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59228F"/>
    <w:multiLevelType w:val="multilevel"/>
    <w:tmpl w:val="0FF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781EE2"/>
    <w:multiLevelType w:val="hybridMultilevel"/>
    <w:tmpl w:val="267C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C2D6B"/>
    <w:multiLevelType w:val="hybridMultilevel"/>
    <w:tmpl w:val="221A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5C"/>
    <w:rsid w:val="00072DEA"/>
    <w:rsid w:val="0008102C"/>
    <w:rsid w:val="000865CD"/>
    <w:rsid w:val="001A0BAC"/>
    <w:rsid w:val="00442AAF"/>
    <w:rsid w:val="00570257"/>
    <w:rsid w:val="005E2645"/>
    <w:rsid w:val="00BD555C"/>
    <w:rsid w:val="00D06C84"/>
    <w:rsid w:val="00DC51ED"/>
    <w:rsid w:val="00DF3EBF"/>
    <w:rsid w:val="00E42C34"/>
    <w:rsid w:val="00F94C36"/>
    <w:rsid w:val="00FA2B3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102C"/>
  </w:style>
  <w:style w:type="character" w:styleId="a3">
    <w:name w:val="Hyperlink"/>
    <w:basedOn w:val="a0"/>
    <w:uiPriority w:val="99"/>
    <w:semiHidden/>
    <w:unhideWhenUsed/>
    <w:rsid w:val="0008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102C"/>
  </w:style>
  <w:style w:type="character" w:styleId="a3">
    <w:name w:val="Hyperlink"/>
    <w:basedOn w:val="a0"/>
    <w:uiPriority w:val="99"/>
    <w:semiHidden/>
    <w:unhideWhenUsed/>
    <w:rsid w:val="0008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_mos.mos.edu54.ru/DswMedia/prezentaciyavoyna1812urokgoda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605</Words>
  <Characters>3449</Characters>
  <Application>Microsoft Office Word</Application>
  <DocSecurity>0</DocSecurity>
  <Lines>28</Lines>
  <Paragraphs>8</Paragraphs>
  <ScaleCrop>false</ScaleCrop>
  <Company>HP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</dc:creator>
  <cp:keywords/>
  <dc:description/>
  <cp:lastModifiedBy>tabor</cp:lastModifiedBy>
  <cp:revision>7</cp:revision>
  <dcterms:created xsi:type="dcterms:W3CDTF">2013-04-17T09:08:00Z</dcterms:created>
  <dcterms:modified xsi:type="dcterms:W3CDTF">2013-04-17T12:54:00Z</dcterms:modified>
</cp:coreProperties>
</file>