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6" w:rsidRPr="003C0C66" w:rsidRDefault="003C0C66" w:rsidP="005350F7">
      <w:pPr>
        <w:pStyle w:val="3"/>
        <w:shd w:val="clear" w:color="auto" w:fill="FFFFFF"/>
        <w:spacing w:before="0" w:after="72" w:line="288" w:lineRule="atLeast"/>
        <w:ind w:left="-964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8"/>
          <w:shd w:val="clear" w:color="auto" w:fill="FFFFFF"/>
        </w:rPr>
      </w:pPr>
      <w:r w:rsidRPr="003C0C66">
        <w:rPr>
          <w:rFonts w:ascii="Times New Roman" w:hAnsi="Times New Roman" w:cs="Times New Roman"/>
          <w:b w:val="0"/>
          <w:bCs w:val="0"/>
          <w:color w:val="000000" w:themeColor="text1"/>
          <w:szCs w:val="28"/>
          <w:shd w:val="clear" w:color="auto" w:fill="FFFFFF"/>
        </w:rPr>
        <w:t>По материалам «Википедии»</w:t>
      </w:r>
    </w:p>
    <w:p w:rsidR="00F1769C" w:rsidRPr="005350F7" w:rsidRDefault="003C0C66" w:rsidP="005350F7">
      <w:pPr>
        <w:pStyle w:val="3"/>
        <w:shd w:val="clear" w:color="auto" w:fill="FFFFFF"/>
        <w:spacing w:before="0" w:after="72" w:line="288" w:lineRule="atLeast"/>
        <w:ind w:left="-964"/>
        <w:jc w:val="both"/>
        <w:rPr>
          <w:rStyle w:val="editsectio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 xml:space="preserve">Винсент </w:t>
      </w:r>
      <w:proofErr w:type="spellStart"/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Ви</w:t>
      </w:r>
      <w:r w:rsidR="00640948" w:rsidRPr="005350F7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ллем</w:t>
      </w:r>
      <w:proofErr w:type="spellEnd"/>
      <w:r w:rsidR="00640948" w:rsidRPr="005350F7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 xml:space="preserve"> Ван Гог</w:t>
      </w:r>
      <w:r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7" w:tooltip="30 марта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30 марта</w:t>
        </w:r>
      </w:hyperlink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8" w:tooltip="1853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1853</w:t>
        </w:r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ooltip="Грот-Зюндерт (страница отсутствует)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Грот-</w:t>
        </w:r>
        <w:proofErr w:type="spellStart"/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Зюндерт</w:t>
        </w:r>
        <w:proofErr w:type="spellEnd"/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Нидерланды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Нидерланды</w:t>
        </w:r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—</w:t>
      </w:r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29 июля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29 июля</w:t>
        </w:r>
      </w:hyperlink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1890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1890</w:t>
        </w:r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Овер-сюр-Уаз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Овер-</w:t>
        </w:r>
        <w:proofErr w:type="spellStart"/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сюр</w:t>
        </w:r>
        <w:proofErr w:type="spellEnd"/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Уаз</w:t>
        </w:r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hyperlink r:id="rId14" w:tooltip="Франция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Франция</w:t>
        </w:r>
        <w:proofErr w:type="spellEnd"/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 — всемирно известный нидерландский</w:t>
      </w:r>
      <w:r w:rsidR="00640948" w:rsidRPr="005350F7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Художник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художник</w:t>
        </w:r>
      </w:hyperlink>
      <w:r w:rsidR="00640948" w:rsidRPr="00535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hyperlink r:id="rId16" w:tooltip="Импрессионизм" w:history="1">
        <w:r w:rsidR="00640948" w:rsidRPr="005350F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импрессионист</w:t>
        </w:r>
      </w:hyperlink>
      <w:r w:rsidR="00640948" w:rsidRPr="00535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3F7E" w:rsidRPr="005350F7">
        <w:rPr>
          <w:rStyle w:val="editsectio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F7E" w:rsidRPr="005350F7" w:rsidRDefault="00EB3F7E" w:rsidP="00296ACF">
      <w:pPr>
        <w:pStyle w:val="3"/>
        <w:shd w:val="clear" w:color="auto" w:fill="FFFFFF"/>
        <w:spacing w:before="0" w:after="72" w:line="288" w:lineRule="atLeast"/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0F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Детство и юность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proofErr w:type="gramStart"/>
      <w:r w:rsidRPr="005350F7">
        <w:rPr>
          <w:sz w:val="28"/>
          <w:szCs w:val="28"/>
        </w:rPr>
        <w:t>Винсент Ван Гог родился в пол второго</w:t>
      </w:r>
      <w:r w:rsidRPr="005350F7">
        <w:rPr>
          <w:rStyle w:val="apple-converted-space"/>
          <w:sz w:val="28"/>
          <w:szCs w:val="28"/>
        </w:rPr>
        <w:t> </w:t>
      </w:r>
      <w:hyperlink r:id="rId17" w:tooltip="30 марта" w:history="1">
        <w:r w:rsidRPr="005350F7">
          <w:rPr>
            <w:rStyle w:val="a3"/>
            <w:color w:val="auto"/>
            <w:sz w:val="28"/>
            <w:szCs w:val="28"/>
          </w:rPr>
          <w:t>30 марта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18" w:tooltip="1853 год" w:history="1">
        <w:r w:rsidRPr="005350F7">
          <w:rPr>
            <w:rStyle w:val="a3"/>
            <w:color w:val="auto"/>
            <w:sz w:val="28"/>
            <w:szCs w:val="28"/>
          </w:rPr>
          <w:t>1853 года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 деревушке Грот-</w:t>
      </w:r>
      <w:proofErr w:type="spellStart"/>
      <w:r w:rsidRPr="005350F7">
        <w:rPr>
          <w:sz w:val="28"/>
          <w:szCs w:val="28"/>
        </w:rPr>
        <w:t>Зюндерт</w:t>
      </w:r>
      <w:proofErr w:type="spellEnd"/>
      <w:r w:rsidRPr="005350F7">
        <w:rPr>
          <w:sz w:val="28"/>
          <w:szCs w:val="28"/>
        </w:rPr>
        <w:t xml:space="preserve"> (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"http://ru.wikipedia.org/wiki/%D0%9D%D0%B8%D0%B4%D0%B5%D1%80%D0%BB%D0%B0%D0%BD%D0%B4%D1%81%D0%BA%D0%B8%D0%B9_%D1%8F%D0%B7%D1%8B%D0%BA" \o "Нидерландский язык"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</w:rPr>
        <w:t>нидерл</w:t>
      </w:r>
      <w:proofErr w:type="spellEnd"/>
      <w:r w:rsidRPr="005350F7">
        <w:rPr>
          <w:rStyle w:val="a3"/>
          <w:color w:val="auto"/>
          <w:sz w:val="28"/>
          <w:szCs w:val="28"/>
        </w:rPr>
        <w:t>.</w:t>
      </w:r>
      <w:proofErr w:type="gram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 </w:t>
      </w:r>
      <w:r w:rsidRPr="005350F7">
        <w:rPr>
          <w:i/>
          <w:iCs/>
          <w:sz w:val="28"/>
          <w:szCs w:val="28"/>
          <w:lang w:val="nl-NL"/>
        </w:rPr>
        <w:t>Groot Zundert</w:t>
      </w:r>
      <w:r w:rsidRPr="005350F7">
        <w:rPr>
          <w:sz w:val="28"/>
          <w:szCs w:val="28"/>
        </w:rPr>
        <w:t>) в провинции Северный Брабант на юге</w:t>
      </w:r>
      <w:r w:rsidRPr="005350F7">
        <w:rPr>
          <w:rStyle w:val="apple-converted-space"/>
          <w:sz w:val="28"/>
          <w:szCs w:val="28"/>
        </w:rPr>
        <w:t> </w:t>
      </w:r>
      <w:hyperlink r:id="rId19" w:tooltip="Нидерланды" w:history="1">
        <w:r w:rsidRPr="005350F7">
          <w:rPr>
            <w:rStyle w:val="a3"/>
            <w:color w:val="auto"/>
            <w:sz w:val="28"/>
            <w:szCs w:val="28"/>
          </w:rPr>
          <w:t>Нидерландов</w:t>
        </w:r>
      </w:hyperlink>
      <w:r w:rsidRPr="005350F7">
        <w:rPr>
          <w:sz w:val="28"/>
          <w:szCs w:val="28"/>
        </w:rPr>
        <w:t xml:space="preserve">, недалеко от бельгийской границы. Отцом Винсента был Теодор Ван Гог, протестантский пастор, а матерью — Анна Корнелия </w:t>
      </w:r>
      <w:proofErr w:type="spellStart"/>
      <w:r w:rsidRPr="005350F7">
        <w:rPr>
          <w:sz w:val="28"/>
          <w:szCs w:val="28"/>
        </w:rPr>
        <w:t>Карбентус</w:t>
      </w:r>
      <w:proofErr w:type="spellEnd"/>
      <w:r w:rsidRPr="005350F7">
        <w:rPr>
          <w:sz w:val="28"/>
          <w:szCs w:val="28"/>
        </w:rPr>
        <w:t>, дочь почтенного переплётчика и продавца книг из Гааги. Винсент был вторым из семи детей Теодора и Анны Корнелии. Своё имя он получил в честь деда по отцовской линии, который также всю свою жизнь посвятил протестантской церкви. Это имя предназначалось для первого ребёнка Теодора и Анны, который родился на год раньше Винсента и умер в первый же день. Так Винсент, хотя и был рождён вторым, стал старшим из детей.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Четыре года спустя после рождения Винсента,</w:t>
      </w:r>
      <w:r w:rsidRPr="005350F7">
        <w:rPr>
          <w:rStyle w:val="apple-converted-space"/>
          <w:sz w:val="28"/>
          <w:szCs w:val="28"/>
        </w:rPr>
        <w:t> </w:t>
      </w:r>
      <w:hyperlink r:id="rId20" w:tooltip="1 мая" w:history="1">
        <w:r w:rsidRPr="005350F7">
          <w:rPr>
            <w:rStyle w:val="a3"/>
            <w:color w:val="auto"/>
            <w:sz w:val="28"/>
            <w:szCs w:val="28"/>
            <w:u w:val="none"/>
          </w:rPr>
          <w:t>1 мая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21" w:tooltip="1857 год" w:history="1">
        <w:r w:rsidRPr="005350F7">
          <w:rPr>
            <w:rStyle w:val="a3"/>
            <w:color w:val="auto"/>
            <w:sz w:val="28"/>
            <w:szCs w:val="28"/>
            <w:u w:val="none"/>
          </w:rPr>
          <w:t>1857 года</w:t>
        </w:r>
      </w:hyperlink>
      <w:r w:rsidRPr="005350F7">
        <w:rPr>
          <w:sz w:val="28"/>
          <w:szCs w:val="28"/>
        </w:rPr>
        <w:t>, родился его брат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"http://ru.wikipedia.org/wiki/%D0%93%D0%BE%D0%B3,_%D0%A2%D0%B5%D0%BE%D0%B4%D0%BE%D1%80%D1%83%D1%81_%D0%B2%D0%B0%D0%BD" \o "Гог, Теодорус ван"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Теодорус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Ван Гог</w:t>
      </w:r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(Тео). Помимо него, у Винсента был брат Кор (</w:t>
      </w:r>
      <w:proofErr w:type="spellStart"/>
      <w:r w:rsidRPr="005350F7">
        <w:rPr>
          <w:sz w:val="28"/>
          <w:szCs w:val="28"/>
        </w:rPr>
        <w:t>Корнелис</w:t>
      </w:r>
      <w:proofErr w:type="spellEnd"/>
      <w:r w:rsidRPr="005350F7">
        <w:rPr>
          <w:sz w:val="28"/>
          <w:szCs w:val="28"/>
        </w:rPr>
        <w:t xml:space="preserve"> Винсент,</w:t>
      </w:r>
      <w:r w:rsidRPr="005350F7">
        <w:rPr>
          <w:rStyle w:val="apple-converted-space"/>
          <w:sz w:val="28"/>
          <w:szCs w:val="28"/>
        </w:rPr>
        <w:t> </w:t>
      </w:r>
      <w:hyperlink r:id="rId22" w:tooltip="17 мая" w:history="1">
        <w:r w:rsidRPr="005350F7">
          <w:rPr>
            <w:rStyle w:val="a3"/>
            <w:color w:val="auto"/>
            <w:sz w:val="28"/>
            <w:szCs w:val="28"/>
            <w:u w:val="none"/>
          </w:rPr>
          <w:t>17 мая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23" w:tooltip="1867" w:history="1">
        <w:r w:rsidRPr="005350F7">
          <w:rPr>
            <w:rStyle w:val="a3"/>
            <w:color w:val="auto"/>
            <w:sz w:val="28"/>
            <w:szCs w:val="28"/>
            <w:u w:val="none"/>
          </w:rPr>
          <w:t>1867</w:t>
        </w:r>
      </w:hyperlink>
      <w:r w:rsidRPr="005350F7">
        <w:rPr>
          <w:sz w:val="28"/>
          <w:szCs w:val="28"/>
        </w:rPr>
        <w:t>) и три сестры — Анна Корнелия (</w:t>
      </w:r>
      <w:hyperlink r:id="rId24" w:tooltip="17 февраля" w:history="1">
        <w:r w:rsidRPr="005350F7">
          <w:rPr>
            <w:rStyle w:val="a3"/>
            <w:color w:val="auto"/>
            <w:sz w:val="28"/>
            <w:szCs w:val="28"/>
            <w:u w:val="none"/>
          </w:rPr>
          <w:t>17 февраля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25" w:tooltip="1855" w:history="1">
        <w:r w:rsidRPr="005350F7">
          <w:rPr>
            <w:rStyle w:val="a3"/>
            <w:color w:val="auto"/>
            <w:sz w:val="28"/>
            <w:szCs w:val="28"/>
            <w:u w:val="none"/>
          </w:rPr>
          <w:t>1855</w:t>
        </w:r>
      </w:hyperlink>
      <w:r w:rsidRPr="005350F7">
        <w:rPr>
          <w:sz w:val="28"/>
          <w:szCs w:val="28"/>
        </w:rPr>
        <w:t xml:space="preserve">), Лиз (Элизабет </w:t>
      </w:r>
      <w:proofErr w:type="spellStart"/>
      <w:r w:rsidRPr="005350F7">
        <w:rPr>
          <w:sz w:val="28"/>
          <w:szCs w:val="28"/>
        </w:rPr>
        <w:t>Губерта</w:t>
      </w:r>
      <w:proofErr w:type="spellEnd"/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26" w:tooltip="16 мая" w:history="1">
        <w:r w:rsidRPr="005350F7">
          <w:rPr>
            <w:rStyle w:val="a3"/>
            <w:color w:val="auto"/>
            <w:sz w:val="28"/>
            <w:szCs w:val="28"/>
            <w:u w:val="none"/>
          </w:rPr>
          <w:t>16 мая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27" w:tooltip="1859" w:history="1">
        <w:r w:rsidRPr="005350F7">
          <w:rPr>
            <w:rStyle w:val="a3"/>
            <w:color w:val="auto"/>
            <w:sz w:val="28"/>
            <w:szCs w:val="28"/>
            <w:u w:val="none"/>
          </w:rPr>
          <w:t>1859</w:t>
        </w:r>
      </w:hyperlink>
      <w:r w:rsidRPr="005350F7">
        <w:rPr>
          <w:sz w:val="28"/>
          <w:szCs w:val="28"/>
        </w:rPr>
        <w:t>) и</w:t>
      </w:r>
      <w:r w:rsidRPr="005350F7">
        <w:rPr>
          <w:rStyle w:val="apple-converted-space"/>
          <w:sz w:val="28"/>
          <w:szCs w:val="28"/>
        </w:rPr>
        <w:t> </w:t>
      </w:r>
      <w:hyperlink r:id="rId28" w:tooltip="Гог, Вил ван" w:history="1">
        <w:r w:rsidRPr="005350F7">
          <w:rPr>
            <w:rStyle w:val="a3"/>
            <w:color w:val="auto"/>
            <w:sz w:val="28"/>
            <w:szCs w:val="28"/>
            <w:u w:val="none"/>
          </w:rPr>
          <w:t>Вил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</w:t>
      </w:r>
      <w:proofErr w:type="spellStart"/>
      <w:r w:rsidRPr="005350F7">
        <w:rPr>
          <w:sz w:val="28"/>
          <w:szCs w:val="28"/>
        </w:rPr>
        <w:t>Виллемина</w:t>
      </w:r>
      <w:proofErr w:type="spellEnd"/>
      <w:r w:rsidRPr="005350F7">
        <w:rPr>
          <w:sz w:val="28"/>
          <w:szCs w:val="28"/>
        </w:rPr>
        <w:t xml:space="preserve"> Якоба,</w:t>
      </w:r>
      <w:hyperlink r:id="rId29" w:tooltip="16 марта" w:history="1">
        <w:r w:rsidRPr="005350F7">
          <w:rPr>
            <w:rStyle w:val="a3"/>
            <w:color w:val="auto"/>
            <w:sz w:val="28"/>
            <w:szCs w:val="28"/>
            <w:u w:val="none"/>
          </w:rPr>
          <w:t>16 марта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30" w:tooltip="1862" w:history="1">
        <w:r w:rsidRPr="005350F7">
          <w:rPr>
            <w:rStyle w:val="a3"/>
            <w:color w:val="auto"/>
            <w:sz w:val="28"/>
            <w:szCs w:val="28"/>
            <w:u w:val="none"/>
          </w:rPr>
          <w:t>1862</w:t>
        </w:r>
      </w:hyperlink>
      <w:r w:rsidRPr="005350F7">
        <w:rPr>
          <w:sz w:val="28"/>
          <w:szCs w:val="28"/>
        </w:rPr>
        <w:t xml:space="preserve">). Домашние помнят Винсента как своенравного, трудного и нудного ребёнка со «странными манерами», что было причиной его частых наказаний. По словам гувернантки, было в нём что-то странное, что отличало его от других: из всех детей Винсент был ей менее приятен, и она не верила, что из него может выйти нечто стоящее. Вне семьи, напротив, Винсент показывал обратную сторону своего характера — был тихим, серьёзным и задумчивым. Он почти не играл с другими детьми. В глазах односельчан он был добродушным, дружелюбным, предупредительным, сострадательным, милым и скромным ребёнком. Когда ему исполнилось 7 лет, он пошёл в деревенскую школу, но через год его забрали оттуда, и вместе со своей сестрой Анной он обучался дома, у гувернантки. 1 октября 1864 года он уехал в школу-интернат в </w:t>
      </w:r>
      <w:proofErr w:type="spellStart"/>
      <w:r w:rsidRPr="005350F7">
        <w:rPr>
          <w:sz w:val="28"/>
          <w:szCs w:val="28"/>
        </w:rPr>
        <w:t>Зевенберген</w:t>
      </w:r>
      <w:proofErr w:type="spellEnd"/>
      <w:r w:rsidRPr="005350F7">
        <w:rPr>
          <w:sz w:val="28"/>
          <w:szCs w:val="28"/>
        </w:rPr>
        <w:t xml:space="preserve">, 20 км от родного дома. Отъезд из дома причинил много страданий Винсенту, он не мог забыть этого, даже будучи взрослым. 15 сентября 1866 года он начинает обучение в другом интернате — колледже </w:t>
      </w:r>
      <w:proofErr w:type="spellStart"/>
      <w:r w:rsidRPr="005350F7">
        <w:rPr>
          <w:sz w:val="28"/>
          <w:szCs w:val="28"/>
        </w:rPr>
        <w:t>Виллема</w:t>
      </w:r>
      <w:proofErr w:type="spellEnd"/>
      <w:r w:rsidRPr="005350F7">
        <w:rPr>
          <w:sz w:val="28"/>
          <w:szCs w:val="28"/>
        </w:rPr>
        <w:t xml:space="preserve"> II в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"http://ru.wikipedia.org/wiki/%D0%A2%D0%B8%D0%BB%D0%B1%D1%83%D1%80%D0%B3" \o "Тилбург"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Тилбурге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. Винсенту хорошо даются языки —</w:t>
      </w:r>
      <w:r w:rsidRPr="005350F7">
        <w:rPr>
          <w:rStyle w:val="apple-converted-space"/>
          <w:sz w:val="28"/>
          <w:szCs w:val="28"/>
        </w:rPr>
        <w:t> </w:t>
      </w:r>
      <w:hyperlink r:id="rId31" w:tooltip="Французский язык" w:history="1">
        <w:r w:rsidRPr="005350F7">
          <w:rPr>
            <w:rStyle w:val="a3"/>
            <w:color w:val="auto"/>
            <w:sz w:val="28"/>
            <w:szCs w:val="28"/>
            <w:u w:val="none"/>
          </w:rPr>
          <w:t>французский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32" w:tooltip="Английский язык" w:history="1">
        <w:r w:rsidRPr="005350F7">
          <w:rPr>
            <w:rStyle w:val="a3"/>
            <w:color w:val="auto"/>
            <w:sz w:val="28"/>
            <w:szCs w:val="28"/>
            <w:u w:val="none"/>
          </w:rPr>
          <w:t>английский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33" w:tooltip="Немецкий язык" w:history="1">
        <w:r w:rsidRPr="005350F7">
          <w:rPr>
            <w:rStyle w:val="a3"/>
            <w:color w:val="auto"/>
            <w:sz w:val="28"/>
            <w:szCs w:val="28"/>
            <w:u w:val="none"/>
          </w:rPr>
          <w:t>немецкий</w:t>
        </w:r>
      </w:hyperlink>
      <w:r w:rsidRPr="005350F7">
        <w:rPr>
          <w:sz w:val="28"/>
          <w:szCs w:val="28"/>
        </w:rPr>
        <w:t xml:space="preserve">. Там же он получал уроки рисования. В марте 1868 года, посреди учебного года, Винсент неожиданно бросил школу и возвратился в отчий дом. На этом </w:t>
      </w:r>
      <w:proofErr w:type="gramStart"/>
      <w:r w:rsidRPr="005350F7">
        <w:rPr>
          <w:sz w:val="28"/>
          <w:szCs w:val="28"/>
        </w:rPr>
        <w:t>заканчивается его формальное образование</w:t>
      </w:r>
      <w:proofErr w:type="gramEnd"/>
      <w:r w:rsidRPr="005350F7">
        <w:rPr>
          <w:sz w:val="28"/>
          <w:szCs w:val="28"/>
        </w:rPr>
        <w:t>. О своём детстве он вспоминал так: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i/>
          <w:iCs/>
          <w:sz w:val="28"/>
          <w:szCs w:val="28"/>
        </w:rPr>
        <w:t>«Моё детство было мрачным, холодным и пустым…»</w:t>
      </w:r>
      <w:r w:rsidRPr="005350F7">
        <w:rPr>
          <w:sz w:val="28"/>
          <w:szCs w:val="28"/>
        </w:rPr>
        <w:t>.</w:t>
      </w:r>
    </w:p>
    <w:p w:rsidR="00EB3F7E" w:rsidRPr="005350F7" w:rsidRDefault="00EB3F7E" w:rsidP="00296ACF">
      <w:pPr>
        <w:pStyle w:val="3"/>
        <w:shd w:val="clear" w:color="auto" w:fill="FFFFFF"/>
        <w:spacing w:before="0" w:after="72" w:line="288" w:lineRule="atLeast"/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0F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Работа в торговой фирме и миссионерская деятельность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В июле 1869 года Винсент устраивается на службу в</w:t>
      </w:r>
      <w:r w:rsidRPr="005350F7">
        <w:rPr>
          <w:rStyle w:val="apple-converted-space"/>
          <w:sz w:val="28"/>
          <w:szCs w:val="28"/>
        </w:rPr>
        <w:t> </w:t>
      </w:r>
      <w:hyperlink r:id="rId34" w:tooltip="Гаага" w:history="1">
        <w:r w:rsidRPr="005350F7">
          <w:rPr>
            <w:rStyle w:val="a3"/>
            <w:color w:val="auto"/>
            <w:sz w:val="28"/>
            <w:szCs w:val="28"/>
            <w:u w:val="none"/>
          </w:rPr>
          <w:t>гаагский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филиал крупной художественно-торговой фирмы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"http://ru.wikipedia.org/w/index.php?title=Goupil_%26_Cie&amp;action=edit&amp;redlink=1" \o "Goupil &amp; Cie (страница отсутствует)"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Goupil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&amp;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Cie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 xml:space="preserve">, владельцем которого являлся его дядя Винсент («дядя Цент»). Там он получил необходимое обучение в качестве дилера. В июне 1873 года его перевели в Лондонский филиал </w:t>
      </w:r>
      <w:proofErr w:type="spellStart"/>
      <w:r w:rsidRPr="005350F7">
        <w:rPr>
          <w:sz w:val="28"/>
          <w:szCs w:val="28"/>
        </w:rPr>
        <w:t>Goupil</w:t>
      </w:r>
      <w:proofErr w:type="spellEnd"/>
      <w:r w:rsidRPr="005350F7">
        <w:rPr>
          <w:sz w:val="28"/>
          <w:szCs w:val="28"/>
        </w:rPr>
        <w:t xml:space="preserve"> &amp; </w:t>
      </w:r>
      <w:proofErr w:type="spellStart"/>
      <w:r w:rsidRPr="005350F7">
        <w:rPr>
          <w:sz w:val="28"/>
          <w:szCs w:val="28"/>
        </w:rPr>
        <w:t>Cie</w:t>
      </w:r>
      <w:proofErr w:type="spellEnd"/>
      <w:r w:rsidRPr="005350F7">
        <w:rPr>
          <w:sz w:val="28"/>
          <w:szCs w:val="28"/>
        </w:rPr>
        <w:t>. Благодаря ежедневному контакту с произведениями искусства Винсент начал разбираться в живописи и ценить её. Помимо этого, он посещал городские музеи и галереи, любуясь работами</w:t>
      </w:r>
      <w:r w:rsidRPr="005350F7">
        <w:rPr>
          <w:rStyle w:val="apple-converted-space"/>
          <w:sz w:val="28"/>
          <w:szCs w:val="28"/>
        </w:rPr>
        <w:t> </w:t>
      </w:r>
      <w:hyperlink r:id="rId35" w:tooltip="Жан-Франсуа Милле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Жана-Франсуа </w:t>
        </w:r>
        <w:proofErr w:type="gramStart"/>
        <w:r w:rsidRPr="005350F7">
          <w:rPr>
            <w:rStyle w:val="a3"/>
            <w:color w:val="auto"/>
            <w:sz w:val="28"/>
            <w:szCs w:val="28"/>
            <w:u w:val="none"/>
          </w:rPr>
          <w:t>Милле</w:t>
        </w:r>
        <w:proofErr w:type="gramEnd"/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36" w:tooltip="Жюль Бретон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Жюля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Бретона</w:t>
        </w:r>
        <w:proofErr w:type="spellEnd"/>
      </w:hyperlink>
      <w:r w:rsidRPr="005350F7">
        <w:rPr>
          <w:sz w:val="28"/>
          <w:szCs w:val="28"/>
        </w:rPr>
        <w:t>. В</w:t>
      </w:r>
      <w:r w:rsidRPr="005350F7">
        <w:rPr>
          <w:rStyle w:val="apple-converted-space"/>
          <w:sz w:val="28"/>
          <w:szCs w:val="28"/>
        </w:rPr>
        <w:t> </w:t>
      </w:r>
      <w:hyperlink r:id="rId37" w:tooltip="Лондон" w:history="1">
        <w:r w:rsidRPr="005350F7">
          <w:rPr>
            <w:rStyle w:val="a3"/>
            <w:color w:val="auto"/>
            <w:sz w:val="28"/>
            <w:szCs w:val="28"/>
            <w:u w:val="none"/>
          </w:rPr>
          <w:t>Лондоне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 xml:space="preserve">Винсент становится </w:t>
      </w:r>
      <w:r w:rsidRPr="005350F7">
        <w:rPr>
          <w:sz w:val="28"/>
          <w:szCs w:val="28"/>
        </w:rPr>
        <w:lastRenderedPageBreak/>
        <w:t>успешным дилером, и в возрасте 20 лет зарабатывает уже больше, чем его отец. В конце августа, Винсент переехал на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Pr="005350F7">
        <w:rPr>
          <w:sz w:val="28"/>
          <w:szCs w:val="28"/>
        </w:rPr>
        <w:t>Хакфорд</w:t>
      </w:r>
      <w:proofErr w:type="spellEnd"/>
      <w:r w:rsidRPr="005350F7">
        <w:rPr>
          <w:sz w:val="28"/>
          <w:szCs w:val="28"/>
        </w:rPr>
        <w:t xml:space="preserve"> </w:t>
      </w:r>
      <w:proofErr w:type="spellStart"/>
      <w:r w:rsidRPr="005350F7">
        <w:rPr>
          <w:sz w:val="28"/>
          <w:szCs w:val="28"/>
        </w:rPr>
        <w:t>Роуд</w:t>
      </w:r>
      <w:proofErr w:type="spellEnd"/>
      <w:r w:rsidRPr="005350F7">
        <w:rPr>
          <w:sz w:val="28"/>
          <w:szCs w:val="28"/>
        </w:rPr>
        <w:t xml:space="preserve"> 87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 xml:space="preserve">и снял комнату в доме Урсулы </w:t>
      </w:r>
      <w:proofErr w:type="spellStart"/>
      <w:r w:rsidRPr="005350F7">
        <w:rPr>
          <w:sz w:val="28"/>
          <w:szCs w:val="28"/>
        </w:rPr>
        <w:t>Лойер</w:t>
      </w:r>
      <w:proofErr w:type="spellEnd"/>
      <w:r w:rsidRPr="005350F7">
        <w:rPr>
          <w:sz w:val="28"/>
          <w:szCs w:val="28"/>
        </w:rPr>
        <w:t xml:space="preserve"> и её дочери Евгении. Говорят, Винсент был влюблен в Евгению, хотя многие ранние биографы ошибочно называют её именем матери, Урсулы. В дополнение к этой неразберихе с именами, которая существует уже десятилетия, последние исследования свидетельствуют о том, что Винсент вовсе не был влюблен в Евгению, а, скорее, в немку по имени Каролина </w:t>
      </w:r>
      <w:proofErr w:type="spellStart"/>
      <w:r w:rsidRPr="005350F7">
        <w:rPr>
          <w:sz w:val="28"/>
          <w:szCs w:val="28"/>
        </w:rPr>
        <w:t>Хаанебик</w:t>
      </w:r>
      <w:proofErr w:type="spellEnd"/>
      <w:r w:rsidRPr="005350F7">
        <w:rPr>
          <w:sz w:val="28"/>
          <w:szCs w:val="28"/>
        </w:rPr>
        <w:t xml:space="preserve">. Что же было на самом деле остается неизвестным. Отказ возлюбленной потряс и разочаровал Винсента; </w:t>
      </w:r>
      <w:proofErr w:type="gramStart"/>
      <w:r w:rsidRPr="005350F7">
        <w:rPr>
          <w:sz w:val="28"/>
          <w:szCs w:val="28"/>
        </w:rPr>
        <w:t>постепенно он потерял интерес к своей работе и начал обращаться к</w:t>
      </w:r>
      <w:r w:rsidRPr="005350F7">
        <w:rPr>
          <w:rStyle w:val="apple-converted-space"/>
          <w:sz w:val="28"/>
          <w:szCs w:val="28"/>
        </w:rPr>
        <w:t> </w:t>
      </w:r>
      <w:hyperlink r:id="rId38" w:tooltip="Библия" w:history="1">
        <w:r w:rsidRPr="005350F7">
          <w:rPr>
            <w:rStyle w:val="a3"/>
            <w:color w:val="auto"/>
            <w:sz w:val="28"/>
            <w:szCs w:val="28"/>
            <w:u w:val="none"/>
          </w:rPr>
          <w:t>Библии</w:t>
        </w:r>
      </w:hyperlink>
      <w:r w:rsidRPr="005350F7">
        <w:rPr>
          <w:sz w:val="28"/>
          <w:szCs w:val="28"/>
        </w:rPr>
        <w:t>. В 1874 году Винсента перевели в Парижский филиал фирмы, но после трёх месяцев работы он снова уезжает в</w:t>
      </w:r>
      <w:r w:rsidRPr="005350F7">
        <w:rPr>
          <w:rStyle w:val="apple-converted-space"/>
          <w:sz w:val="28"/>
          <w:szCs w:val="28"/>
        </w:rPr>
        <w:t> </w:t>
      </w:r>
      <w:hyperlink r:id="rId39" w:tooltip="Лондон" w:history="1">
        <w:r w:rsidRPr="005350F7">
          <w:rPr>
            <w:rStyle w:val="a3"/>
            <w:color w:val="auto"/>
            <w:sz w:val="28"/>
            <w:szCs w:val="28"/>
            <w:u w:val="none"/>
          </w:rPr>
          <w:t>Лондон</w:t>
        </w:r>
      </w:hyperlink>
      <w:r w:rsidRPr="005350F7">
        <w:rPr>
          <w:sz w:val="28"/>
          <w:szCs w:val="28"/>
        </w:rPr>
        <w:t>. Дела у него шли всё хуже, и в мае 1875 он опять был переведён в</w:t>
      </w:r>
      <w:r w:rsidRPr="005350F7">
        <w:rPr>
          <w:rStyle w:val="apple-converted-space"/>
          <w:sz w:val="28"/>
          <w:szCs w:val="28"/>
        </w:rPr>
        <w:t> </w:t>
      </w:r>
      <w:hyperlink r:id="rId40" w:tooltip="Париж" w:history="1">
        <w:r w:rsidRPr="005350F7">
          <w:rPr>
            <w:rStyle w:val="a3"/>
            <w:color w:val="auto"/>
            <w:sz w:val="28"/>
            <w:szCs w:val="28"/>
            <w:u w:val="none"/>
          </w:rPr>
          <w:t>Париж</w:t>
        </w:r>
      </w:hyperlink>
      <w:r w:rsidRPr="005350F7">
        <w:rPr>
          <w:sz w:val="28"/>
          <w:szCs w:val="28"/>
        </w:rPr>
        <w:t>. Здесь он посещал выставки в</w:t>
      </w:r>
      <w:r w:rsidRPr="005350F7">
        <w:rPr>
          <w:rStyle w:val="apple-converted-space"/>
          <w:sz w:val="28"/>
          <w:szCs w:val="28"/>
        </w:rPr>
        <w:t> </w:t>
      </w:r>
      <w:hyperlink r:id="rId41" w:tooltip="Салон" w:history="1">
        <w:r w:rsidRPr="005350F7">
          <w:rPr>
            <w:rStyle w:val="a3"/>
            <w:color w:val="auto"/>
            <w:sz w:val="28"/>
            <w:szCs w:val="28"/>
            <w:u w:val="none"/>
          </w:rPr>
          <w:t>Салоне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42" w:tooltip="Лувр" w:history="1">
        <w:r w:rsidRPr="005350F7">
          <w:rPr>
            <w:rStyle w:val="a3"/>
            <w:color w:val="auto"/>
            <w:sz w:val="28"/>
            <w:szCs w:val="28"/>
            <w:u w:val="none"/>
          </w:rPr>
          <w:t>Лувре</w:t>
        </w:r>
      </w:hyperlink>
      <w:r w:rsidRPr="005350F7">
        <w:rPr>
          <w:sz w:val="28"/>
          <w:szCs w:val="28"/>
        </w:rPr>
        <w:t>. В конце марта 1876 года</w:t>
      </w:r>
      <w:proofErr w:type="gramEnd"/>
      <w:r w:rsidRPr="005350F7">
        <w:rPr>
          <w:sz w:val="28"/>
          <w:szCs w:val="28"/>
        </w:rPr>
        <w:t xml:space="preserve"> его уволили из фирмы </w:t>
      </w:r>
      <w:proofErr w:type="spellStart"/>
      <w:r w:rsidRPr="005350F7">
        <w:rPr>
          <w:sz w:val="28"/>
          <w:szCs w:val="28"/>
        </w:rPr>
        <w:t>Goupil</w:t>
      </w:r>
      <w:proofErr w:type="spellEnd"/>
      <w:r w:rsidRPr="005350F7">
        <w:rPr>
          <w:sz w:val="28"/>
          <w:szCs w:val="28"/>
        </w:rPr>
        <w:t xml:space="preserve"> &amp; </w:t>
      </w:r>
      <w:proofErr w:type="spellStart"/>
      <w:r w:rsidRPr="005350F7">
        <w:rPr>
          <w:sz w:val="28"/>
          <w:szCs w:val="28"/>
        </w:rPr>
        <w:t>Cie</w:t>
      </w:r>
      <w:proofErr w:type="spellEnd"/>
      <w:r w:rsidRPr="005350F7">
        <w:rPr>
          <w:sz w:val="28"/>
          <w:szCs w:val="28"/>
        </w:rPr>
        <w:t>. Движимый состраданием и желанием быть полезным своим ближним, он решил стать священником.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В 1876 году Винсент возвратился в</w:t>
      </w:r>
      <w:r w:rsidRPr="005350F7">
        <w:rPr>
          <w:rStyle w:val="apple-converted-space"/>
          <w:sz w:val="28"/>
          <w:szCs w:val="28"/>
        </w:rPr>
        <w:t> </w:t>
      </w:r>
      <w:hyperlink r:id="rId43" w:tooltip="Англия" w:history="1">
        <w:r w:rsidRPr="005350F7">
          <w:rPr>
            <w:rStyle w:val="a3"/>
            <w:color w:val="auto"/>
            <w:sz w:val="28"/>
            <w:szCs w:val="28"/>
            <w:u w:val="none"/>
          </w:rPr>
          <w:t>Англию</w:t>
        </w:r>
      </w:hyperlink>
      <w:r w:rsidRPr="005350F7">
        <w:rPr>
          <w:sz w:val="28"/>
          <w:szCs w:val="28"/>
        </w:rPr>
        <w:t xml:space="preserve">, где он нашёл неоплачиваемую работу в качестве учителя в интернате в </w:t>
      </w:r>
      <w:proofErr w:type="spellStart"/>
      <w:r w:rsidRPr="005350F7">
        <w:rPr>
          <w:sz w:val="28"/>
          <w:szCs w:val="28"/>
        </w:rPr>
        <w:t>Рэмсгейте</w:t>
      </w:r>
      <w:proofErr w:type="spellEnd"/>
      <w:r w:rsidRPr="005350F7">
        <w:rPr>
          <w:sz w:val="28"/>
          <w:szCs w:val="28"/>
        </w:rPr>
        <w:t xml:space="preserve">. В июле Винсент перешёл в другую школу — в </w:t>
      </w:r>
      <w:proofErr w:type="spellStart"/>
      <w:r w:rsidRPr="005350F7">
        <w:rPr>
          <w:sz w:val="28"/>
          <w:szCs w:val="28"/>
        </w:rPr>
        <w:t>Айлворте</w:t>
      </w:r>
      <w:proofErr w:type="spellEnd"/>
      <w:r w:rsidRPr="005350F7">
        <w:rPr>
          <w:sz w:val="28"/>
          <w:szCs w:val="28"/>
        </w:rPr>
        <w:t xml:space="preserve"> (под</w:t>
      </w:r>
      <w:r w:rsidRPr="005350F7">
        <w:rPr>
          <w:rStyle w:val="apple-converted-space"/>
          <w:sz w:val="28"/>
          <w:szCs w:val="28"/>
        </w:rPr>
        <w:t> </w:t>
      </w:r>
      <w:hyperlink r:id="rId44" w:tooltip="Лондон" w:history="1">
        <w:r w:rsidRPr="005350F7">
          <w:rPr>
            <w:rStyle w:val="a3"/>
            <w:color w:val="auto"/>
            <w:sz w:val="28"/>
            <w:szCs w:val="28"/>
            <w:u w:val="none"/>
          </w:rPr>
          <w:t>Лондоном</w:t>
        </w:r>
      </w:hyperlink>
      <w:r w:rsidRPr="005350F7">
        <w:rPr>
          <w:sz w:val="28"/>
          <w:szCs w:val="28"/>
        </w:rPr>
        <w:t>), где он выполнял работу учителя и помощника пастора. 4 ноября Винсент прочитал свою первую проповедь. Его интерес к</w:t>
      </w:r>
      <w:r w:rsidRPr="005350F7">
        <w:rPr>
          <w:rStyle w:val="apple-converted-space"/>
          <w:sz w:val="28"/>
          <w:szCs w:val="28"/>
        </w:rPr>
        <w:t> </w:t>
      </w:r>
      <w:hyperlink r:id="rId45" w:tooltip="Евангелие" w:history="1">
        <w:r w:rsidRPr="005350F7">
          <w:rPr>
            <w:rStyle w:val="a3"/>
            <w:color w:val="auto"/>
            <w:sz w:val="28"/>
            <w:szCs w:val="28"/>
            <w:u w:val="none"/>
          </w:rPr>
          <w:t>Евангелию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рос, и он загорелся идеей проповедовать беднякам.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На</w:t>
      </w:r>
      <w:r w:rsidRPr="005350F7">
        <w:rPr>
          <w:rStyle w:val="apple-converted-space"/>
          <w:sz w:val="28"/>
          <w:szCs w:val="28"/>
        </w:rPr>
        <w:t> </w:t>
      </w:r>
      <w:hyperlink r:id="rId46" w:tooltip="Рождество" w:history="1">
        <w:r w:rsidRPr="005350F7">
          <w:rPr>
            <w:rStyle w:val="a3"/>
            <w:color w:val="auto"/>
            <w:sz w:val="28"/>
            <w:szCs w:val="28"/>
            <w:u w:val="none"/>
          </w:rPr>
          <w:t>Рождество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Винсент поехал домой, и родители уговорили его не возвращаться в Англию. Винсент остался в Нидерландах и в течение полугода работал в книжном магазине в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"http://ru.wikipedia.org/wiki/%D0%94%D0%BE%D1%80%D0%B4%D1%80%D0%B5%D1%85%D1%82" \o "Дордрехт"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Дордрехте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. Эта работа была ему не по душе; большую часть времени он проводил, делая наброски или переводя отрывки из</w:t>
      </w:r>
      <w:r w:rsidRPr="005350F7">
        <w:rPr>
          <w:rStyle w:val="apple-converted-space"/>
          <w:sz w:val="28"/>
          <w:szCs w:val="28"/>
        </w:rPr>
        <w:t> </w:t>
      </w:r>
      <w:hyperlink r:id="rId47" w:tooltip="Библия" w:history="1">
        <w:r w:rsidRPr="005350F7">
          <w:rPr>
            <w:rStyle w:val="a3"/>
            <w:color w:val="auto"/>
            <w:sz w:val="28"/>
            <w:szCs w:val="28"/>
            <w:u w:val="none"/>
          </w:rPr>
          <w:t>Библии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 xml:space="preserve">на немецкий, английский и французский. Пытаясь поддержать стремление </w:t>
      </w:r>
      <w:proofErr w:type="gramStart"/>
      <w:r w:rsidRPr="005350F7">
        <w:rPr>
          <w:sz w:val="28"/>
          <w:szCs w:val="28"/>
        </w:rPr>
        <w:t>Винсента</w:t>
      </w:r>
      <w:proofErr w:type="gramEnd"/>
      <w:r w:rsidRPr="005350F7">
        <w:rPr>
          <w:sz w:val="28"/>
          <w:szCs w:val="28"/>
        </w:rPr>
        <w:t xml:space="preserve"> стать пастором, семья посылает его в мае 1877 году в</w:t>
      </w:r>
      <w:r w:rsidRPr="005350F7">
        <w:rPr>
          <w:rStyle w:val="apple-converted-space"/>
          <w:sz w:val="28"/>
          <w:szCs w:val="28"/>
        </w:rPr>
        <w:t> </w:t>
      </w:r>
      <w:hyperlink r:id="rId48" w:tooltip="Амстердам" w:history="1">
        <w:r w:rsidRPr="005350F7">
          <w:rPr>
            <w:rStyle w:val="a3"/>
            <w:color w:val="auto"/>
            <w:sz w:val="28"/>
            <w:szCs w:val="28"/>
            <w:u w:val="none"/>
          </w:rPr>
          <w:t>Амстердам</w:t>
        </w:r>
      </w:hyperlink>
      <w:r w:rsidRPr="005350F7">
        <w:rPr>
          <w:sz w:val="28"/>
          <w:szCs w:val="28"/>
        </w:rPr>
        <w:t xml:space="preserve">, где он поселился у своего дяди, адмирала Яна Ван Гога. Здесь он усердно занимался под руководством своего дяди </w:t>
      </w:r>
      <w:proofErr w:type="spellStart"/>
      <w:r w:rsidRPr="005350F7">
        <w:rPr>
          <w:sz w:val="28"/>
          <w:szCs w:val="28"/>
        </w:rPr>
        <w:t>Йоганесса</w:t>
      </w:r>
      <w:proofErr w:type="spellEnd"/>
      <w:r w:rsidRPr="005350F7">
        <w:rPr>
          <w:sz w:val="28"/>
          <w:szCs w:val="28"/>
        </w:rPr>
        <w:t xml:space="preserve"> </w:t>
      </w:r>
      <w:proofErr w:type="spellStart"/>
      <w:r w:rsidRPr="005350F7">
        <w:rPr>
          <w:sz w:val="28"/>
          <w:szCs w:val="28"/>
        </w:rPr>
        <w:t>Стрикера</w:t>
      </w:r>
      <w:proofErr w:type="spellEnd"/>
      <w:r w:rsidRPr="005350F7">
        <w:rPr>
          <w:sz w:val="28"/>
          <w:szCs w:val="28"/>
        </w:rPr>
        <w:t xml:space="preserve">, уважаемого и признанного теолога, готовясь к сдаче вступительного экзамена в университет на отделение теологии. В конце </w:t>
      </w:r>
      <w:proofErr w:type="gramStart"/>
      <w:r w:rsidRPr="005350F7">
        <w:rPr>
          <w:sz w:val="28"/>
          <w:szCs w:val="28"/>
        </w:rPr>
        <w:t>концов</w:t>
      </w:r>
      <w:proofErr w:type="gramEnd"/>
      <w:r w:rsidRPr="005350F7">
        <w:rPr>
          <w:sz w:val="28"/>
          <w:szCs w:val="28"/>
        </w:rPr>
        <w:t xml:space="preserve"> он разочаровался в учёбе, бросил свои занятия и в июле 1878 уехал из Амстердама. Желание быть полезным простым людям направило его в Протестантскую миссионерскую школу в </w:t>
      </w:r>
      <w:proofErr w:type="spellStart"/>
      <w:r w:rsidRPr="005350F7">
        <w:rPr>
          <w:sz w:val="28"/>
          <w:szCs w:val="28"/>
        </w:rPr>
        <w:t>Лакене</w:t>
      </w:r>
      <w:proofErr w:type="spellEnd"/>
      <w:r w:rsidRPr="005350F7">
        <w:rPr>
          <w:sz w:val="28"/>
          <w:szCs w:val="28"/>
        </w:rPr>
        <w:t xml:space="preserve"> под</w:t>
      </w:r>
      <w:r w:rsidRPr="005350F7">
        <w:rPr>
          <w:rStyle w:val="apple-converted-space"/>
          <w:sz w:val="28"/>
          <w:szCs w:val="28"/>
        </w:rPr>
        <w:t> </w:t>
      </w:r>
      <w:hyperlink r:id="rId49" w:tooltip="Брюссель" w:history="1">
        <w:r w:rsidRPr="005350F7">
          <w:rPr>
            <w:rStyle w:val="a3"/>
            <w:color w:val="auto"/>
            <w:sz w:val="28"/>
            <w:szCs w:val="28"/>
            <w:u w:val="none"/>
          </w:rPr>
          <w:t>Брюсселем</w:t>
        </w:r>
      </w:hyperlink>
      <w:r w:rsidRPr="005350F7">
        <w:rPr>
          <w:sz w:val="28"/>
          <w:szCs w:val="28"/>
        </w:rPr>
        <w:t>, где он прошёл трёхмесячный курс проповеди.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 xml:space="preserve">В декабре 1878 года его направили на полгода миссионером в </w:t>
      </w:r>
      <w:proofErr w:type="spellStart"/>
      <w:r w:rsidRPr="005350F7">
        <w:rPr>
          <w:sz w:val="28"/>
          <w:szCs w:val="28"/>
        </w:rPr>
        <w:t>Боринаж</w:t>
      </w:r>
      <w:proofErr w:type="spellEnd"/>
      <w:r w:rsidRPr="005350F7">
        <w:rPr>
          <w:sz w:val="28"/>
          <w:szCs w:val="28"/>
        </w:rPr>
        <w:t>, бедный шахтёрский район на юге</w:t>
      </w:r>
      <w:r w:rsidRPr="005350F7">
        <w:rPr>
          <w:rStyle w:val="apple-converted-space"/>
          <w:sz w:val="28"/>
          <w:szCs w:val="28"/>
        </w:rPr>
        <w:t> </w:t>
      </w:r>
      <w:hyperlink r:id="rId50" w:tooltip="Бельгия" w:history="1">
        <w:r w:rsidRPr="005350F7">
          <w:rPr>
            <w:rStyle w:val="a3"/>
            <w:color w:val="auto"/>
            <w:sz w:val="28"/>
            <w:szCs w:val="28"/>
            <w:u w:val="none"/>
          </w:rPr>
          <w:t>Бельгии</w:t>
        </w:r>
      </w:hyperlink>
      <w:r w:rsidRPr="005350F7">
        <w:rPr>
          <w:sz w:val="28"/>
          <w:szCs w:val="28"/>
        </w:rPr>
        <w:t>. Пройдя полугодичный стаж, Ван Гог намеревался поступить в евангельскую школу для продолжения образования, но счёл введённую плату за обучение проявлением дискриминации, и отказался от стези священника.</w:t>
      </w:r>
    </w:p>
    <w:p w:rsidR="00EB3F7E" w:rsidRPr="005350F7" w:rsidRDefault="00EB3F7E" w:rsidP="00296ACF">
      <w:pPr>
        <w:pStyle w:val="3"/>
        <w:shd w:val="clear" w:color="auto" w:fill="FFFFFF"/>
        <w:spacing w:before="0" w:after="72" w:line="288" w:lineRule="atLeast"/>
        <w:ind w:right="-283"/>
        <w:rPr>
          <w:rFonts w:ascii="Times New Roman" w:hAnsi="Times New Roman" w:cs="Times New Roman"/>
          <w:color w:val="000000"/>
          <w:sz w:val="28"/>
          <w:szCs w:val="28"/>
        </w:rPr>
      </w:pPr>
      <w:r w:rsidRPr="005350F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Становление как художника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В 1880-х Ван Гог обратился к искусству, посещал Академию художе</w:t>
      </w:r>
      <w:proofErr w:type="gramStart"/>
      <w:r w:rsidRPr="005350F7">
        <w:rPr>
          <w:sz w:val="28"/>
          <w:szCs w:val="28"/>
        </w:rPr>
        <w:t>ств в</w:t>
      </w:r>
      <w:r w:rsidRPr="005350F7">
        <w:rPr>
          <w:rStyle w:val="apple-converted-space"/>
          <w:sz w:val="28"/>
          <w:szCs w:val="28"/>
        </w:rPr>
        <w:t> </w:t>
      </w:r>
      <w:hyperlink r:id="rId51" w:tooltip="Брюссель" w:history="1">
        <w:r w:rsidRPr="005350F7">
          <w:rPr>
            <w:rStyle w:val="a3"/>
            <w:color w:val="auto"/>
            <w:sz w:val="28"/>
            <w:szCs w:val="28"/>
            <w:u w:val="none"/>
          </w:rPr>
          <w:t>Бр</w:t>
        </w:r>
        <w:proofErr w:type="gramEnd"/>
        <w:r w:rsidRPr="005350F7">
          <w:rPr>
            <w:rStyle w:val="a3"/>
            <w:color w:val="auto"/>
            <w:sz w:val="28"/>
            <w:szCs w:val="28"/>
            <w:u w:val="none"/>
          </w:rPr>
          <w:t>юсселе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(1880—1881) и</w:t>
      </w:r>
      <w:r w:rsidRPr="005350F7">
        <w:rPr>
          <w:rStyle w:val="apple-converted-space"/>
          <w:sz w:val="28"/>
          <w:szCs w:val="28"/>
        </w:rPr>
        <w:t> </w:t>
      </w:r>
      <w:hyperlink r:id="rId52" w:tooltip="Антверпен" w:history="1">
        <w:r w:rsidRPr="005350F7">
          <w:rPr>
            <w:rStyle w:val="a3"/>
            <w:color w:val="auto"/>
            <w:sz w:val="28"/>
            <w:szCs w:val="28"/>
            <w:u w:val="none"/>
          </w:rPr>
          <w:t>Антверпене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 xml:space="preserve">(1885—1886), пользовался советами живописца А. </w:t>
      </w:r>
      <w:proofErr w:type="spellStart"/>
      <w:r w:rsidRPr="005350F7">
        <w:rPr>
          <w:sz w:val="28"/>
          <w:szCs w:val="28"/>
        </w:rPr>
        <w:t>Мауве</w:t>
      </w:r>
      <w:proofErr w:type="spellEnd"/>
      <w:r w:rsidRPr="005350F7">
        <w:rPr>
          <w:sz w:val="28"/>
          <w:szCs w:val="28"/>
        </w:rPr>
        <w:t xml:space="preserve"> в</w:t>
      </w:r>
      <w:r w:rsidRPr="005350F7">
        <w:rPr>
          <w:rStyle w:val="apple-converted-space"/>
          <w:sz w:val="28"/>
          <w:szCs w:val="28"/>
        </w:rPr>
        <w:t> </w:t>
      </w:r>
      <w:hyperlink r:id="rId53" w:tooltip="Гаага" w:history="1">
        <w:r w:rsidRPr="005350F7">
          <w:rPr>
            <w:rStyle w:val="a3"/>
            <w:color w:val="auto"/>
            <w:sz w:val="28"/>
            <w:szCs w:val="28"/>
            <w:u w:val="none"/>
          </w:rPr>
          <w:t>Гааге</w:t>
        </w:r>
      </w:hyperlink>
      <w:r w:rsidRPr="005350F7">
        <w:rPr>
          <w:sz w:val="28"/>
          <w:szCs w:val="28"/>
        </w:rPr>
        <w:t xml:space="preserve">, с увлечением рисовал шахтёров, крестьян, ремесленников. </w:t>
      </w:r>
      <w:proofErr w:type="gramStart"/>
      <w:r w:rsidRPr="005350F7">
        <w:rPr>
          <w:sz w:val="28"/>
          <w:szCs w:val="28"/>
        </w:rPr>
        <w:t>В серии картин и этюдов середины 1880-х гг. («</w:t>
      </w:r>
      <w:hyperlink r:id="rId54" w:tooltip="Выход из протестантской церкви в Нюэнене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Выход из протестантской церкви в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Нюэнене</w:t>
        </w:r>
        <w:proofErr w:type="spellEnd"/>
      </w:hyperlink>
      <w:r w:rsidRPr="005350F7">
        <w:rPr>
          <w:sz w:val="28"/>
          <w:szCs w:val="28"/>
        </w:rPr>
        <w:t xml:space="preserve">» (1884—1885), «Крестьянка» (1885), музей </w:t>
      </w:r>
      <w:proofErr w:type="spellStart"/>
      <w:r w:rsidRPr="005350F7">
        <w:rPr>
          <w:sz w:val="28"/>
          <w:szCs w:val="28"/>
        </w:rPr>
        <w:t>Крёллер</w:t>
      </w:r>
      <w:proofErr w:type="spellEnd"/>
      <w:r w:rsidRPr="005350F7">
        <w:rPr>
          <w:sz w:val="28"/>
          <w:szCs w:val="28"/>
        </w:rPr>
        <w:t>-Мюллер, Оттерло; «</w:t>
      </w:r>
      <w:hyperlink r:id="rId55" w:tooltip="Едоки картофеля" w:history="1">
        <w:r w:rsidRPr="005350F7">
          <w:rPr>
            <w:rStyle w:val="a3"/>
            <w:color w:val="auto"/>
            <w:sz w:val="28"/>
            <w:szCs w:val="28"/>
            <w:u w:val="none"/>
          </w:rPr>
          <w:t>Едоки картофеля</w:t>
        </w:r>
      </w:hyperlink>
      <w:r w:rsidRPr="005350F7">
        <w:rPr>
          <w:sz w:val="28"/>
          <w:szCs w:val="28"/>
        </w:rPr>
        <w:t>» (1885), «</w:t>
      </w:r>
      <w:hyperlink r:id="rId56" w:tooltip="Старая церковная башня в Нюэнене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Старая церковная башня в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Нюэнене</w:t>
        </w:r>
        <w:proofErr w:type="spellEnd"/>
      </w:hyperlink>
      <w:r w:rsidRPr="005350F7">
        <w:rPr>
          <w:sz w:val="28"/>
          <w:szCs w:val="28"/>
        </w:rPr>
        <w:t>» (1885), «</w:t>
      </w:r>
      <w:hyperlink r:id="rId57" w:tooltip="Башмаки (картина Ван Гога)" w:history="1">
        <w:r w:rsidRPr="005350F7">
          <w:rPr>
            <w:rStyle w:val="a3"/>
            <w:color w:val="auto"/>
            <w:sz w:val="28"/>
            <w:szCs w:val="28"/>
            <w:u w:val="none"/>
          </w:rPr>
          <w:t>Башмаки</w:t>
        </w:r>
      </w:hyperlink>
      <w:r w:rsidRPr="005350F7">
        <w:rPr>
          <w:sz w:val="28"/>
          <w:szCs w:val="28"/>
        </w:rPr>
        <w:t>» (1886),</w:t>
      </w:r>
      <w:r w:rsidRPr="005350F7">
        <w:rPr>
          <w:rStyle w:val="apple-converted-space"/>
          <w:sz w:val="28"/>
          <w:szCs w:val="28"/>
        </w:rPr>
        <w:t> </w:t>
      </w:r>
      <w:hyperlink r:id="rId58" w:tooltip="Музей Винсента ван Гога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Музей Винсента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ван</w:t>
        </w:r>
        <w:proofErr w:type="spellEnd"/>
        <w:r w:rsidRPr="005350F7">
          <w:rPr>
            <w:rStyle w:val="a3"/>
            <w:color w:val="auto"/>
            <w:sz w:val="28"/>
            <w:szCs w:val="28"/>
            <w:u w:val="none"/>
          </w:rPr>
          <w:t xml:space="preserve"> Гога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59" w:tooltip="Амстердам" w:history="1">
        <w:r w:rsidRPr="005350F7">
          <w:rPr>
            <w:rStyle w:val="a3"/>
            <w:color w:val="auto"/>
            <w:sz w:val="28"/>
            <w:szCs w:val="28"/>
            <w:u w:val="none"/>
          </w:rPr>
          <w:t>Амстердам</w:t>
        </w:r>
      </w:hyperlink>
      <w:r w:rsidRPr="005350F7">
        <w:rPr>
          <w:sz w:val="28"/>
          <w:szCs w:val="28"/>
        </w:rPr>
        <w:t xml:space="preserve">), написанных в тёмной живописной </w:t>
      </w:r>
      <w:r w:rsidRPr="005350F7">
        <w:rPr>
          <w:sz w:val="28"/>
          <w:szCs w:val="28"/>
        </w:rPr>
        <w:lastRenderedPageBreak/>
        <w:t>гамме, отмеченных болезненно-острым восприятием людских страданий и чувства подавленности, художник воссоздавал гнетущую атмосферу психологической напряжённости.</w:t>
      </w:r>
      <w:proofErr w:type="gramEnd"/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proofErr w:type="gramStart"/>
      <w:r w:rsidRPr="005350F7">
        <w:rPr>
          <w:sz w:val="28"/>
          <w:szCs w:val="28"/>
        </w:rPr>
        <w:t>В 1886—1888 Ван Гог жил в</w:t>
      </w:r>
      <w:r w:rsidRPr="005350F7">
        <w:rPr>
          <w:rStyle w:val="apple-converted-space"/>
          <w:sz w:val="28"/>
          <w:szCs w:val="28"/>
        </w:rPr>
        <w:t> </w:t>
      </w:r>
      <w:hyperlink r:id="rId60" w:tooltip="Париж" w:history="1">
        <w:r w:rsidRPr="005350F7">
          <w:rPr>
            <w:rStyle w:val="a3"/>
            <w:color w:val="auto"/>
            <w:sz w:val="28"/>
            <w:szCs w:val="28"/>
            <w:u w:val="none"/>
          </w:rPr>
          <w:t>Париже</w:t>
        </w:r>
      </w:hyperlink>
      <w:r w:rsidRPr="005350F7">
        <w:rPr>
          <w:sz w:val="28"/>
          <w:szCs w:val="28"/>
        </w:rPr>
        <w:t xml:space="preserve">, посещал престижную частную художественную студию знаменитого на всю Европу педагога П. </w:t>
      </w:r>
      <w:proofErr w:type="spellStart"/>
      <w:r w:rsidRPr="005350F7">
        <w:rPr>
          <w:sz w:val="28"/>
          <w:szCs w:val="28"/>
        </w:rPr>
        <w:t>Кормона</w:t>
      </w:r>
      <w:proofErr w:type="spellEnd"/>
      <w:r w:rsidRPr="005350F7">
        <w:rPr>
          <w:sz w:val="28"/>
          <w:szCs w:val="28"/>
        </w:rPr>
        <w:t>, изучал живопись</w:t>
      </w:r>
      <w:r w:rsidRPr="005350F7">
        <w:rPr>
          <w:rStyle w:val="apple-converted-space"/>
          <w:sz w:val="28"/>
          <w:szCs w:val="28"/>
        </w:rPr>
        <w:t> </w:t>
      </w:r>
      <w:hyperlink r:id="rId61" w:tooltip="Импрессионизм" w:history="1">
        <w:r w:rsidRPr="005350F7">
          <w:rPr>
            <w:rStyle w:val="a3"/>
            <w:color w:val="auto"/>
            <w:sz w:val="28"/>
            <w:szCs w:val="28"/>
            <w:u w:val="none"/>
          </w:rPr>
          <w:t>импрессионизма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62" w:tooltip="Укиё-э" w:history="1">
        <w:r w:rsidRPr="005350F7">
          <w:rPr>
            <w:rStyle w:val="a3"/>
            <w:color w:val="auto"/>
            <w:sz w:val="28"/>
            <w:szCs w:val="28"/>
            <w:u w:val="none"/>
          </w:rPr>
          <w:t>японскую гравюру</w:t>
        </w:r>
      </w:hyperlink>
      <w:r w:rsidRPr="005350F7">
        <w:rPr>
          <w:sz w:val="28"/>
          <w:szCs w:val="28"/>
        </w:rPr>
        <w:t>, синтетические произведения</w:t>
      </w:r>
      <w:r w:rsidRPr="005350F7">
        <w:rPr>
          <w:rStyle w:val="apple-converted-space"/>
          <w:sz w:val="28"/>
          <w:szCs w:val="28"/>
        </w:rPr>
        <w:t> </w:t>
      </w:r>
      <w:hyperlink r:id="rId63" w:tooltip="Гоген, Поль" w:history="1">
        <w:r w:rsidRPr="005350F7">
          <w:rPr>
            <w:rStyle w:val="a3"/>
            <w:color w:val="auto"/>
            <w:sz w:val="28"/>
            <w:szCs w:val="28"/>
            <w:u w:val="none"/>
          </w:rPr>
          <w:t>Поля Гогена</w:t>
        </w:r>
      </w:hyperlink>
      <w:r w:rsidRPr="005350F7">
        <w:rPr>
          <w:sz w:val="28"/>
          <w:szCs w:val="28"/>
        </w:rPr>
        <w:t>. В этот период палитра Ван Гога стала светлой, исчезли землистого оттенка краски, появились чистые голубые, золотисто-жёлтые, красные тона, характерный для него динамичный, как бы струящийся мазок («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"http://ru.wikipedia.org/wiki/%D0%90%D0%B3%D0%BE%D1%81%D1%82%D0%B8%D0%BD%D0%B0_%D0%A1%D0%B5%D0%B3%D0%B0%D1%82%D0%BE%D1%80%D0%B8_%D0%B2_%D0%BA%D0%B0%D1%84%D0%B5_%C2%AB%D0%A2%D0%B0%D0%BC%D0%B1%D1%83%D1%80%D0%B8%D0%BD%C2%BB" \o "Агостина Сегатори в кафе \«Тамбурин\»"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Агостина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Сегатори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в кафе «Тамбурин»</w:t>
      </w:r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» (1887—1888</w:t>
      </w:r>
      <w:proofErr w:type="gramEnd"/>
      <w:r w:rsidRPr="005350F7">
        <w:rPr>
          <w:sz w:val="28"/>
          <w:szCs w:val="28"/>
        </w:rPr>
        <w:t xml:space="preserve">), </w:t>
      </w:r>
      <w:proofErr w:type="gramStart"/>
      <w:r w:rsidRPr="005350F7">
        <w:rPr>
          <w:sz w:val="28"/>
          <w:szCs w:val="28"/>
        </w:rPr>
        <w:t xml:space="preserve">Музей Винсента </w:t>
      </w:r>
      <w:proofErr w:type="spellStart"/>
      <w:r w:rsidRPr="005350F7">
        <w:rPr>
          <w:sz w:val="28"/>
          <w:szCs w:val="28"/>
        </w:rPr>
        <w:t>ван</w:t>
      </w:r>
      <w:proofErr w:type="spellEnd"/>
      <w:r w:rsidRPr="005350F7">
        <w:rPr>
          <w:sz w:val="28"/>
          <w:szCs w:val="28"/>
        </w:rPr>
        <w:t xml:space="preserve"> Гога, «Мост через Сену» (1887), Музей Винсента </w:t>
      </w:r>
      <w:proofErr w:type="spellStart"/>
      <w:r w:rsidRPr="005350F7">
        <w:rPr>
          <w:sz w:val="28"/>
          <w:szCs w:val="28"/>
        </w:rPr>
        <w:t>ван</w:t>
      </w:r>
      <w:proofErr w:type="spellEnd"/>
      <w:r w:rsidRPr="005350F7">
        <w:rPr>
          <w:sz w:val="28"/>
          <w:szCs w:val="28"/>
        </w:rPr>
        <w:t xml:space="preserve"> Гога, Амстердам; «Папаша Танги» (1887), Музей Родена, Париж, «</w:t>
      </w:r>
      <w:hyperlink r:id="rId64" w:tooltip="Вид на Париж из квартиры Тео на улице Лепик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Вид на Париж из квартиры Тео на улице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Лепик</w:t>
        </w:r>
        <w:proofErr w:type="spellEnd"/>
      </w:hyperlink>
      <w:r w:rsidRPr="005350F7">
        <w:rPr>
          <w:sz w:val="28"/>
          <w:szCs w:val="28"/>
        </w:rPr>
        <w:t xml:space="preserve">» (1887), Музей Винсента </w:t>
      </w:r>
      <w:proofErr w:type="spellStart"/>
      <w:r w:rsidRPr="005350F7">
        <w:rPr>
          <w:sz w:val="28"/>
          <w:szCs w:val="28"/>
        </w:rPr>
        <w:t>ван</w:t>
      </w:r>
      <w:proofErr w:type="spellEnd"/>
      <w:r w:rsidRPr="005350F7">
        <w:rPr>
          <w:sz w:val="28"/>
          <w:szCs w:val="28"/>
        </w:rPr>
        <w:t xml:space="preserve"> Гога).</w:t>
      </w:r>
      <w:proofErr w:type="gramEnd"/>
    </w:p>
    <w:p w:rsidR="005F4789" w:rsidRPr="005350F7" w:rsidRDefault="00EB3F7E" w:rsidP="00296ACF">
      <w:pPr>
        <w:pStyle w:val="3"/>
        <w:shd w:val="clear" w:color="auto" w:fill="FFFFFF"/>
        <w:spacing w:before="0" w:after="72" w:line="288" w:lineRule="atLeast"/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0F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Последние годы. 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Напряжённая работа и разгульный образ жизни Ван Гога (злоупотреблял</w:t>
      </w:r>
      <w:r w:rsidRPr="005350F7">
        <w:rPr>
          <w:rStyle w:val="apple-converted-space"/>
          <w:sz w:val="28"/>
          <w:szCs w:val="28"/>
        </w:rPr>
        <w:t> </w:t>
      </w:r>
      <w:hyperlink r:id="rId65" w:tooltip="Абсент" w:history="1">
        <w:r w:rsidRPr="005350F7">
          <w:rPr>
            <w:rStyle w:val="a3"/>
            <w:color w:val="auto"/>
            <w:sz w:val="28"/>
            <w:szCs w:val="28"/>
            <w:u w:val="none"/>
          </w:rPr>
          <w:t>абсентом</w:t>
        </w:r>
      </w:hyperlink>
      <w:r w:rsidRPr="005350F7">
        <w:rPr>
          <w:sz w:val="28"/>
          <w:szCs w:val="28"/>
        </w:rPr>
        <w:t>) в последние годы привели к появлению приступов психической болезни. Его здоровье ухудшалось, и в итоге он оказался в клинике для душевнобольных в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"http://ru.wikipedia.org/wiki/%D0%90%D1%80%D0%BB%D1%8C" \o "Арль"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Арле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(врачи поставили диагноз «эпилепсия височных долей»), затем в</w:t>
      </w:r>
      <w:r w:rsidRPr="005350F7">
        <w:rPr>
          <w:rStyle w:val="apple-converted-space"/>
          <w:sz w:val="28"/>
          <w:szCs w:val="28"/>
        </w:rPr>
        <w:t> </w:t>
      </w:r>
      <w:hyperlink r:id="rId66" w:tooltip="Сен-Реми-де-Прованс" w:history="1">
        <w:r w:rsidRPr="005350F7">
          <w:rPr>
            <w:rStyle w:val="a3"/>
            <w:color w:val="auto"/>
            <w:sz w:val="28"/>
            <w:szCs w:val="28"/>
            <w:u w:val="none"/>
          </w:rPr>
          <w:t>Сен-Реми-де-Прованс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 xml:space="preserve">(1889—1890), где познакомился с доктором </w:t>
      </w:r>
      <w:proofErr w:type="spellStart"/>
      <w:r w:rsidRPr="005350F7">
        <w:rPr>
          <w:sz w:val="28"/>
          <w:szCs w:val="28"/>
        </w:rPr>
        <w:t>Гаше</w:t>
      </w:r>
      <w:proofErr w:type="spellEnd"/>
      <w:r w:rsidRPr="005350F7">
        <w:rPr>
          <w:sz w:val="28"/>
          <w:szCs w:val="28"/>
        </w:rPr>
        <w:t xml:space="preserve"> (художником-любителем), и в</w:t>
      </w:r>
      <w:r w:rsidRPr="005350F7">
        <w:rPr>
          <w:rStyle w:val="apple-converted-space"/>
          <w:sz w:val="28"/>
          <w:szCs w:val="28"/>
        </w:rPr>
        <w:t> </w:t>
      </w:r>
      <w:hyperlink r:id="rId67" w:tooltip="Овер-сюр-Уаз" w:history="1">
        <w:r w:rsidRPr="005350F7">
          <w:rPr>
            <w:rStyle w:val="a3"/>
            <w:color w:val="auto"/>
            <w:sz w:val="28"/>
            <w:szCs w:val="28"/>
            <w:u w:val="none"/>
          </w:rPr>
          <w:t>Овер-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сюр</w:t>
        </w:r>
        <w:proofErr w:type="spellEnd"/>
        <w:r w:rsidRPr="005350F7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Уаз</w:t>
        </w:r>
        <w:proofErr w:type="spellEnd"/>
      </w:hyperlink>
      <w:r w:rsidRPr="005350F7">
        <w:rPr>
          <w:sz w:val="28"/>
          <w:szCs w:val="28"/>
        </w:rPr>
        <w:t>, где он предпринял попытку покончить жизнь самоубийством 27 июля 1890 года. Выйдя на прогулку с материалами для рисования, выстрелил в себя из пистолета в область сердца (купил его для отпугивания птичьих стай во время работы на</w:t>
      </w:r>
      <w:r w:rsidRPr="005350F7">
        <w:rPr>
          <w:rStyle w:val="apple-converted-space"/>
          <w:sz w:val="28"/>
          <w:szCs w:val="28"/>
        </w:rPr>
        <w:t> </w:t>
      </w:r>
      <w:hyperlink r:id="rId68" w:tooltip="Пленэр" w:history="1">
        <w:r w:rsidRPr="005350F7">
          <w:rPr>
            <w:rStyle w:val="a3"/>
            <w:color w:val="auto"/>
            <w:sz w:val="28"/>
            <w:szCs w:val="28"/>
            <w:u w:val="none"/>
          </w:rPr>
          <w:t>пленэре</w:t>
        </w:r>
      </w:hyperlink>
      <w:r w:rsidRPr="005350F7">
        <w:rPr>
          <w:sz w:val="28"/>
          <w:szCs w:val="28"/>
        </w:rPr>
        <w:t>), а затем самостоятельно добрался до лечебницы, где, спустя 29 часов после ранения, скончался от потери крови (в 1:30 ночи</w:t>
      </w:r>
      <w:r w:rsidRPr="005350F7">
        <w:rPr>
          <w:rStyle w:val="apple-converted-space"/>
          <w:sz w:val="28"/>
          <w:szCs w:val="28"/>
        </w:rPr>
        <w:t> </w:t>
      </w:r>
      <w:hyperlink r:id="rId69" w:tooltip="29 июля" w:history="1">
        <w:r w:rsidRPr="005350F7">
          <w:rPr>
            <w:rStyle w:val="a3"/>
            <w:color w:val="auto"/>
            <w:sz w:val="28"/>
            <w:szCs w:val="28"/>
            <w:u w:val="none"/>
          </w:rPr>
          <w:t>29 июля</w:t>
        </w:r>
      </w:hyperlink>
      <w:r w:rsidRPr="005350F7">
        <w:rPr>
          <w:rStyle w:val="apple-converted-space"/>
          <w:sz w:val="28"/>
          <w:szCs w:val="28"/>
        </w:rPr>
        <w:t> </w:t>
      </w:r>
      <w:hyperlink r:id="rId70" w:tooltip="1890 год" w:history="1">
        <w:r w:rsidRPr="005350F7">
          <w:rPr>
            <w:rStyle w:val="a3"/>
            <w:color w:val="auto"/>
            <w:sz w:val="28"/>
            <w:szCs w:val="28"/>
            <w:u w:val="none"/>
          </w:rPr>
          <w:t>1890 года</w:t>
        </w:r>
      </w:hyperlink>
      <w:r w:rsidRPr="005350F7">
        <w:rPr>
          <w:sz w:val="28"/>
          <w:szCs w:val="28"/>
        </w:rPr>
        <w:t xml:space="preserve">). В октябре 2011 года появилась альтернативная версия смерти художника. Американские историки-искусствоведы Стивен </w:t>
      </w:r>
      <w:proofErr w:type="spellStart"/>
      <w:r w:rsidRPr="005350F7">
        <w:rPr>
          <w:sz w:val="28"/>
          <w:szCs w:val="28"/>
        </w:rPr>
        <w:t>Найфех</w:t>
      </w:r>
      <w:proofErr w:type="spellEnd"/>
      <w:r w:rsidRPr="005350F7">
        <w:rPr>
          <w:sz w:val="28"/>
          <w:szCs w:val="28"/>
        </w:rPr>
        <w:t xml:space="preserve"> и Грегори Уайт Смит выдвинули предположение, что Ван Гог был подстрелен одним из подростков, которые регулярно составляли ему компанию в питейных заведениях</w:t>
      </w:r>
      <w:hyperlink r:id="rId71" w:anchor="cite_note-2" w:history="1"/>
      <w:r w:rsidRPr="005350F7">
        <w:rPr>
          <w:sz w:val="28"/>
          <w:szCs w:val="28"/>
        </w:rPr>
        <w:t>.</w:t>
      </w:r>
    </w:p>
    <w:p w:rsidR="00EB3F7E" w:rsidRPr="005350F7" w:rsidRDefault="00EB3F7E" w:rsidP="00296ACF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rPr>
          <w:sz w:val="28"/>
          <w:szCs w:val="28"/>
        </w:rPr>
      </w:pPr>
      <w:r w:rsidRPr="005350F7">
        <w:rPr>
          <w:sz w:val="28"/>
          <w:szCs w:val="28"/>
        </w:rPr>
        <w:t>По словам брата Тео (</w:t>
      </w:r>
      <w:proofErr w:type="spellStart"/>
      <w:r w:rsidRPr="005350F7">
        <w:rPr>
          <w:sz w:val="28"/>
          <w:szCs w:val="28"/>
        </w:rPr>
        <w:t>Theo</w:t>
      </w:r>
      <w:proofErr w:type="spellEnd"/>
      <w:r w:rsidRPr="005350F7">
        <w:rPr>
          <w:sz w:val="28"/>
          <w:szCs w:val="28"/>
        </w:rPr>
        <w:t>), который был при Винсенте в его смертные минуты, последними словами художника были: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Pr="005350F7">
        <w:rPr>
          <w:i/>
          <w:iCs/>
          <w:sz w:val="28"/>
          <w:szCs w:val="28"/>
        </w:rPr>
        <w:t>La</w:t>
      </w:r>
      <w:proofErr w:type="spellEnd"/>
      <w:r w:rsidRPr="005350F7">
        <w:rPr>
          <w:i/>
          <w:iCs/>
          <w:sz w:val="28"/>
          <w:szCs w:val="28"/>
        </w:rPr>
        <w:t xml:space="preserve"> </w:t>
      </w:r>
      <w:proofErr w:type="spellStart"/>
      <w:r w:rsidRPr="005350F7">
        <w:rPr>
          <w:i/>
          <w:iCs/>
          <w:sz w:val="28"/>
          <w:szCs w:val="28"/>
        </w:rPr>
        <w:t>tristesse</w:t>
      </w:r>
      <w:proofErr w:type="spellEnd"/>
      <w:r w:rsidRPr="005350F7">
        <w:rPr>
          <w:i/>
          <w:iCs/>
          <w:sz w:val="28"/>
          <w:szCs w:val="28"/>
        </w:rPr>
        <w:t xml:space="preserve"> </w:t>
      </w:r>
      <w:proofErr w:type="spellStart"/>
      <w:r w:rsidRPr="005350F7">
        <w:rPr>
          <w:i/>
          <w:iCs/>
          <w:sz w:val="28"/>
          <w:szCs w:val="28"/>
        </w:rPr>
        <w:t>durera</w:t>
      </w:r>
      <w:proofErr w:type="spellEnd"/>
      <w:r w:rsidRPr="005350F7">
        <w:rPr>
          <w:i/>
          <w:iCs/>
          <w:sz w:val="28"/>
          <w:szCs w:val="28"/>
        </w:rPr>
        <w:t xml:space="preserve"> </w:t>
      </w:r>
      <w:proofErr w:type="spellStart"/>
      <w:r w:rsidRPr="005350F7">
        <w:rPr>
          <w:i/>
          <w:iCs/>
          <w:sz w:val="28"/>
          <w:szCs w:val="28"/>
        </w:rPr>
        <w:t>toujours</w:t>
      </w:r>
      <w:proofErr w:type="spellEnd"/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(«Печаль будет длиться вечно»).</w:t>
      </w:r>
      <w:r w:rsidR="00296AC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350F7">
        <w:rPr>
          <w:sz w:val="28"/>
          <w:szCs w:val="28"/>
        </w:rPr>
        <w:t>После первой выставки картин в конце 1880-х годов, известность Ван Гога постоянно росла среди коллег, искусствоведов, дилеров и коллекционеров. После его смерти, мемориальные выставки были организован в</w:t>
      </w:r>
      <w:r w:rsidRPr="005350F7">
        <w:rPr>
          <w:rStyle w:val="apple-converted-space"/>
          <w:sz w:val="28"/>
          <w:szCs w:val="28"/>
        </w:rPr>
        <w:t> </w:t>
      </w:r>
      <w:hyperlink r:id="rId72" w:tooltip="Брюссель" w:history="1">
        <w:r w:rsidRPr="005350F7">
          <w:rPr>
            <w:rStyle w:val="a3"/>
            <w:color w:val="auto"/>
            <w:sz w:val="28"/>
            <w:szCs w:val="28"/>
            <w:u w:val="none"/>
          </w:rPr>
          <w:t>Брюсселе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73" w:tooltip="Париж" w:history="1">
        <w:r w:rsidRPr="005350F7">
          <w:rPr>
            <w:rStyle w:val="a3"/>
            <w:color w:val="auto"/>
            <w:sz w:val="28"/>
            <w:szCs w:val="28"/>
            <w:u w:val="none"/>
          </w:rPr>
          <w:t>Париже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74" w:tooltip="Гаага" w:history="1">
        <w:r w:rsidRPr="005350F7">
          <w:rPr>
            <w:rStyle w:val="a3"/>
            <w:color w:val="auto"/>
            <w:sz w:val="28"/>
            <w:szCs w:val="28"/>
            <w:u w:val="none"/>
          </w:rPr>
          <w:t>Гааге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75" w:tooltip="Антверпен" w:history="1">
        <w:r w:rsidRPr="005350F7">
          <w:rPr>
            <w:rStyle w:val="a3"/>
            <w:color w:val="auto"/>
            <w:sz w:val="28"/>
            <w:szCs w:val="28"/>
            <w:u w:val="none"/>
          </w:rPr>
          <w:t>Антверпене</w:t>
        </w:r>
      </w:hyperlink>
      <w:r w:rsidRPr="005350F7">
        <w:rPr>
          <w:sz w:val="28"/>
          <w:szCs w:val="28"/>
        </w:rPr>
        <w:t>. В начале XX столетия были ретроспективы в Париже (1901 и 1905), и</w:t>
      </w:r>
      <w:r w:rsidRPr="005350F7">
        <w:rPr>
          <w:rStyle w:val="apple-converted-space"/>
          <w:sz w:val="28"/>
          <w:szCs w:val="28"/>
        </w:rPr>
        <w:t> </w:t>
      </w:r>
      <w:hyperlink r:id="rId76" w:tooltip="Амстердам" w:history="1">
        <w:r w:rsidRPr="005350F7">
          <w:rPr>
            <w:rStyle w:val="a3"/>
            <w:color w:val="auto"/>
            <w:sz w:val="28"/>
            <w:szCs w:val="28"/>
            <w:u w:val="none"/>
          </w:rPr>
          <w:t>Амстердаме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(1905), и значимые групповые выставки в</w:t>
      </w:r>
      <w:r w:rsidRPr="005350F7">
        <w:rPr>
          <w:rStyle w:val="apple-converted-space"/>
          <w:sz w:val="28"/>
          <w:szCs w:val="28"/>
        </w:rPr>
        <w:t> </w:t>
      </w:r>
      <w:hyperlink r:id="rId77" w:tooltip="Кёльн" w:history="1">
        <w:r w:rsidRPr="005350F7">
          <w:rPr>
            <w:rStyle w:val="a3"/>
            <w:color w:val="auto"/>
            <w:sz w:val="28"/>
            <w:szCs w:val="28"/>
            <w:u w:val="none"/>
          </w:rPr>
          <w:t>Кёльне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(1912),</w:t>
      </w:r>
      <w:r w:rsidRPr="005350F7">
        <w:rPr>
          <w:rStyle w:val="apple-converted-space"/>
          <w:sz w:val="28"/>
          <w:szCs w:val="28"/>
        </w:rPr>
        <w:t> </w:t>
      </w:r>
      <w:hyperlink r:id="rId78" w:tooltip="Арсенальная выставка" w:history="1">
        <w:r w:rsidRPr="005350F7">
          <w:rPr>
            <w:rStyle w:val="a3"/>
            <w:color w:val="auto"/>
            <w:sz w:val="28"/>
            <w:szCs w:val="28"/>
            <w:u w:val="none"/>
          </w:rPr>
          <w:t>Нью-Йорке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(1913) и</w:t>
      </w:r>
      <w:r w:rsidRPr="005350F7">
        <w:rPr>
          <w:rStyle w:val="apple-converted-space"/>
          <w:sz w:val="28"/>
          <w:szCs w:val="28"/>
        </w:rPr>
        <w:t> </w:t>
      </w:r>
      <w:hyperlink r:id="rId79" w:tooltip="Берлин" w:history="1">
        <w:r w:rsidRPr="005350F7">
          <w:rPr>
            <w:rStyle w:val="a3"/>
            <w:color w:val="auto"/>
            <w:sz w:val="28"/>
            <w:szCs w:val="28"/>
            <w:u w:val="none"/>
          </w:rPr>
          <w:t>Берлине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(1914). Это оказало заметное влияние на последующие поколения художников. К середине XX века Винсент Ван Гог рассматривается как один из величайших и самых узнаваемых художников в истории В 2007 году группа голландских историков составила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i/>
          <w:iCs/>
          <w:sz w:val="28"/>
          <w:szCs w:val="28"/>
        </w:rPr>
        <w:t>“</w:t>
      </w:r>
      <w:hyperlink r:id="rId80" w:tooltip="Канон голландской истории (страница отсутствует)" w:history="1">
        <w:r w:rsidRPr="005350F7">
          <w:rPr>
            <w:rStyle w:val="a3"/>
            <w:i/>
            <w:iCs/>
            <w:color w:val="auto"/>
            <w:sz w:val="28"/>
            <w:szCs w:val="28"/>
            <w:u w:val="none"/>
          </w:rPr>
          <w:t>Канон голландской истории</w:t>
        </w:r>
      </w:hyperlink>
      <w:r w:rsidRPr="005350F7">
        <w:rPr>
          <w:i/>
          <w:iCs/>
          <w:sz w:val="28"/>
          <w:szCs w:val="28"/>
        </w:rPr>
        <w:t>»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для преподавания в школах, в котором Ван Гог был помещён в качестве одной из пятидесяти тем, наряду с другими национальными символами, такими как</w:t>
      </w:r>
      <w:r w:rsidRPr="005350F7">
        <w:rPr>
          <w:rStyle w:val="apple-converted-space"/>
          <w:sz w:val="28"/>
          <w:szCs w:val="28"/>
        </w:rPr>
        <w:t> </w:t>
      </w:r>
      <w:hyperlink r:id="rId81" w:tooltip="Рембрандт" w:history="1">
        <w:r w:rsidRPr="005350F7">
          <w:rPr>
            <w:rStyle w:val="a3"/>
            <w:color w:val="auto"/>
            <w:sz w:val="28"/>
            <w:szCs w:val="28"/>
            <w:u w:val="none"/>
          </w:rPr>
          <w:t>Рембрандт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82" w:tooltip="Стиль (группа)" w:history="1">
        <w:r w:rsidRPr="005350F7">
          <w:rPr>
            <w:rStyle w:val="a3"/>
            <w:color w:val="auto"/>
            <w:sz w:val="28"/>
            <w:szCs w:val="28"/>
            <w:u w:val="none"/>
          </w:rPr>
          <w:t>художественная группа «Стиль»</w:t>
        </w:r>
      </w:hyperlink>
      <w:r w:rsidRPr="005350F7">
        <w:rPr>
          <w:sz w:val="28"/>
          <w:szCs w:val="28"/>
        </w:rPr>
        <w:t>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Наряду с творениями</w:t>
      </w:r>
      <w:r w:rsidRPr="005350F7">
        <w:rPr>
          <w:rStyle w:val="apple-converted-space"/>
          <w:sz w:val="28"/>
          <w:szCs w:val="28"/>
        </w:rPr>
        <w:t> </w:t>
      </w:r>
      <w:hyperlink r:id="rId83" w:tooltip="Пикассо, Пабло" w:history="1">
        <w:r w:rsidRPr="005350F7">
          <w:rPr>
            <w:rStyle w:val="a3"/>
            <w:color w:val="auto"/>
            <w:sz w:val="28"/>
            <w:szCs w:val="28"/>
            <w:u w:val="none"/>
          </w:rPr>
          <w:t>Пабло Пикассо</w:t>
        </w:r>
      </w:hyperlink>
      <w:r w:rsidRPr="005350F7">
        <w:rPr>
          <w:sz w:val="28"/>
          <w:szCs w:val="28"/>
        </w:rPr>
        <w:t xml:space="preserve">, работы Ван Гога, являются одними из первых </w:t>
      </w:r>
      <w:proofErr w:type="spellStart"/>
      <w:r w:rsidRPr="005350F7">
        <w:rPr>
          <w:sz w:val="28"/>
          <w:szCs w:val="28"/>
        </w:rPr>
        <w:t>в</w:t>
      </w:r>
      <w:hyperlink r:id="rId84" w:tooltip="Список самых дорогих картин" w:history="1">
        <w:r w:rsidRPr="005350F7">
          <w:rPr>
            <w:rStyle w:val="a3"/>
            <w:color w:val="auto"/>
            <w:sz w:val="28"/>
            <w:szCs w:val="28"/>
            <w:u w:val="none"/>
          </w:rPr>
          <w:t>списке</w:t>
        </w:r>
        <w:proofErr w:type="spellEnd"/>
        <w:r w:rsidRPr="005350F7">
          <w:rPr>
            <w:rStyle w:val="a3"/>
            <w:color w:val="auto"/>
            <w:sz w:val="28"/>
            <w:szCs w:val="28"/>
            <w:u w:val="none"/>
          </w:rPr>
          <w:t xml:space="preserve"> самых дорогих картин</w:t>
        </w:r>
      </w:hyperlink>
      <w:r w:rsidRPr="005350F7">
        <w:rPr>
          <w:sz w:val="28"/>
          <w:szCs w:val="28"/>
        </w:rPr>
        <w:t xml:space="preserve">, когда-либо проданных в мире, согласно оценкам с </w:t>
      </w:r>
      <w:r w:rsidRPr="005350F7">
        <w:rPr>
          <w:sz w:val="28"/>
          <w:szCs w:val="28"/>
        </w:rPr>
        <w:lastRenderedPageBreak/>
        <w:t xml:space="preserve">аукционов и частных продаж. </w:t>
      </w:r>
      <w:proofErr w:type="gramStart"/>
      <w:r w:rsidRPr="005350F7">
        <w:rPr>
          <w:sz w:val="28"/>
          <w:szCs w:val="28"/>
        </w:rPr>
        <w:t>Проданные</w:t>
      </w:r>
      <w:proofErr w:type="gramEnd"/>
      <w:r w:rsidRPr="005350F7">
        <w:rPr>
          <w:sz w:val="28"/>
          <w:szCs w:val="28"/>
        </w:rPr>
        <w:t xml:space="preserve"> за более чем 100 миллионов долларов (в эквиваленте 2011 года) включают: «</w:t>
      </w:r>
      <w:hyperlink r:id="rId85" w:tooltip="Портрет доктора Гаше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Портрет доктора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Гаше</w:t>
        </w:r>
        <w:proofErr w:type="spellEnd"/>
      </w:hyperlink>
      <w:r w:rsidRPr="005350F7">
        <w:rPr>
          <w:sz w:val="28"/>
          <w:szCs w:val="28"/>
        </w:rPr>
        <w:t>», «</w:t>
      </w:r>
      <w:hyperlink r:id="rId86" w:tooltip="Портрет почтальона Джозефа Рулина (страница отсутствует)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Портрет почтальона Джозефа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Рулина</w:t>
        </w:r>
        <w:proofErr w:type="spellEnd"/>
      </w:hyperlink>
      <w:r w:rsidRPr="005350F7">
        <w:rPr>
          <w:sz w:val="28"/>
          <w:szCs w:val="28"/>
        </w:rPr>
        <w:t>» и «</w:t>
      </w:r>
      <w:hyperlink r:id="rId87" w:tooltip="Ирисы (картина ван Гога)" w:history="1">
        <w:r w:rsidRPr="005350F7">
          <w:rPr>
            <w:rStyle w:val="a3"/>
            <w:color w:val="auto"/>
            <w:sz w:val="28"/>
            <w:szCs w:val="28"/>
            <w:u w:val="none"/>
          </w:rPr>
          <w:t>Ирисы</w:t>
        </w:r>
      </w:hyperlink>
      <w:r w:rsidRPr="005350F7">
        <w:rPr>
          <w:sz w:val="28"/>
          <w:szCs w:val="28"/>
        </w:rPr>
        <w:t>». Картина «</w:t>
      </w:r>
      <w:hyperlink r:id="rId88" w:tooltip="Пшеничное поле с кипарисами (страница отсутствует)" w:history="1">
        <w:r w:rsidRPr="005350F7">
          <w:rPr>
            <w:rStyle w:val="a3"/>
            <w:color w:val="auto"/>
            <w:sz w:val="28"/>
            <w:szCs w:val="28"/>
            <w:u w:val="none"/>
          </w:rPr>
          <w:t>Пшеничное поле с кипарисами</w:t>
        </w:r>
      </w:hyperlink>
      <w:r w:rsidRPr="005350F7">
        <w:rPr>
          <w:sz w:val="28"/>
          <w:szCs w:val="28"/>
        </w:rPr>
        <w:t>» была продана в 1993 году за 57 </w:t>
      </w:r>
      <w:proofErr w:type="gramStart"/>
      <w:r w:rsidRPr="005350F7">
        <w:rPr>
          <w:sz w:val="28"/>
          <w:szCs w:val="28"/>
        </w:rPr>
        <w:t>млн</w:t>
      </w:r>
      <w:proofErr w:type="gramEnd"/>
      <w:r w:rsidRPr="005350F7">
        <w:rPr>
          <w:sz w:val="28"/>
          <w:szCs w:val="28"/>
        </w:rPr>
        <w:t xml:space="preserve"> долларов, невероятно высокую цену в то время, а его «</w:t>
      </w:r>
      <w:hyperlink r:id="rId89" w:tooltip="Автопортрет с отрезанным ухом и трубкой" w:history="1">
        <w:r w:rsidRPr="005350F7">
          <w:rPr>
            <w:rStyle w:val="a3"/>
            <w:color w:val="auto"/>
            <w:sz w:val="28"/>
            <w:szCs w:val="28"/>
            <w:u w:val="none"/>
          </w:rPr>
          <w:t>Автопортрет с отрезанным ухом и трубкой</w:t>
        </w:r>
      </w:hyperlink>
      <w:r w:rsidRPr="005350F7">
        <w:rPr>
          <w:sz w:val="28"/>
          <w:szCs w:val="28"/>
        </w:rPr>
        <w:t>» был продан в частном порядке в конце 1990-х годов, по оценкам цена продажи составила 80—90 миллионов долларов.</w:t>
      </w:r>
    </w:p>
    <w:p w:rsidR="00EB3F7E" w:rsidRPr="005350F7" w:rsidRDefault="00EB3F7E" w:rsidP="005350F7">
      <w:pPr>
        <w:pStyle w:val="3"/>
        <w:shd w:val="clear" w:color="auto" w:fill="FFFFFF"/>
        <w:spacing w:before="0" w:after="72" w:line="288" w:lineRule="atLeast"/>
        <w:ind w:left="-907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0F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Влияние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color w:val="000000"/>
          <w:sz w:val="28"/>
          <w:szCs w:val="28"/>
        </w:rPr>
        <w:t xml:space="preserve">В </w:t>
      </w:r>
      <w:r w:rsidRPr="005350F7">
        <w:rPr>
          <w:sz w:val="28"/>
          <w:szCs w:val="28"/>
        </w:rPr>
        <w:t>своем последнем письме к Тео, Винсент признался, что поскольку у него не было детей, то он рассматривает свои картины, как потомство. Размышляя над этим, историк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"http://ru.wikipedia.org/w/index.php?title=%D0%A1%D0%B0%D0%B9%D0%BC%D0%BE%D0%BD_%D0%A8%D0%B0%D0%BC%D0%B0&amp;action=edit&amp;redlink=1" \o "Саймон Шама (страница отсутствует)"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Саймон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Шама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пришёл к выводу, что он «действительно имел ребёнка —</w:t>
      </w:r>
      <w:hyperlink r:id="rId90" w:tooltip="Экспрессионизм" w:history="1">
        <w:r w:rsidRPr="005350F7">
          <w:rPr>
            <w:rStyle w:val="a3"/>
            <w:color w:val="auto"/>
            <w:sz w:val="28"/>
            <w:szCs w:val="28"/>
            <w:u w:val="none"/>
          </w:rPr>
          <w:t>экспрессионизм</w:t>
        </w:r>
      </w:hyperlink>
      <w:r w:rsidRPr="005350F7">
        <w:rPr>
          <w:sz w:val="28"/>
          <w:szCs w:val="28"/>
        </w:rPr>
        <w:t xml:space="preserve">, и много-много наследников». </w:t>
      </w:r>
      <w:proofErr w:type="spellStart"/>
      <w:proofErr w:type="gramStart"/>
      <w:r w:rsidRPr="005350F7">
        <w:rPr>
          <w:sz w:val="28"/>
          <w:szCs w:val="28"/>
        </w:rPr>
        <w:t>Шама</w:t>
      </w:r>
      <w:proofErr w:type="spellEnd"/>
      <w:r w:rsidRPr="005350F7">
        <w:rPr>
          <w:sz w:val="28"/>
          <w:szCs w:val="28"/>
        </w:rPr>
        <w:t xml:space="preserve"> упоминает широкий круг художников, которые адаптировали элементы стиля Ван Гога, в их числе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"http://ru.wikipedia.org/wiki/%D0%9A%D1%83%D0%BD%D0%B8%D0%BD%D0%B3,_%D0%92%D0%B8%D0%BB%D0%BB%D0%B5%D0%BC_%D0%B4%D0%B5" \o "Кунинг, Виллем де"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Виллем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де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Кунинг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"http://ru.wikipedia.org/wiki/%D0%93%D0%BE%D0%B2%D0%B0%D1%80%D0%B4_%D0%A5%D0%BE%D0%B4%D0%B6%D0%BA%D0%B8%D0%BD" \o "Говард Ходжкин"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Говард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Ходжкин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91" w:tooltip="Поллок, Джексон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Джексон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Поллок</w:t>
        </w:r>
        <w:proofErr w:type="spellEnd"/>
      </w:hyperlink>
      <w:r w:rsidRPr="005350F7">
        <w:rPr>
          <w:sz w:val="28"/>
          <w:szCs w:val="28"/>
        </w:rPr>
        <w:t>.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>
        <w:fldChar w:fldCharType="begin"/>
      </w:r>
      <w:r w:rsidR="003738DC">
        <w:instrText>HYPERLINK "http://ru.wikipedia.org/wiki/%D0%A4%D0%BE%D0%B2%D0%B8%D0%B7%D0%BC" \o "Фовизм"</w:instrText>
      </w:r>
      <w:r w:rsidR="003738DC"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Фовисты</w:t>
      </w:r>
      <w:proofErr w:type="spellEnd"/>
      <w:r w:rsidR="003738DC"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расширили область применения цвета и свободу в его использовании,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также как и немецкие экспрессионисты из группы «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"http://ru.wikipedia.org/wiki/Die_Br%C3%BCcke" \o "Die Brücke"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Die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5350F7">
        <w:rPr>
          <w:rStyle w:val="a3"/>
          <w:color w:val="auto"/>
          <w:sz w:val="28"/>
          <w:szCs w:val="28"/>
          <w:u w:val="none"/>
        </w:rPr>
        <w:t>Brücke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» и другие ранние</w:t>
      </w:r>
      <w:r w:rsidR="008D795F" w:rsidRPr="005350F7">
        <w:rPr>
          <w:sz w:val="28"/>
          <w:szCs w:val="28"/>
        </w:rPr>
        <w:t xml:space="preserve"> </w:t>
      </w:r>
      <w:hyperlink r:id="rId92" w:tooltip="Модернизма (страница отсутствует)" w:history="1">
        <w:r w:rsidRPr="005350F7">
          <w:rPr>
            <w:rStyle w:val="a3"/>
            <w:color w:val="auto"/>
            <w:sz w:val="28"/>
            <w:szCs w:val="28"/>
            <w:u w:val="none"/>
          </w:rPr>
          <w:t>модернисты</w:t>
        </w:r>
      </w:hyperlink>
      <w:r w:rsidRPr="005350F7">
        <w:rPr>
          <w:sz w:val="28"/>
          <w:szCs w:val="28"/>
        </w:rPr>
        <w:t>.</w:t>
      </w:r>
      <w:r w:rsidRPr="005350F7">
        <w:rPr>
          <w:rStyle w:val="apple-converted-space"/>
          <w:sz w:val="28"/>
          <w:szCs w:val="28"/>
        </w:rPr>
        <w:t> </w:t>
      </w:r>
      <w:hyperlink r:id="rId93" w:tooltip="Абстрактный экспрессионизм" w:history="1">
        <w:r w:rsidRPr="005350F7">
          <w:rPr>
            <w:rStyle w:val="a3"/>
            <w:color w:val="auto"/>
            <w:sz w:val="28"/>
            <w:szCs w:val="28"/>
            <w:u w:val="none"/>
          </w:rPr>
          <w:t>Абстрактный экспрессионизм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1940-х и 1950-х годов рассматривается как частично вдохновленный широкими, жестикуляционными мазками Ван</w:t>
      </w:r>
      <w:proofErr w:type="gramEnd"/>
      <w:r w:rsidRPr="005350F7">
        <w:rPr>
          <w:sz w:val="28"/>
          <w:szCs w:val="28"/>
        </w:rPr>
        <w:t xml:space="preserve"> Гога. По словам искусствоведа Сью </w:t>
      </w:r>
      <w:proofErr w:type="spellStart"/>
      <w:r w:rsidRPr="005350F7">
        <w:rPr>
          <w:sz w:val="28"/>
          <w:szCs w:val="28"/>
        </w:rPr>
        <w:t>Хаббарда</w:t>
      </w:r>
      <w:proofErr w:type="spellEnd"/>
      <w:r w:rsidRPr="005350F7">
        <w:rPr>
          <w:sz w:val="28"/>
          <w:szCs w:val="28"/>
        </w:rPr>
        <w:t>: «В начале двадцатого века Ван Гог дал экспрессионистам новый живописный язык, который позволил им выйти за рамки внешнего поверхностного видения и проникнуть глубже в сущность истины. Это не случайность, что в тот самый момент</w:t>
      </w:r>
      <w:r w:rsidRPr="005350F7">
        <w:rPr>
          <w:rStyle w:val="apple-converted-space"/>
          <w:sz w:val="28"/>
          <w:szCs w:val="28"/>
        </w:rPr>
        <w:t> </w:t>
      </w:r>
      <w:hyperlink r:id="rId94" w:tooltip="Зигмунд Фрейд" w:history="1">
        <w:r w:rsidRPr="005350F7">
          <w:rPr>
            <w:rStyle w:val="a3"/>
            <w:color w:val="auto"/>
            <w:sz w:val="28"/>
            <w:szCs w:val="28"/>
            <w:u w:val="none"/>
          </w:rPr>
          <w:t>Фрейд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также открывал глубины весьма актуальной сегодня области —</w:t>
      </w:r>
      <w:r w:rsidRPr="005350F7">
        <w:rPr>
          <w:rStyle w:val="apple-converted-space"/>
          <w:sz w:val="28"/>
          <w:szCs w:val="28"/>
        </w:rPr>
        <w:t> </w:t>
      </w:r>
      <w:hyperlink r:id="rId95" w:tooltip="Подсознание" w:history="1">
        <w:r w:rsidRPr="005350F7">
          <w:rPr>
            <w:rStyle w:val="a3"/>
            <w:color w:val="auto"/>
            <w:sz w:val="28"/>
            <w:szCs w:val="28"/>
            <w:u w:val="none"/>
          </w:rPr>
          <w:t>подсознания</w:t>
        </w:r>
      </w:hyperlink>
      <w:r w:rsidRPr="005350F7">
        <w:rPr>
          <w:sz w:val="28"/>
          <w:szCs w:val="28"/>
        </w:rPr>
        <w:t>. Это красивая и умная выставка отдаёт Ван Гогу место, которое ему твёрдо принадлежит — первопроходец</w:t>
      </w:r>
      <w:r w:rsidRPr="005350F7">
        <w:rPr>
          <w:rStyle w:val="apple-converted-space"/>
          <w:sz w:val="28"/>
          <w:szCs w:val="28"/>
        </w:rPr>
        <w:t> </w:t>
      </w:r>
      <w:hyperlink r:id="rId96" w:tooltip="Искусство модерна (страница отсутствует)" w:history="1">
        <w:r w:rsidRPr="005350F7">
          <w:rPr>
            <w:rStyle w:val="a3"/>
            <w:color w:val="auto"/>
            <w:sz w:val="28"/>
            <w:szCs w:val="28"/>
            <w:u w:val="none"/>
          </w:rPr>
          <w:t>искусства модерна</w:t>
        </w:r>
      </w:hyperlink>
      <w:r w:rsidRPr="005350F7">
        <w:rPr>
          <w:sz w:val="28"/>
          <w:szCs w:val="28"/>
        </w:rPr>
        <w:t>».</w:t>
      </w:r>
    </w:p>
    <w:p w:rsidR="00EB3F7E" w:rsidRPr="005350F7" w:rsidRDefault="00EB3F7E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В 1957 году ирландский художник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"http://ru.wikipedia.org/wiki/%D0%91%D1%8D%D0%BA%D0%BE%D0%BD,_%D0%A4%D1%80%D1%8D%D0%BD%D1%81%D0%B8%D1%81_(%D1%85%D1%83%D0%B4%D0%BE%D0%B6%D0%BD%D0%B8%D0%BA)" \o "Бэкон, Фрэнсис (художник)"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Фрэнсис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 xml:space="preserve"> Бэкон</w:t>
      </w:r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(1909—1992) на основе репродукции картины Ван Гога</w:t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i/>
          <w:iCs/>
          <w:sz w:val="28"/>
          <w:szCs w:val="28"/>
        </w:rPr>
        <w:t>«Художник на пути в Тараскон»</w:t>
      </w:r>
      <w:r w:rsidRPr="005350F7">
        <w:rPr>
          <w:sz w:val="28"/>
          <w:szCs w:val="28"/>
        </w:rPr>
        <w:t xml:space="preserve">, оригинал которой был уничтожен во время Второй мировой войны, написал серию своих произведений. </w:t>
      </w:r>
      <w:proofErr w:type="gramStart"/>
      <w:r w:rsidRPr="005350F7">
        <w:rPr>
          <w:sz w:val="28"/>
          <w:szCs w:val="28"/>
        </w:rPr>
        <w:t>Бэкон был вдохновлен не только самим изображением, которое он описал как «навязчивое», но и самим Ван Гогом, которого Бэкон расценивал как отчужденного лишнего человека, положение, которое резонировало с настроением Бэкона.</w:t>
      </w:r>
      <w:proofErr w:type="gramEnd"/>
      <w:r w:rsidRPr="005350F7">
        <w:rPr>
          <w:sz w:val="28"/>
          <w:szCs w:val="28"/>
        </w:rPr>
        <w:t xml:space="preserve"> </w:t>
      </w:r>
      <w:proofErr w:type="gramStart"/>
      <w:r w:rsidRPr="005350F7">
        <w:rPr>
          <w:sz w:val="28"/>
          <w:szCs w:val="28"/>
        </w:rPr>
        <w:t>Ирландский художник в дальнейшем отождествил себя с теориями Ван Гога в искусстве и процитировал строки, написанные Ван Гогом в письме к Тео, что «настоящие художники не рисуют вещи такими, как они есть… Они рисуют их, поскольку сами чувствуют себя ими»</w:t>
      </w:r>
      <w:hyperlink r:id="rId97" w:anchor="cite_note-16" w:history="1">
        <w:r w:rsidRPr="005350F7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5350F7">
        <w:rPr>
          <w:sz w:val="28"/>
          <w:szCs w:val="28"/>
        </w:rPr>
        <w:t>.</w:t>
      </w:r>
      <w:proofErr w:type="gramEnd"/>
    </w:p>
    <w:p w:rsidR="004F4D79" w:rsidRPr="00296ACF" w:rsidRDefault="00EB3F7E" w:rsidP="00296ACF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С октября 2009 по январь 2010 года в</w:t>
      </w:r>
      <w:r w:rsidRPr="005350F7">
        <w:rPr>
          <w:rStyle w:val="apple-converted-space"/>
          <w:sz w:val="28"/>
          <w:szCs w:val="28"/>
        </w:rPr>
        <w:t> </w:t>
      </w:r>
      <w:hyperlink r:id="rId98" w:tooltip="Музей Винсента ван Гога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музее Винсента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ван</w:t>
        </w:r>
        <w:proofErr w:type="spellEnd"/>
        <w:r w:rsidRPr="005350F7">
          <w:rPr>
            <w:rStyle w:val="a3"/>
            <w:color w:val="auto"/>
            <w:sz w:val="28"/>
            <w:szCs w:val="28"/>
            <w:u w:val="none"/>
          </w:rPr>
          <w:t xml:space="preserve"> Гога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 Амстердаме состоялась выставка, посвященная письмам художника, затем, с конца января по апрель 2010 года, выставка переехала в</w:t>
      </w:r>
      <w:r w:rsidRPr="005350F7">
        <w:rPr>
          <w:rStyle w:val="apple-converted-space"/>
          <w:sz w:val="28"/>
          <w:szCs w:val="28"/>
        </w:rPr>
        <w:t> </w:t>
      </w:r>
      <w:hyperlink r:id="rId99" w:tooltip="Королевская академия художеств" w:history="1">
        <w:r w:rsidRPr="005350F7">
          <w:rPr>
            <w:rStyle w:val="a3"/>
            <w:color w:val="auto"/>
            <w:sz w:val="28"/>
            <w:szCs w:val="28"/>
            <w:u w:val="none"/>
          </w:rPr>
          <w:t>Королевскую академию художеств</w:t>
        </w:r>
      </w:hyperlink>
      <w:r w:rsidR="004F4D79" w:rsidRPr="005350F7">
        <w:rPr>
          <w:sz w:val="28"/>
          <w:szCs w:val="28"/>
        </w:rPr>
        <w:t xml:space="preserve"> </w:t>
      </w:r>
      <w:hyperlink r:id="rId100" w:tooltip="Лондон" w:history="1">
        <w:r w:rsidRPr="005350F7">
          <w:rPr>
            <w:rStyle w:val="a3"/>
            <w:color w:val="auto"/>
            <w:sz w:val="28"/>
            <w:szCs w:val="28"/>
            <w:u w:val="none"/>
          </w:rPr>
          <w:t>Лондона</w:t>
        </w:r>
      </w:hyperlink>
      <w:r w:rsidR="00296ACF">
        <w:rPr>
          <w:sz w:val="28"/>
          <w:szCs w:val="28"/>
        </w:rPr>
        <w:t>.</w:t>
      </w:r>
    </w:p>
    <w:p w:rsidR="00CD6C5D" w:rsidRPr="005350F7" w:rsidRDefault="00296ACF" w:rsidP="005350F7">
      <w:pPr>
        <w:spacing w:before="96" w:after="120" w:line="360" w:lineRule="atLeast"/>
        <w:ind w:left="-907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1AE0" w:rsidRPr="00535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«Портрет доктора </w:t>
      </w:r>
      <w:proofErr w:type="spellStart"/>
      <w:r w:rsidR="00BD1AE0" w:rsidRPr="005350F7">
        <w:rPr>
          <w:rFonts w:ascii="Times New Roman" w:eastAsia="Times New Roman" w:hAnsi="Times New Roman" w:cs="Times New Roman"/>
          <w:b/>
          <w:bCs/>
          <w:sz w:val="28"/>
          <w:szCs w:val="28"/>
        </w:rPr>
        <w:t>Гаше</w:t>
      </w:r>
      <w:proofErr w:type="spellEnd"/>
      <w:r w:rsidR="00BD1AE0" w:rsidRPr="005350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D6C5D" w:rsidRPr="005350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4D79" w:rsidRPr="005350F7">
        <w:rPr>
          <w:rFonts w:ascii="Times New Roman" w:eastAsia="Times New Roman" w:hAnsi="Times New Roman" w:cs="Times New Roman"/>
          <w:sz w:val="28"/>
          <w:szCs w:val="28"/>
        </w:rPr>
        <w:t xml:space="preserve"> июнь</w:t>
      </w:r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1" w:tooltip="1890 год" w:history="1"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>1890 года</w:t>
        </w:r>
      </w:hyperlink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, незадолго до его смерти. Портрет </w:t>
      </w:r>
      <w:hyperlink r:id="rId102" w:tooltip="Гаше, Поль" w:history="1"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 xml:space="preserve">Поля </w:t>
        </w:r>
        <w:proofErr w:type="spellStart"/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>Гаше</w:t>
        </w:r>
        <w:proofErr w:type="spellEnd"/>
      </w:hyperlink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, который следил за здоровьем художника на склоне его жизни, с веточкой </w:t>
      </w:r>
      <w:hyperlink r:id="rId103" w:tooltip="Наперстянка" w:history="1"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>наперстянки</w:t>
        </w:r>
      </w:hyperlink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 (из которой он приготовлял для художника лечебное снадобье) был продан на </w:t>
      </w:r>
      <w:hyperlink r:id="rId104" w:tooltip="Аукцион" w:history="1"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>аукционе</w:t>
        </w:r>
      </w:hyperlink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 «</w:t>
      </w:r>
      <w:proofErr w:type="spellStart"/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"http://ru.wikipedia.org/wiki/%D0%9A%D1%80%D0%B8%D1%81%D1%82%D0%B8%D1%81" \o "Кристис" </w:instrText>
      </w:r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Кристис</w:t>
      </w:r>
      <w:proofErr w:type="spellEnd"/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» 15 мая 1990 года за рекордную сумму в 82,5 </w:t>
      </w:r>
      <w:proofErr w:type="gramStart"/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 xml:space="preserve"> долларов. На протяжении следующих 15 лет картина возглавляла </w:t>
      </w:r>
      <w:hyperlink r:id="rId105" w:tooltip="Список самых дорогих картин" w:history="1">
        <w:r w:rsidR="00BD1AE0" w:rsidRPr="005350F7">
          <w:rPr>
            <w:rFonts w:ascii="Times New Roman" w:eastAsia="Times New Roman" w:hAnsi="Times New Roman" w:cs="Times New Roman"/>
            <w:sz w:val="28"/>
            <w:szCs w:val="28"/>
          </w:rPr>
          <w:t>список самых дорогих картин</w:t>
        </w:r>
      </w:hyperlink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BD1AE0" w:rsidRPr="005350F7">
        <w:rPr>
          <w:rFonts w:ascii="Times New Roman" w:eastAsia="Times New Roman" w:hAnsi="Times New Roman" w:cs="Times New Roman"/>
          <w:sz w:val="28"/>
          <w:szCs w:val="28"/>
        </w:rPr>
        <w:t xml:space="preserve"> выставляемых на продажу).</w:t>
      </w:r>
    </w:p>
    <w:p w:rsidR="00BD1AE0" w:rsidRPr="005350F7" w:rsidRDefault="00BD1AE0" w:rsidP="005350F7">
      <w:pPr>
        <w:spacing w:before="96" w:after="120" w:line="360" w:lineRule="atLeast"/>
        <w:ind w:left="-907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История владения (первый вариант)</w:t>
      </w:r>
    </w:p>
    <w:p w:rsidR="00BD1AE0" w:rsidRPr="005350F7" w:rsidRDefault="00BD1AE0" w:rsidP="005350F7">
      <w:pPr>
        <w:spacing w:before="96" w:after="120" w:line="360" w:lineRule="atLeast"/>
        <w:ind w:left="-907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F7">
        <w:rPr>
          <w:rFonts w:ascii="Times New Roman" w:eastAsia="Times New Roman" w:hAnsi="Times New Roman" w:cs="Times New Roman"/>
          <w:sz w:val="28"/>
          <w:szCs w:val="28"/>
        </w:rPr>
        <w:t>После смерти Ван Гога картина в наследство перешла его сестре, которая, в свою очередь, в </w:t>
      </w:r>
      <w:hyperlink r:id="rId106" w:tooltip="1897 год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1897 году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продала её частному коллекционеру. Картина несколько раз переходила из рук в руки, пока её не приобрёл в </w:t>
      </w:r>
      <w:hyperlink r:id="rId107" w:tooltip="1911 год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1911 году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350F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"http://ru.wikipedia.org/wiki/%D0%A8%D1%82%D0%B5%D0%B4%D0%B5%D0%BB%D0%B5%D0%B2%D1%81%D0%BA%D0%B8%D0%B9_%D1%85%D1%83%D0%B4%D0%BE%D0%B6%D0%B5%D1%81%D1%82%D0%B2%D0%B5%D0%BD%D0%BD%D1%8B%D0%B9_%D0%B8%D0%BD%D1%81%D1%82%D0%B8%D1%82%D1%83%D1%82" \o "Штеделевский художественный институт" </w:instrText>
      </w:r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350F7">
        <w:rPr>
          <w:rFonts w:ascii="Times New Roman" w:eastAsia="Times New Roman" w:hAnsi="Times New Roman" w:cs="Times New Roman"/>
          <w:sz w:val="28"/>
          <w:szCs w:val="28"/>
        </w:rPr>
        <w:t>Штеделевский</w:t>
      </w:r>
      <w:proofErr w:type="spellEnd"/>
      <w:r w:rsidRPr="005350F7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художественный институт</w:t>
      </w:r>
      <w:r w:rsidR="003738DC" w:rsidRPr="005350F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350F7">
        <w:rPr>
          <w:rFonts w:ascii="Times New Roman" w:eastAsia="Times New Roman" w:hAnsi="Times New Roman" w:cs="Times New Roman"/>
          <w:sz w:val="28"/>
          <w:szCs w:val="28"/>
        </w:rPr>
        <w:t>. Картина пребывала во </w:t>
      </w:r>
      <w:hyperlink r:id="rId108" w:tooltip="Франкфурт-на-Майне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Франкфурте-на-Майне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до </w:t>
      </w:r>
      <w:hyperlink r:id="rId109" w:tooltip="1937 год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1937 года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. В </w:t>
      </w:r>
      <w:hyperlink r:id="rId110" w:tooltip="1933 год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1933 </w:t>
        </w:r>
        <w:proofErr w:type="spellStart"/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году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 w:rsidRPr="005350F7">
        <w:rPr>
          <w:rFonts w:ascii="Times New Roman" w:eastAsia="Times New Roman" w:hAnsi="Times New Roman" w:cs="Times New Roman"/>
          <w:sz w:val="28"/>
          <w:szCs w:val="28"/>
        </w:rPr>
        <w:t xml:space="preserve"> прихода к власти </w:t>
      </w:r>
      <w:hyperlink r:id="rId111" w:tooltip="Национал-социализм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национал-социалистов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 xml:space="preserve">, картину снимают с выставки и переносят в хранилище музея. </w:t>
      </w:r>
      <w:proofErr w:type="gramStart"/>
      <w:r w:rsidRPr="005350F7">
        <w:rPr>
          <w:rFonts w:ascii="Times New Roman" w:eastAsia="Times New Roman" w:hAnsi="Times New Roman" w:cs="Times New Roman"/>
          <w:sz w:val="28"/>
          <w:szCs w:val="28"/>
        </w:rPr>
        <w:t>В 1937 году на волне кампании по избавлению от так называемого «</w:t>
      </w:r>
      <w:hyperlink r:id="rId112" w:tooltip="Дегенеративное искусство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дегенеративного искусства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», картина была конфискована </w:t>
      </w:r>
      <w:hyperlink r:id="rId113" w:tooltip="Имперское министерство народного просвещения и пропаганды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Имперским министерством народного просвещения и пропаганды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. В </w:t>
      </w:r>
      <w:hyperlink r:id="rId114" w:tooltip="1938 год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1938 году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5" w:tooltip="Герман Геринг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Герман Геринг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продал картину дилеру произведений искусства в </w:t>
      </w:r>
      <w:hyperlink r:id="rId116" w:tooltip="Амстердам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Амстердам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 xml:space="preserve">, а тот, в свою очередь, перепродал её частному коллекционеру Зигфриду </w:t>
      </w:r>
      <w:proofErr w:type="spellStart"/>
      <w:r w:rsidRPr="005350F7">
        <w:rPr>
          <w:rFonts w:ascii="Times New Roman" w:eastAsia="Times New Roman" w:hAnsi="Times New Roman" w:cs="Times New Roman"/>
          <w:sz w:val="28"/>
          <w:szCs w:val="28"/>
        </w:rPr>
        <w:t>Крамарски</w:t>
      </w:r>
      <w:proofErr w:type="spellEnd"/>
      <w:r w:rsidRPr="005350F7">
        <w:rPr>
          <w:rFonts w:ascii="Times New Roman" w:eastAsia="Times New Roman" w:hAnsi="Times New Roman" w:cs="Times New Roman"/>
          <w:sz w:val="28"/>
          <w:szCs w:val="28"/>
        </w:rPr>
        <w:t>, который бежал во время </w:t>
      </w:r>
      <w:hyperlink r:id="rId117" w:tooltip="Вторая мировая война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войны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 вместе с ней в </w:t>
      </w:r>
      <w:hyperlink r:id="rId118" w:tooltip="США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США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. В дальнейшем картина часто выставлялась</w:t>
      </w:r>
      <w:proofErr w:type="gramEnd"/>
      <w:r w:rsidRPr="005350F7">
        <w:rPr>
          <w:rFonts w:ascii="Times New Roman" w:eastAsia="Times New Roman" w:hAnsi="Times New Roman" w:cs="Times New Roman"/>
          <w:sz w:val="28"/>
          <w:szCs w:val="28"/>
        </w:rPr>
        <w:t xml:space="preserve"> в музее </w:t>
      </w:r>
      <w:hyperlink r:id="rId119" w:tooltip="Метрополитен" w:history="1">
        <w:r w:rsidRPr="005350F7">
          <w:rPr>
            <w:rFonts w:ascii="Times New Roman" w:eastAsia="Times New Roman" w:hAnsi="Times New Roman" w:cs="Times New Roman"/>
            <w:sz w:val="28"/>
            <w:szCs w:val="28"/>
          </w:rPr>
          <w:t>Метрополитен</w:t>
        </w:r>
      </w:hyperlink>
      <w:r w:rsidRPr="0053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AE0" w:rsidRPr="005350F7" w:rsidRDefault="00BD1AE0" w:rsidP="005350F7">
      <w:pPr>
        <w:spacing w:before="96" w:after="120" w:line="360" w:lineRule="atLeast"/>
        <w:ind w:left="-907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hyperlink r:id="rId120" w:tooltip="1990 год" w:history="1">
        <w:r w:rsidRPr="005350F7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1990 году</w:t>
        </w:r>
      </w:hyperlink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семья </w:t>
      </w:r>
      <w:proofErr w:type="spellStart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Крамарски</w:t>
      </w:r>
      <w:proofErr w:type="spellEnd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 картину на аукцион, где она была продана за </w:t>
      </w:r>
      <w:hyperlink r:id="rId121" w:tooltip="Список самых дорогих картин" w:history="1">
        <w:r w:rsidRPr="005350F7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рекордную</w:t>
        </w:r>
      </w:hyperlink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 сумму (82,5 </w:t>
      </w:r>
      <w:proofErr w:type="gramStart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долларов) японскому магнату </w:t>
      </w:r>
      <w:proofErr w:type="spellStart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Рёэй</w:t>
      </w:r>
      <w:proofErr w:type="spellEnd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Сайто</w:t>
      </w:r>
      <w:proofErr w:type="spellEnd"/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 свою очередь после покупки вызвал сильный скандал, высказав намерение кремировать полотно вместе с ним после его смерти. Хотя позднее скандал удалось замять, под предлогом того, что данные слова были сказаны от сильно эмоционального переживания (по другим данным — дезинформация, намеренно пущенная для проверки подлинности картины). В </w:t>
      </w:r>
      <w:hyperlink r:id="rId122" w:tooltip="1996 год" w:history="1">
        <w:r w:rsidRPr="005350F7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1996 году</w:t>
        </w:r>
      </w:hyperlink>
      <w:r w:rsidRPr="005350F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смерти владельца, картина была продана в международный инвестиционный фонд, который, в свою очередь, вскоре продал её в «неизвестные руки».</w:t>
      </w:r>
    </w:p>
    <w:p w:rsidR="00BD1AE0" w:rsidRPr="005350F7" w:rsidRDefault="00BD1AE0" w:rsidP="005350F7">
      <w:pPr>
        <w:pBdr>
          <w:bottom w:val="single" w:sz="6" w:space="2" w:color="AAAAAA"/>
        </w:pBdr>
        <w:spacing w:after="144" w:line="360" w:lineRule="atLeast"/>
        <w:ind w:left="-907" w:right="-283"/>
        <w:outlineLvl w:val="1"/>
        <w:rPr>
          <w:rFonts w:ascii="Arial" w:eastAsia="Times New Roman" w:hAnsi="Arial" w:cs="Arial"/>
          <w:color w:val="000000"/>
          <w:sz w:val="28"/>
          <w:szCs w:val="28"/>
        </w:rPr>
      </w:pPr>
      <w:r w:rsidRPr="005350F7">
        <w:rPr>
          <w:rFonts w:ascii="Arial" w:eastAsia="Times New Roman" w:hAnsi="Arial" w:cs="Arial"/>
          <w:color w:val="000000"/>
          <w:sz w:val="28"/>
          <w:szCs w:val="28"/>
        </w:rPr>
        <w:t xml:space="preserve"> (второй вариант)</w:t>
      </w:r>
    </w:p>
    <w:p w:rsidR="00CD6C5D" w:rsidRPr="005350F7" w:rsidRDefault="00BD1AE0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rPr>
          <w:rFonts w:ascii="Arial" w:hAnsi="Arial" w:cs="Arial"/>
          <w:b/>
          <w:bCs/>
          <w:color w:val="000000"/>
          <w:sz w:val="28"/>
          <w:szCs w:val="28"/>
        </w:rPr>
      </w:pPr>
      <w:r w:rsidRPr="005350F7">
        <w:rPr>
          <w:sz w:val="28"/>
          <w:szCs w:val="28"/>
        </w:rPr>
        <w:t>Вторая версия в настоящее время находится в </w:t>
      </w:r>
      <w:hyperlink r:id="rId123" w:tooltip="Музей Орсе" w:history="1">
        <w:r w:rsidRPr="005350F7">
          <w:rPr>
            <w:sz w:val="28"/>
            <w:szCs w:val="28"/>
          </w:rPr>
          <w:t xml:space="preserve">Музее </w:t>
        </w:r>
        <w:proofErr w:type="spellStart"/>
        <w:r w:rsidRPr="005350F7">
          <w:rPr>
            <w:sz w:val="28"/>
            <w:szCs w:val="28"/>
          </w:rPr>
          <w:t>Орсе</w:t>
        </w:r>
        <w:proofErr w:type="spellEnd"/>
      </w:hyperlink>
      <w:r w:rsidRPr="005350F7">
        <w:rPr>
          <w:sz w:val="28"/>
          <w:szCs w:val="28"/>
        </w:rPr>
        <w:t> в Париже.</w:t>
      </w:r>
      <w:r w:rsidR="002742EA" w:rsidRPr="005350F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D6C5D" w:rsidRPr="005350F7" w:rsidRDefault="002742EA" w:rsidP="00296ACF">
      <w:pPr>
        <w:pStyle w:val="a4"/>
        <w:shd w:val="clear" w:color="auto" w:fill="FFFFFF"/>
        <w:spacing w:before="96" w:beforeAutospacing="0" w:after="120" w:afterAutospacing="0" w:line="288" w:lineRule="atLeast"/>
        <w:ind w:right="-283"/>
        <w:jc w:val="both"/>
        <w:rPr>
          <w:sz w:val="28"/>
          <w:szCs w:val="28"/>
        </w:rPr>
      </w:pPr>
      <w:r w:rsidRPr="005350F7">
        <w:rPr>
          <w:b/>
          <w:bCs/>
          <w:sz w:val="28"/>
          <w:szCs w:val="28"/>
        </w:rPr>
        <w:t>«</w:t>
      </w:r>
      <w:proofErr w:type="spellStart"/>
      <w:r w:rsidRPr="005350F7">
        <w:rPr>
          <w:b/>
          <w:bCs/>
          <w:sz w:val="28"/>
          <w:szCs w:val="28"/>
        </w:rPr>
        <w:t>И́рисы</w:t>
      </w:r>
      <w:proofErr w:type="spellEnd"/>
      <w:r w:rsidRPr="005350F7">
        <w:rPr>
          <w:b/>
          <w:bCs/>
          <w:sz w:val="28"/>
          <w:szCs w:val="28"/>
        </w:rPr>
        <w:t>»</w:t>
      </w:r>
      <w:r w:rsidRPr="005350F7">
        <w:rPr>
          <w:rStyle w:val="apple-converted-space"/>
          <w:sz w:val="28"/>
          <w:szCs w:val="28"/>
        </w:rPr>
        <w:t> </w:t>
      </w:r>
    </w:p>
    <w:p w:rsidR="002742EA" w:rsidRPr="005350F7" w:rsidRDefault="00CD6C5D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 xml:space="preserve"> </w:t>
      </w:r>
      <w:r w:rsidR="002742EA" w:rsidRPr="005350F7">
        <w:rPr>
          <w:sz w:val="28"/>
          <w:szCs w:val="28"/>
        </w:rPr>
        <w:t xml:space="preserve">«Ирисы» были написаны художником в то время, когда он жил в лечебнице Святого Павла </w:t>
      </w:r>
      <w:proofErr w:type="spellStart"/>
      <w:r w:rsidR="002742EA" w:rsidRPr="005350F7">
        <w:rPr>
          <w:sz w:val="28"/>
          <w:szCs w:val="28"/>
        </w:rPr>
        <w:t>Мавзолийского</w:t>
      </w:r>
      <w:proofErr w:type="spellEnd"/>
      <w:r w:rsidR="002742EA" w:rsidRPr="005350F7">
        <w:rPr>
          <w:sz w:val="28"/>
          <w:szCs w:val="28"/>
        </w:rPr>
        <w:t xml:space="preserve"> близ</w:t>
      </w:r>
      <w:r w:rsidR="002742EA" w:rsidRPr="005350F7">
        <w:rPr>
          <w:rStyle w:val="apple-converted-space"/>
          <w:sz w:val="28"/>
          <w:szCs w:val="28"/>
        </w:rPr>
        <w:t> </w:t>
      </w:r>
      <w:hyperlink r:id="rId124" w:tooltip="Сен-Реми-де-Прованс" w:history="1">
        <w:r w:rsidR="002742EA" w:rsidRPr="005350F7">
          <w:rPr>
            <w:rStyle w:val="a3"/>
            <w:color w:val="auto"/>
            <w:sz w:val="28"/>
            <w:szCs w:val="28"/>
            <w:u w:val="none"/>
          </w:rPr>
          <w:t>Сен-Реми-де-Прованс</w:t>
        </w:r>
      </w:hyperlink>
      <w:r w:rsidR="002742EA" w:rsidRPr="005350F7">
        <w:rPr>
          <w:sz w:val="28"/>
          <w:szCs w:val="28"/>
        </w:rPr>
        <w:t>, за год до своей смерти в 1890 году.</w:t>
      </w:r>
    </w:p>
    <w:p w:rsidR="002742EA" w:rsidRPr="00296ACF" w:rsidRDefault="002742EA" w:rsidP="00296ACF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В картине отсутствует высокая напряжённость, которая проявляется в его последующих работах. Он назвал картину «громоотвод для моей болезни», потому что он чувствовал, что может сдерживать свой недуг, продолжая писать. В картине прослеживается влияние японских гравюр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"http://ru.wikipedia.org/wiki/%D0%A3%D0%BA%D0%B8%D1%91-%D1%8D" \o "Укиё-э"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укиё</w:t>
      </w:r>
      <w:proofErr w:type="spellEnd"/>
      <w:r w:rsidRPr="005350F7">
        <w:rPr>
          <w:rStyle w:val="a3"/>
          <w:color w:val="auto"/>
          <w:sz w:val="28"/>
          <w:szCs w:val="28"/>
          <w:u w:val="none"/>
        </w:rPr>
        <w:t>-э</w:t>
      </w:r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 xml:space="preserve">, как и в других работах Ван Гога и части его современников. Это сходство проявляется в выделении контуров объектов, </w:t>
      </w:r>
      <w:proofErr w:type="spellStart"/>
      <w:r w:rsidRPr="005350F7">
        <w:rPr>
          <w:sz w:val="28"/>
          <w:szCs w:val="28"/>
        </w:rPr>
        <w:t>необычных</w:t>
      </w:r>
      <w:hyperlink r:id="rId125" w:tooltip="Ракурс" w:history="1">
        <w:r w:rsidRPr="005350F7">
          <w:rPr>
            <w:rStyle w:val="a3"/>
            <w:color w:val="auto"/>
            <w:sz w:val="28"/>
            <w:szCs w:val="28"/>
            <w:u w:val="none"/>
          </w:rPr>
          <w:t>ракурсах</w:t>
        </w:r>
        <w:proofErr w:type="spellEnd"/>
      </w:hyperlink>
      <w:r w:rsidRPr="005350F7">
        <w:rPr>
          <w:sz w:val="28"/>
          <w:szCs w:val="28"/>
        </w:rPr>
        <w:t>, наличии детально прорисованных областей и областей, залитых сплошным цветом</w:t>
      </w:r>
      <w:r w:rsidR="00296ACF">
        <w:rPr>
          <w:sz w:val="28"/>
          <w:szCs w:val="28"/>
        </w:rPr>
        <w:t>, не соответствующим реальности.</w:t>
      </w:r>
    </w:p>
    <w:p w:rsidR="002742EA" w:rsidRPr="00296ACF" w:rsidRDefault="002742EA" w:rsidP="00296ACF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Первым владельцем полотна был французский искусствовед и анархист</w:t>
      </w:r>
      <w:r w:rsidRPr="005350F7">
        <w:rPr>
          <w:rStyle w:val="apple-converted-space"/>
          <w:sz w:val="28"/>
          <w:szCs w:val="28"/>
        </w:rPr>
        <w:t> </w:t>
      </w:r>
      <w:hyperlink r:id="rId126" w:tooltip="Мирбо, Октав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Октав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Мирбо</w:t>
        </w:r>
        <w:proofErr w:type="spellEnd"/>
      </w:hyperlink>
      <w:r w:rsidRPr="005350F7">
        <w:rPr>
          <w:sz w:val="28"/>
          <w:szCs w:val="28"/>
        </w:rPr>
        <w:t>, заплативший за полотно 300</w:t>
      </w:r>
      <w:r w:rsidRPr="005350F7">
        <w:rPr>
          <w:rStyle w:val="apple-converted-space"/>
          <w:sz w:val="28"/>
          <w:szCs w:val="28"/>
        </w:rPr>
        <w:t> </w:t>
      </w:r>
      <w:hyperlink r:id="rId127" w:tooltip="Французский франк" w:history="1">
        <w:r w:rsidRPr="005350F7">
          <w:rPr>
            <w:rStyle w:val="a3"/>
            <w:color w:val="auto"/>
            <w:sz w:val="28"/>
            <w:szCs w:val="28"/>
            <w:u w:val="none"/>
          </w:rPr>
          <w:t>франков</w:t>
        </w:r>
      </w:hyperlink>
      <w:r w:rsidRPr="005350F7">
        <w:rPr>
          <w:sz w:val="28"/>
          <w:szCs w:val="28"/>
        </w:rPr>
        <w:t>. В 1987 году «Ирисы» стали самой дорогой картиной, установив рекорд, который продержался на протяжении двух с половиной лет; в то время картина была продана за 53,9 </w:t>
      </w:r>
      <w:proofErr w:type="gramStart"/>
      <w:r w:rsidRPr="005350F7">
        <w:rPr>
          <w:sz w:val="28"/>
          <w:szCs w:val="28"/>
        </w:rPr>
        <w:t>млн</w:t>
      </w:r>
      <w:proofErr w:type="gramEnd"/>
      <w:r w:rsidRPr="005350F7">
        <w:rPr>
          <w:sz w:val="28"/>
          <w:szCs w:val="28"/>
        </w:rPr>
        <w:t xml:space="preserve"> долларов Алану Бонду, но у него не </w:t>
      </w:r>
      <w:r w:rsidRPr="005350F7">
        <w:rPr>
          <w:sz w:val="28"/>
          <w:szCs w:val="28"/>
        </w:rPr>
        <w:lastRenderedPageBreak/>
        <w:t>было достаточно денег, чтобы завершить сделку. «Ирисы» были перепроданы в 1990 году</w:t>
      </w:r>
      <w:r w:rsidRPr="005350F7">
        <w:rPr>
          <w:rStyle w:val="apple-converted-space"/>
          <w:sz w:val="28"/>
          <w:szCs w:val="28"/>
        </w:rPr>
        <w:t> </w:t>
      </w:r>
      <w:hyperlink r:id="rId128" w:tooltip="Музей Гетти" w:history="1">
        <w:r w:rsidRPr="005350F7">
          <w:rPr>
            <w:rStyle w:val="a3"/>
            <w:color w:val="auto"/>
            <w:sz w:val="28"/>
            <w:szCs w:val="28"/>
            <w:u w:val="none"/>
          </w:rPr>
          <w:t xml:space="preserve">музею </w:t>
        </w:r>
        <w:proofErr w:type="spellStart"/>
        <w:r w:rsidRPr="005350F7">
          <w:rPr>
            <w:rStyle w:val="a3"/>
            <w:color w:val="auto"/>
            <w:sz w:val="28"/>
            <w:szCs w:val="28"/>
            <w:u w:val="none"/>
          </w:rPr>
          <w:t>Гетти</w:t>
        </w:r>
        <w:proofErr w:type="spellEnd"/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</w:t>
      </w:r>
      <w:r w:rsidRPr="005350F7">
        <w:rPr>
          <w:rStyle w:val="apple-converted-space"/>
          <w:sz w:val="28"/>
          <w:szCs w:val="28"/>
        </w:rPr>
        <w:t> </w:t>
      </w:r>
      <w:hyperlink r:id="rId129" w:tooltip="Лос-Анджелес" w:history="1">
        <w:r w:rsidRPr="005350F7">
          <w:rPr>
            <w:rStyle w:val="a3"/>
            <w:color w:val="auto"/>
            <w:sz w:val="28"/>
            <w:szCs w:val="28"/>
            <w:u w:val="none"/>
          </w:rPr>
          <w:t>Лос-Анджелесе</w:t>
        </w:r>
      </w:hyperlink>
      <w:r w:rsidR="00296ACF">
        <w:rPr>
          <w:sz w:val="28"/>
          <w:szCs w:val="28"/>
        </w:rPr>
        <w:t>.</w:t>
      </w:r>
    </w:p>
    <w:p w:rsidR="00CD6C5D" w:rsidRPr="005350F7" w:rsidRDefault="00D413FC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rPr>
          <w:rFonts w:ascii="Arial" w:hAnsi="Arial" w:cs="Arial"/>
          <w:color w:val="000000"/>
          <w:sz w:val="28"/>
          <w:szCs w:val="28"/>
        </w:rPr>
      </w:pPr>
      <w:r w:rsidRPr="005350F7">
        <w:rPr>
          <w:b/>
          <w:bCs/>
          <w:color w:val="000000"/>
          <w:sz w:val="28"/>
          <w:szCs w:val="28"/>
        </w:rPr>
        <w:t>«Автопортрет с отрезанным ухом и трубкой»</w:t>
      </w:r>
      <w:r w:rsidRPr="005350F7">
        <w:rPr>
          <w:rFonts w:ascii="Arial" w:hAnsi="Arial" w:cs="Arial"/>
          <w:color w:val="000000"/>
          <w:sz w:val="28"/>
          <w:szCs w:val="28"/>
        </w:rPr>
        <w:t> </w:t>
      </w:r>
    </w:p>
    <w:p w:rsidR="00D413FC" w:rsidRPr="005350F7" w:rsidRDefault="00D413FC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 xml:space="preserve"> </w:t>
      </w:r>
      <w:proofErr w:type="gramStart"/>
      <w:r w:rsidRPr="005350F7">
        <w:rPr>
          <w:sz w:val="28"/>
          <w:szCs w:val="28"/>
        </w:rPr>
        <w:t>Написана</w:t>
      </w:r>
      <w:proofErr w:type="gramEnd"/>
      <w:r w:rsidRPr="005350F7">
        <w:rPr>
          <w:sz w:val="28"/>
          <w:szCs w:val="28"/>
        </w:rPr>
        <w:t xml:space="preserve"> во время пребывания </w:t>
      </w:r>
      <w:proofErr w:type="spellStart"/>
      <w:r w:rsidRPr="005350F7">
        <w:rPr>
          <w:sz w:val="28"/>
          <w:szCs w:val="28"/>
        </w:rPr>
        <w:t>ван</w:t>
      </w:r>
      <w:proofErr w:type="spellEnd"/>
      <w:r w:rsidRPr="005350F7">
        <w:rPr>
          <w:sz w:val="28"/>
          <w:szCs w:val="28"/>
        </w:rPr>
        <w:t xml:space="preserve"> Гога в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"http://ru.wikipedia.org/wiki/%D0%90%D1%80%D0%BB%D1%8C" \o "Арль"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Арле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 январе</w:t>
      </w:r>
      <w:r w:rsidRPr="005350F7">
        <w:rPr>
          <w:rStyle w:val="apple-converted-space"/>
          <w:sz w:val="28"/>
          <w:szCs w:val="28"/>
        </w:rPr>
        <w:t> </w:t>
      </w:r>
      <w:hyperlink r:id="rId130" w:tooltip="1889 год" w:history="1">
        <w:r w:rsidRPr="005350F7">
          <w:rPr>
            <w:rStyle w:val="a3"/>
            <w:color w:val="auto"/>
            <w:sz w:val="28"/>
            <w:szCs w:val="28"/>
            <w:u w:val="none"/>
          </w:rPr>
          <w:t>1889 года</w:t>
        </w:r>
      </w:hyperlink>
      <w:r w:rsidRPr="005350F7">
        <w:rPr>
          <w:sz w:val="28"/>
          <w:szCs w:val="28"/>
        </w:rPr>
        <w:t>.</w:t>
      </w:r>
    </w:p>
    <w:p w:rsidR="00D413FC" w:rsidRPr="005350F7" w:rsidRDefault="00D413FC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Обостренное восприятие действительности и душевная неуравновешенность приводят</w:t>
      </w:r>
      <w:r w:rsidRPr="005350F7">
        <w:rPr>
          <w:rStyle w:val="apple-converted-space"/>
          <w:sz w:val="28"/>
          <w:szCs w:val="28"/>
        </w:rPr>
        <w:t> </w:t>
      </w:r>
      <w:hyperlink r:id="rId131" w:tooltip="Ван Гог" w:history="1">
        <w:r w:rsidRPr="005350F7">
          <w:rPr>
            <w:rStyle w:val="a3"/>
            <w:color w:val="auto"/>
            <w:sz w:val="28"/>
            <w:szCs w:val="28"/>
            <w:u w:val="none"/>
          </w:rPr>
          <w:t>Ван Гога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к психическому заболеванию.</w:t>
      </w:r>
      <w:r w:rsidRPr="005350F7">
        <w:rPr>
          <w:rStyle w:val="apple-converted-space"/>
          <w:sz w:val="28"/>
          <w:szCs w:val="28"/>
        </w:rPr>
        <w:t> </w:t>
      </w:r>
      <w:hyperlink r:id="rId132" w:tooltip="Гоген" w:history="1">
        <w:r w:rsidRPr="005350F7">
          <w:rPr>
            <w:rStyle w:val="a3"/>
            <w:color w:val="auto"/>
            <w:sz w:val="28"/>
            <w:szCs w:val="28"/>
            <w:u w:val="none"/>
          </w:rPr>
          <w:t>Гоген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приезжает погостить в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"http://ru.wikipedia.org/wiki/%D0%90%D1%80%D0%BB%D1%8C" \o "Арль"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Арль</w:t>
      </w:r>
      <w:proofErr w:type="spellEnd"/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, но творческие разногласия вызывают ссору.</w:t>
      </w:r>
      <w:r w:rsidRPr="005350F7">
        <w:rPr>
          <w:rStyle w:val="apple-converted-space"/>
          <w:sz w:val="28"/>
          <w:szCs w:val="28"/>
        </w:rPr>
        <w:t> </w:t>
      </w:r>
      <w:hyperlink r:id="rId133" w:tooltip="Ван Гог" w:history="1">
        <w:r w:rsidRPr="005350F7">
          <w:rPr>
            <w:rStyle w:val="a3"/>
            <w:color w:val="auto"/>
            <w:sz w:val="28"/>
            <w:szCs w:val="28"/>
            <w:u w:val="none"/>
          </w:rPr>
          <w:t>Ван Гог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кидает стакан в голову художника, затем после заявления Гогена о намерен</w:t>
      </w:r>
      <w:proofErr w:type="gramStart"/>
      <w:r w:rsidRPr="005350F7">
        <w:rPr>
          <w:sz w:val="28"/>
          <w:szCs w:val="28"/>
        </w:rPr>
        <w:t>ии уе</w:t>
      </w:r>
      <w:proofErr w:type="gramEnd"/>
      <w:r w:rsidRPr="005350F7">
        <w:rPr>
          <w:sz w:val="28"/>
          <w:szCs w:val="28"/>
        </w:rPr>
        <w:t>хать бросается на него с бритвой. В припадке</w:t>
      </w:r>
      <w:r w:rsidRPr="005350F7">
        <w:rPr>
          <w:rStyle w:val="apple-converted-space"/>
          <w:sz w:val="28"/>
          <w:szCs w:val="28"/>
        </w:rPr>
        <w:t> </w:t>
      </w:r>
      <w:hyperlink r:id="rId134" w:tooltip="Безумие" w:history="1">
        <w:r w:rsidRPr="005350F7">
          <w:rPr>
            <w:rStyle w:val="a3"/>
            <w:color w:val="auto"/>
            <w:sz w:val="28"/>
            <w:szCs w:val="28"/>
            <w:u w:val="none"/>
          </w:rPr>
          <w:t>сумасшествия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вечером этого же дня</w:t>
      </w:r>
      <w:r w:rsidRPr="005350F7">
        <w:rPr>
          <w:rStyle w:val="apple-converted-space"/>
          <w:sz w:val="28"/>
          <w:szCs w:val="28"/>
        </w:rPr>
        <w:t> </w:t>
      </w:r>
      <w:hyperlink r:id="rId135" w:tooltip="Синдром Ван Гога" w:history="1">
        <w:r w:rsidRPr="005350F7">
          <w:rPr>
            <w:rStyle w:val="a3"/>
            <w:color w:val="auto"/>
            <w:sz w:val="28"/>
            <w:szCs w:val="28"/>
            <w:u w:val="none"/>
          </w:rPr>
          <w:t>художник отрезает себе ухо</w:t>
        </w:r>
      </w:hyperlink>
      <w:r w:rsidRPr="005350F7">
        <w:rPr>
          <w:sz w:val="28"/>
          <w:szCs w:val="28"/>
        </w:rPr>
        <w:t>.</w:t>
      </w:r>
    </w:p>
    <w:p w:rsidR="00D413FC" w:rsidRPr="005350F7" w:rsidRDefault="00D413FC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Лицо</w:t>
      </w:r>
      <w:r w:rsidRPr="005350F7">
        <w:rPr>
          <w:rStyle w:val="apple-converted-space"/>
          <w:sz w:val="28"/>
          <w:szCs w:val="28"/>
        </w:rPr>
        <w:t> </w:t>
      </w:r>
      <w:hyperlink r:id="rId136" w:tooltip="Ван Гог" w:history="1">
        <w:r w:rsidRPr="005350F7">
          <w:rPr>
            <w:rStyle w:val="a3"/>
            <w:color w:val="auto"/>
            <w:sz w:val="28"/>
            <w:szCs w:val="28"/>
            <w:u w:val="none"/>
          </w:rPr>
          <w:t>Ван Гога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занимает большую часть картины.</w:t>
      </w:r>
      <w:r w:rsidRPr="005350F7">
        <w:rPr>
          <w:rStyle w:val="apple-converted-space"/>
          <w:sz w:val="28"/>
          <w:szCs w:val="28"/>
        </w:rPr>
        <w:t> </w:t>
      </w:r>
      <w:proofErr w:type="spellStart"/>
      <w:r w:rsidR="003738DC" w:rsidRPr="005350F7">
        <w:rPr>
          <w:sz w:val="28"/>
          <w:szCs w:val="28"/>
        </w:rPr>
        <w:fldChar w:fldCharType="begin"/>
      </w:r>
      <w:r w:rsidRPr="005350F7">
        <w:rPr>
          <w:sz w:val="28"/>
          <w:szCs w:val="28"/>
        </w:rPr>
        <w:instrText xml:space="preserve"> HYPERLINK "http://ru.wikipedia.org/wiki/%D0%93%D0%BE%D0%BB%D0%BE%D0%B2%D0%B0" \o "Голова" </w:instrText>
      </w:r>
      <w:r w:rsidR="003738DC" w:rsidRPr="005350F7">
        <w:rPr>
          <w:sz w:val="28"/>
          <w:szCs w:val="28"/>
        </w:rPr>
        <w:fldChar w:fldCharType="separate"/>
      </w:r>
      <w:r w:rsidRPr="005350F7">
        <w:rPr>
          <w:rStyle w:val="a3"/>
          <w:color w:val="auto"/>
          <w:sz w:val="28"/>
          <w:szCs w:val="28"/>
          <w:u w:val="none"/>
        </w:rPr>
        <w:t>Голова</w:t>
      </w:r>
      <w:r w:rsidR="003738DC" w:rsidRPr="005350F7">
        <w:rPr>
          <w:sz w:val="28"/>
          <w:szCs w:val="28"/>
        </w:rPr>
        <w:fldChar w:fldCharType="end"/>
      </w:r>
      <w:r w:rsidRPr="005350F7">
        <w:rPr>
          <w:sz w:val="28"/>
          <w:szCs w:val="28"/>
        </w:rPr>
        <w:t>повёрнута</w:t>
      </w:r>
      <w:proofErr w:type="spellEnd"/>
      <w:r w:rsidRPr="005350F7">
        <w:rPr>
          <w:sz w:val="28"/>
          <w:szCs w:val="28"/>
        </w:rPr>
        <w:t xml:space="preserve"> на три четверти в правую сторону. Он одет в теплую куртку, поношенную шапку. На голове повязка.</w:t>
      </w:r>
      <w:r w:rsidRPr="005350F7">
        <w:rPr>
          <w:rStyle w:val="apple-converted-space"/>
          <w:sz w:val="28"/>
          <w:szCs w:val="28"/>
        </w:rPr>
        <w:t> </w:t>
      </w:r>
      <w:hyperlink r:id="rId137" w:tooltip="Ван Гог" w:history="1">
        <w:r w:rsidRPr="005350F7">
          <w:rPr>
            <w:rStyle w:val="a3"/>
            <w:color w:val="auto"/>
            <w:sz w:val="28"/>
            <w:szCs w:val="28"/>
            <w:u w:val="none"/>
          </w:rPr>
          <w:t>Ван Гог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курит трубку (дым прорисован). Чёрная трубка контрастирует с белой повязкой. Картина создаёт впечатление смирения и успокоения. На картине у художника искажены черты лица, взгляд потерянный, направленный вдаль. Ван Гогу во время написания картины было только 35 лет, но выглядит он на ней пятидесятилетним.</w:t>
      </w:r>
      <w:r w:rsidRPr="005350F7">
        <w:rPr>
          <w:rStyle w:val="apple-converted-space"/>
          <w:sz w:val="28"/>
          <w:szCs w:val="28"/>
        </w:rPr>
        <w:t> </w:t>
      </w:r>
      <w:hyperlink r:id="rId138" w:tooltip="Фон" w:history="1">
        <w:r w:rsidRPr="005350F7">
          <w:rPr>
            <w:rStyle w:val="a3"/>
            <w:color w:val="auto"/>
            <w:sz w:val="28"/>
            <w:szCs w:val="28"/>
            <w:u w:val="none"/>
          </w:rPr>
          <w:t>Фон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картины — двухцветная стена, в красно-оранжевых оттенках.</w:t>
      </w:r>
    </w:p>
    <w:p w:rsidR="00D413FC" w:rsidRPr="005350F7" w:rsidRDefault="00D413FC" w:rsidP="005350F7">
      <w:pPr>
        <w:pStyle w:val="a4"/>
        <w:shd w:val="clear" w:color="auto" w:fill="FFFFFF"/>
        <w:spacing w:before="96" w:beforeAutospacing="0" w:after="120" w:afterAutospacing="0" w:line="288" w:lineRule="atLeast"/>
        <w:ind w:left="-907" w:right="-283"/>
        <w:jc w:val="both"/>
        <w:rPr>
          <w:sz w:val="28"/>
          <w:szCs w:val="28"/>
        </w:rPr>
      </w:pPr>
      <w:r w:rsidRPr="005350F7">
        <w:rPr>
          <w:sz w:val="28"/>
          <w:szCs w:val="28"/>
        </w:rPr>
        <w:t>Если рассматривать картину, можно заметить, что фон разделен на две равные зоны: нижняя часть —</w:t>
      </w:r>
      <w:r w:rsidRPr="005350F7">
        <w:rPr>
          <w:rStyle w:val="apple-converted-space"/>
          <w:sz w:val="28"/>
          <w:szCs w:val="28"/>
        </w:rPr>
        <w:t> </w:t>
      </w:r>
      <w:hyperlink r:id="rId139" w:tooltip="Красны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красная</w:t>
        </w:r>
      </w:hyperlink>
      <w:r w:rsidRPr="005350F7">
        <w:rPr>
          <w:sz w:val="28"/>
          <w:szCs w:val="28"/>
        </w:rPr>
        <w:t>, верхняя большей частью</w:t>
      </w:r>
      <w:r w:rsidRPr="005350F7">
        <w:rPr>
          <w:rStyle w:val="apple-converted-space"/>
          <w:sz w:val="28"/>
          <w:szCs w:val="28"/>
        </w:rPr>
        <w:t> </w:t>
      </w:r>
      <w:hyperlink r:id="rId140" w:tooltip="Оранжевы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оранжевая</w:t>
        </w:r>
      </w:hyperlink>
      <w:r w:rsidRPr="005350F7">
        <w:rPr>
          <w:sz w:val="28"/>
          <w:szCs w:val="28"/>
        </w:rPr>
        <w:t>, с небольшими жёлтыми вкраплениями. Шапка синяя в передней (меховой) части, сзади фиолетового цвета. Куртка, в которую он одет, — зелёная. Дым, его рубашка и его повязка белые, в то время как трубка, глаза и волосы очень тёмные, почти чёрные. Ван Гог расположил рядом близкие на хроматическом круге цвета (</w:t>
      </w:r>
      <w:hyperlink r:id="rId141" w:tooltip="Фиолетовы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фиолетовый цвет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142" w:tooltip="Сини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синий цвет</w:t>
        </w:r>
      </w:hyperlink>
      <w:r w:rsidRPr="005350F7">
        <w:rPr>
          <w:sz w:val="28"/>
          <w:szCs w:val="28"/>
        </w:rPr>
        <w:t>,</w:t>
      </w:r>
      <w:r w:rsidRPr="005350F7">
        <w:rPr>
          <w:rStyle w:val="apple-converted-space"/>
          <w:sz w:val="28"/>
          <w:szCs w:val="28"/>
        </w:rPr>
        <w:t> </w:t>
      </w:r>
      <w:hyperlink r:id="rId143" w:tooltip="Красны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красный цвет</w:t>
        </w:r>
      </w:hyperlink>
      <w:r w:rsidRPr="005350F7">
        <w:rPr>
          <w:rStyle w:val="apple-converted-space"/>
          <w:sz w:val="28"/>
          <w:szCs w:val="28"/>
        </w:rPr>
        <w:t> </w:t>
      </w:r>
      <w:r w:rsidRPr="005350F7">
        <w:rPr>
          <w:sz w:val="28"/>
          <w:szCs w:val="28"/>
        </w:rPr>
        <w:t>и</w:t>
      </w:r>
      <w:r w:rsidRPr="005350F7">
        <w:rPr>
          <w:rStyle w:val="apple-converted-space"/>
          <w:sz w:val="28"/>
          <w:szCs w:val="28"/>
        </w:rPr>
        <w:t> </w:t>
      </w:r>
      <w:hyperlink r:id="rId144" w:tooltip="Оранжевый цвет" w:history="1">
        <w:r w:rsidRPr="005350F7">
          <w:rPr>
            <w:rStyle w:val="a3"/>
            <w:color w:val="auto"/>
            <w:sz w:val="28"/>
            <w:szCs w:val="28"/>
            <w:u w:val="none"/>
          </w:rPr>
          <w:t>оранжевый цвет</w:t>
        </w:r>
      </w:hyperlink>
      <w:r w:rsidRPr="005350F7">
        <w:rPr>
          <w:sz w:val="28"/>
          <w:szCs w:val="28"/>
        </w:rPr>
        <w:t>).</w:t>
      </w:r>
    </w:p>
    <w:p w:rsidR="00BD1AE0" w:rsidRPr="005350F7" w:rsidRDefault="00BD1AE0" w:rsidP="005350F7">
      <w:pPr>
        <w:spacing w:before="96" w:after="120" w:line="360" w:lineRule="atLeast"/>
        <w:ind w:left="-907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EF5" w:rsidRPr="005350F7" w:rsidRDefault="00404070" w:rsidP="005350F7">
      <w:pPr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5350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«Подсолнухи»</w:t>
      </w:r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6C5D"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двух циклов картин голландского художника</w:t>
      </w:r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5" w:tooltip="Гог, Винсент ван" w:history="1">
        <w:r w:rsidRPr="00535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Винсента </w:t>
        </w:r>
        <w:proofErr w:type="spellStart"/>
        <w:r w:rsidRPr="00535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ван</w:t>
        </w:r>
        <w:proofErr w:type="spellEnd"/>
        <w:r w:rsidRPr="00535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Гога</w:t>
        </w:r>
      </w:hyperlink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Первая серия выполнена в</w:t>
      </w:r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6" w:tooltip="Париж" w:history="1">
        <w:r w:rsidRPr="00535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Париже</w:t>
        </w:r>
      </w:hyperlink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>в 1887 году. Она посвящена лежащим цветам. Вторая серия выполнена через год, в</w:t>
      </w:r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738DC" w:rsidRPr="005350F7">
        <w:rPr>
          <w:rFonts w:ascii="Times New Roman" w:hAnsi="Times New Roman" w:cs="Times New Roman"/>
          <w:sz w:val="28"/>
          <w:szCs w:val="28"/>
        </w:rPr>
        <w:fldChar w:fldCharType="begin"/>
      </w:r>
      <w:r w:rsidRPr="005350F7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"http://ru.wikipedia.org/wiki/%D0%90%D1%80%D0%BB%D1%8C" \o "Арль" </w:instrText>
      </w:r>
      <w:r w:rsidR="003738DC" w:rsidRPr="005350F7">
        <w:rPr>
          <w:rFonts w:ascii="Times New Roman" w:hAnsi="Times New Roman" w:cs="Times New Roman"/>
          <w:sz w:val="28"/>
          <w:szCs w:val="28"/>
        </w:rPr>
        <w:fldChar w:fldCharType="separate"/>
      </w:r>
      <w:r w:rsidRPr="005350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Арле</w:t>
      </w:r>
      <w:proofErr w:type="spellEnd"/>
      <w:r w:rsidR="003738DC" w:rsidRPr="005350F7">
        <w:rPr>
          <w:rFonts w:ascii="Times New Roman" w:hAnsi="Times New Roman" w:cs="Times New Roman"/>
          <w:sz w:val="28"/>
          <w:szCs w:val="28"/>
        </w:rPr>
        <w:fldChar w:fldCharType="end"/>
      </w:r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изображает букет подсолнухов в вазе. Две парижских картины приобрёл друг </w:t>
      </w:r>
      <w:proofErr w:type="spellStart"/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>ван</w:t>
      </w:r>
      <w:proofErr w:type="spellEnd"/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Гога</w:t>
      </w:r>
      <w:r w:rsidRPr="00535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7" w:tooltip="Поль Гоген" w:history="1">
        <w:r w:rsidRPr="00535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Поль Гоген</w:t>
        </w:r>
      </w:hyperlink>
      <w:r w:rsidRPr="005350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 xml:space="preserve"> </w:t>
      </w:r>
      <w:r w:rsidR="002421F0" w:rsidRPr="005350F7">
        <w:rPr>
          <w:rFonts w:ascii="Times New Roman" w:hAnsi="Times New Roman" w:cs="Times New Roman"/>
          <w:sz w:val="28"/>
          <w:szCs w:val="28"/>
        </w:rPr>
        <w:t>Одна из самых дорогих картин Ван Гога, “Подсолнухи”, проданная в 1987 году японской страховой компании “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</w:rPr>
        <w:t>Ясуда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</w:rPr>
        <w:t>” за сорок миллионов долларов, объявлена подлинной. Сотрудники музея Ван Гога полагают, что положили конец долгому напряженному спору, посвящ</w:t>
      </w:r>
      <w:r w:rsidR="00BE0108">
        <w:rPr>
          <w:rFonts w:ascii="Times New Roman" w:hAnsi="Times New Roman" w:cs="Times New Roman"/>
          <w:sz w:val="28"/>
          <w:szCs w:val="28"/>
        </w:rPr>
        <w:t>енному атрибуции этой картины.</w:t>
      </w:r>
      <w:r w:rsidR="00BE0108">
        <w:rPr>
          <w:rFonts w:ascii="Times New Roman" w:hAnsi="Times New Roman" w:cs="Times New Roman"/>
          <w:sz w:val="28"/>
          <w:szCs w:val="28"/>
        </w:rPr>
        <w:br/>
      </w:r>
      <w:r w:rsidR="002421F0" w:rsidRPr="005350F7">
        <w:rPr>
          <w:rFonts w:ascii="Times New Roman" w:hAnsi="Times New Roman" w:cs="Times New Roman"/>
          <w:sz w:val="28"/>
          <w:szCs w:val="28"/>
        </w:rPr>
        <w:t xml:space="preserve">Существует несколько версий авторства этого натюрморта. Одна из них, принадлежащая сотрудникам итальянского журнала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</w:rPr>
        <w:t>Quadri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</w:rPr>
        <w:t>Sculture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, утверждает, что картина – копия кисти Гогена. Вот те шаткие факты, на которых держится эта версия. В 1888-м и 1889 годах Ван Гог написал четыре картины с подсолнухами, из которых две были оригиналами, а две – авторскими копиями. Из переписки художников (Ван Гога и Гогена) явствует, что Гогену очень нравились </w:t>
      </w:r>
      <w:proofErr w:type="gramStart"/>
      <w:r w:rsidR="002421F0" w:rsidRPr="005350F7">
        <w:rPr>
          <w:rFonts w:ascii="Times New Roman" w:hAnsi="Times New Roman" w:cs="Times New Roman"/>
          <w:sz w:val="28"/>
          <w:szCs w:val="28"/>
        </w:rPr>
        <w:t>оригиналы</w:t>
      </w:r>
      <w:proofErr w:type="gramEnd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 и он попросил одолжить один, но получил отказ. По незамысловатой версии редакции и известного арт-эксперта Антонио</w:t>
      </w:r>
      <w:proofErr w:type="gramStart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</w:rPr>
        <w:t>Робертиса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</w:rPr>
        <w:t xml:space="preserve">, Гоген якобы в тайне от друга сделал копию </w:t>
      </w:r>
      <w:r w:rsidR="002421F0" w:rsidRPr="005350F7">
        <w:rPr>
          <w:rFonts w:ascii="Times New Roman" w:hAnsi="Times New Roman" w:cs="Times New Roman"/>
          <w:sz w:val="28"/>
          <w:szCs w:val="28"/>
        </w:rPr>
        <w:lastRenderedPageBreak/>
        <w:t>натюрморта. Причем сделал он эту копию поверх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 xml:space="preserve"> 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какого-то своего натюрморта. Чтобы в этом удостовериться, можно отправить картину на просвечивание. В чем, впрочем, не будут заинтересованы ее владельцы из “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Ясуды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”, которые не захотят подвергать картину, купленную за $49 млн. (очевидно, опечатка -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Christie's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указывает 39.9 миллионов US$ - примечание автора сайта), радиоактивному облучению.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По другой версии история развивается следующим образом. Через год после смерти Ван Гога спорное полотно оказывается в руках друга художника Эмиля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Шуффенеккера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человека с довольно сомнительно репутацией – позже его обличили в подделке картин Ван Гога. И третье подозрение в подлинности натюрморта возникли из-за материала холста, которым Ван Гог обычно не пользовался: натюрморт написан на джутовой мешковине.</w:t>
      </w:r>
      <w:r w:rsidR="005350F7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Ван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Тильборг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Элла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Хендрикс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специалисты Музея Ван Гога Луи убеждены, что это не может служить поводом для подозрений. Они также добавили, что картина фигурирует в списке полотен Ван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 xml:space="preserve"> 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Гога, составленном в 1901 году. Даже известно, что она дописана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Шуффенеккером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Однако искусствоведы обращают внимание на то, что было бы нелогично сначала подделать основную часть картины, а потом добавить остальное в другом (своем собственном) стиле. Эксперты уверяют, что в картине присутствуют общие черты с другими “Подсолнухами” Ван Гога, причем и с теми, которых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Шуффенеккер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мог видеть. “Ван Гог на самом деле боролся со своим созданием, и, как ни странно, результаты этой борьбы дали критикам повод считать ее подделкой”, – так указывают эксперты.</w:t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 xml:space="preserve">Тем не менее, историк Бенуа 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>Ландэ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>, один из главных противников гипотезы подлинности, полагает, что нельзя считать неопровержимыми гипотезы экспертов. И сомнения, несмотря на заверения музейщиков остаются. А факт остается фактом – натюрморт, купленный “</w:t>
      </w:r>
      <w:proofErr w:type="spellStart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>Ясудой</w:t>
      </w:r>
      <w:proofErr w:type="spellEnd"/>
      <w:r w:rsidR="002421F0" w:rsidRPr="005350F7">
        <w:rPr>
          <w:rFonts w:ascii="Times New Roman" w:hAnsi="Times New Roman" w:cs="Times New Roman"/>
          <w:sz w:val="28"/>
          <w:szCs w:val="28"/>
          <w:shd w:val="clear" w:color="auto" w:fill="E8E3B6"/>
        </w:rPr>
        <w:t>”, не относится к четырем известным “Подсолнухам” Ван Гога. Именно эта версия впервые упоминается в 1891 году, через год после смерти великого художника.</w:t>
      </w:r>
    </w:p>
    <w:p w:rsidR="005350F7" w:rsidRPr="005350F7" w:rsidRDefault="005350F7" w:rsidP="005350F7">
      <w:pPr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</w:p>
    <w:sectPr w:rsidR="005350F7" w:rsidRPr="005350F7" w:rsidSect="0029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6F9"/>
    <w:multiLevelType w:val="multilevel"/>
    <w:tmpl w:val="450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7652D"/>
    <w:multiLevelType w:val="multilevel"/>
    <w:tmpl w:val="931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AE0"/>
    <w:rsid w:val="002421F0"/>
    <w:rsid w:val="002742EA"/>
    <w:rsid w:val="0029236D"/>
    <w:rsid w:val="00296ACF"/>
    <w:rsid w:val="003738DC"/>
    <w:rsid w:val="003C0C66"/>
    <w:rsid w:val="003D5EE9"/>
    <w:rsid w:val="00404070"/>
    <w:rsid w:val="004F4D79"/>
    <w:rsid w:val="005350F7"/>
    <w:rsid w:val="005F4789"/>
    <w:rsid w:val="00640948"/>
    <w:rsid w:val="007A7368"/>
    <w:rsid w:val="008D795F"/>
    <w:rsid w:val="00B300FF"/>
    <w:rsid w:val="00BD1AE0"/>
    <w:rsid w:val="00BE0108"/>
    <w:rsid w:val="00CD6C5D"/>
    <w:rsid w:val="00D17094"/>
    <w:rsid w:val="00D413FC"/>
    <w:rsid w:val="00EB3F7E"/>
    <w:rsid w:val="00F1769C"/>
    <w:rsid w:val="00F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D"/>
  </w:style>
  <w:style w:type="paragraph" w:styleId="1">
    <w:name w:val="heading 1"/>
    <w:basedOn w:val="a"/>
    <w:link w:val="10"/>
    <w:uiPriority w:val="9"/>
    <w:qFormat/>
    <w:rsid w:val="00BD1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1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3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1A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a0"/>
    <w:rsid w:val="00BD1AE0"/>
  </w:style>
  <w:style w:type="character" w:styleId="a3">
    <w:name w:val="Hyperlink"/>
    <w:basedOn w:val="a0"/>
    <w:uiPriority w:val="99"/>
    <w:semiHidden/>
    <w:unhideWhenUsed/>
    <w:rsid w:val="00BD1A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AE0"/>
  </w:style>
  <w:style w:type="paragraph" w:styleId="a4">
    <w:name w:val="Normal (Web)"/>
    <w:basedOn w:val="a"/>
    <w:uiPriority w:val="99"/>
    <w:unhideWhenUsed/>
    <w:rsid w:val="00BD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BD1AE0"/>
  </w:style>
  <w:style w:type="character" w:customStyle="1" w:styleId="tocnumber">
    <w:name w:val="tocnumber"/>
    <w:basedOn w:val="a0"/>
    <w:rsid w:val="00BD1AE0"/>
  </w:style>
  <w:style w:type="character" w:customStyle="1" w:styleId="toctext">
    <w:name w:val="toctext"/>
    <w:basedOn w:val="a0"/>
    <w:rsid w:val="00BD1AE0"/>
  </w:style>
  <w:style w:type="character" w:customStyle="1" w:styleId="mw-headline">
    <w:name w:val="mw-headline"/>
    <w:basedOn w:val="a0"/>
    <w:rsid w:val="00BD1AE0"/>
  </w:style>
  <w:style w:type="paragraph" w:styleId="a5">
    <w:name w:val="Balloon Text"/>
    <w:basedOn w:val="a"/>
    <w:link w:val="a6"/>
    <w:uiPriority w:val="99"/>
    <w:semiHidden/>
    <w:unhideWhenUsed/>
    <w:rsid w:val="00B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B3F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81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49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04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2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54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869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2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27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6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7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21" Type="http://schemas.openxmlformats.org/officeDocument/2006/relationships/hyperlink" Target="http://ru.wikipedia.org/wiki/1857_%D0%B3%D0%BE%D0%B4" TargetMode="External"/><Relationship Id="rId42" Type="http://schemas.openxmlformats.org/officeDocument/2006/relationships/hyperlink" Target="http://ru.wikipedia.org/wiki/%D0%9B%D1%83%D0%B2%D1%80" TargetMode="External"/><Relationship Id="rId63" Type="http://schemas.openxmlformats.org/officeDocument/2006/relationships/hyperlink" Target="http://ru.wikipedia.org/wiki/%D0%93%D0%BE%D0%B3%D0%B5%D0%BD,_%D0%9F%D0%BE%D0%BB%D1%8C" TargetMode="External"/><Relationship Id="rId84" Type="http://schemas.openxmlformats.org/officeDocument/2006/relationships/hyperlink" Target="http://ru.wikipedia.org/wiki/%D0%A1%D0%BF%D0%B8%D1%81%D0%BE%D0%BA_%D1%81%D0%B0%D0%BC%D1%8B%D1%85_%D0%B4%D0%BE%D1%80%D0%BE%D0%B3%D0%B8%D1%85_%D0%BA%D0%B0%D1%80%D1%82%D0%B8%D0%BD" TargetMode="External"/><Relationship Id="rId138" Type="http://schemas.openxmlformats.org/officeDocument/2006/relationships/hyperlink" Target="http://ru.wikipedia.org/wiki/%D0%A4%D0%BE%D0%BD" TargetMode="External"/><Relationship Id="rId107" Type="http://schemas.openxmlformats.org/officeDocument/2006/relationships/hyperlink" Target="http://ru.wikipedia.org/wiki/1911_%D0%B3%D0%BE%D0%B4" TargetMode="External"/><Relationship Id="rId11" Type="http://schemas.openxmlformats.org/officeDocument/2006/relationships/hyperlink" Target="http://ru.wikipedia.org/wiki/29_%D0%B8%D1%8E%D0%BB%D1%8F" TargetMode="External"/><Relationship Id="rId32" Type="http://schemas.openxmlformats.org/officeDocument/2006/relationships/hyperlink" Target="http://ru.wikipedia.org/wiki/%D0%90%D0%BD%D0%B3%D0%BB%D0%B8%D0%B9%D1%81%D0%BA%D0%B8%D0%B9_%D1%8F%D0%B7%D1%8B%D0%BA" TargetMode="External"/><Relationship Id="rId53" Type="http://schemas.openxmlformats.org/officeDocument/2006/relationships/hyperlink" Target="http://ru.wikipedia.org/wiki/%D0%93%D0%B0%D0%B0%D0%B3%D0%B0" TargetMode="External"/><Relationship Id="rId74" Type="http://schemas.openxmlformats.org/officeDocument/2006/relationships/hyperlink" Target="http://ru.wikipedia.org/wiki/%D0%93%D0%B0%D0%B0%D0%B3%D0%B0" TargetMode="External"/><Relationship Id="rId128" Type="http://schemas.openxmlformats.org/officeDocument/2006/relationships/hyperlink" Target="http://ru.wikipedia.org/wiki/%D0%9C%D1%83%D0%B7%D0%B5%D0%B9_%D0%93%D0%B5%D1%82%D1%82%D0%B8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hyperlink" Target="http://ru.wikipedia.org/wiki/%D0%9F%D0%BE%D0%B4%D1%81%D0%BE%D0%B7%D0%BD%D0%B0%D0%BD%D0%B8%D0%B5" TargetMode="External"/><Relationship Id="rId22" Type="http://schemas.openxmlformats.org/officeDocument/2006/relationships/hyperlink" Target="http://ru.wikipedia.org/wiki/17_%D0%BC%D0%B0%D1%8F" TargetMode="External"/><Relationship Id="rId27" Type="http://schemas.openxmlformats.org/officeDocument/2006/relationships/hyperlink" Target="http://ru.wikipedia.org/wiki/1859" TargetMode="External"/><Relationship Id="rId43" Type="http://schemas.openxmlformats.org/officeDocument/2006/relationships/hyperlink" Target="http://ru.wikipedia.org/wiki/%D0%90%D0%BD%D0%B3%D0%BB%D0%B8%D1%8F" TargetMode="External"/><Relationship Id="rId48" Type="http://schemas.openxmlformats.org/officeDocument/2006/relationships/hyperlink" Target="http://ru.wikipedia.org/wiki/%D0%90%D0%BC%D1%81%D1%82%D0%B5%D1%80%D0%B4%D0%B0%D0%BC" TargetMode="External"/><Relationship Id="rId64" Type="http://schemas.openxmlformats.org/officeDocument/2006/relationships/hyperlink" Target="http://ru.wikipedia.org/wiki/%D0%92%D0%B8%D0%B4_%D0%BD%D0%B0_%D0%9F%D0%B0%D1%80%D0%B8%D0%B6_%D0%B8%D0%B7_%D0%BA%D0%B2%D0%B0%D1%80%D1%82%D0%B8%D1%80%D1%8B_%D0%A2%D0%B5%D0%BE_%D0%BD%D0%B0_%D1%83%D0%BB%D0%B8%D1%86%D0%B5_%D0%9B%D0%B5%D0%BF%D0%B8%D0%BA" TargetMode="External"/><Relationship Id="rId69" Type="http://schemas.openxmlformats.org/officeDocument/2006/relationships/hyperlink" Target="http://ru.wikipedia.org/wiki/29_%D0%B8%D1%8E%D0%BB%D1%8F" TargetMode="External"/><Relationship Id="rId113" Type="http://schemas.openxmlformats.org/officeDocument/2006/relationships/hyperlink" Target="http://ru.wikipedia.org/wiki/%D0%98%D0%BC%D0%BF%D0%B5%D1%80%D1%81%D0%BA%D0%BE%D0%B5_%D0%BC%D0%B8%D0%BD%D0%B8%D1%81%D1%82%D0%B5%D1%80%D1%81%D1%82%D0%B2%D0%BE_%D0%BD%D0%B0%D1%80%D0%BE%D0%B4%D0%BD%D0%BE%D0%B3%D0%BE_%D0%BF%D1%80%D0%BE%D1%81%D0%B2%D0%B5%D1%89%D0%B5%D0%BD%D0%B8%D1%8F_%D0%B8_%D0%BF%D1%80%D0%BE%D0%BF%D0%B0%D0%B3%D0%B0%D0%BD%D0%B4%D1%8B" TargetMode="External"/><Relationship Id="rId118" Type="http://schemas.openxmlformats.org/officeDocument/2006/relationships/hyperlink" Target="http://ru.wikipedia.org/wiki/%D0%A1%D0%A8%D0%90" TargetMode="External"/><Relationship Id="rId134" Type="http://schemas.openxmlformats.org/officeDocument/2006/relationships/hyperlink" Target="http://ru.wikipedia.org/wiki/%D0%91%D0%B5%D0%B7%D1%83%D0%BC%D0%B8%D0%B5" TargetMode="External"/><Relationship Id="rId139" Type="http://schemas.openxmlformats.org/officeDocument/2006/relationships/hyperlink" Target="http://ru.wikipedia.org/wiki/%D0%9A%D1%80%D0%B0%D1%81%D0%BD%D1%8B%D0%B9_%D1%86%D0%B2%D0%B5%D1%82" TargetMode="External"/><Relationship Id="rId80" Type="http://schemas.openxmlformats.org/officeDocument/2006/relationships/hyperlink" Target="http://ru.wikipedia.org/w/index.php?title=%D0%9A%D0%B0%D0%BD%D0%BE%D0%BD_%D0%B3%D0%BE%D0%BB%D0%BB%D0%B0%D0%BD%D0%B4%D1%81%D0%BA%D0%BE%D0%B9_%D0%B8%D1%81%D1%82%D0%BE%D1%80%D0%B8%D0%B8&amp;action=edit&amp;redlink=1" TargetMode="External"/><Relationship Id="rId85" Type="http://schemas.openxmlformats.org/officeDocument/2006/relationships/hyperlink" Target="http://ru.wikipedia.org/wiki/%D0%9F%D0%BE%D1%80%D1%82%D1%80%D0%B5%D1%82_%D0%B4%D0%BE%D0%BA%D1%82%D0%BE%D1%80%D0%B0_%D0%93%D0%B0%D1%88%D0%B5" TargetMode="External"/><Relationship Id="rId12" Type="http://schemas.openxmlformats.org/officeDocument/2006/relationships/hyperlink" Target="http://ru.wikipedia.org/wiki/1890" TargetMode="External"/><Relationship Id="rId17" Type="http://schemas.openxmlformats.org/officeDocument/2006/relationships/hyperlink" Target="http://ru.wikipedia.org/wiki/30_%D0%BC%D0%B0%D1%80%D1%82%D0%B0" TargetMode="External"/><Relationship Id="rId33" Type="http://schemas.openxmlformats.org/officeDocument/2006/relationships/hyperlink" Target="http://ru.wikipedia.org/wiki/%D0%9D%D0%B5%D0%BC%D0%B5%D1%86%D0%BA%D0%B8%D0%B9_%D1%8F%D0%B7%D1%8B%D0%BA" TargetMode="External"/><Relationship Id="rId38" Type="http://schemas.openxmlformats.org/officeDocument/2006/relationships/hyperlink" Target="http://ru.wikipedia.org/wiki/%D0%91%D0%B8%D0%B1%D0%BB%D0%B8%D1%8F" TargetMode="External"/><Relationship Id="rId59" Type="http://schemas.openxmlformats.org/officeDocument/2006/relationships/hyperlink" Target="http://ru.wikipedia.org/wiki/%D0%90%D0%BC%D1%81%D1%82%D0%B5%D1%80%D0%B4%D0%B0%D0%BC" TargetMode="External"/><Relationship Id="rId103" Type="http://schemas.openxmlformats.org/officeDocument/2006/relationships/hyperlink" Target="http://ru.wikipedia.org/wiki/%D0%9D%D0%B0%D0%BF%D0%B5%D1%80%D1%81%D1%82%D1%8F%D0%BD%D0%BA%D0%B0" TargetMode="External"/><Relationship Id="rId108" Type="http://schemas.openxmlformats.org/officeDocument/2006/relationships/hyperlink" Target="http://ru.wikipedia.org/wiki/%D0%A4%D1%80%D0%B0%D0%BD%D0%BA%D1%84%D1%83%D1%80%D1%82-%D0%BD%D0%B0-%D0%9C%D0%B0%D0%B9%D0%BD%D0%B5" TargetMode="External"/><Relationship Id="rId124" Type="http://schemas.openxmlformats.org/officeDocument/2006/relationships/hyperlink" Target="http://ru.wikipedia.org/wiki/%D0%A1%D0%B5%D0%BD-%D0%A0%D0%B5%D0%BC%D0%B8-%D0%B4%D0%B5-%D0%9F%D1%80%D0%BE%D0%B2%D0%B0%D0%BD%D1%81" TargetMode="External"/><Relationship Id="rId129" Type="http://schemas.openxmlformats.org/officeDocument/2006/relationships/hyperlink" Target="http://ru.wikipedia.org/wiki/%D0%9B%D0%BE%D1%81-%D0%90%D0%BD%D0%B4%D0%B6%D0%B5%D0%BB%D0%B5%D1%81" TargetMode="External"/><Relationship Id="rId54" Type="http://schemas.openxmlformats.org/officeDocument/2006/relationships/hyperlink" Target="http://ru.wikipedia.org/wiki/%D0%92%D1%8B%D1%85%D0%BE%D0%B4_%D0%B8%D0%B7_%D0%BF%D1%80%D0%BE%D1%82%D0%B5%D1%81%D1%82%D0%B0%D0%BD%D1%82%D1%81%D0%BA%D0%BE%D0%B9_%D1%86%D0%B5%D1%80%D0%BA%D0%B2%D0%B8_%D0%B2_%D0%9D%D1%8E%D1%8D%D0%BD%D0%B5%D0%BD%D0%B5" TargetMode="External"/><Relationship Id="rId70" Type="http://schemas.openxmlformats.org/officeDocument/2006/relationships/hyperlink" Target="http://ru.wikipedia.org/wiki/1890_%D0%B3%D0%BE%D0%B4" TargetMode="External"/><Relationship Id="rId75" Type="http://schemas.openxmlformats.org/officeDocument/2006/relationships/hyperlink" Target="http://ru.wikipedia.org/wiki/%D0%90%D0%BD%D1%82%D0%B2%D0%B5%D1%80%D0%BF%D0%B5%D0%BD" TargetMode="External"/><Relationship Id="rId91" Type="http://schemas.openxmlformats.org/officeDocument/2006/relationships/hyperlink" Target="http://ru.wikipedia.org/wiki/%D0%9F%D0%BE%D0%BB%D0%BB%D0%BE%D0%BA,_%D0%94%D0%B6%D0%B5%D0%BA%D1%81%D0%BE%D0%BD" TargetMode="External"/><Relationship Id="rId96" Type="http://schemas.openxmlformats.org/officeDocument/2006/relationships/hyperlink" Target="http://ru.wikipedia.org/w/index.php?title=%D0%98%D1%81%D0%BA%D1%83%D1%81%D1%81%D1%82%D0%B2%D0%BE_%D0%BC%D0%BE%D0%B4%D0%B5%D1%80%D0%BD%D0%B0&amp;action=edit&amp;redlink=1" TargetMode="External"/><Relationship Id="rId140" Type="http://schemas.openxmlformats.org/officeDocument/2006/relationships/hyperlink" Target="http://ru.wikipedia.org/wiki/%D0%9E%D1%80%D0%B0%D0%BD%D0%B6%D0%B5%D0%B2%D1%8B%D0%B9_%D1%86%D0%B2%D0%B5%D1%82" TargetMode="External"/><Relationship Id="rId145" Type="http://schemas.openxmlformats.org/officeDocument/2006/relationships/hyperlink" Target="http://ru.wikipedia.org/wiki/%D0%93%D0%BE%D0%B3,_%D0%92%D0%B8%D0%BD%D1%81%D0%B5%D0%BD%D1%82_%D0%B2%D0%B0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ru.wikipedia.org/wiki/1867" TargetMode="External"/><Relationship Id="rId28" Type="http://schemas.openxmlformats.org/officeDocument/2006/relationships/hyperlink" Target="http://ru.wikipedia.org/wiki/%D0%93%D0%BE%D0%B3,_%D0%92%D0%B8%D0%BB_%D0%B2%D0%B0%D0%BD" TargetMode="External"/><Relationship Id="rId49" Type="http://schemas.openxmlformats.org/officeDocument/2006/relationships/hyperlink" Target="http://ru.wikipedia.org/wiki/%D0%91%D1%80%D1%8E%D1%81%D1%81%D0%B5%D0%BB%D1%8C" TargetMode="External"/><Relationship Id="rId114" Type="http://schemas.openxmlformats.org/officeDocument/2006/relationships/hyperlink" Target="http://ru.wikipedia.org/wiki/1938_%D0%B3%D0%BE%D0%B4" TargetMode="External"/><Relationship Id="rId119" Type="http://schemas.openxmlformats.org/officeDocument/2006/relationships/hyperlink" Target="http://ru.wikipedia.org/wiki/%D0%9C%D0%B5%D1%82%D1%80%D0%BE%D0%BF%D0%BE%D0%BB%D0%B8%D1%82%D0%B5%D0%BD" TargetMode="External"/><Relationship Id="rId44" Type="http://schemas.openxmlformats.org/officeDocument/2006/relationships/hyperlink" Target="http://ru.wikipedia.org/wiki/%D0%9B%D0%BE%D0%BD%D0%B4%D0%BE%D0%BD" TargetMode="External"/><Relationship Id="rId60" Type="http://schemas.openxmlformats.org/officeDocument/2006/relationships/hyperlink" Target="http://ru.wikipedia.org/wiki/%D0%9F%D0%B0%D1%80%D0%B8%D0%B6" TargetMode="External"/><Relationship Id="rId65" Type="http://schemas.openxmlformats.org/officeDocument/2006/relationships/hyperlink" Target="http://ru.wikipedia.org/wiki/%D0%90%D0%B1%D1%81%D0%B5%D0%BD%D1%82" TargetMode="External"/><Relationship Id="rId81" Type="http://schemas.openxmlformats.org/officeDocument/2006/relationships/hyperlink" Target="http://ru.wikipedia.org/wiki/%D0%A0%D0%B5%D0%BC%D0%B1%D1%80%D0%B0%D0%BD%D0%B4%D1%82" TargetMode="External"/><Relationship Id="rId86" Type="http://schemas.openxmlformats.org/officeDocument/2006/relationships/hyperlink" Target="http://ru.wikipedia.org/w/index.php?title=%D0%9F%D0%BE%D1%80%D1%82%D1%80%D0%B5%D1%82_%D0%BF%D0%BE%D1%87%D1%82%D0%B0%D0%BB%D1%8C%D0%BE%D0%BD%D0%B0_%D0%94%D0%B6%D0%BE%D0%B7%D0%B5%D1%84%D0%B0_%D0%A0%D1%83%D0%BB%D0%B8%D0%BD%D0%B0&amp;action=edit&amp;redlink=1" TargetMode="External"/><Relationship Id="rId130" Type="http://schemas.openxmlformats.org/officeDocument/2006/relationships/hyperlink" Target="http://ru.wikipedia.org/wiki/1889_%D0%B3%D0%BE%D0%B4" TargetMode="External"/><Relationship Id="rId135" Type="http://schemas.openxmlformats.org/officeDocument/2006/relationships/hyperlink" Target="http://ru.wikipedia.org/wiki/%D0%A1%D0%B8%D0%BD%D0%B4%D1%80%D0%BE%D0%BC_%D0%92%D0%B0%D0%BD_%D0%93%D0%BE%D0%B3%D0%B0" TargetMode="External"/><Relationship Id="rId13" Type="http://schemas.openxmlformats.org/officeDocument/2006/relationships/hyperlink" Target="http://ru.wikipedia.org/wiki/%D0%9E%D0%B2%D0%B5%D1%80-%D1%81%D1%8E%D1%80-%D0%A3%D0%B0%D0%B7" TargetMode="External"/><Relationship Id="rId18" Type="http://schemas.openxmlformats.org/officeDocument/2006/relationships/hyperlink" Target="http://ru.wikipedia.org/wiki/1853_%D0%B3%D0%BE%D0%B4" TargetMode="External"/><Relationship Id="rId39" Type="http://schemas.openxmlformats.org/officeDocument/2006/relationships/hyperlink" Target="http://ru.wikipedia.org/wiki/%D0%9B%D0%BE%D0%BD%D0%B4%D0%BE%D0%BD" TargetMode="External"/><Relationship Id="rId109" Type="http://schemas.openxmlformats.org/officeDocument/2006/relationships/hyperlink" Target="http://ru.wikipedia.org/wiki/1937_%D0%B3%D0%BE%D0%B4" TargetMode="External"/><Relationship Id="rId34" Type="http://schemas.openxmlformats.org/officeDocument/2006/relationships/hyperlink" Target="http://ru.wikipedia.org/wiki/%D0%93%D0%B0%D0%B0%D0%B3%D0%B0" TargetMode="External"/><Relationship Id="rId50" Type="http://schemas.openxmlformats.org/officeDocument/2006/relationships/hyperlink" Target="http://ru.wikipedia.org/wiki/%D0%91%D0%B5%D0%BB%D1%8C%D0%B3%D0%B8%D1%8F" TargetMode="External"/><Relationship Id="rId55" Type="http://schemas.openxmlformats.org/officeDocument/2006/relationships/hyperlink" Target="http://ru.wikipedia.org/wiki/%D0%95%D0%B4%D0%BE%D0%BA%D0%B8_%D0%BA%D0%B0%D1%80%D1%82%D0%BE%D1%84%D0%B5%D0%BB%D1%8F" TargetMode="External"/><Relationship Id="rId76" Type="http://schemas.openxmlformats.org/officeDocument/2006/relationships/hyperlink" Target="http://ru.wikipedia.org/wiki/%D0%90%D0%BC%D1%81%D1%82%D0%B5%D1%80%D0%B4%D0%B0%D0%BC" TargetMode="External"/><Relationship Id="rId97" Type="http://schemas.openxmlformats.org/officeDocument/2006/relationships/hyperlink" Target="http://ru.wikipedia.org/wiki/%C2%E0%ED_%C3%EE%E3,_%C2%E8%ED%F1%E5%ED%F2" TargetMode="External"/><Relationship Id="rId104" Type="http://schemas.openxmlformats.org/officeDocument/2006/relationships/hyperlink" Target="http://ru.wikipedia.org/wiki/%D0%90%D1%83%D0%BA%D1%86%D0%B8%D0%BE%D0%BD" TargetMode="External"/><Relationship Id="rId120" Type="http://schemas.openxmlformats.org/officeDocument/2006/relationships/hyperlink" Target="http://ru.wikipedia.org/wiki/1990_%D0%B3%D0%BE%D0%B4" TargetMode="External"/><Relationship Id="rId125" Type="http://schemas.openxmlformats.org/officeDocument/2006/relationships/hyperlink" Target="http://ru.wikipedia.org/wiki/%D0%A0%D0%B0%D0%BA%D1%83%D1%80%D1%81" TargetMode="External"/><Relationship Id="rId141" Type="http://schemas.openxmlformats.org/officeDocument/2006/relationships/hyperlink" Target="http://ru.wikipedia.org/wiki/%D0%A4%D0%B8%D0%BE%D0%BB%D0%B5%D1%82%D0%BE%D0%B2%D1%8B%D0%B9_%D1%86%D0%B2%D0%B5%D1%82" TargetMode="External"/><Relationship Id="rId146" Type="http://schemas.openxmlformats.org/officeDocument/2006/relationships/hyperlink" Target="http://ru.wikipedia.org/wiki/%D0%9F%D0%B0%D1%80%D0%B8%D0%B6" TargetMode="External"/><Relationship Id="rId7" Type="http://schemas.openxmlformats.org/officeDocument/2006/relationships/hyperlink" Target="http://ru.wikipedia.org/wiki/30_%D0%BC%D0%B0%D1%80%D1%82%D0%B0" TargetMode="External"/><Relationship Id="rId71" Type="http://schemas.openxmlformats.org/officeDocument/2006/relationships/hyperlink" Target="http://ru.wikipedia.org/wiki/%C2%E0%ED_%C3%EE%E3,_%C2%E8%ED%F1%E5%ED%F2" TargetMode="External"/><Relationship Id="rId92" Type="http://schemas.openxmlformats.org/officeDocument/2006/relationships/hyperlink" Target="http://ru.wikipedia.org/w/index.php?title=%D0%9C%D0%BE%D0%B4%D0%B5%D1%80%D0%BD%D0%B8%D0%B7%D0%BC%D0%B0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16_%D0%BC%D0%B0%D1%80%D1%82%D0%B0" TargetMode="External"/><Relationship Id="rId24" Type="http://schemas.openxmlformats.org/officeDocument/2006/relationships/hyperlink" Target="http://ru.wikipedia.org/wiki/17_%D1%84%D0%B5%D0%B2%D1%80%D0%B0%D0%BB%D1%8F" TargetMode="External"/><Relationship Id="rId40" Type="http://schemas.openxmlformats.org/officeDocument/2006/relationships/hyperlink" Target="http://ru.wikipedia.org/wiki/%D0%9F%D0%B0%D1%80%D0%B8%D0%B6" TargetMode="External"/><Relationship Id="rId45" Type="http://schemas.openxmlformats.org/officeDocument/2006/relationships/hyperlink" Target="http://ru.wikipedia.org/wiki/%D0%95%D0%B2%D0%B0%D0%BD%D0%B3%D0%B5%D0%BB%D0%B8%D0%B5" TargetMode="External"/><Relationship Id="rId66" Type="http://schemas.openxmlformats.org/officeDocument/2006/relationships/hyperlink" Target="http://ru.wikipedia.org/wiki/%D0%A1%D0%B5%D0%BD-%D0%A0%D0%B5%D0%BC%D0%B8-%D0%B4%D0%B5-%D0%9F%D1%80%D0%BE%D0%B2%D0%B0%D0%BD%D1%81" TargetMode="External"/><Relationship Id="rId87" Type="http://schemas.openxmlformats.org/officeDocument/2006/relationships/hyperlink" Target="http://ru.wikipedia.org/wiki/%D0%98%D1%80%D0%B8%D1%81%D1%8B_(%D0%BA%D0%B0%D1%80%D1%82%D0%B8%D0%BD%D0%B0_%D0%B2%D0%B0%D0%BD_%D0%93%D0%BE%D0%B3%D0%B0)" TargetMode="External"/><Relationship Id="rId110" Type="http://schemas.openxmlformats.org/officeDocument/2006/relationships/hyperlink" Target="http://ru.wikipedia.org/wiki/1933_%D0%B3%D0%BE%D0%B4" TargetMode="External"/><Relationship Id="rId115" Type="http://schemas.openxmlformats.org/officeDocument/2006/relationships/hyperlink" Target="http://ru.wikipedia.org/wiki/%D0%93%D0%B5%D1%80%D0%BC%D0%B0%D0%BD_%D0%93%D0%B5%D1%80%D0%B8%D0%BD%D0%B3" TargetMode="External"/><Relationship Id="rId131" Type="http://schemas.openxmlformats.org/officeDocument/2006/relationships/hyperlink" Target="http://ru.wikipedia.org/wiki/%D0%92%D0%B0%D0%BD_%D0%93%D0%BE%D0%B3" TargetMode="External"/><Relationship Id="rId136" Type="http://schemas.openxmlformats.org/officeDocument/2006/relationships/hyperlink" Target="http://ru.wikipedia.org/wiki/%D0%92%D0%B0%D0%BD_%D0%93%D0%BE%D0%B3" TargetMode="External"/><Relationship Id="rId61" Type="http://schemas.openxmlformats.org/officeDocument/2006/relationships/hyperlink" Target="http://ru.wikipedia.org/wiki/%D0%98%D0%BC%D0%BF%D1%80%D0%B5%D1%81%D1%81%D0%B8%D0%BE%D0%BD%D0%B8%D0%B7%D0%BC" TargetMode="External"/><Relationship Id="rId82" Type="http://schemas.openxmlformats.org/officeDocument/2006/relationships/hyperlink" Target="http://ru.wikipedia.org/wiki/%D0%A1%D1%82%D0%B8%D0%BB%D1%8C_(%D0%B3%D1%80%D1%83%D0%BF%D0%BF%D0%B0)" TargetMode="External"/><Relationship Id="rId19" Type="http://schemas.openxmlformats.org/officeDocument/2006/relationships/hyperlink" Target="http://ru.wikipedia.org/wiki/%D0%9D%D0%B8%D0%B4%D0%B5%D1%80%D0%BB%D0%B0%D0%BD%D0%B4%D1%8B" TargetMode="External"/><Relationship Id="rId14" Type="http://schemas.openxmlformats.org/officeDocument/2006/relationships/hyperlink" Target="http://ru.wikipedia.org/wiki/%D0%A4%D1%80%D0%B0%D0%BD%D1%86%D0%B8%D1%8F" TargetMode="External"/><Relationship Id="rId30" Type="http://schemas.openxmlformats.org/officeDocument/2006/relationships/hyperlink" Target="http://ru.wikipedia.org/wiki/1862" TargetMode="External"/><Relationship Id="rId35" Type="http://schemas.openxmlformats.org/officeDocument/2006/relationships/hyperlink" Target="http://ru.wikipedia.org/wiki/%D0%96%D0%B0%D0%BD-%D0%A4%D1%80%D0%B0%D0%BD%D1%81%D1%83%D0%B0_%D0%9C%D0%B8%D0%BB%D0%BB%D0%B5" TargetMode="External"/><Relationship Id="rId56" Type="http://schemas.openxmlformats.org/officeDocument/2006/relationships/hyperlink" Target="http://ru.wikipedia.org/wiki/%D0%A1%D1%82%D0%B0%D1%80%D0%B0%D1%8F_%D1%86%D0%B5%D1%80%D0%BA%D0%BE%D0%B2%D0%BD%D0%B0%D1%8F_%D0%B1%D0%B0%D1%88%D0%BD%D1%8F_%D0%B2_%D0%9D%D1%8E%D1%8D%D0%BD%D0%B5%D0%BD%D0%B5" TargetMode="External"/><Relationship Id="rId77" Type="http://schemas.openxmlformats.org/officeDocument/2006/relationships/hyperlink" Target="http://ru.wikipedia.org/wiki/%D0%9A%D1%91%D0%BB%D1%8C%D0%BD" TargetMode="External"/><Relationship Id="rId100" Type="http://schemas.openxmlformats.org/officeDocument/2006/relationships/hyperlink" Target="http://ru.wikipedia.org/wiki/%D0%9B%D0%BE%D0%BD%D0%B4%D0%BE%D0%BD" TargetMode="External"/><Relationship Id="rId105" Type="http://schemas.openxmlformats.org/officeDocument/2006/relationships/hyperlink" Target="http://ru.wikipedia.org/wiki/%D0%A1%D0%BF%D0%B8%D1%81%D0%BE%D0%BA_%D1%81%D0%B0%D0%BC%D1%8B%D1%85_%D0%B4%D0%BE%D1%80%D0%BE%D0%B3%D0%B8%D1%85_%D0%BA%D0%B0%D1%80%D1%82%D0%B8%D0%BD" TargetMode="External"/><Relationship Id="rId126" Type="http://schemas.openxmlformats.org/officeDocument/2006/relationships/hyperlink" Target="http://ru.wikipedia.org/wiki/%D0%9C%D0%B8%D1%80%D0%B1%D0%BE,_%D0%9E%D0%BA%D1%82%D0%B0%D0%B2" TargetMode="External"/><Relationship Id="rId147" Type="http://schemas.openxmlformats.org/officeDocument/2006/relationships/hyperlink" Target="http://ru.wikipedia.org/wiki/%D0%9F%D0%BE%D0%BB%D1%8C_%D0%93%D0%BE%D0%B3%D0%B5%D0%BD" TargetMode="External"/><Relationship Id="rId8" Type="http://schemas.openxmlformats.org/officeDocument/2006/relationships/hyperlink" Target="http://ru.wikipedia.org/wiki/1853" TargetMode="External"/><Relationship Id="rId51" Type="http://schemas.openxmlformats.org/officeDocument/2006/relationships/hyperlink" Target="http://ru.wikipedia.org/wiki/%D0%91%D1%80%D1%8E%D1%81%D1%81%D0%B5%D0%BB%D1%8C" TargetMode="External"/><Relationship Id="rId72" Type="http://schemas.openxmlformats.org/officeDocument/2006/relationships/hyperlink" Target="http://ru.wikipedia.org/wiki/%D0%91%D1%80%D1%8E%D1%81%D1%81%D0%B5%D0%BB%D1%8C" TargetMode="External"/><Relationship Id="rId93" Type="http://schemas.openxmlformats.org/officeDocument/2006/relationships/hyperlink" Target="http://ru.wikipedia.org/wiki/%D0%90%D0%B1%D1%81%D1%82%D1%80%D0%B0%D0%BA%D1%82%D0%BD%D1%8B%D0%B9_%D1%8D%D0%BA%D1%81%D0%BF%D1%80%D0%B5%D1%81%D1%81%D0%B8%D0%BE%D0%BD%D0%B8%D0%B7%D0%BC" TargetMode="External"/><Relationship Id="rId98" Type="http://schemas.openxmlformats.org/officeDocument/2006/relationships/hyperlink" Target="http://ru.wikipedia.org/wiki/%D0%9C%D1%83%D0%B7%D0%B5%D0%B9_%D0%92%D0%B8%D0%BD%D1%81%D0%B5%D0%BD%D1%82%D0%B0_%D0%B2%D0%B0%D0%BD_%D0%93%D0%BE%D0%B3%D0%B0" TargetMode="External"/><Relationship Id="rId121" Type="http://schemas.openxmlformats.org/officeDocument/2006/relationships/hyperlink" Target="http://ru.wikipedia.org/wiki/%D0%A1%D0%BF%D0%B8%D1%81%D0%BE%D0%BA_%D1%81%D0%B0%D0%BC%D1%8B%D1%85_%D0%B4%D0%BE%D1%80%D0%BE%D0%B3%D0%B8%D1%85_%D0%BA%D0%B0%D1%80%D1%82%D0%B8%D0%BD" TargetMode="External"/><Relationship Id="rId142" Type="http://schemas.openxmlformats.org/officeDocument/2006/relationships/hyperlink" Target="http://ru.wikipedia.org/wiki/%D0%A1%D0%B8%D0%BD%D0%B8%D0%B9_%D1%86%D0%B2%D0%B5%D1%82" TargetMode="External"/><Relationship Id="rId3" Type="http://schemas.openxmlformats.org/officeDocument/2006/relationships/styles" Target="styles.xml"/><Relationship Id="rId25" Type="http://schemas.openxmlformats.org/officeDocument/2006/relationships/hyperlink" Target="http://ru.wikipedia.org/wiki/1855" TargetMode="External"/><Relationship Id="rId46" Type="http://schemas.openxmlformats.org/officeDocument/2006/relationships/hyperlink" Target="http://ru.wikipedia.org/wiki/%D0%A0%D0%BE%D0%B6%D0%B4%D0%B5%D1%81%D1%82%D0%B2%D0%BE" TargetMode="External"/><Relationship Id="rId67" Type="http://schemas.openxmlformats.org/officeDocument/2006/relationships/hyperlink" Target="http://ru.wikipedia.org/wiki/%D0%9E%D0%B2%D0%B5%D1%80-%D1%81%D1%8E%D1%80-%D0%A3%D0%B0%D0%B7" TargetMode="External"/><Relationship Id="rId116" Type="http://schemas.openxmlformats.org/officeDocument/2006/relationships/hyperlink" Target="http://ru.wikipedia.org/wiki/%D0%90%D0%BC%D1%81%D1%82%D0%B5%D1%80%D0%B4%D0%B0%D0%BC" TargetMode="External"/><Relationship Id="rId137" Type="http://schemas.openxmlformats.org/officeDocument/2006/relationships/hyperlink" Target="http://ru.wikipedia.org/wiki/%D0%92%D0%B0%D0%BD_%D0%93%D0%BE%D0%B3" TargetMode="External"/><Relationship Id="rId20" Type="http://schemas.openxmlformats.org/officeDocument/2006/relationships/hyperlink" Target="http://ru.wikipedia.org/wiki/1_%D0%BC%D0%B0%D1%8F" TargetMode="External"/><Relationship Id="rId41" Type="http://schemas.openxmlformats.org/officeDocument/2006/relationships/hyperlink" Target="http://ru.wikipedia.org/wiki/%D0%A1%D0%B0%D0%BB%D0%BE%D0%BD" TargetMode="External"/><Relationship Id="rId62" Type="http://schemas.openxmlformats.org/officeDocument/2006/relationships/hyperlink" Target="http://ru.wikipedia.org/wiki/%D0%A3%D0%BA%D0%B8%D1%91-%D1%8D" TargetMode="External"/><Relationship Id="rId83" Type="http://schemas.openxmlformats.org/officeDocument/2006/relationships/hyperlink" Target="http://ru.wikipedia.org/wiki/%D0%9F%D0%B8%D0%BA%D0%B0%D1%81%D1%81%D0%BE,_%D0%9F%D0%B0%D0%B1%D0%BB%D0%BE" TargetMode="External"/><Relationship Id="rId88" Type="http://schemas.openxmlformats.org/officeDocument/2006/relationships/hyperlink" Target="http://ru.wikipedia.org/w/index.php?title=%D0%9F%D1%88%D0%B5%D0%BD%D0%B8%D1%87%D0%BD%D0%BE%D0%B5_%D0%BF%D0%BE%D0%BB%D0%B5_%D1%81_%D0%BA%D0%B8%D0%BF%D0%B0%D1%80%D0%B8%D1%81%D0%B0%D0%BC%D0%B8&amp;action=edit&amp;redlink=1" TargetMode="External"/><Relationship Id="rId111" Type="http://schemas.openxmlformats.org/officeDocument/2006/relationships/hyperlink" Target="http://ru.wikipedia.org/wiki/%D0%9D%D0%B0%D1%86%D0%B8%D0%BE%D0%BD%D0%B0%D0%BB-%D1%81%D0%BE%D1%86%D0%B8%D0%B0%D0%BB%D0%B8%D0%B7%D0%BC" TargetMode="External"/><Relationship Id="rId132" Type="http://schemas.openxmlformats.org/officeDocument/2006/relationships/hyperlink" Target="http://ru.wikipedia.org/wiki/%D0%93%D0%BE%D0%B3%D0%B5%D0%BD" TargetMode="External"/><Relationship Id="rId15" Type="http://schemas.openxmlformats.org/officeDocument/2006/relationships/hyperlink" Target="http://ru.wikipedia.org/wiki/%D0%A5%D1%83%D0%B4%D0%BE%D0%B6%D0%BD%D0%B8%D0%BA" TargetMode="External"/><Relationship Id="rId36" Type="http://schemas.openxmlformats.org/officeDocument/2006/relationships/hyperlink" Target="http://ru.wikipedia.org/wiki/%D0%96%D1%8E%D0%BB%D1%8C_%D0%91%D1%80%D0%B5%D1%82%D0%BE%D0%BD" TargetMode="External"/><Relationship Id="rId57" Type="http://schemas.openxmlformats.org/officeDocument/2006/relationships/hyperlink" Target="http://ru.wikipedia.org/wiki/%D0%91%D0%B0%D1%88%D0%BC%D0%B0%D0%BA%D0%B8_(%D0%BA%D0%B0%D1%80%D1%82%D0%B8%D0%BD%D0%B0_%D0%92%D0%B0%D0%BD_%D0%93%D0%BE%D0%B3%D0%B0)" TargetMode="External"/><Relationship Id="rId106" Type="http://schemas.openxmlformats.org/officeDocument/2006/relationships/hyperlink" Target="http://ru.wikipedia.org/wiki/1897_%D0%B3%D0%BE%D0%B4" TargetMode="External"/><Relationship Id="rId127" Type="http://schemas.openxmlformats.org/officeDocument/2006/relationships/hyperlink" Target="http://ru.wikipedia.org/wiki/%D0%A4%D1%80%D0%B0%D0%BD%D1%86%D1%83%D0%B7%D1%81%D0%BA%D0%B8%D0%B9_%D1%84%D1%80%D0%B0%D0%BD%D0%BA" TargetMode="External"/><Relationship Id="rId10" Type="http://schemas.openxmlformats.org/officeDocument/2006/relationships/hyperlink" Target="http://ru.wikipedia.org/wiki/%D0%9D%D0%B8%D0%B4%D0%B5%D1%80%D0%BB%D0%B0%D0%BD%D0%B4%D1%8B" TargetMode="External"/><Relationship Id="rId31" Type="http://schemas.openxmlformats.org/officeDocument/2006/relationships/hyperlink" Target="http://ru.wikipedia.org/wiki/%D0%A4%D1%80%D0%B0%D0%BD%D1%86%D1%83%D0%B7%D1%81%D0%BA%D0%B8%D0%B9_%D1%8F%D0%B7%D1%8B%D0%BA" TargetMode="External"/><Relationship Id="rId52" Type="http://schemas.openxmlformats.org/officeDocument/2006/relationships/hyperlink" Target="http://ru.wikipedia.org/wiki/%D0%90%D0%BD%D1%82%D0%B2%D0%B5%D1%80%D0%BF%D0%B5%D0%BD" TargetMode="External"/><Relationship Id="rId73" Type="http://schemas.openxmlformats.org/officeDocument/2006/relationships/hyperlink" Target="http://ru.wikipedia.org/wiki/%D0%9F%D0%B0%D1%80%D0%B8%D0%B6" TargetMode="External"/><Relationship Id="rId78" Type="http://schemas.openxmlformats.org/officeDocument/2006/relationships/hyperlink" Target="http://ru.wikipedia.org/wiki/%D0%90%D1%80%D1%81%D0%B5%D0%BD%D0%B0%D0%BB%D1%8C%D0%BD%D0%B0%D1%8F_%D0%B2%D1%8B%D1%81%D1%82%D0%B0%D0%B2%D0%BA%D0%B0" TargetMode="External"/><Relationship Id="rId94" Type="http://schemas.openxmlformats.org/officeDocument/2006/relationships/hyperlink" Target="http://ru.wikipedia.org/wiki/%D0%97%D0%B8%D0%B3%D0%BC%D1%83%D0%BD%D0%B4_%D0%A4%D1%80%D0%B5%D0%B9%D0%B4" TargetMode="External"/><Relationship Id="rId99" Type="http://schemas.openxmlformats.org/officeDocument/2006/relationships/hyperlink" Target="http://ru.wikipedia.org/wiki/%D0%9A%D0%BE%D1%80%D0%BE%D0%BB%D0%B5%D0%B2%D1%81%D0%BA%D0%B0%D1%8F_%D0%B0%D0%BA%D0%B0%D0%B4%D0%B5%D0%BC%D0%B8%D1%8F_%D1%85%D1%83%D0%B4%D0%BE%D0%B6%D0%B5%D1%81%D1%82%D0%B2" TargetMode="External"/><Relationship Id="rId101" Type="http://schemas.openxmlformats.org/officeDocument/2006/relationships/hyperlink" Target="http://ru.wikipedia.org/wiki/1890_%D0%B3%D0%BE%D0%B4" TargetMode="External"/><Relationship Id="rId122" Type="http://schemas.openxmlformats.org/officeDocument/2006/relationships/hyperlink" Target="http://ru.wikipedia.org/wiki/1996_%D0%B3%D0%BE%D0%B4" TargetMode="External"/><Relationship Id="rId143" Type="http://schemas.openxmlformats.org/officeDocument/2006/relationships/hyperlink" Target="http://ru.wikipedia.org/wiki/%D0%9A%D1%80%D0%B0%D1%81%D0%BD%D1%8B%D0%B9_%D1%86%D0%B2%D0%B5%D1%82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3%D1%80%D0%BE%D1%82-%D0%97%D1%8E%D0%BD%D0%B4%D0%B5%D1%80%D1%82&amp;action=edit&amp;redlink=1" TargetMode="External"/><Relationship Id="rId26" Type="http://schemas.openxmlformats.org/officeDocument/2006/relationships/hyperlink" Target="http://ru.wikipedia.org/wiki/16_%D0%BC%D0%B0%D1%8F" TargetMode="External"/><Relationship Id="rId47" Type="http://schemas.openxmlformats.org/officeDocument/2006/relationships/hyperlink" Target="http://ru.wikipedia.org/wiki/%D0%91%D0%B8%D0%B1%D0%BB%D0%B8%D1%8F" TargetMode="External"/><Relationship Id="rId68" Type="http://schemas.openxmlformats.org/officeDocument/2006/relationships/hyperlink" Target="http://ru.wikipedia.org/wiki/%D0%9F%D0%BB%D0%B5%D0%BD%D1%8D%D1%80" TargetMode="External"/><Relationship Id="rId89" Type="http://schemas.openxmlformats.org/officeDocument/2006/relationships/hyperlink" Target="http://ru.wikipedia.org/wiki/%D0%90%D0%B2%D1%82%D0%BE%D0%BF%D0%BE%D1%80%D1%82%D1%80%D0%B5%D1%82_%D1%81_%D0%BE%D1%82%D1%80%D0%B5%D0%B7%D0%B0%D0%BD%D0%BD%D1%8B%D0%BC_%D1%83%D1%85%D0%BE%D0%BC_%D0%B8_%D1%82%D1%80%D1%83%D0%B1%D0%BA%D0%BE%D0%B9" TargetMode="External"/><Relationship Id="rId112" Type="http://schemas.openxmlformats.org/officeDocument/2006/relationships/hyperlink" Target="http://ru.wikipedia.org/wiki/%D0%94%D0%B5%D0%B3%D0%B5%D0%BD%D0%B5%D1%80%D0%B0%D1%82%D0%B8%D0%B2%D0%BD%D0%BE%D0%B5_%D0%B8%D1%81%D0%BA%D1%83%D1%81%D1%81%D1%82%D0%B2%D0%BE" TargetMode="External"/><Relationship Id="rId133" Type="http://schemas.openxmlformats.org/officeDocument/2006/relationships/hyperlink" Target="http://ru.wikipedia.org/wiki/%D0%92%D0%B0%D0%BD_%D0%93%D0%BE%D0%B3" TargetMode="External"/><Relationship Id="rId16" Type="http://schemas.openxmlformats.org/officeDocument/2006/relationships/hyperlink" Target="http://ru.wikipedia.org/wiki/%D0%98%D0%BC%D0%BF%D1%80%D0%B5%D1%81%D1%81%D0%B8%D0%BE%D0%BD%D0%B8%D0%B7%D0%BC" TargetMode="External"/><Relationship Id="rId37" Type="http://schemas.openxmlformats.org/officeDocument/2006/relationships/hyperlink" Target="http://ru.wikipedia.org/wiki/%D0%9B%D0%BE%D0%BD%D0%B4%D0%BE%D0%BD" TargetMode="External"/><Relationship Id="rId58" Type="http://schemas.openxmlformats.org/officeDocument/2006/relationships/hyperlink" Target="http://ru.wikipedia.org/wiki/%D0%9C%D1%83%D0%B7%D0%B5%D0%B9_%D0%92%D0%B8%D0%BD%D1%81%D0%B5%D0%BD%D1%82%D0%B0_%D0%B2%D0%B0%D0%BD_%D0%93%D0%BE%D0%B3%D0%B0" TargetMode="External"/><Relationship Id="rId79" Type="http://schemas.openxmlformats.org/officeDocument/2006/relationships/hyperlink" Target="http://ru.wikipedia.org/wiki/%D0%91%D0%B5%D1%80%D0%BB%D0%B8%D0%BD" TargetMode="External"/><Relationship Id="rId102" Type="http://schemas.openxmlformats.org/officeDocument/2006/relationships/hyperlink" Target="http://ru.wikipedia.org/wiki/%D0%93%D0%B0%D1%88%D0%B5,_%D0%9F%D0%BE%D0%BB%D1%8C" TargetMode="External"/><Relationship Id="rId123" Type="http://schemas.openxmlformats.org/officeDocument/2006/relationships/hyperlink" Target="http://ru.wikipedia.org/wiki/%D0%9C%D1%83%D0%B7%D0%B5%D0%B9_%D0%9E%D1%80%D1%81%D0%B5" TargetMode="External"/><Relationship Id="rId144" Type="http://schemas.openxmlformats.org/officeDocument/2006/relationships/hyperlink" Target="http://ru.wikipedia.org/wiki/%D0%9E%D1%80%D0%B0%D0%BD%D0%B6%D0%B5%D0%B2%D1%8B%D0%B9_%D1%86%D0%B2%D0%B5%D1%82" TargetMode="External"/><Relationship Id="rId90" Type="http://schemas.openxmlformats.org/officeDocument/2006/relationships/hyperlink" Target="http://ru.wikipedia.org/wiki/%D0%AD%D0%BA%D1%81%D0%BF%D1%80%D0%B5%D1%81%D1%81%D0%B8%D0%BE%D0%BD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BE1C-1B2D-48DB-B470-DB5FA59E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18</cp:revision>
  <dcterms:created xsi:type="dcterms:W3CDTF">2013-01-20T16:59:00Z</dcterms:created>
  <dcterms:modified xsi:type="dcterms:W3CDTF">2014-03-01T16:06:00Z</dcterms:modified>
</cp:coreProperties>
</file>