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7" w:rsidRPr="00A1639C" w:rsidRDefault="00B66097" w:rsidP="00B66097">
      <w:pPr>
        <w:jc w:val="center"/>
        <w:rPr>
          <w:sz w:val="32"/>
          <w:szCs w:val="32"/>
        </w:rPr>
      </w:pPr>
      <w:r w:rsidRPr="00A1639C">
        <w:rPr>
          <w:sz w:val="32"/>
          <w:szCs w:val="32"/>
        </w:rPr>
        <w:t>Кон</w:t>
      </w:r>
      <w:r>
        <w:rPr>
          <w:sz w:val="32"/>
          <w:szCs w:val="32"/>
        </w:rPr>
        <w:t>спект  занятия на тему</w:t>
      </w:r>
    </w:p>
    <w:p w:rsidR="00B66097" w:rsidRPr="00A1639C" w:rsidRDefault="00B66097" w:rsidP="00B66097">
      <w:pPr>
        <w:jc w:val="center"/>
        <w:rPr>
          <w:sz w:val="36"/>
          <w:szCs w:val="36"/>
        </w:rPr>
      </w:pPr>
      <w:r w:rsidRPr="00A1639C">
        <w:rPr>
          <w:sz w:val="36"/>
          <w:szCs w:val="36"/>
        </w:rPr>
        <w:t>«ВСЕ РАБОТЫ ХОРОШИ –</w:t>
      </w:r>
    </w:p>
    <w:p w:rsidR="00B66097" w:rsidRPr="00A1639C" w:rsidRDefault="00B66097" w:rsidP="00B66097">
      <w:pPr>
        <w:jc w:val="center"/>
        <w:rPr>
          <w:sz w:val="36"/>
          <w:szCs w:val="36"/>
        </w:rPr>
      </w:pPr>
      <w:r w:rsidRPr="00A1639C">
        <w:rPr>
          <w:sz w:val="36"/>
          <w:szCs w:val="36"/>
        </w:rPr>
        <w:t>ВЫБИРАЙ НА ВКУС!»</w:t>
      </w: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Цель: закрепить и обобщить знания детей о профессиях, орудиях труда, качествах личности людей той или иной профессии; коррекция словесно-логического мышления; воспитание уважения к труду взрослых, воспитание понятия осознанного выбора профессии, социализация учащихся.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Оборудование: демонстрационный материал (рисунки детей с изображением профессий,  выставка литературы, орудия труда); раздаточный материал (карточки с индивидуальным заданиями, загадками, с изображением смайликов, правила трудовой дисциплины). </w:t>
      </w:r>
    </w:p>
    <w:p w:rsidR="00B66097" w:rsidRPr="00446DC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Форма проведения занятия, методы и приёмы, используемые на занятии: </w:t>
      </w:r>
      <w:r>
        <w:rPr>
          <w:rFonts w:ascii="Times New Roman" w:hAnsi="Times New Roman" w:cs="Times New Roman"/>
          <w:sz w:val="28"/>
          <w:szCs w:val="28"/>
        </w:rPr>
        <w:t xml:space="preserve">(итоговое занятие) круглый стол;  </w:t>
      </w:r>
      <w:r w:rsidRPr="00A1639C">
        <w:rPr>
          <w:rFonts w:ascii="Times New Roman" w:hAnsi="Times New Roman" w:cs="Times New Roman"/>
          <w:sz w:val="28"/>
          <w:szCs w:val="28"/>
        </w:rPr>
        <w:t>работа с раздаточным материа</w:t>
      </w:r>
      <w:r>
        <w:rPr>
          <w:rFonts w:ascii="Times New Roman" w:hAnsi="Times New Roman" w:cs="Times New Roman"/>
          <w:sz w:val="28"/>
          <w:szCs w:val="28"/>
        </w:rPr>
        <w:t xml:space="preserve">лом, мини-диалог, обсуждение, </w:t>
      </w:r>
      <w:r w:rsidRPr="00446DCC">
        <w:rPr>
          <w:rFonts w:ascii="Times New Roman" w:hAnsi="Times New Roman" w:cs="Times New Roman"/>
          <w:sz w:val="28"/>
          <w:szCs w:val="28"/>
        </w:rPr>
        <w:t>смысловое объяснение.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Ход занятия</w:t>
      </w:r>
      <w:r w:rsidRPr="00A1639C">
        <w:rPr>
          <w:rFonts w:ascii="Times New Roman" w:hAnsi="Times New Roman" w:cs="Times New Roman"/>
          <w:sz w:val="28"/>
          <w:szCs w:val="28"/>
        </w:rPr>
        <w:t>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Стол, за которым ты сидишь, кровать, в которой ты уснёшь,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Тетрадь, ботинки, пара лыж, тарелка, вилка, ложка, нож.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И каждый гвоздь, и каждый дом, и каждый ломтик хлеба –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Всё это создано трудом, а не свалилось с неба.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За всё, что создано для нас, мы благодарны людям.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Придёт пора, настанет час – и мы трудиться будем…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 Ребята, тема сегодняшнего нашего занятия: «Все работы хороши – выбирай на вкус». На уроке мы с вами вспомним: с какими отраслями и сферами производства  вы познакомились,  люди каких профессий трудятся на них, что нового узнали об обязанностях людей разных профессий, какими качествами личности и способностями должны обладать люди той или иной профессии, выполним несколько заданий  по карточкам.</w:t>
      </w: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 Приближается день, когда вы выйдете из школы и начнёте самостоятельную взрослую  жизнь: сами решать проблемы, делать выбор. Выбор профессии может оказаться одним из самых трудных выборов в вашей жизни. Сейчас вы находитесь на распутье: куда пойти, какую выбрать профессию. Но у вас есть ещё время подумать над своим будущим, выбрать работу по душе, найти своё место в жизни.  А мы, взрослые, поможем вам советом: как сориентироваться в этом огромном  мире профессий.  </w:t>
      </w: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Итак,  основными отраслями производства  являются: промышленность, сельское хозяйство, строительство, а сферами -  здравоохранение, образование, бытовое обслуживание. Люди каких  профессий и специальностей здесь трудятся мы с вами вспомним, выполнив задания по карточкам. ( Приложение 1.) Работая с карточкой, вам надо: определить  к какой отрасли или сфере производства относится большинство перечисленных  в карточке профессий, найти ошибку, т. е. профессии</w:t>
      </w:r>
      <w:r w:rsidRPr="008C5FE0">
        <w:rPr>
          <w:rFonts w:ascii="Times New Roman" w:hAnsi="Times New Roman" w:cs="Times New Roman"/>
          <w:sz w:val="28"/>
          <w:szCs w:val="28"/>
        </w:rPr>
        <w:t>,</w:t>
      </w:r>
      <w:r w:rsidRPr="00A1639C">
        <w:rPr>
          <w:rFonts w:ascii="Times New Roman" w:hAnsi="Times New Roman" w:cs="Times New Roman"/>
          <w:sz w:val="28"/>
          <w:szCs w:val="28"/>
        </w:rPr>
        <w:t xml:space="preserve"> не относящиеся к данной отрасли, продолжить список профессий и быть готовым отвечать на дополнительные  вопросы по данной теме, которые вы задам вам я и вы сможете  задать   друг  другу. (Приложение 2.) Например: крановщик, плотник, комбайнер, кровельщик, каменщик, сталевар. Большинство из перечисленных профессий относятся к отрасли – строитель; лишними в списке являются профессии комбайнёр и сталевар. Можно добавить профессии: проектировщик, архитектор, столяр, штукатур-маляр, </w:t>
      </w:r>
      <w:r w:rsidRPr="00A1639C">
        <w:rPr>
          <w:rFonts w:ascii="Times New Roman" w:hAnsi="Times New Roman" w:cs="Times New Roman"/>
          <w:sz w:val="28"/>
          <w:szCs w:val="28"/>
        </w:rPr>
        <w:lastRenderedPageBreak/>
        <w:t>стекольщик и т.п.) ( Во время выполнения работы с карточками звучит тихая музыка.)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 Ребята, давайте с вами подумаем: что нужно человеку, чтобы овладеть той или иной профессией? (Ответ детей: обладать способностями  и  определёнными  качествами  личност</w:t>
      </w:r>
      <w:r>
        <w:rPr>
          <w:rFonts w:ascii="Times New Roman" w:hAnsi="Times New Roman" w:cs="Times New Roman"/>
          <w:sz w:val="28"/>
          <w:szCs w:val="28"/>
        </w:rPr>
        <w:t xml:space="preserve">и.) Сейчас вы выполните </w:t>
      </w:r>
      <w:r w:rsidRPr="00A1639C">
        <w:rPr>
          <w:rFonts w:ascii="Times New Roman" w:hAnsi="Times New Roman" w:cs="Times New Roman"/>
          <w:sz w:val="28"/>
          <w:szCs w:val="28"/>
        </w:rPr>
        <w:t>задание: «Угадай профессию». Я буду называть качества личности и способности человека, а вы попробуете определить: в какой отрасли или сфере производства</w:t>
      </w:r>
      <w:r w:rsidRPr="00A1639C">
        <w:t xml:space="preserve">  </w:t>
      </w:r>
      <w:r w:rsidRPr="00A1639C">
        <w:rPr>
          <w:rFonts w:ascii="Times New Roman" w:hAnsi="Times New Roman" w:cs="Times New Roman"/>
          <w:sz w:val="28"/>
          <w:szCs w:val="28"/>
        </w:rPr>
        <w:t>может работать человек. (Приложение 3.)</w:t>
      </w:r>
    </w:p>
    <w:p w:rsidR="00B66097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А  теперь вы загадайте  загадки  на тему: « Кому это нужно?», которые вы сами придумали. (Дети зачитывают  перечень орудий труда и названия различных предметов, относящихся к загаданной ими профессии. Приложение 4.)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 Хорошо, молодцы, ребята. Интересные загадки придумали друг для друга.  Вы заметили, что в каждой загадке вы давали название того или иного инструмента, который необходим людям определённой профессии. Сейчас мы с вами поиграем в игру «Мешок профессий». (Демонстрирую мешок, в котором находятся различные орудия труда.) Вам надо достать любой предмет, сказать, как называется это орудие труда и человеку какой профессии оно пригодится в работе. (В мешке находятся: игла и нитки для швеи, модельера; кисть и шпатель для штукатура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639C">
        <w:rPr>
          <w:rFonts w:ascii="Times New Roman" w:hAnsi="Times New Roman" w:cs="Times New Roman"/>
          <w:sz w:val="28"/>
          <w:szCs w:val="28"/>
        </w:rPr>
        <w:t xml:space="preserve">маляра; молоток и гвозди для плотника и столяра; расчёска фен для парикмахера; трубный ключ для сантехника; отвёртка и набор ключей для автослесаря, станочника, механика; венчик и скалка для повара и кондитера; ручка и тетрадка для учителя.)  </w:t>
      </w:r>
    </w:p>
    <w:p w:rsidR="00B66097" w:rsidRPr="00B66097" w:rsidRDefault="00B66097" w:rsidP="00B660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 На этом наше занятие подошло к концу. Мне хотелось бы узнать: понравилось вам занятие или нет. Для этого на карточках со смайликами </w:t>
      </w:r>
      <w:r w:rsidRPr="00B66097">
        <w:rPr>
          <w:rFonts w:ascii="Times New Roman" w:hAnsi="Times New Roman" w:cs="Times New Roman"/>
          <w:color w:val="000000" w:themeColor="text1"/>
          <w:sz w:val="28"/>
          <w:szCs w:val="28"/>
        </w:rPr>
        <w:t>нарисуйте улыбку, если понравилось, или огорчение, если нет, и покажите.</w:t>
      </w:r>
    </w:p>
    <w:p w:rsidR="00B66097" w:rsidRPr="00B66097" w:rsidRDefault="00B66097" w:rsidP="00B660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заключение занятия давайте с вами вспомним правила дисциплины труда. (Учащиеся зачитывают правила и, комментируя, крепят их на доске. Приложение  5.)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Ребята, мне хотелось бы, чтобы это занятие, как и предыдущие, помогло  вам  определиться  с  выбором профессии,  чтобы  в    дальнейшем   вы  честно   трудились,  обеспечивая  себя, и, принося пользу,  нашему государству.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1639C">
        <w:rPr>
          <w:rFonts w:ascii="Times New Roman" w:hAnsi="Times New Roman" w:cs="Times New Roman"/>
          <w:sz w:val="28"/>
          <w:szCs w:val="28"/>
        </w:rPr>
        <w:t xml:space="preserve">ПРИЛОЖЕНИЯ. </w:t>
      </w:r>
      <w:r w:rsidRPr="00A1639C">
        <w:rPr>
          <w:rFonts w:ascii="Times New Roman" w:hAnsi="Times New Roman" w:cs="Times New Roman"/>
          <w:sz w:val="28"/>
          <w:szCs w:val="28"/>
        </w:rPr>
        <w:tab/>
      </w:r>
    </w:p>
    <w:p w:rsidR="00B66097" w:rsidRPr="00446DC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6DCC">
        <w:rPr>
          <w:rFonts w:ascii="Times New Roman" w:hAnsi="Times New Roman" w:cs="Times New Roman"/>
          <w:sz w:val="28"/>
          <w:szCs w:val="28"/>
        </w:rPr>
        <w:t>мысловое объяснение</w:t>
      </w:r>
      <w:r w:rsidRPr="00CE2ECE">
        <w:rPr>
          <w:rFonts w:ascii="Times New Roman" w:hAnsi="Times New Roman" w:cs="Times New Roman"/>
          <w:sz w:val="28"/>
          <w:szCs w:val="28"/>
        </w:rPr>
        <w:t>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Профессии: врач, рентгенолог, кондитер, фельдшер, сантехник,…,…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Эти профессии относятся к сфере ……………….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Лишними в этом списке являются профессии …, … 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Профессии: парикмахер, почтальон, официант, кровельщик,  продавец, мастер по ремонту обуви, таксист, пчеловод, часовщик, модельер, …, …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Эти профессии относятся к сфере ……………….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Лишними в этом списке являются профессии …, … 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Профессии: станочник, токарь, фрезеровщик, аптекарь, пекарь, шахтёр, сталевар, каменщик, …, … 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Эти профессии относятся к отрасли ……………….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Лишними в этом списке являются профессии …, …  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Профессии: экскаваторщик, архитектор, проектировщик, кондитер, электрик, стекольщик, крановщик, бармен, плотник, кровельщик, …, …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Эти профессии относятся к отрасли ……………….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Лишними в этом списке являются профессии …, … 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Профессии: садовод, ветеринар, тракторист, сантехник, комбайнёр, пастух, скотник, повар, зоотехник, …, … 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Эти профессии относятся к отрасли ……………….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Лишними в этом списке являются профессии …, … 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Профессии: преподаватель, санитарка воспитатель, столяр, …, … 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Эти профессии относятся к сфере ……………….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Лишними в этом списке являются профессии …, …  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Вопросы для </w:t>
      </w:r>
      <w:r w:rsidRPr="00A1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обсуждения: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а) можете ли вы работать в сфере здравоохранения? Кем? Что входит в обязанности санитарки?; б) какими профессиями в сфере бытового обслуживания вы можете овладеть? приведите примеры товаров и услуг; в) какими строительными специальностями вы можете овладеть? чем занимается кровельщик? в чём отличия специальности плотника и столяра?; г) какими рабочими специальностями вы можете овладеть?  чем отличаются профессии повар, кондитер и пекарь? какие деревообрабатывающие станки есть в кабинете трудового обучения в нашей школе, приведите примеры заводов и фабрик; д) можете ли вы работать в  сфере образования? кем? что входит в обязанности младшего помощника воспитателя, уборщицы? е)   кем вы хотели бы работать в сельскохозяйственной отрасли?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Pr="00B572BA">
        <w:rPr>
          <w:rFonts w:ascii="Times New Roman" w:hAnsi="Times New Roman" w:cs="Times New Roman"/>
          <w:sz w:val="28"/>
          <w:szCs w:val="28"/>
        </w:rPr>
        <w:t>Игровое задание: «Угадай профессию».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а) Добрый, тактичный, внимательный, сдержанный, терпеливый, наблюдательный; умеет хорошо объяснять и внимательно  слушать. (Ответ: учитель, воспитатель.)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б) Аккуратный, внимательный, вынослив; развит физически,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хорошо разбирается в технике и автомобилях, хорошо развит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глазомер. (Ответ: автослесарь, станочник, механик, шофёр.)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в) Наблюдательный, внимательный, добрый, терпеливый; любит  животных и ухаживает за ними. (Ответ: доярка, ветеринар, телятница, птичница.)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Приложение 4.</w:t>
      </w:r>
      <w:r w:rsidRPr="00B5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72BA">
        <w:rPr>
          <w:rFonts w:ascii="Times New Roman" w:hAnsi="Times New Roman" w:cs="Times New Roman"/>
          <w:sz w:val="28"/>
          <w:szCs w:val="28"/>
        </w:rPr>
        <w:t>агадки  на тему: « Кому это нужно?»,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Витрина, весы, гири, калькулятор, товар, продукты, одежда, обувь.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Это профессия: ………………………….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Кисть, краски, штукатурка, цемент, мастерок, шпатель. Это профессия:…………………………………..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Дуршлаг, разделочная доска, духовой шкаф, мясорубка, миксер, шумовка. Это профессия (Ответ: повар, кондитер.)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Автоген, домкрат, ключи, отвёртка, насос.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Это профессия: ………………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Молоток,  ножовка,  стамеска,  дрель,  шуруповёрт,  отвёртка.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Это профессия: ……………………………..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Градусник,  шприц,  тонометр,  лекарственные препараты.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Это профессия: …………………………..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</w:p>
    <w:p w:rsidR="00B66097" w:rsidRPr="00446DC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Приложение 5.</w:t>
      </w:r>
      <w:r w:rsidRPr="0044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DCC">
        <w:rPr>
          <w:rFonts w:ascii="Times New Roman" w:hAnsi="Times New Roman" w:cs="Times New Roman"/>
          <w:sz w:val="28"/>
          <w:szCs w:val="28"/>
        </w:rPr>
        <w:t>равила дисциплины труда</w:t>
      </w:r>
      <w:r w:rsidRPr="00CE2ECE">
        <w:rPr>
          <w:rFonts w:ascii="Times New Roman" w:hAnsi="Times New Roman" w:cs="Times New Roman"/>
          <w:sz w:val="28"/>
          <w:szCs w:val="28"/>
        </w:rPr>
        <w:t>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1) Работать честно и добросовестно.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2) Вовремя приходить на работу, соблюдать установленную продолжительность рабочего времени.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3) Повышать производительность труда, улучшать качество продукции, не допускать брака в работе.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 xml:space="preserve"> 4) Соблюдать правила безопасной работы, выполнять требования производственной санитарии, пользоваться спецодеждой.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5) Держать в порядке и чистоте свое рабочее место.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6) Бережно относиться к машинам, станкам, инструментам.</w:t>
      </w:r>
    </w:p>
    <w:p w:rsidR="00B66097" w:rsidRPr="00A1639C" w:rsidRDefault="00B66097" w:rsidP="00B66097">
      <w:pPr>
        <w:rPr>
          <w:rFonts w:ascii="Times New Roman" w:hAnsi="Times New Roman" w:cs="Times New Roman"/>
          <w:sz w:val="28"/>
          <w:szCs w:val="28"/>
        </w:rPr>
      </w:pPr>
      <w:r w:rsidRPr="00A1639C">
        <w:rPr>
          <w:rFonts w:ascii="Times New Roman" w:hAnsi="Times New Roman" w:cs="Times New Roman"/>
          <w:sz w:val="28"/>
          <w:szCs w:val="28"/>
        </w:rPr>
        <w:t>7) Применять передовые методы работы, повышать свою квалификацию.</w:t>
      </w:r>
    </w:p>
    <w:p w:rsidR="00A06BA4" w:rsidRDefault="00A06BA4"/>
    <w:sectPr w:rsidR="00A0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97"/>
    <w:rsid w:val="00A06BA4"/>
    <w:rsid w:val="00B66097"/>
    <w:rsid w:val="00E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1308</Words>
  <Characters>7459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2013-04-10T18:59:00Z</dcterms:created>
  <dcterms:modified xsi:type="dcterms:W3CDTF">2013-04-10T19:05:00Z</dcterms:modified>
</cp:coreProperties>
</file>