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F0" w:rsidRDefault="009B26F0" w:rsidP="009B26F0">
      <w:pPr>
        <w:ind w:left="360"/>
        <w:jc w:val="center"/>
        <w:rPr>
          <w:b/>
        </w:rPr>
      </w:pPr>
      <w:r>
        <w:rPr>
          <w:b/>
        </w:rPr>
        <w:t>Кален</w:t>
      </w:r>
      <w:r w:rsidR="006A3921">
        <w:rPr>
          <w:b/>
        </w:rPr>
        <w:t xml:space="preserve">дарно-тематическое планирование </w:t>
      </w:r>
      <w:r>
        <w:rPr>
          <w:b/>
        </w:rPr>
        <w:t xml:space="preserve"> 9 класс</w:t>
      </w:r>
      <w:r w:rsidR="006A3921">
        <w:rPr>
          <w:b/>
        </w:rPr>
        <w:t>.</w:t>
      </w:r>
    </w:p>
    <w:p w:rsidR="009B26F0" w:rsidRDefault="009B26F0" w:rsidP="009B26F0">
      <w:pPr>
        <w:ind w:left="360"/>
        <w:jc w:val="center"/>
        <w:rPr>
          <w:b/>
        </w:rPr>
      </w:pPr>
    </w:p>
    <w:tbl>
      <w:tblPr>
        <w:tblW w:w="149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2"/>
        <w:gridCol w:w="15"/>
        <w:gridCol w:w="6"/>
        <w:gridCol w:w="9"/>
        <w:gridCol w:w="6"/>
        <w:gridCol w:w="15"/>
        <w:gridCol w:w="697"/>
        <w:gridCol w:w="3117"/>
        <w:gridCol w:w="1049"/>
        <w:gridCol w:w="2833"/>
        <w:gridCol w:w="2268"/>
        <w:gridCol w:w="142"/>
        <w:gridCol w:w="3116"/>
        <w:gridCol w:w="85"/>
        <w:gridCol w:w="94"/>
      </w:tblGrid>
      <w:tr w:rsidR="00C37765" w:rsidRPr="006A3921" w:rsidTr="00286F06">
        <w:trPr>
          <w:gridAfter w:val="1"/>
          <w:wAfter w:w="94" w:type="dxa"/>
          <w:trHeight w:val="900"/>
        </w:trPr>
        <w:tc>
          <w:tcPr>
            <w:tcW w:w="567" w:type="dxa"/>
            <w:vMerge w:val="restart"/>
          </w:tcPr>
          <w:p w:rsidR="00C37765" w:rsidRDefault="00286F06" w:rsidP="00056D05">
            <w:pPr>
              <w:jc w:val="both"/>
            </w:pPr>
            <w:r>
              <w:t>№ у</w:t>
            </w:r>
          </w:p>
          <w:p w:rsidR="00286F06" w:rsidRDefault="00286F06" w:rsidP="00056D05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286F06" w:rsidRDefault="00286F06" w:rsidP="00056D05">
            <w:pPr>
              <w:jc w:val="both"/>
            </w:pPr>
            <w:r>
              <w:t>о</w:t>
            </w:r>
          </w:p>
          <w:p w:rsidR="00286F06" w:rsidRDefault="00286F06" w:rsidP="00056D05">
            <w:pPr>
              <w:jc w:val="both"/>
            </w:pPr>
            <w:r>
              <w:t>к</w:t>
            </w:r>
          </w:p>
          <w:p w:rsidR="00286F06" w:rsidRPr="006A3921" w:rsidRDefault="00286F06" w:rsidP="00056D05">
            <w:pPr>
              <w:jc w:val="both"/>
            </w:pPr>
            <w:r>
              <w:t>а</w:t>
            </w:r>
          </w:p>
        </w:tc>
        <w:tc>
          <w:tcPr>
            <w:tcW w:w="1650" w:type="dxa"/>
            <w:gridSpan w:val="7"/>
          </w:tcPr>
          <w:p w:rsidR="00C37765" w:rsidRPr="006A3921" w:rsidRDefault="00C37765" w:rsidP="00056D05">
            <w:pPr>
              <w:jc w:val="both"/>
            </w:pPr>
            <w:r w:rsidRPr="006A3921">
              <w:t>Дата проведения урока</w:t>
            </w:r>
          </w:p>
          <w:p w:rsidR="00C37765" w:rsidRPr="006A3921" w:rsidRDefault="00C37765" w:rsidP="00056D05">
            <w:pPr>
              <w:jc w:val="both"/>
            </w:pPr>
          </w:p>
        </w:tc>
        <w:tc>
          <w:tcPr>
            <w:tcW w:w="3117" w:type="dxa"/>
            <w:vMerge w:val="restart"/>
          </w:tcPr>
          <w:p w:rsidR="00C37765" w:rsidRPr="006A3921" w:rsidRDefault="00C37765" w:rsidP="00056D05">
            <w:pPr>
              <w:jc w:val="both"/>
            </w:pPr>
            <w:r w:rsidRPr="006A3921">
              <w:t>Тема урока</w:t>
            </w:r>
          </w:p>
          <w:p w:rsidR="00C37765" w:rsidRPr="006A3921" w:rsidRDefault="00C37765" w:rsidP="00056D05">
            <w:pPr>
              <w:jc w:val="both"/>
            </w:pPr>
          </w:p>
        </w:tc>
        <w:tc>
          <w:tcPr>
            <w:tcW w:w="1049" w:type="dxa"/>
            <w:vMerge w:val="restart"/>
          </w:tcPr>
          <w:p w:rsidR="00C37765" w:rsidRPr="006A3921" w:rsidRDefault="006A3921" w:rsidP="00C37765">
            <w:pPr>
              <w:jc w:val="both"/>
            </w:pPr>
            <w:r>
              <w:t>Кол-</w:t>
            </w:r>
            <w:r w:rsidR="00C37765" w:rsidRPr="006A3921">
              <w:t>во</w:t>
            </w:r>
          </w:p>
          <w:p w:rsidR="00C37765" w:rsidRPr="006A3921" w:rsidRDefault="00C37765" w:rsidP="00C37765">
            <w:pPr>
              <w:jc w:val="both"/>
            </w:pPr>
            <w:r w:rsidRPr="006A3921">
              <w:t>часов</w:t>
            </w:r>
          </w:p>
        </w:tc>
        <w:tc>
          <w:tcPr>
            <w:tcW w:w="2833" w:type="dxa"/>
            <w:vMerge w:val="restart"/>
          </w:tcPr>
          <w:p w:rsidR="00C37765" w:rsidRPr="006A3921" w:rsidRDefault="00C37765" w:rsidP="00056D05">
            <w:pPr>
              <w:jc w:val="both"/>
            </w:pPr>
            <w:r w:rsidRPr="006A3921">
              <w:t>Содержание урока, цели урока</w:t>
            </w:r>
          </w:p>
        </w:tc>
        <w:tc>
          <w:tcPr>
            <w:tcW w:w="2268" w:type="dxa"/>
            <w:vMerge w:val="restart"/>
          </w:tcPr>
          <w:p w:rsidR="00C37765" w:rsidRPr="006A3921" w:rsidRDefault="00C37765" w:rsidP="00056D05">
            <w:pPr>
              <w:jc w:val="both"/>
            </w:pPr>
            <w:r w:rsidRPr="006A3921">
              <w:t>ЗУН, ООУН</w:t>
            </w:r>
          </w:p>
        </w:tc>
        <w:tc>
          <w:tcPr>
            <w:tcW w:w="3343" w:type="dxa"/>
            <w:gridSpan w:val="3"/>
            <w:vMerge w:val="restart"/>
          </w:tcPr>
          <w:p w:rsidR="00C37765" w:rsidRPr="006A3921" w:rsidRDefault="00C37765" w:rsidP="00056D05">
            <w:r w:rsidRPr="006A3921">
              <w:rPr>
                <w:bCs/>
                <w:i/>
                <w:iCs/>
              </w:rPr>
              <w:t>Опыт творческой деятельности</w:t>
            </w:r>
          </w:p>
        </w:tc>
      </w:tr>
      <w:tr w:rsidR="00C37765" w:rsidRPr="006A3921" w:rsidTr="00286F06">
        <w:trPr>
          <w:gridAfter w:val="1"/>
          <w:wAfter w:w="94" w:type="dxa"/>
          <w:trHeight w:val="344"/>
        </w:trPr>
        <w:tc>
          <w:tcPr>
            <w:tcW w:w="567" w:type="dxa"/>
            <w:vMerge/>
          </w:tcPr>
          <w:p w:rsidR="00C37765" w:rsidRPr="006A3921" w:rsidRDefault="00C37765" w:rsidP="00056D05">
            <w:pPr>
              <w:jc w:val="both"/>
            </w:pPr>
          </w:p>
        </w:tc>
        <w:tc>
          <w:tcPr>
            <w:tcW w:w="938" w:type="dxa"/>
            <w:gridSpan w:val="5"/>
          </w:tcPr>
          <w:p w:rsidR="00C37765" w:rsidRPr="006A3921" w:rsidRDefault="00C37765" w:rsidP="00056D05">
            <w:pPr>
              <w:jc w:val="both"/>
            </w:pPr>
            <w:r w:rsidRPr="006A3921">
              <w:t>план</w:t>
            </w:r>
          </w:p>
        </w:tc>
        <w:tc>
          <w:tcPr>
            <w:tcW w:w="712" w:type="dxa"/>
            <w:gridSpan w:val="2"/>
          </w:tcPr>
          <w:p w:rsidR="00C37765" w:rsidRPr="006A3921" w:rsidRDefault="00C37765" w:rsidP="00C37765">
            <w:pPr>
              <w:jc w:val="both"/>
            </w:pPr>
            <w:r w:rsidRPr="006A3921">
              <w:t>факт</w:t>
            </w:r>
          </w:p>
        </w:tc>
        <w:tc>
          <w:tcPr>
            <w:tcW w:w="3117" w:type="dxa"/>
            <w:vMerge/>
          </w:tcPr>
          <w:p w:rsidR="00C37765" w:rsidRPr="006A3921" w:rsidRDefault="00C37765" w:rsidP="00056D05">
            <w:pPr>
              <w:jc w:val="both"/>
            </w:pPr>
          </w:p>
        </w:tc>
        <w:tc>
          <w:tcPr>
            <w:tcW w:w="1049" w:type="dxa"/>
            <w:vMerge/>
          </w:tcPr>
          <w:p w:rsidR="00C37765" w:rsidRPr="006A3921" w:rsidRDefault="00C37765" w:rsidP="00C37765">
            <w:pPr>
              <w:jc w:val="both"/>
            </w:pPr>
          </w:p>
        </w:tc>
        <w:tc>
          <w:tcPr>
            <w:tcW w:w="2833" w:type="dxa"/>
            <w:vMerge/>
          </w:tcPr>
          <w:p w:rsidR="00C37765" w:rsidRPr="006A3921" w:rsidRDefault="00C37765" w:rsidP="00056D05">
            <w:pPr>
              <w:jc w:val="both"/>
            </w:pPr>
          </w:p>
        </w:tc>
        <w:tc>
          <w:tcPr>
            <w:tcW w:w="2268" w:type="dxa"/>
            <w:vMerge/>
          </w:tcPr>
          <w:p w:rsidR="00C37765" w:rsidRPr="006A3921" w:rsidRDefault="00C37765" w:rsidP="00056D05">
            <w:pPr>
              <w:jc w:val="both"/>
            </w:pPr>
          </w:p>
        </w:tc>
        <w:tc>
          <w:tcPr>
            <w:tcW w:w="3343" w:type="dxa"/>
            <w:gridSpan w:val="3"/>
            <w:vMerge/>
          </w:tcPr>
          <w:p w:rsidR="00C37765" w:rsidRPr="006A3921" w:rsidRDefault="00C37765" w:rsidP="00056D05">
            <w:pPr>
              <w:rPr>
                <w:bCs/>
                <w:i/>
                <w:iCs/>
              </w:rPr>
            </w:pPr>
          </w:p>
        </w:tc>
      </w:tr>
      <w:tr w:rsidR="00C37765" w:rsidRPr="006A3921" w:rsidTr="00F6112D">
        <w:trPr>
          <w:gridAfter w:val="1"/>
          <w:wAfter w:w="94" w:type="dxa"/>
          <w:trHeight w:val="225"/>
        </w:trPr>
        <w:tc>
          <w:tcPr>
            <w:tcW w:w="14827" w:type="dxa"/>
            <w:gridSpan w:val="15"/>
          </w:tcPr>
          <w:p w:rsidR="00C37765" w:rsidRPr="006A3921" w:rsidRDefault="00C37765" w:rsidP="00056D05">
            <w:pPr>
              <w:jc w:val="center"/>
              <w:rPr>
                <w:b/>
              </w:rPr>
            </w:pPr>
          </w:p>
          <w:p w:rsidR="00C37765" w:rsidRPr="006A3921" w:rsidRDefault="00C37765" w:rsidP="00056D05">
            <w:pPr>
              <w:jc w:val="center"/>
              <w:rPr>
                <w:b/>
              </w:rPr>
            </w:pPr>
            <w:r w:rsidRPr="006A3921">
              <w:rPr>
                <w:b/>
              </w:rPr>
              <w:t xml:space="preserve">«Изобразительное творчество и синтетические искусства (кино, театр, телевидение)» </w:t>
            </w:r>
          </w:p>
          <w:p w:rsidR="00C37765" w:rsidRPr="006A3921" w:rsidRDefault="00C37765" w:rsidP="00056D05">
            <w:pPr>
              <w:jc w:val="center"/>
              <w:rPr>
                <w:b/>
              </w:rPr>
            </w:pPr>
          </w:p>
        </w:tc>
      </w:tr>
      <w:tr w:rsidR="00C37765" w:rsidRPr="006A3921" w:rsidTr="00F6112D">
        <w:trPr>
          <w:gridAfter w:val="1"/>
          <w:wAfter w:w="94" w:type="dxa"/>
          <w:trHeight w:val="225"/>
        </w:trPr>
        <w:tc>
          <w:tcPr>
            <w:tcW w:w="14827" w:type="dxa"/>
            <w:gridSpan w:val="15"/>
          </w:tcPr>
          <w:p w:rsidR="00C37765" w:rsidRPr="006A3921" w:rsidRDefault="00C37765" w:rsidP="00056D05">
            <w:pPr>
              <w:rPr>
                <w:b/>
              </w:rPr>
            </w:pPr>
            <w:r w:rsidRPr="006A3921">
              <w:rPr>
                <w:b/>
              </w:rPr>
              <w:t xml:space="preserve">                           </w:t>
            </w:r>
            <w:r w:rsidR="0027073E">
              <w:rPr>
                <w:b/>
              </w:rPr>
              <w:t xml:space="preserve">   </w:t>
            </w:r>
            <w:r w:rsidRPr="006A3921">
              <w:rPr>
                <w:b/>
              </w:rPr>
              <w:t xml:space="preserve"> «Изобразительный язык и эмоционально-ценностное содер</w:t>
            </w:r>
            <w:r w:rsidR="0027073E">
              <w:rPr>
                <w:b/>
              </w:rPr>
              <w:t>жание синтетических искусств» (7</w:t>
            </w:r>
            <w:r w:rsidRPr="006A3921">
              <w:rPr>
                <w:b/>
              </w:rPr>
              <w:t xml:space="preserve"> часов)</w:t>
            </w:r>
          </w:p>
          <w:p w:rsidR="00C37765" w:rsidRPr="006A3921" w:rsidRDefault="00C37765" w:rsidP="00056D05">
            <w:pPr>
              <w:rPr>
                <w:b/>
              </w:rPr>
            </w:pPr>
          </w:p>
          <w:p w:rsidR="00C37765" w:rsidRPr="006A3921" w:rsidRDefault="00C37765" w:rsidP="00056D05">
            <w:pPr>
              <w:rPr>
                <w:b/>
              </w:rPr>
            </w:pP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C37765" w:rsidP="00056D05">
            <w:r w:rsidRPr="006A3921">
              <w:t>1</w:t>
            </w:r>
            <w:r w:rsidR="00F6112D" w:rsidRPr="006A3921">
              <w:t>.</w:t>
            </w:r>
          </w:p>
        </w:tc>
        <w:tc>
          <w:tcPr>
            <w:tcW w:w="932" w:type="dxa"/>
            <w:gridSpan w:val="4"/>
          </w:tcPr>
          <w:p w:rsidR="00C37765" w:rsidRPr="006A3921" w:rsidRDefault="00F6112D" w:rsidP="00056D05">
            <w:r w:rsidRPr="006A3921">
              <w:t>5.09.</w:t>
            </w:r>
          </w:p>
        </w:tc>
        <w:tc>
          <w:tcPr>
            <w:tcW w:w="718" w:type="dxa"/>
            <w:gridSpan w:val="3"/>
          </w:tcPr>
          <w:p w:rsidR="00C37765" w:rsidRPr="006A3921" w:rsidRDefault="00C37765" w:rsidP="00056D05"/>
        </w:tc>
        <w:tc>
          <w:tcPr>
            <w:tcW w:w="3117" w:type="dxa"/>
          </w:tcPr>
          <w:p w:rsidR="00C37765" w:rsidRPr="006A3921" w:rsidRDefault="00C37765" w:rsidP="0027073E">
            <w:r w:rsidRPr="006A3921">
              <w:rPr>
                <w:bCs/>
              </w:rPr>
              <w:t xml:space="preserve">Синтетические искусства и изображение. </w:t>
            </w:r>
            <w:r w:rsidR="0027073E">
              <w:rPr>
                <w:bCs/>
              </w:rPr>
              <w:t>Роль и место изображения.</w:t>
            </w:r>
          </w:p>
        </w:tc>
        <w:tc>
          <w:tcPr>
            <w:tcW w:w="1049" w:type="dxa"/>
          </w:tcPr>
          <w:p w:rsidR="00C37765" w:rsidRPr="006A3921" w:rsidRDefault="00C37765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pPr>
              <w:rPr>
                <w:i/>
              </w:rPr>
            </w:pPr>
            <w:r w:rsidRPr="006A3921">
              <w:t>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творчества..</w:t>
            </w:r>
            <w:r w:rsidRPr="006A3921">
              <w:rPr>
                <w:i/>
                <w:iCs/>
              </w:rPr>
              <w:t>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rPr>
                <w:bCs/>
                <w:iCs/>
              </w:rPr>
              <w:t>Уметь понимать общность и</w:t>
            </w:r>
            <w:r w:rsidRPr="006A3921">
              <w:rPr>
                <w:b/>
                <w:bCs/>
                <w:iCs/>
              </w:rPr>
              <w:t xml:space="preserve"> </w:t>
            </w:r>
            <w:r w:rsidRPr="006A3921">
              <w:rPr>
                <w:iCs/>
              </w:rPr>
              <w:t>специфику  восприятия художественного образа в разных видах искусства.</w:t>
            </w:r>
            <w:r w:rsidRPr="006A3921">
              <w:t xml:space="preserve"> Общие выразительные средства визуальных искусств: тон, цвет, объем.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>Просмотр и исследование произведений различных видов синтетических иску</w:t>
            </w:r>
            <w:proofErr w:type="gramStart"/>
            <w:r w:rsidRPr="006A3921">
              <w:rPr>
                <w:i/>
              </w:rPr>
              <w:t>сств с ц</w:t>
            </w:r>
            <w:proofErr w:type="gramEnd"/>
            <w:r w:rsidRPr="006A3921">
              <w:rPr>
                <w:i/>
              </w:rPr>
              <w:t>елью определения в них роли и места изображения, изобразительного компонента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F6112D" w:rsidP="00056D05">
            <w:r w:rsidRPr="006A3921">
              <w:t>2.</w:t>
            </w:r>
          </w:p>
        </w:tc>
        <w:tc>
          <w:tcPr>
            <w:tcW w:w="932" w:type="dxa"/>
            <w:gridSpan w:val="4"/>
          </w:tcPr>
          <w:p w:rsidR="00C37765" w:rsidRPr="006A3921" w:rsidRDefault="00F6112D" w:rsidP="00056D05">
            <w:r w:rsidRPr="006A3921">
              <w:t>12.09.</w:t>
            </w:r>
          </w:p>
        </w:tc>
        <w:tc>
          <w:tcPr>
            <w:tcW w:w="718" w:type="dxa"/>
            <w:gridSpan w:val="3"/>
          </w:tcPr>
          <w:p w:rsidR="00C37765" w:rsidRPr="006A3921" w:rsidRDefault="00C37765" w:rsidP="00056D05"/>
        </w:tc>
        <w:tc>
          <w:tcPr>
            <w:tcW w:w="3117" w:type="dxa"/>
          </w:tcPr>
          <w:p w:rsidR="00C37765" w:rsidRPr="006A3921" w:rsidRDefault="00F6112D" w:rsidP="00056D05">
            <w:r w:rsidRPr="006A3921">
              <w:rPr>
                <w:bCs/>
              </w:rPr>
              <w:t>Театр и экран – две грани изобразительной образности.</w:t>
            </w:r>
          </w:p>
        </w:tc>
        <w:tc>
          <w:tcPr>
            <w:tcW w:w="1049" w:type="dxa"/>
          </w:tcPr>
          <w:p w:rsidR="00C37765" w:rsidRPr="006A3921" w:rsidRDefault="00F6112D" w:rsidP="00056D05">
            <w:pPr>
              <w:rPr>
                <w:bCs/>
              </w:rPr>
            </w:pPr>
            <w:r w:rsidRPr="006A3921">
              <w:rPr>
                <w:bCs/>
              </w:rPr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pPr>
              <w:rPr>
                <w:bCs/>
              </w:rPr>
            </w:pPr>
            <w:r w:rsidRPr="006A3921">
              <w:rPr>
                <w:bCs/>
              </w:rPr>
              <w:t xml:space="preserve">Синтез искусств как фактор усиления эмоционального воздействия. Роль и значение изобразительного искусства в синтетических видах творчества. </w:t>
            </w:r>
          </w:p>
          <w:p w:rsidR="00C37765" w:rsidRPr="006A3921" w:rsidRDefault="00C37765" w:rsidP="00056D05">
            <w:pPr>
              <w:rPr>
                <w:i/>
              </w:rPr>
            </w:pPr>
            <w:r w:rsidRPr="006A3921">
              <w:rPr>
                <w:bCs/>
              </w:rPr>
              <w:t xml:space="preserve">Ведущий художественный, </w:t>
            </w:r>
            <w:r w:rsidRPr="006A3921">
              <w:rPr>
                <w:bCs/>
              </w:rPr>
              <w:lastRenderedPageBreak/>
              <w:t>образно-созидательный элемент в спектакле – актёрская игра, в фильме – изображение.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lastRenderedPageBreak/>
              <w:t xml:space="preserve">Понимать виды театрально-зрелищных и игровых представлений и место в них изобразительного компонента. </w:t>
            </w:r>
          </w:p>
          <w:p w:rsidR="00C37765" w:rsidRPr="006A3921" w:rsidRDefault="00C37765" w:rsidP="00056D05">
            <w:r w:rsidRPr="006A3921">
              <w:t>Игровая природа сценографии.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>Анализ театральных эскизов отечественных и зарубежных сценографов. Создание сценического образа места действия в форме игровых этюдов актёров с вещью или любым другим сценографическим элементом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F6112D" w:rsidP="00056D05">
            <w:r w:rsidRPr="006A3921">
              <w:lastRenderedPageBreak/>
              <w:t>3.</w:t>
            </w:r>
          </w:p>
        </w:tc>
        <w:tc>
          <w:tcPr>
            <w:tcW w:w="932" w:type="dxa"/>
            <w:gridSpan w:val="4"/>
          </w:tcPr>
          <w:p w:rsidR="00C37765" w:rsidRPr="006A3921" w:rsidRDefault="00F6112D" w:rsidP="00056D05">
            <w:r w:rsidRPr="006A3921">
              <w:t>19.09.</w:t>
            </w:r>
          </w:p>
        </w:tc>
        <w:tc>
          <w:tcPr>
            <w:tcW w:w="718" w:type="dxa"/>
            <w:gridSpan w:val="3"/>
          </w:tcPr>
          <w:p w:rsidR="00C37765" w:rsidRPr="006A3921" w:rsidRDefault="00C37765" w:rsidP="00056D05"/>
        </w:tc>
        <w:tc>
          <w:tcPr>
            <w:tcW w:w="3117" w:type="dxa"/>
          </w:tcPr>
          <w:p w:rsidR="00C37765" w:rsidRPr="006A3921" w:rsidRDefault="00C37765" w:rsidP="00F6112D">
            <w:r w:rsidRPr="006A3921">
              <w:rPr>
                <w:bCs/>
              </w:rPr>
              <w:t>Сценография</w:t>
            </w:r>
            <w:r w:rsidR="00F6112D" w:rsidRPr="006A3921">
              <w:rPr>
                <w:bCs/>
              </w:rPr>
              <w:t xml:space="preserve"> или театрально декорационное искусство – особый вид художественного творчества.</w:t>
            </w:r>
          </w:p>
        </w:tc>
        <w:tc>
          <w:tcPr>
            <w:tcW w:w="1049" w:type="dxa"/>
          </w:tcPr>
          <w:p w:rsidR="00C37765" w:rsidRPr="006A3921" w:rsidRDefault="00F6112D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r w:rsidRPr="006A3921">
              <w:t>Два направления художественной деятельности сценографа: создание образно-игровой среды (места действия спектакля), оформление сценического пространства и создание внешнего облика актёра. Сценический мир как композиция из реальных вещей и придуманных изображений, конструкций.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 xml:space="preserve">Знать выразительные средства сценографии: пространство сцены, </w:t>
            </w:r>
            <w:proofErr w:type="spellStart"/>
            <w:r w:rsidRPr="006A3921">
              <w:t>сценосвет</w:t>
            </w:r>
            <w:proofErr w:type="spellEnd"/>
            <w:r w:rsidRPr="006A3921">
              <w:t>, внешний облик сцены и актёров.</w:t>
            </w:r>
          </w:p>
          <w:p w:rsidR="00C37765" w:rsidRPr="006A3921" w:rsidRDefault="00C37765" w:rsidP="00056D05">
            <w:r w:rsidRPr="006A3921">
              <w:t xml:space="preserve"> Иметь представление и </w:t>
            </w:r>
            <w:proofErr w:type="gramStart"/>
            <w:r w:rsidRPr="006A3921">
              <w:t>водах</w:t>
            </w:r>
            <w:proofErr w:type="gramEnd"/>
            <w:r w:rsidRPr="006A3921">
              <w:t xml:space="preserve"> сценического оформления: изобразительно-живописное, архитектурно-конструктивное, метафорическое, проекционно-световое.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pPr>
              <w:rPr>
                <w:i/>
              </w:rPr>
            </w:pPr>
            <w:r w:rsidRPr="006A3921">
              <w:rPr>
                <w:i/>
              </w:rPr>
              <w:t>Обсуждение и анализ фотографий театральных макетов и эскизов отечественных и зарубежных сценографов с целью определения типа сценического декорационного оформления.</w:t>
            </w:r>
          </w:p>
          <w:p w:rsidR="00C37765" w:rsidRPr="006A3921" w:rsidRDefault="00C37765" w:rsidP="00056D05">
            <w:r w:rsidRPr="006A3921">
              <w:rPr>
                <w:i/>
              </w:rPr>
              <w:t>Решение образа спектакля в виде инсталляции.</w:t>
            </w:r>
          </w:p>
        </w:tc>
      </w:tr>
      <w:tr w:rsidR="00E047E4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E047E4" w:rsidRPr="006A3921" w:rsidRDefault="006A3921" w:rsidP="00056D05">
            <w:r w:rsidRPr="006A3921">
              <w:t xml:space="preserve">     4.</w:t>
            </w:r>
          </w:p>
        </w:tc>
        <w:tc>
          <w:tcPr>
            <w:tcW w:w="932" w:type="dxa"/>
            <w:gridSpan w:val="4"/>
          </w:tcPr>
          <w:p w:rsidR="00E047E4" w:rsidRPr="006A3921" w:rsidRDefault="00E047E4" w:rsidP="00056D05">
            <w:r w:rsidRPr="006A3921">
              <w:t>26.09.</w:t>
            </w:r>
          </w:p>
        </w:tc>
        <w:tc>
          <w:tcPr>
            <w:tcW w:w="718" w:type="dxa"/>
            <w:gridSpan w:val="3"/>
          </w:tcPr>
          <w:p w:rsidR="00E047E4" w:rsidRPr="006A3921" w:rsidRDefault="00E047E4" w:rsidP="00056D05"/>
        </w:tc>
        <w:tc>
          <w:tcPr>
            <w:tcW w:w="3117" w:type="dxa"/>
          </w:tcPr>
          <w:p w:rsidR="00E047E4" w:rsidRPr="006A3921" w:rsidRDefault="00E047E4" w:rsidP="006D1B4B">
            <w:r w:rsidRPr="006A3921">
              <w:t>Сценография как искусство и производство.</w:t>
            </w:r>
          </w:p>
          <w:p w:rsidR="00E047E4" w:rsidRPr="006A3921" w:rsidRDefault="00E047E4" w:rsidP="006D1B4B"/>
        </w:tc>
        <w:tc>
          <w:tcPr>
            <w:tcW w:w="1049" w:type="dxa"/>
          </w:tcPr>
          <w:p w:rsidR="00E047E4" w:rsidRPr="006A3921" w:rsidRDefault="00E047E4" w:rsidP="006D1B4B">
            <w:r w:rsidRPr="006A3921">
              <w:t>1</w:t>
            </w:r>
          </w:p>
        </w:tc>
        <w:tc>
          <w:tcPr>
            <w:tcW w:w="2833" w:type="dxa"/>
          </w:tcPr>
          <w:p w:rsidR="00E047E4" w:rsidRPr="006A3921" w:rsidRDefault="00E047E4" w:rsidP="00E047E4">
            <w:r w:rsidRPr="006A3921">
              <w:t xml:space="preserve">Общие законы восприятия композиции картины и сцены. Сценография. Художники театра (В.М. Васнецов, </w:t>
            </w:r>
            <w:r w:rsidRPr="006A3921">
              <w:rPr>
                <w:iCs/>
              </w:rPr>
              <w:t xml:space="preserve">А.Н. Бенуа, Л.С. </w:t>
            </w:r>
            <w:proofErr w:type="spellStart"/>
            <w:r w:rsidRPr="006A3921">
              <w:rPr>
                <w:iCs/>
              </w:rPr>
              <w:t>Бакст</w:t>
            </w:r>
            <w:proofErr w:type="spellEnd"/>
            <w:r w:rsidRPr="006A3921">
              <w:rPr>
                <w:iCs/>
              </w:rPr>
              <w:t>,</w:t>
            </w:r>
            <w:r w:rsidRPr="006A3921">
              <w:t xml:space="preserve"> В.Ф. Рындин, Ф.Ф. Федоровский и др.).</w:t>
            </w:r>
          </w:p>
        </w:tc>
        <w:tc>
          <w:tcPr>
            <w:tcW w:w="2410" w:type="dxa"/>
            <w:gridSpan w:val="2"/>
          </w:tcPr>
          <w:p w:rsidR="00E047E4" w:rsidRPr="006A3921" w:rsidRDefault="00E047E4" w:rsidP="00E047E4">
            <w:r w:rsidRPr="006A3921">
              <w:t>Знать общие законы восприятия композиции картины и сцены.</w:t>
            </w:r>
          </w:p>
          <w:p w:rsidR="00E047E4" w:rsidRPr="006A3921" w:rsidRDefault="00E047E4" w:rsidP="00E047E4">
            <w:r w:rsidRPr="006A3921">
              <w:t>Театральные службы и цеха.</w:t>
            </w:r>
          </w:p>
          <w:p w:rsidR="00E047E4" w:rsidRDefault="00E047E4" w:rsidP="00E047E4">
            <w:proofErr w:type="gramStart"/>
            <w:r w:rsidRPr="006A3921">
              <w:t>Элементы декорационного оформления спектакля: жёсткие (станки, ставки) и мягкие (кулисы, задник, занавес) декорации</w:t>
            </w:r>
            <w:r w:rsidR="006A3921">
              <w:t>.</w:t>
            </w:r>
            <w:proofErr w:type="gramEnd"/>
          </w:p>
          <w:p w:rsidR="006A3921" w:rsidRPr="006A3921" w:rsidRDefault="006A3921" w:rsidP="00E047E4"/>
          <w:p w:rsidR="00E047E4" w:rsidRPr="006A3921" w:rsidRDefault="00E047E4" w:rsidP="006D1B4B">
            <w:pPr>
              <w:rPr>
                <w:i/>
              </w:rPr>
            </w:pPr>
          </w:p>
        </w:tc>
        <w:tc>
          <w:tcPr>
            <w:tcW w:w="3201" w:type="dxa"/>
            <w:gridSpan w:val="2"/>
          </w:tcPr>
          <w:p w:rsidR="00E047E4" w:rsidRPr="006A3921" w:rsidRDefault="00E047E4" w:rsidP="00056D05">
            <w:pPr>
              <w:rPr>
                <w:i/>
              </w:rPr>
            </w:pPr>
            <w:r w:rsidRPr="006A3921">
              <w:rPr>
                <w:i/>
              </w:rPr>
              <w:lastRenderedPageBreak/>
              <w:t>Создание эскиза декорации (в любой технике) по мотивам фотографии или картины, изображающей интерьер или пейзаж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C37765" w:rsidP="00056D05">
            <w:r w:rsidRPr="006A3921">
              <w:lastRenderedPageBreak/>
              <w:t xml:space="preserve">     </w:t>
            </w:r>
            <w:r w:rsidR="006A3921" w:rsidRPr="006A3921">
              <w:t>5</w:t>
            </w:r>
            <w:r w:rsidR="00F6112D" w:rsidRPr="006A3921">
              <w:t>.</w:t>
            </w:r>
          </w:p>
        </w:tc>
        <w:tc>
          <w:tcPr>
            <w:tcW w:w="917" w:type="dxa"/>
            <w:gridSpan w:val="2"/>
          </w:tcPr>
          <w:p w:rsidR="00C37765" w:rsidRPr="006A3921" w:rsidRDefault="00E047E4" w:rsidP="00056D05">
            <w:r w:rsidRPr="006A3921">
              <w:t>3.10.</w:t>
            </w:r>
          </w:p>
        </w:tc>
        <w:tc>
          <w:tcPr>
            <w:tcW w:w="733" w:type="dxa"/>
            <w:gridSpan w:val="5"/>
          </w:tcPr>
          <w:p w:rsidR="00C37765" w:rsidRPr="006A3921" w:rsidRDefault="00C37765" w:rsidP="00C37765"/>
        </w:tc>
        <w:tc>
          <w:tcPr>
            <w:tcW w:w="3117" w:type="dxa"/>
          </w:tcPr>
          <w:p w:rsidR="00F6112D" w:rsidRPr="006A3921" w:rsidRDefault="00F6112D" w:rsidP="00F6112D">
            <w:r w:rsidRPr="006A3921">
              <w:t>Изобразительные средства актерского перевоплощения:</w:t>
            </w:r>
          </w:p>
          <w:p w:rsidR="00C37765" w:rsidRPr="006A3921" w:rsidRDefault="00F6112D" w:rsidP="00F6112D">
            <w:r w:rsidRPr="006A3921">
              <w:t>к</w:t>
            </w:r>
            <w:r w:rsidR="00C37765" w:rsidRPr="006A3921">
              <w:t>остюм, грим</w:t>
            </w:r>
            <w:r w:rsidR="0027073E">
              <w:t>, маска.</w:t>
            </w:r>
          </w:p>
        </w:tc>
        <w:tc>
          <w:tcPr>
            <w:tcW w:w="1049" w:type="dxa"/>
          </w:tcPr>
          <w:p w:rsidR="00C37765" w:rsidRPr="006A3921" w:rsidRDefault="00F6112D" w:rsidP="00056D05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 w:rsidRPr="006A3921"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 w:rsidRPr="006A3921">
              <w:rPr>
                <w:sz w:val="24"/>
              </w:rPr>
              <w:t>Совместные действия сценариста, режиссера, художника, актеров в создании художественного образа спектакля. Искусство и специфика театрального костюма</w:t>
            </w:r>
          </w:p>
          <w:p w:rsidR="00C37765" w:rsidRPr="006A3921" w:rsidRDefault="00C37765" w:rsidP="00056D05">
            <w:r w:rsidRPr="006A3921">
              <w:t>Относительная самостоятельность костюма в шоу-представлениях и театре моды.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 xml:space="preserve">Знать художников театра (В.М.Васнецов, А.Н.Бенуа, </w:t>
            </w:r>
            <w:proofErr w:type="spellStart"/>
            <w:r w:rsidRPr="006A3921">
              <w:t>Л.С.Бакст</w:t>
            </w:r>
            <w:proofErr w:type="spellEnd"/>
            <w:r w:rsidRPr="006A3921">
              <w:t>, В.Ф. Рындин, Ф.Ф.Федоровский и др.). Костюм, его игровая природа и характерность. Знать общие законы восприятия композиции картины и сцены.</w:t>
            </w:r>
          </w:p>
          <w:p w:rsidR="00C37765" w:rsidRPr="006A3921" w:rsidRDefault="00C37765" w:rsidP="00056D05"/>
        </w:tc>
        <w:tc>
          <w:tcPr>
            <w:tcW w:w="3201" w:type="dxa"/>
            <w:gridSpan w:val="2"/>
          </w:tcPr>
          <w:p w:rsidR="00C37765" w:rsidRPr="006A3921" w:rsidRDefault="00C37765" w:rsidP="00056D05">
            <w:pPr>
              <w:rPr>
                <w:i/>
              </w:rPr>
            </w:pPr>
            <w:r w:rsidRPr="006A3921">
              <w:rPr>
                <w:i/>
              </w:rPr>
              <w:t>Проведение круглого стола по теме « Театральный, коллекционный и бытовой костюм. Общее и отличия».</w:t>
            </w:r>
          </w:p>
          <w:p w:rsidR="00C37765" w:rsidRPr="006A3921" w:rsidRDefault="00C37765" w:rsidP="00056D05">
            <w:r w:rsidRPr="006A3921">
              <w:rPr>
                <w:i/>
              </w:rPr>
              <w:t>Эскиз костюма персонажа.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C37765" w:rsidP="00056D05">
            <w:r w:rsidRPr="006A3921">
              <w:t xml:space="preserve">    </w:t>
            </w:r>
            <w:r w:rsidR="006A3921" w:rsidRPr="006A3921">
              <w:t>6.</w:t>
            </w:r>
          </w:p>
        </w:tc>
        <w:tc>
          <w:tcPr>
            <w:tcW w:w="902" w:type="dxa"/>
          </w:tcPr>
          <w:p w:rsidR="00C37765" w:rsidRPr="006A3921" w:rsidRDefault="00E047E4" w:rsidP="00056D05">
            <w:r w:rsidRPr="006A3921">
              <w:t>10.10.</w:t>
            </w:r>
          </w:p>
        </w:tc>
        <w:tc>
          <w:tcPr>
            <w:tcW w:w="748" w:type="dxa"/>
            <w:gridSpan w:val="6"/>
          </w:tcPr>
          <w:p w:rsidR="00C37765" w:rsidRPr="006A3921" w:rsidRDefault="00C37765" w:rsidP="00C37765"/>
        </w:tc>
        <w:tc>
          <w:tcPr>
            <w:tcW w:w="3117" w:type="dxa"/>
          </w:tcPr>
          <w:p w:rsidR="00C37765" w:rsidRPr="006A3921" w:rsidRDefault="00E047E4" w:rsidP="0027073E">
            <w:r w:rsidRPr="006A3921">
              <w:t>Театр</w:t>
            </w:r>
            <w:r w:rsidR="00C37765" w:rsidRPr="006A3921">
              <w:t xml:space="preserve"> кукол. </w:t>
            </w:r>
          </w:p>
        </w:tc>
        <w:tc>
          <w:tcPr>
            <w:tcW w:w="1049" w:type="dxa"/>
          </w:tcPr>
          <w:p w:rsidR="00C37765" w:rsidRPr="006A3921" w:rsidRDefault="00F6112D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r w:rsidRPr="006A3921">
              <w:t>Кукольный театр – единственный вид сценического искусства с главенствующей ролью художника. Художник куклы – создатель образа куклы-актёра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 xml:space="preserve">Виды театральных кукол и способы работы с ними. Чёрный театр. 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>Создание эскиза кукольного персонажа.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C37765" w:rsidP="00056D05">
            <w:r w:rsidRPr="006A3921">
              <w:t xml:space="preserve">    </w:t>
            </w:r>
            <w:r w:rsidR="006A3921" w:rsidRPr="006A3921">
              <w:t>7.</w:t>
            </w:r>
          </w:p>
        </w:tc>
        <w:tc>
          <w:tcPr>
            <w:tcW w:w="902" w:type="dxa"/>
          </w:tcPr>
          <w:p w:rsidR="00C37765" w:rsidRPr="006A3921" w:rsidRDefault="00E047E4" w:rsidP="00056D05">
            <w:r w:rsidRPr="006A3921">
              <w:t>17.10</w:t>
            </w:r>
          </w:p>
        </w:tc>
        <w:tc>
          <w:tcPr>
            <w:tcW w:w="748" w:type="dxa"/>
            <w:gridSpan w:val="6"/>
          </w:tcPr>
          <w:p w:rsidR="00C37765" w:rsidRPr="006A3921" w:rsidRDefault="00C37765" w:rsidP="00C37765"/>
        </w:tc>
        <w:tc>
          <w:tcPr>
            <w:tcW w:w="3117" w:type="dxa"/>
          </w:tcPr>
          <w:p w:rsidR="00C37765" w:rsidRPr="006A3921" w:rsidRDefault="00E047E4" w:rsidP="00E047E4">
            <w:r w:rsidRPr="006A3921">
              <w:t>Театр кукол. Театрализованный показ проделанной работы.</w:t>
            </w:r>
          </w:p>
        </w:tc>
        <w:tc>
          <w:tcPr>
            <w:tcW w:w="1049" w:type="dxa"/>
          </w:tcPr>
          <w:p w:rsidR="00C37765" w:rsidRPr="006A3921" w:rsidRDefault="00F6112D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r w:rsidRPr="006A3921">
              <w:t>Игровое действо, построенное на использовании одной из форм художественно-сценографической работы.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>- сценический этюд,</w:t>
            </w:r>
          </w:p>
          <w:p w:rsidR="00C37765" w:rsidRPr="006A3921" w:rsidRDefault="00C37765" w:rsidP="00056D05">
            <w:r w:rsidRPr="006A3921">
              <w:t>- карнавально-масочное действо,</w:t>
            </w:r>
          </w:p>
          <w:p w:rsidR="00C37765" w:rsidRPr="006A3921" w:rsidRDefault="00C37765" w:rsidP="00056D05">
            <w:r w:rsidRPr="006A3921">
              <w:t>- фрагмент кукольного спектакля,</w:t>
            </w:r>
          </w:p>
          <w:p w:rsidR="00C37765" w:rsidRPr="006A3921" w:rsidRDefault="00C37765" w:rsidP="00056D05">
            <w:r w:rsidRPr="006A3921">
              <w:t>- театрализованный показ  костюмов.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>Сценический этюд с подготовленными персонажами.</w:t>
            </w:r>
          </w:p>
        </w:tc>
      </w:tr>
      <w:tr w:rsidR="00C37765" w:rsidRPr="006A3921" w:rsidTr="00E047E4">
        <w:trPr>
          <w:gridAfter w:val="2"/>
          <w:wAfter w:w="179" w:type="dxa"/>
          <w:trHeight w:val="221"/>
        </w:trPr>
        <w:tc>
          <w:tcPr>
            <w:tcW w:w="14742" w:type="dxa"/>
            <w:gridSpan w:val="14"/>
            <w:tcBorders>
              <w:right w:val="single" w:sz="4" w:space="0" w:color="auto"/>
            </w:tcBorders>
          </w:tcPr>
          <w:p w:rsidR="00C37765" w:rsidRPr="006A3921" w:rsidRDefault="00E047E4" w:rsidP="00056D05">
            <w:pPr>
              <w:rPr>
                <w:b/>
              </w:rPr>
            </w:pPr>
            <w:r w:rsidRPr="006A3921">
              <w:rPr>
                <w:b/>
              </w:rPr>
              <w:t xml:space="preserve">                                                                       </w:t>
            </w:r>
            <w:r w:rsidR="00C37765" w:rsidRPr="006A3921">
              <w:rPr>
                <w:b/>
              </w:rPr>
              <w:t>«Эволюция изобразительных искусств и выразительных средств»</w:t>
            </w:r>
            <w:r w:rsidRPr="006A3921">
              <w:rPr>
                <w:b/>
              </w:rPr>
              <w:t xml:space="preserve">   (3</w:t>
            </w:r>
            <w:r w:rsidR="00C37765" w:rsidRPr="006A3921">
              <w:rPr>
                <w:b/>
              </w:rPr>
              <w:t xml:space="preserve"> часа</w:t>
            </w:r>
            <w:r w:rsidRPr="006A3921">
              <w:rPr>
                <w:b/>
              </w:rPr>
              <w:t>)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6A3921" w:rsidP="00056D05">
            <w:r w:rsidRPr="006A3921">
              <w:t xml:space="preserve">  8</w:t>
            </w:r>
            <w:r w:rsidR="00E047E4" w:rsidRPr="006A3921">
              <w:t>.</w:t>
            </w:r>
          </w:p>
        </w:tc>
        <w:tc>
          <w:tcPr>
            <w:tcW w:w="923" w:type="dxa"/>
            <w:gridSpan w:val="3"/>
          </w:tcPr>
          <w:p w:rsidR="00C37765" w:rsidRPr="006A3921" w:rsidRDefault="00E047E4" w:rsidP="00056D05">
            <w:r w:rsidRPr="006A3921">
              <w:t>24.10.</w:t>
            </w:r>
          </w:p>
        </w:tc>
        <w:tc>
          <w:tcPr>
            <w:tcW w:w="727" w:type="dxa"/>
            <w:gridSpan w:val="4"/>
          </w:tcPr>
          <w:p w:rsidR="00C37765" w:rsidRPr="006A3921" w:rsidRDefault="00C37765" w:rsidP="00C37765"/>
        </w:tc>
        <w:tc>
          <w:tcPr>
            <w:tcW w:w="3117" w:type="dxa"/>
          </w:tcPr>
          <w:p w:rsidR="00C37765" w:rsidRPr="006A3921" w:rsidRDefault="00C37765" w:rsidP="008009AB">
            <w:r w:rsidRPr="006A3921">
              <w:t>Художн</w:t>
            </w:r>
            <w:r w:rsidR="00E047E4" w:rsidRPr="006A3921">
              <w:t>ик и художественные технологии</w:t>
            </w:r>
            <w:proofErr w:type="gramStart"/>
            <w:r w:rsidR="00E047E4" w:rsidRPr="006A3921">
              <w:t xml:space="preserve">.: </w:t>
            </w:r>
            <w:proofErr w:type="gramEnd"/>
            <w:r w:rsidR="00E047E4" w:rsidRPr="006A3921">
              <w:t xml:space="preserve">от карандаша к компьютеру. </w:t>
            </w:r>
            <w:r w:rsidRPr="006A3921">
              <w:t>Эстафета искусств.</w:t>
            </w:r>
          </w:p>
        </w:tc>
        <w:tc>
          <w:tcPr>
            <w:tcW w:w="1049" w:type="dxa"/>
          </w:tcPr>
          <w:p w:rsidR="00C37765" w:rsidRPr="006A3921" w:rsidRDefault="00E047E4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r w:rsidRPr="006A3921">
              <w:t xml:space="preserve">Художник и изобразительные средства. Роль художественных инструментов в </w:t>
            </w:r>
            <w:r w:rsidRPr="006A3921">
              <w:lastRenderedPageBreak/>
              <w:t xml:space="preserve">творческом художественном процессе. Объективное и субъективное в живописи и фотографии или кино. 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lastRenderedPageBreak/>
              <w:t xml:space="preserve">Понятие общей природы художественного процесса в изобразительном </w:t>
            </w:r>
            <w:r w:rsidRPr="006A3921">
              <w:lastRenderedPageBreak/>
              <w:t xml:space="preserve">искусстве, в фотографии и экранном искусстве. 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lastRenderedPageBreak/>
              <w:t>Обзор живописи, фотографии и экранных произведений; их сравнительный анализ.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6A3921" w:rsidP="00056D05">
            <w:r w:rsidRPr="006A3921">
              <w:lastRenderedPageBreak/>
              <w:t xml:space="preserve">   9.</w:t>
            </w:r>
          </w:p>
        </w:tc>
        <w:tc>
          <w:tcPr>
            <w:tcW w:w="923" w:type="dxa"/>
            <w:gridSpan w:val="3"/>
          </w:tcPr>
          <w:p w:rsidR="00C37765" w:rsidRPr="006A3921" w:rsidRDefault="006A3921" w:rsidP="00056D05">
            <w:r w:rsidRPr="006A3921">
              <w:t>31.10.</w:t>
            </w:r>
          </w:p>
        </w:tc>
        <w:tc>
          <w:tcPr>
            <w:tcW w:w="727" w:type="dxa"/>
            <w:gridSpan w:val="4"/>
          </w:tcPr>
          <w:p w:rsidR="00C37765" w:rsidRPr="006A3921" w:rsidRDefault="00C37765" w:rsidP="00056D05"/>
        </w:tc>
        <w:tc>
          <w:tcPr>
            <w:tcW w:w="3117" w:type="dxa"/>
          </w:tcPr>
          <w:p w:rsidR="00C37765" w:rsidRPr="006A3921" w:rsidRDefault="00C37765" w:rsidP="0027073E">
            <w:r w:rsidRPr="006A3921">
              <w:t>Фотография –</w:t>
            </w:r>
            <w:r w:rsidR="006A3921" w:rsidRPr="006A3921">
              <w:t xml:space="preserve"> расширение </w:t>
            </w:r>
            <w:r w:rsidRPr="006A3921">
              <w:t xml:space="preserve"> </w:t>
            </w:r>
            <w:r w:rsidR="006A3921" w:rsidRPr="006A3921">
              <w:t xml:space="preserve">изобразительных возможностей искусства. </w:t>
            </w:r>
            <w:r w:rsidRPr="006A3921">
              <w:t>Грамота фотографирования и операторского мастерства.</w:t>
            </w:r>
            <w:r w:rsidR="00E047E4" w:rsidRPr="006A3921">
              <w:t xml:space="preserve"> </w:t>
            </w:r>
          </w:p>
        </w:tc>
        <w:tc>
          <w:tcPr>
            <w:tcW w:w="1049" w:type="dxa"/>
          </w:tcPr>
          <w:p w:rsidR="00C37765" w:rsidRPr="006A3921" w:rsidRDefault="00E047E4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r w:rsidRPr="006A3921">
              <w:t>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 xml:space="preserve">Знать этапы развития фотографии: от первых </w:t>
            </w:r>
            <w:proofErr w:type="spellStart"/>
            <w:r w:rsidRPr="006A3921">
              <w:t>даггеротипов</w:t>
            </w:r>
            <w:proofErr w:type="spellEnd"/>
            <w:r w:rsidRPr="006A3921">
              <w:t xml:space="preserve"> до компьютерной фотографии. Специфика фотоизображения и технология процессов его получения. 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>Освоение элементарных азов съёмочного процесса: изучение фото- и видеокамеры, выбор режима съёмки.</w:t>
            </w:r>
          </w:p>
        </w:tc>
      </w:tr>
      <w:tr w:rsidR="00C37765" w:rsidRPr="006A3921" w:rsidTr="00286F06">
        <w:trPr>
          <w:gridAfter w:val="1"/>
          <w:wAfter w:w="94" w:type="dxa"/>
          <w:trHeight w:val="706"/>
        </w:trPr>
        <w:tc>
          <w:tcPr>
            <w:tcW w:w="567" w:type="dxa"/>
          </w:tcPr>
          <w:p w:rsidR="00C37765" w:rsidRPr="006A3921" w:rsidRDefault="00C37765" w:rsidP="00056D05">
            <w:r w:rsidRPr="006A3921">
              <w:t xml:space="preserve">   </w:t>
            </w:r>
            <w:r w:rsidR="006A3921" w:rsidRPr="006A3921">
              <w:t>10.</w:t>
            </w:r>
          </w:p>
        </w:tc>
        <w:tc>
          <w:tcPr>
            <w:tcW w:w="932" w:type="dxa"/>
            <w:gridSpan w:val="4"/>
          </w:tcPr>
          <w:p w:rsidR="00C37765" w:rsidRPr="006A3921" w:rsidRDefault="006A3921" w:rsidP="00056D05">
            <w:r w:rsidRPr="006A3921">
              <w:t>14.11.</w:t>
            </w:r>
          </w:p>
        </w:tc>
        <w:tc>
          <w:tcPr>
            <w:tcW w:w="718" w:type="dxa"/>
            <w:gridSpan w:val="3"/>
          </w:tcPr>
          <w:p w:rsidR="00C37765" w:rsidRPr="006A3921" w:rsidRDefault="00C37765" w:rsidP="00C37765"/>
        </w:tc>
        <w:tc>
          <w:tcPr>
            <w:tcW w:w="3117" w:type="dxa"/>
          </w:tcPr>
          <w:p w:rsidR="0027073E" w:rsidRPr="006A3921" w:rsidRDefault="00C37765" w:rsidP="0027073E">
            <w:r w:rsidRPr="006A3921">
              <w:t>Фотография – искусство светописи. Натюрморт и пейзаж – жанровые темы фотографии.</w:t>
            </w:r>
            <w:r w:rsidR="00E047E4" w:rsidRPr="006A3921">
              <w:t xml:space="preserve"> Событие в кадре</w:t>
            </w:r>
            <w:proofErr w:type="gramStart"/>
            <w:r w:rsidR="00E047E4" w:rsidRPr="006A3921">
              <w:t xml:space="preserve">. </w:t>
            </w:r>
            <w:proofErr w:type="gramEnd"/>
            <w:r w:rsidR="0027073E">
              <w:t>«Мой фотоальбом».</w:t>
            </w:r>
          </w:p>
          <w:p w:rsidR="00C37765" w:rsidRPr="006A3921" w:rsidRDefault="00C37765" w:rsidP="00E047E4"/>
        </w:tc>
        <w:tc>
          <w:tcPr>
            <w:tcW w:w="1049" w:type="dxa"/>
          </w:tcPr>
          <w:p w:rsidR="00C37765" w:rsidRPr="006A3921" w:rsidRDefault="00E047E4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r w:rsidRPr="006A3921">
              <w:t>Свет – изобразительный язык фотографии. Роль света в выявлении формы и фактуры вещи. Цвет в фотографии: превращение «природности» цвета в «художественность»</w:t>
            </w:r>
            <w:r w:rsidR="00E047E4" w:rsidRPr="006A3921">
              <w:t>. Событие как объект репортажной съёмки, требующий подготовки, оперативности. Мастерства. Фотоизображение как документ времени, летопись запечатлённых мгновений истории и зримая информация.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 xml:space="preserve">Свет в натюрморте – постановочный, в пейзаже – природный. Передача светоцветового состояния природы – средство образно-эмоциональной выразительности </w:t>
            </w:r>
            <w:proofErr w:type="spellStart"/>
            <w:r w:rsidRPr="006A3921">
              <w:t>фотопейзажа</w:t>
            </w:r>
            <w:proofErr w:type="spellEnd"/>
            <w:r w:rsidRPr="006A3921">
              <w:t>. Природные и световые эффекты (дождь, туман, фейерверк) как тема фотосъёмки.</w:t>
            </w:r>
            <w:r w:rsidR="00E047E4" w:rsidRPr="006A3921">
              <w:t xml:space="preserve"> Правда и ложь в фотографии. Семейный фотоальбом – </w:t>
            </w:r>
            <w:r w:rsidR="00E047E4" w:rsidRPr="006A3921">
              <w:lastRenderedPageBreak/>
              <w:t>история в родных лицах и память о своих родных.</w:t>
            </w:r>
          </w:p>
        </w:tc>
        <w:tc>
          <w:tcPr>
            <w:tcW w:w="3201" w:type="dxa"/>
            <w:gridSpan w:val="2"/>
          </w:tcPr>
          <w:p w:rsidR="00E047E4" w:rsidRPr="006A3921" w:rsidRDefault="00E047E4" w:rsidP="00056D05">
            <w:pPr>
              <w:rPr>
                <w:b/>
                <w:i/>
              </w:rPr>
            </w:pPr>
            <w:r w:rsidRPr="006A3921">
              <w:rPr>
                <w:b/>
                <w:i/>
              </w:rPr>
              <w:lastRenderedPageBreak/>
              <w:t xml:space="preserve">Задание по группам: </w:t>
            </w:r>
          </w:p>
          <w:p w:rsidR="00C37765" w:rsidRPr="006A3921" w:rsidRDefault="00E047E4" w:rsidP="00056D05">
            <w:pPr>
              <w:rPr>
                <w:i/>
              </w:rPr>
            </w:pPr>
            <w:r w:rsidRPr="006A3921">
              <w:rPr>
                <w:i/>
              </w:rPr>
              <w:t xml:space="preserve">1 группа: </w:t>
            </w:r>
            <w:r w:rsidR="00C37765" w:rsidRPr="006A3921">
              <w:rPr>
                <w:i/>
              </w:rPr>
              <w:t>Фотосъёмка натюрморта: грамотная постановка света, тренинг по выбору точки съёмки, ракурса и плана (крупный, мелкий) при статичной съёмке небольшого предмета (ваза с цветами, статуэтка, графин с водой).</w:t>
            </w:r>
          </w:p>
          <w:p w:rsidR="00C37765" w:rsidRPr="006A3921" w:rsidRDefault="00C37765" w:rsidP="00056D05">
            <w:pPr>
              <w:rPr>
                <w:i/>
              </w:rPr>
            </w:pPr>
            <w:r w:rsidRPr="006A3921">
              <w:rPr>
                <w:i/>
              </w:rPr>
              <w:t>Съёмка пейзажа: работа статичной камерой с изменением планов, передача настроения в пейзаже.</w:t>
            </w:r>
          </w:p>
          <w:p w:rsidR="00C37765" w:rsidRPr="006A3921" w:rsidRDefault="00E047E4" w:rsidP="00056D05">
            <w:pPr>
              <w:rPr>
                <w:i/>
              </w:rPr>
            </w:pPr>
            <w:r w:rsidRPr="006A3921">
              <w:rPr>
                <w:b/>
                <w:i/>
              </w:rPr>
              <w:t xml:space="preserve">2 группа: </w:t>
            </w:r>
            <w:r w:rsidRPr="006A3921">
              <w:rPr>
                <w:i/>
              </w:rPr>
              <w:t xml:space="preserve">Репортажная съёмка в спортзале, на школьном мероприятии, передача неповторимости </w:t>
            </w:r>
            <w:r w:rsidRPr="006A3921">
              <w:rPr>
                <w:i/>
              </w:rPr>
              <w:lastRenderedPageBreak/>
              <w:t>момента, особенностей события, выражения лиц людей.</w:t>
            </w:r>
          </w:p>
        </w:tc>
      </w:tr>
      <w:tr w:rsidR="00C37765" w:rsidRPr="006A3921" w:rsidTr="00F6112D">
        <w:trPr>
          <w:trHeight w:val="221"/>
        </w:trPr>
        <w:tc>
          <w:tcPr>
            <w:tcW w:w="14921" w:type="dxa"/>
            <w:gridSpan w:val="16"/>
          </w:tcPr>
          <w:p w:rsidR="00C37765" w:rsidRPr="006A3921" w:rsidRDefault="00C37765" w:rsidP="00523649">
            <w:pPr>
              <w:jc w:val="center"/>
              <w:rPr>
                <w:b/>
              </w:rPr>
            </w:pPr>
            <w:r w:rsidRPr="006A3921">
              <w:rPr>
                <w:b/>
              </w:rPr>
              <w:lastRenderedPageBreak/>
              <w:t>«Азбука экранного искусства»</w:t>
            </w:r>
            <w:r w:rsidR="006A3921" w:rsidRPr="006A3921">
              <w:rPr>
                <w:b/>
              </w:rPr>
              <w:t xml:space="preserve"> (4 часа)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C37765" w:rsidP="00056D05">
            <w:r w:rsidRPr="006A3921">
              <w:t xml:space="preserve">  1</w:t>
            </w:r>
            <w:r w:rsidR="006A3921" w:rsidRPr="006A3921">
              <w:t>1.</w:t>
            </w:r>
          </w:p>
        </w:tc>
        <w:tc>
          <w:tcPr>
            <w:tcW w:w="938" w:type="dxa"/>
            <w:gridSpan w:val="5"/>
          </w:tcPr>
          <w:p w:rsidR="00C37765" w:rsidRPr="006A3921" w:rsidRDefault="006A3921" w:rsidP="00056D05">
            <w:r w:rsidRPr="006A3921">
              <w:t>21.11.</w:t>
            </w:r>
          </w:p>
        </w:tc>
        <w:tc>
          <w:tcPr>
            <w:tcW w:w="712" w:type="dxa"/>
            <w:gridSpan w:val="2"/>
          </w:tcPr>
          <w:p w:rsidR="00C37765" w:rsidRPr="006A3921" w:rsidRDefault="00C37765" w:rsidP="00C37765"/>
        </w:tc>
        <w:tc>
          <w:tcPr>
            <w:tcW w:w="3117" w:type="dxa"/>
          </w:tcPr>
          <w:p w:rsidR="00C37765" w:rsidRPr="006A3921" w:rsidRDefault="00C37765" w:rsidP="002C252D">
            <w:r w:rsidRPr="006A3921">
              <w:t xml:space="preserve">Кино – запечатлённое движение. Многоголосый язык </w:t>
            </w:r>
            <w:r w:rsidR="006A3921" w:rsidRPr="006A3921">
              <w:t>кино и монтаж.</w:t>
            </w:r>
          </w:p>
        </w:tc>
        <w:tc>
          <w:tcPr>
            <w:tcW w:w="1049" w:type="dxa"/>
          </w:tcPr>
          <w:p w:rsidR="00C37765" w:rsidRPr="006A3921" w:rsidRDefault="006A3921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r w:rsidRPr="006A3921">
              <w:t xml:space="preserve">Новый вид изображения – движущееся экранное изображение. Понятие кадра и плана. Искусство кино и монтаж. Грамота изложения </w:t>
            </w:r>
            <w:proofErr w:type="spellStart"/>
            <w:r w:rsidRPr="006A3921">
              <w:t>киномысли</w:t>
            </w:r>
            <w:proofErr w:type="spellEnd"/>
            <w:r w:rsidRPr="006A3921">
              <w:t xml:space="preserve">. Художественно-выразительная и образная роль детали в кино. 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proofErr w:type="spellStart"/>
            <w:r w:rsidRPr="006A3921">
              <w:t>Кинослово</w:t>
            </w:r>
            <w:proofErr w:type="spellEnd"/>
            <w:r w:rsidRPr="006A3921">
              <w:t xml:space="preserve"> и </w:t>
            </w:r>
            <w:proofErr w:type="spellStart"/>
            <w:r w:rsidRPr="006A3921">
              <w:t>кинофраза</w:t>
            </w:r>
            <w:proofErr w:type="spellEnd"/>
            <w:r w:rsidRPr="006A3921">
              <w:t xml:space="preserve"> как монтажно-образное построение кинокадров. Монтажная прерывистость последовательного движения или действия в кино.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 xml:space="preserve">Составление </w:t>
            </w:r>
            <w:proofErr w:type="spellStart"/>
            <w:r w:rsidRPr="006A3921">
              <w:rPr>
                <w:i/>
              </w:rPr>
              <w:t>кинофразы</w:t>
            </w:r>
            <w:proofErr w:type="spellEnd"/>
            <w:r w:rsidRPr="006A3921">
              <w:rPr>
                <w:i/>
              </w:rPr>
              <w:t xml:space="preserve"> (как ряда следующих друг за другом рисунков или фотографий) и рассмотрение изменения её образного содержания в зависимости от изменения монтажной последовательности кадров.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C37765" w:rsidP="00056D05">
            <w:r w:rsidRPr="006A3921">
              <w:t xml:space="preserve">    1</w:t>
            </w:r>
            <w:r w:rsidR="006A3921" w:rsidRPr="006A3921">
              <w:t>2.</w:t>
            </w:r>
          </w:p>
        </w:tc>
        <w:tc>
          <w:tcPr>
            <w:tcW w:w="938" w:type="dxa"/>
            <w:gridSpan w:val="5"/>
          </w:tcPr>
          <w:p w:rsidR="00C37765" w:rsidRPr="006A3921" w:rsidRDefault="006A3921" w:rsidP="00056D05">
            <w:r w:rsidRPr="006A3921">
              <w:t>28.11</w:t>
            </w:r>
          </w:p>
        </w:tc>
        <w:tc>
          <w:tcPr>
            <w:tcW w:w="712" w:type="dxa"/>
            <w:gridSpan w:val="2"/>
          </w:tcPr>
          <w:p w:rsidR="00C37765" w:rsidRPr="006A3921" w:rsidRDefault="00C37765" w:rsidP="00C37765"/>
        </w:tc>
        <w:tc>
          <w:tcPr>
            <w:tcW w:w="3117" w:type="dxa"/>
          </w:tcPr>
          <w:p w:rsidR="00C37765" w:rsidRPr="006A3921" w:rsidRDefault="006A3921" w:rsidP="002C252D">
            <w:r w:rsidRPr="006A3921">
              <w:t>Игровой (художественный) фильм. Драматургическая роль звука и музыки в фильме.</w:t>
            </w:r>
          </w:p>
        </w:tc>
        <w:tc>
          <w:tcPr>
            <w:tcW w:w="1049" w:type="dxa"/>
          </w:tcPr>
          <w:p w:rsidR="00C37765" w:rsidRPr="006A3921" w:rsidRDefault="006A3921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r w:rsidRPr="006A3921">
              <w:t xml:space="preserve">Главенство играемого актёрами сюжета в игровом (художественном) фильме. Музыка и шумы в фильме. </w:t>
            </w:r>
          </w:p>
          <w:p w:rsidR="00C37765" w:rsidRPr="006A3921" w:rsidRDefault="00C37765" w:rsidP="00056D05"/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 xml:space="preserve">Фильм как динамическое сочетание </w:t>
            </w:r>
            <w:proofErr w:type="gramStart"/>
            <w:r w:rsidRPr="006A3921">
              <w:t>изобразительной</w:t>
            </w:r>
            <w:proofErr w:type="gramEnd"/>
            <w:r w:rsidRPr="006A3921">
              <w:t xml:space="preserve">, </w:t>
            </w:r>
            <w:proofErr w:type="spellStart"/>
            <w:r w:rsidRPr="006A3921">
              <w:t>звукомузыкальной</w:t>
            </w:r>
            <w:proofErr w:type="spellEnd"/>
            <w:r w:rsidRPr="006A3921">
              <w:t xml:space="preserve"> и словесно-игровой драматургических линий или действий.</w:t>
            </w:r>
          </w:p>
          <w:p w:rsidR="00C37765" w:rsidRPr="006A3921" w:rsidRDefault="00C37765" w:rsidP="00056D05">
            <w:r w:rsidRPr="006A3921">
              <w:t xml:space="preserve">Понятие о контрапункте в кино («вижу – одно, слышу – другое»). 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>Звукооператорский тренинг монтажного соединения звука (музыки) и изображения в единое кинодраматургическое целое.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6A3921" w:rsidP="006A3921">
            <w:r w:rsidRPr="006A3921">
              <w:t>13.</w:t>
            </w:r>
          </w:p>
          <w:p w:rsidR="006A3921" w:rsidRPr="006A3921" w:rsidRDefault="006A3921" w:rsidP="006A3921"/>
        </w:tc>
        <w:tc>
          <w:tcPr>
            <w:tcW w:w="923" w:type="dxa"/>
            <w:gridSpan w:val="3"/>
          </w:tcPr>
          <w:p w:rsidR="00C37765" w:rsidRPr="006A3921" w:rsidRDefault="006A3921" w:rsidP="00056D05">
            <w:r w:rsidRPr="006A3921">
              <w:t>5.12.</w:t>
            </w:r>
          </w:p>
          <w:p w:rsidR="006A3921" w:rsidRPr="006A3921" w:rsidRDefault="006A3921" w:rsidP="00056D05"/>
        </w:tc>
        <w:tc>
          <w:tcPr>
            <w:tcW w:w="727" w:type="dxa"/>
            <w:gridSpan w:val="4"/>
          </w:tcPr>
          <w:p w:rsidR="00C37765" w:rsidRPr="006A3921" w:rsidRDefault="00C37765" w:rsidP="00C37765"/>
        </w:tc>
        <w:tc>
          <w:tcPr>
            <w:tcW w:w="3117" w:type="dxa"/>
          </w:tcPr>
          <w:p w:rsidR="00C37765" w:rsidRPr="006A3921" w:rsidRDefault="00C37765" w:rsidP="00056D05">
            <w:r w:rsidRPr="006A3921">
              <w:t xml:space="preserve">Компьютер на службе художника. </w:t>
            </w:r>
          </w:p>
          <w:p w:rsidR="00C37765" w:rsidRPr="006A3921" w:rsidRDefault="00C37765" w:rsidP="0027073E">
            <w:pPr>
              <w:rPr>
                <w:b/>
              </w:rPr>
            </w:pPr>
            <w:r w:rsidRPr="006A3921">
              <w:t>Анимационный (мультипликационный) фильм</w:t>
            </w:r>
            <w:r w:rsidR="006A3921" w:rsidRPr="006A3921">
              <w:t xml:space="preserve">. </w:t>
            </w:r>
          </w:p>
        </w:tc>
        <w:tc>
          <w:tcPr>
            <w:tcW w:w="1049" w:type="dxa"/>
          </w:tcPr>
          <w:p w:rsidR="00C37765" w:rsidRPr="006A3921" w:rsidRDefault="00523649" w:rsidP="00056D05">
            <w:r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r w:rsidRPr="006A3921">
              <w:t>Новые способы получения изображения. Компьютерный анимационный фильм: технология создания и основные этапы творческой работы.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>Компьютерная графика: технические диапазоны и творческие возможности в дизайне, рекламе, создании книги и т.д.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 xml:space="preserve">Знакомство со школьным компьютером и его </w:t>
            </w:r>
            <w:proofErr w:type="spellStart"/>
            <w:r w:rsidRPr="006A3921">
              <w:rPr>
                <w:i/>
              </w:rPr>
              <w:t>киновозможностями</w:t>
            </w:r>
            <w:proofErr w:type="spellEnd"/>
            <w:r w:rsidRPr="006A3921">
              <w:rPr>
                <w:i/>
              </w:rPr>
              <w:t xml:space="preserve"> в процессе просмотра отрывков из мультфильмов, телевизионных заставок и клипов.</w:t>
            </w:r>
          </w:p>
        </w:tc>
      </w:tr>
      <w:tr w:rsidR="00523649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523649" w:rsidRDefault="00523649" w:rsidP="006A3921">
            <w:r w:rsidRPr="006A3921">
              <w:t>14.</w:t>
            </w:r>
          </w:p>
          <w:p w:rsidR="00523649" w:rsidRPr="006A3921" w:rsidRDefault="00523649" w:rsidP="006A3921"/>
        </w:tc>
        <w:tc>
          <w:tcPr>
            <w:tcW w:w="923" w:type="dxa"/>
            <w:gridSpan w:val="3"/>
          </w:tcPr>
          <w:p w:rsidR="00523649" w:rsidRPr="006A3921" w:rsidRDefault="00523649" w:rsidP="00056D05">
            <w:r w:rsidRPr="006A3921">
              <w:t>12.12.</w:t>
            </w:r>
          </w:p>
        </w:tc>
        <w:tc>
          <w:tcPr>
            <w:tcW w:w="727" w:type="dxa"/>
            <w:gridSpan w:val="4"/>
          </w:tcPr>
          <w:p w:rsidR="00523649" w:rsidRPr="006A3921" w:rsidRDefault="00523649" w:rsidP="00C37765"/>
        </w:tc>
        <w:tc>
          <w:tcPr>
            <w:tcW w:w="3117" w:type="dxa"/>
          </w:tcPr>
          <w:p w:rsidR="00523649" w:rsidRPr="006A3921" w:rsidRDefault="00523649" w:rsidP="00523649">
            <w:r w:rsidRPr="006A3921">
              <w:t xml:space="preserve">Компьютер на службе художника. </w:t>
            </w:r>
          </w:p>
          <w:p w:rsidR="00523649" w:rsidRPr="006A3921" w:rsidRDefault="00523649" w:rsidP="0027073E">
            <w:r w:rsidRPr="006A3921">
              <w:t xml:space="preserve">Анимационный </w:t>
            </w:r>
            <w:r w:rsidRPr="006A3921">
              <w:lastRenderedPageBreak/>
              <w:t xml:space="preserve">(мультипликационный) фильм. </w:t>
            </w:r>
          </w:p>
        </w:tc>
        <w:tc>
          <w:tcPr>
            <w:tcW w:w="1049" w:type="dxa"/>
          </w:tcPr>
          <w:p w:rsidR="00523649" w:rsidRPr="006A3921" w:rsidRDefault="00523649" w:rsidP="00056D05">
            <w:r>
              <w:lastRenderedPageBreak/>
              <w:t>1</w:t>
            </w:r>
          </w:p>
        </w:tc>
        <w:tc>
          <w:tcPr>
            <w:tcW w:w="2833" w:type="dxa"/>
          </w:tcPr>
          <w:p w:rsidR="00523649" w:rsidRPr="006A3921" w:rsidRDefault="00523649" w:rsidP="00056D05">
            <w:r w:rsidRPr="006A3921">
              <w:t xml:space="preserve">Новые способы получения изображения. Компьютерный </w:t>
            </w:r>
            <w:r w:rsidRPr="006A3921">
              <w:lastRenderedPageBreak/>
              <w:t>анимационный фильм: технология создания и основные этапы творческой работы.</w:t>
            </w:r>
          </w:p>
        </w:tc>
        <w:tc>
          <w:tcPr>
            <w:tcW w:w="2410" w:type="dxa"/>
            <w:gridSpan w:val="2"/>
          </w:tcPr>
          <w:p w:rsidR="00523649" w:rsidRPr="006A3921" w:rsidRDefault="00523649" w:rsidP="00A77FD2">
            <w:r w:rsidRPr="006A3921">
              <w:lastRenderedPageBreak/>
              <w:t xml:space="preserve">Компьютерная графика: технические </w:t>
            </w:r>
            <w:r w:rsidRPr="006A3921">
              <w:lastRenderedPageBreak/>
              <w:t>диапазоны и творческие возможности в дизайне, рекламе, создании книги и т.д.</w:t>
            </w:r>
          </w:p>
        </w:tc>
        <w:tc>
          <w:tcPr>
            <w:tcW w:w="3201" w:type="dxa"/>
            <w:gridSpan w:val="2"/>
          </w:tcPr>
          <w:p w:rsidR="00523649" w:rsidRPr="006A3921" w:rsidRDefault="00523649" w:rsidP="00A77FD2">
            <w:r w:rsidRPr="006A3921">
              <w:rPr>
                <w:i/>
              </w:rPr>
              <w:lastRenderedPageBreak/>
              <w:t xml:space="preserve">Знакомство со школьным компьютером и его </w:t>
            </w:r>
            <w:proofErr w:type="spellStart"/>
            <w:r w:rsidRPr="006A3921">
              <w:rPr>
                <w:i/>
              </w:rPr>
              <w:t>киновозможностями</w:t>
            </w:r>
            <w:proofErr w:type="spellEnd"/>
            <w:r w:rsidRPr="006A3921">
              <w:rPr>
                <w:i/>
              </w:rPr>
              <w:t xml:space="preserve"> в </w:t>
            </w:r>
            <w:r w:rsidRPr="006A3921">
              <w:rPr>
                <w:i/>
              </w:rPr>
              <w:lastRenderedPageBreak/>
              <w:t>процессе просмотра отрывков из мультфильмов, телевизионных заставок и клипов.</w:t>
            </w:r>
          </w:p>
        </w:tc>
      </w:tr>
      <w:tr w:rsidR="00C37765" w:rsidRPr="006A3921" w:rsidTr="006A3921">
        <w:trPr>
          <w:gridAfter w:val="2"/>
          <w:wAfter w:w="179" w:type="dxa"/>
          <w:trHeight w:val="221"/>
        </w:trPr>
        <w:tc>
          <w:tcPr>
            <w:tcW w:w="14742" w:type="dxa"/>
            <w:gridSpan w:val="14"/>
          </w:tcPr>
          <w:p w:rsidR="00C37765" w:rsidRPr="006A3921" w:rsidRDefault="00C37765" w:rsidP="00523649">
            <w:pPr>
              <w:jc w:val="center"/>
              <w:rPr>
                <w:b/>
              </w:rPr>
            </w:pPr>
            <w:r w:rsidRPr="006A3921">
              <w:rPr>
                <w:b/>
              </w:rPr>
              <w:lastRenderedPageBreak/>
              <w:t>«Художник-зритель-современно</w:t>
            </w:r>
            <w:r w:rsidR="006A3921" w:rsidRPr="006A3921">
              <w:rPr>
                <w:b/>
              </w:rPr>
              <w:t>с</w:t>
            </w:r>
            <w:r w:rsidRPr="006A3921">
              <w:rPr>
                <w:b/>
              </w:rPr>
              <w:t>ть»</w:t>
            </w:r>
            <w:r w:rsidR="006A3921" w:rsidRPr="006A3921">
              <w:rPr>
                <w:b/>
              </w:rPr>
              <w:t xml:space="preserve"> (3 часа)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6A3921" w:rsidP="00056D05">
            <w:r w:rsidRPr="006A3921">
              <w:t xml:space="preserve"> </w:t>
            </w:r>
            <w:r w:rsidR="00C37765" w:rsidRPr="006A3921">
              <w:t>15</w:t>
            </w:r>
            <w:r w:rsidRPr="006A3921">
              <w:t>.</w:t>
            </w:r>
          </w:p>
        </w:tc>
        <w:tc>
          <w:tcPr>
            <w:tcW w:w="953" w:type="dxa"/>
            <w:gridSpan w:val="6"/>
          </w:tcPr>
          <w:p w:rsidR="00C37765" w:rsidRPr="00BD3C16" w:rsidRDefault="00BD3C16" w:rsidP="00056D05">
            <w:r>
              <w:t>19.12.</w:t>
            </w:r>
          </w:p>
        </w:tc>
        <w:tc>
          <w:tcPr>
            <w:tcW w:w="697" w:type="dxa"/>
          </w:tcPr>
          <w:p w:rsidR="00C37765" w:rsidRPr="006A3921" w:rsidRDefault="00C37765" w:rsidP="00C37765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C37765" w:rsidRPr="006A3921" w:rsidRDefault="00C37765" w:rsidP="0027073E">
            <w:r w:rsidRPr="006A3921">
              <w:t>О природе х</w:t>
            </w:r>
            <w:r w:rsidR="0027073E">
              <w:t>удожественного творчества. Связи</w:t>
            </w:r>
            <w:r w:rsidRPr="006A3921">
              <w:t xml:space="preserve"> искусства с жизнью каждого человека. </w:t>
            </w:r>
          </w:p>
        </w:tc>
        <w:tc>
          <w:tcPr>
            <w:tcW w:w="1049" w:type="dxa"/>
          </w:tcPr>
          <w:p w:rsidR="00C37765" w:rsidRPr="006A3921" w:rsidRDefault="006A3921" w:rsidP="00056D05">
            <w:pPr>
              <w:rPr>
                <w:i/>
              </w:rPr>
            </w:pPr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pPr>
              <w:rPr>
                <w:i/>
              </w:rPr>
            </w:pPr>
            <w:r w:rsidRPr="006A3921">
              <w:rPr>
                <w:i/>
              </w:rPr>
              <w:t>Личные связи человека с окружающим его искусством. Реальность и фантазия.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>Три формы художественного мышления (художественной деятельности). Право и возможность зрителя формировать собственную позицию и охранять себя от навязывания чуждых эмоционально-ценностных позиций и подчинения им.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 xml:space="preserve">Свобода и ответственность художественного творчества. Сочинение, воплощение и восприятие произведения. Рефераты. 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C37765" w:rsidP="00056D05">
            <w:r w:rsidRPr="006A3921">
              <w:t xml:space="preserve">   16</w:t>
            </w:r>
            <w:r w:rsidR="006A3921" w:rsidRPr="006A3921">
              <w:t>.</w:t>
            </w:r>
          </w:p>
        </w:tc>
        <w:tc>
          <w:tcPr>
            <w:tcW w:w="953" w:type="dxa"/>
            <w:gridSpan w:val="6"/>
          </w:tcPr>
          <w:p w:rsidR="00C37765" w:rsidRPr="006A3921" w:rsidRDefault="00BD3C16" w:rsidP="00056D05">
            <w:r>
              <w:t>26.12.</w:t>
            </w:r>
          </w:p>
        </w:tc>
        <w:tc>
          <w:tcPr>
            <w:tcW w:w="697" w:type="dxa"/>
          </w:tcPr>
          <w:p w:rsidR="00C37765" w:rsidRPr="006A3921" w:rsidRDefault="00C37765" w:rsidP="00C37765"/>
        </w:tc>
        <w:tc>
          <w:tcPr>
            <w:tcW w:w="3117" w:type="dxa"/>
          </w:tcPr>
          <w:p w:rsidR="00C37765" w:rsidRPr="006A3921" w:rsidRDefault="00C37765" w:rsidP="0027073E">
            <w:r w:rsidRPr="006A3921">
              <w:t xml:space="preserve">Язык и содержание трёх групп пластических искусств. Их виды и жанры. </w:t>
            </w:r>
          </w:p>
        </w:tc>
        <w:tc>
          <w:tcPr>
            <w:tcW w:w="1049" w:type="dxa"/>
          </w:tcPr>
          <w:p w:rsidR="00C37765" w:rsidRPr="006A3921" w:rsidRDefault="006A3921" w:rsidP="00056D05"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pPr>
              <w:rPr>
                <w:i/>
              </w:rPr>
            </w:pPr>
            <w:r w:rsidRPr="006A3921">
              <w:t>Язык и содержание трёх групп пластических искусств. Их виды и жанры.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>Три  группы пластических искусств.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>Рефераты на тему урока. Поиск в сети интернет материала.</w:t>
            </w:r>
          </w:p>
        </w:tc>
      </w:tr>
      <w:tr w:rsidR="00C37765" w:rsidRPr="006A3921" w:rsidTr="00286F06">
        <w:trPr>
          <w:gridAfter w:val="1"/>
          <w:wAfter w:w="94" w:type="dxa"/>
          <w:trHeight w:val="221"/>
        </w:trPr>
        <w:tc>
          <w:tcPr>
            <w:tcW w:w="567" w:type="dxa"/>
          </w:tcPr>
          <w:p w:rsidR="00C37765" w:rsidRPr="006A3921" w:rsidRDefault="00C37765" w:rsidP="00056D05">
            <w:r w:rsidRPr="006A3921">
              <w:t>17</w:t>
            </w:r>
            <w:r w:rsidR="006A3921" w:rsidRPr="006A3921">
              <w:t>.</w:t>
            </w:r>
          </w:p>
        </w:tc>
        <w:tc>
          <w:tcPr>
            <w:tcW w:w="953" w:type="dxa"/>
            <w:gridSpan w:val="6"/>
          </w:tcPr>
          <w:p w:rsidR="00C37765" w:rsidRPr="006A3921" w:rsidRDefault="00BD3C16" w:rsidP="00056D05">
            <w:r>
              <w:t>15.01.</w:t>
            </w:r>
          </w:p>
        </w:tc>
        <w:tc>
          <w:tcPr>
            <w:tcW w:w="697" w:type="dxa"/>
          </w:tcPr>
          <w:p w:rsidR="00C37765" w:rsidRPr="006A3921" w:rsidRDefault="00C37765" w:rsidP="00C37765"/>
        </w:tc>
        <w:tc>
          <w:tcPr>
            <w:tcW w:w="3117" w:type="dxa"/>
          </w:tcPr>
          <w:p w:rsidR="00C37765" w:rsidRPr="006A3921" w:rsidRDefault="0027073E" w:rsidP="00056D05">
            <w:r>
              <w:t>Синтетические искусства</w:t>
            </w:r>
            <w:proofErr w:type="gramStart"/>
            <w:r>
              <w:t>.</w:t>
            </w:r>
            <w:proofErr w:type="gramEnd"/>
            <w:r>
              <w:t xml:space="preserve"> И</w:t>
            </w:r>
            <w:r w:rsidR="00C37765" w:rsidRPr="006A3921">
              <w:t>х виды и язык. Современные проблемы пластических искусств.</w:t>
            </w:r>
          </w:p>
          <w:p w:rsidR="00C37765" w:rsidRPr="006A3921" w:rsidRDefault="00C37765" w:rsidP="00056D05">
            <w:r w:rsidRPr="006A3921">
              <w:t>Вечные истины искусства</w:t>
            </w:r>
            <w:r w:rsidR="0027073E">
              <w:t xml:space="preserve"> (обобщение темы)</w:t>
            </w:r>
          </w:p>
        </w:tc>
        <w:tc>
          <w:tcPr>
            <w:tcW w:w="1049" w:type="dxa"/>
          </w:tcPr>
          <w:p w:rsidR="00C37765" w:rsidRPr="006A3921" w:rsidRDefault="006A3921" w:rsidP="00056D05">
            <w:pPr>
              <w:jc w:val="both"/>
            </w:pPr>
            <w:r w:rsidRPr="006A3921">
              <w:t>1</w:t>
            </w:r>
          </w:p>
        </w:tc>
        <w:tc>
          <w:tcPr>
            <w:tcW w:w="2833" w:type="dxa"/>
          </w:tcPr>
          <w:p w:rsidR="00C37765" w:rsidRPr="006A3921" w:rsidRDefault="00C37765" w:rsidP="00056D05">
            <w:pPr>
              <w:jc w:val="both"/>
            </w:pPr>
            <w:r w:rsidRPr="006A3921">
              <w:t xml:space="preserve">Вторая половина 20 века в искусствах Америки, Европы, России. Отсутствие единства развития.  Проблемы культуры, </w:t>
            </w:r>
            <w:proofErr w:type="spellStart"/>
            <w:r w:rsidRPr="006A3921">
              <w:t>антикультуры</w:t>
            </w:r>
            <w:proofErr w:type="spellEnd"/>
            <w:r w:rsidRPr="006A3921">
              <w:t xml:space="preserve">, </w:t>
            </w:r>
            <w:proofErr w:type="gramStart"/>
            <w:r w:rsidRPr="006A3921">
              <w:t>кича</w:t>
            </w:r>
            <w:proofErr w:type="gramEnd"/>
            <w:r w:rsidRPr="006A3921">
              <w:t>, моды, пропаганды в СМИ. Проблема влияния искусства на зрителя и зрителя на искусство</w:t>
            </w:r>
          </w:p>
        </w:tc>
        <w:tc>
          <w:tcPr>
            <w:tcW w:w="2410" w:type="dxa"/>
            <w:gridSpan w:val="2"/>
          </w:tcPr>
          <w:p w:rsidR="00C37765" w:rsidRPr="006A3921" w:rsidRDefault="00C37765" w:rsidP="00056D05">
            <w:r w:rsidRPr="006A3921">
              <w:t xml:space="preserve">Постмодернизм и реализм в искусстве России. Соцреализм, реализм и андеграунд. </w:t>
            </w:r>
          </w:p>
        </w:tc>
        <w:tc>
          <w:tcPr>
            <w:tcW w:w="3201" w:type="dxa"/>
            <w:gridSpan w:val="2"/>
          </w:tcPr>
          <w:p w:rsidR="00C37765" w:rsidRPr="006A3921" w:rsidRDefault="00C37765" w:rsidP="00056D05">
            <w:r w:rsidRPr="006A3921">
              <w:rPr>
                <w:i/>
              </w:rPr>
              <w:t>Рефераты на тему урока. Поиск в сети интернет материала. Художественные  проекты учащихся.</w:t>
            </w:r>
          </w:p>
        </w:tc>
      </w:tr>
    </w:tbl>
    <w:p w:rsidR="008A6350" w:rsidRDefault="008A6350"/>
    <w:sectPr w:rsidR="008A6350" w:rsidSect="009B26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26F0"/>
    <w:rsid w:val="00064B3C"/>
    <w:rsid w:val="00121457"/>
    <w:rsid w:val="00201624"/>
    <w:rsid w:val="0027073E"/>
    <w:rsid w:val="00286F06"/>
    <w:rsid w:val="002C252D"/>
    <w:rsid w:val="003C3A3F"/>
    <w:rsid w:val="004406DC"/>
    <w:rsid w:val="00523649"/>
    <w:rsid w:val="00613108"/>
    <w:rsid w:val="006A3921"/>
    <w:rsid w:val="006B1746"/>
    <w:rsid w:val="008009AB"/>
    <w:rsid w:val="008A4F77"/>
    <w:rsid w:val="008A6350"/>
    <w:rsid w:val="009B26F0"/>
    <w:rsid w:val="00BD3C16"/>
    <w:rsid w:val="00C37765"/>
    <w:rsid w:val="00D472E0"/>
    <w:rsid w:val="00E047E4"/>
    <w:rsid w:val="00F6112D"/>
    <w:rsid w:val="00FE4BB3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26F0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B2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school13</cp:lastModifiedBy>
  <cp:revision>6</cp:revision>
  <cp:lastPrinted>2013-12-10T15:01:00Z</cp:lastPrinted>
  <dcterms:created xsi:type="dcterms:W3CDTF">2013-10-17T13:07:00Z</dcterms:created>
  <dcterms:modified xsi:type="dcterms:W3CDTF">2013-12-10T15:05:00Z</dcterms:modified>
</cp:coreProperties>
</file>