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C" w:rsidRPr="00D81A63" w:rsidRDefault="00D81A63" w:rsidP="002808A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81A63">
        <w:rPr>
          <w:rFonts w:ascii="Times New Roman" w:hAnsi="Times New Roman" w:cs="Times New Roman"/>
          <w:b/>
          <w:sz w:val="40"/>
          <w:szCs w:val="32"/>
        </w:rPr>
        <w:t>Проверочная</w:t>
      </w:r>
      <w:r w:rsidR="00804C03" w:rsidRPr="00D81A63">
        <w:rPr>
          <w:rFonts w:ascii="Times New Roman" w:hAnsi="Times New Roman" w:cs="Times New Roman"/>
          <w:b/>
          <w:sz w:val="40"/>
          <w:szCs w:val="32"/>
        </w:rPr>
        <w:t xml:space="preserve"> работа, 8 </w:t>
      </w:r>
      <w:proofErr w:type="spellStart"/>
      <w:r w:rsidR="00804C03" w:rsidRPr="00D81A63">
        <w:rPr>
          <w:rFonts w:ascii="Times New Roman" w:hAnsi="Times New Roman" w:cs="Times New Roman"/>
          <w:b/>
          <w:sz w:val="40"/>
          <w:szCs w:val="32"/>
        </w:rPr>
        <w:t>кл</w:t>
      </w:r>
      <w:proofErr w:type="spellEnd"/>
      <w:r w:rsidR="00804C03" w:rsidRPr="00D81A63">
        <w:rPr>
          <w:rFonts w:ascii="Times New Roman" w:hAnsi="Times New Roman" w:cs="Times New Roman"/>
          <w:b/>
          <w:sz w:val="40"/>
          <w:szCs w:val="32"/>
        </w:rPr>
        <w:t xml:space="preserve">  раздел. «Семья</w:t>
      </w:r>
      <w:r w:rsidR="002808AC" w:rsidRPr="00D81A63">
        <w:rPr>
          <w:rFonts w:ascii="Times New Roman" w:hAnsi="Times New Roman" w:cs="Times New Roman"/>
          <w:b/>
          <w:sz w:val="40"/>
          <w:szCs w:val="32"/>
        </w:rPr>
        <w:t>»</w:t>
      </w:r>
      <w:r w:rsidR="00804C03" w:rsidRPr="00D81A63">
        <w:rPr>
          <w:rFonts w:ascii="Times New Roman" w:hAnsi="Times New Roman" w:cs="Times New Roman"/>
          <w:b/>
          <w:sz w:val="40"/>
          <w:szCs w:val="32"/>
        </w:rPr>
        <w:t>.</w:t>
      </w:r>
    </w:p>
    <w:p w:rsidR="002808AC" w:rsidRPr="00D81A63" w:rsidRDefault="002808AC" w:rsidP="002808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1.  Расшифруй слово</w:t>
      </w:r>
      <w:proofErr w:type="gramStart"/>
      <w:r w:rsidRPr="00D81A63">
        <w:rPr>
          <w:rFonts w:ascii="Times New Roman" w:hAnsi="Times New Roman" w:cs="Times New Roman"/>
          <w:sz w:val="32"/>
          <w:szCs w:val="32"/>
        </w:rPr>
        <w:t xml:space="preserve">    Е</w:t>
      </w:r>
      <w:proofErr w:type="gramEnd"/>
      <w:r w:rsidRPr="00D81A63">
        <w:rPr>
          <w:rFonts w:ascii="Times New Roman" w:hAnsi="Times New Roman" w:cs="Times New Roman"/>
          <w:sz w:val="32"/>
          <w:szCs w:val="32"/>
        </w:rPr>
        <w:t xml:space="preserve"> Ь М С Я.</w:t>
      </w:r>
    </w:p>
    <w:p w:rsidR="002808AC" w:rsidRPr="00D81A63" w:rsidRDefault="002808AC" w:rsidP="002808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2. Назовите виды ухода за грудным ребёнком</w:t>
      </w:r>
    </w:p>
    <w:p w:rsidR="002808AC" w:rsidRPr="00D81A63" w:rsidRDefault="002808AC" w:rsidP="002808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3. Назовите предметы и вещи необходимые для ребёнка:</w:t>
      </w:r>
    </w:p>
    <w:p w:rsidR="002808AC" w:rsidRPr="00D81A63" w:rsidRDefault="002808AC" w:rsidP="002808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4.У вас родился замечательный ребёнок.  Какими ласковыми словами вы его будите  называть?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5. Объясните, что такое родничок и где он находится у малыша.</w:t>
      </w: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6.  </w:t>
      </w:r>
      <w:r w:rsidRPr="00D81A63">
        <w:rPr>
          <w:rFonts w:ascii="Times New Roman" w:hAnsi="Times New Roman" w:cs="Times New Roman"/>
          <w:b/>
          <w:sz w:val="32"/>
          <w:szCs w:val="32"/>
        </w:rPr>
        <w:t>Соотнеси цифры с буквами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1.  </w:t>
      </w:r>
      <w:proofErr w:type="gramStart"/>
      <w:r w:rsidRPr="00D81A63">
        <w:rPr>
          <w:rFonts w:ascii="Times New Roman" w:hAnsi="Times New Roman" w:cs="Times New Roman"/>
          <w:sz w:val="32"/>
          <w:szCs w:val="32"/>
        </w:rPr>
        <w:t>шестимесячный</w:t>
      </w:r>
      <w:proofErr w:type="gramEnd"/>
      <w:r w:rsidRPr="00D81A63">
        <w:rPr>
          <w:rFonts w:ascii="Times New Roman" w:hAnsi="Times New Roman" w:cs="Times New Roman"/>
          <w:sz w:val="32"/>
          <w:szCs w:val="32"/>
        </w:rPr>
        <w:t xml:space="preserve">                 а.  пуповина не отпала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  2.новорожденный                  б. осознанный взгляд.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  3. 2-х месячный                      г.  начинает ползать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7. Перечислите предметы для купания малыша</w:t>
      </w:r>
    </w:p>
    <w:p w:rsidR="002808AC" w:rsidRPr="00D81A63" w:rsidRDefault="002808AC" w:rsidP="002808AC">
      <w:pPr>
        <w:spacing w:after="0" w:line="1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8. Колыбельная для малыша</w:t>
      </w: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9. Какие два слова зашифрованы в слове СЕМЬЯ?</w:t>
      </w: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10. </w:t>
      </w:r>
      <w:r w:rsidRPr="00D81A63">
        <w:rPr>
          <w:rFonts w:ascii="Times New Roman" w:hAnsi="Times New Roman" w:cs="Times New Roman"/>
          <w:b/>
          <w:sz w:val="32"/>
          <w:szCs w:val="32"/>
        </w:rPr>
        <w:t>Выпиши лишние предметы</w:t>
      </w: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К выписке из роддома надо приготовить: 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Распашонку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Кофточку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2 пеленки (хлопчатобумажная и фланелевая)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2 памперса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Чепчик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Клеенку</w:t>
      </w:r>
    </w:p>
    <w:p w:rsidR="002808AC" w:rsidRPr="00D81A63" w:rsidRDefault="002808AC" w:rsidP="002808A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1A63">
        <w:rPr>
          <w:rFonts w:ascii="Times New Roman" w:hAnsi="Times New Roman" w:cs="Times New Roman"/>
          <w:bCs/>
          <w:sz w:val="32"/>
          <w:szCs w:val="32"/>
        </w:rPr>
        <w:t>2 одеяльца (фланелевое и шерстяное)</w:t>
      </w:r>
    </w:p>
    <w:p w:rsidR="002808AC" w:rsidRPr="00D81A63" w:rsidRDefault="002808AC" w:rsidP="002808A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Еще красивую ленту </w:t>
      </w:r>
    </w:p>
    <w:p w:rsidR="002808AC" w:rsidRPr="00D81A63" w:rsidRDefault="002808AC" w:rsidP="002808A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цветы для мамы</w:t>
      </w:r>
    </w:p>
    <w:p w:rsidR="002808AC" w:rsidRPr="00D81A63" w:rsidRDefault="002808AC" w:rsidP="002808A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продукты</w:t>
      </w: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1A63">
        <w:rPr>
          <w:rFonts w:ascii="Times New Roman" w:hAnsi="Times New Roman" w:cs="Times New Roman"/>
          <w:b/>
          <w:sz w:val="32"/>
          <w:szCs w:val="32"/>
        </w:rPr>
        <w:t>11Соотнеси цифры с буквами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68"/>
        <w:gridCol w:w="2839"/>
        <w:gridCol w:w="2868"/>
      </w:tblGrid>
      <w:tr w:rsidR="002808AC" w:rsidRPr="00D81A63" w:rsidTr="005B146C">
        <w:tc>
          <w:tcPr>
            <w:tcW w:w="8575" w:type="dxa"/>
            <w:gridSpan w:val="3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Приготовь для</w:t>
            </w:r>
          </w:p>
        </w:tc>
      </w:tr>
      <w:tr w:rsidR="002808AC" w:rsidRPr="00D81A63" w:rsidTr="005B146C">
        <w:tc>
          <w:tcPr>
            <w:tcW w:w="2868" w:type="dxa"/>
            <w:vAlign w:val="center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1. Пеленания</w:t>
            </w:r>
          </w:p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2.Сна</w:t>
            </w:r>
          </w:p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3.Кормления</w:t>
            </w:r>
          </w:p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4.Купания</w:t>
            </w:r>
          </w:p>
        </w:tc>
        <w:tc>
          <w:tcPr>
            <w:tcW w:w="2839" w:type="dxa"/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868" w:type="dxa"/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а. Специальный стул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proofErr w:type="gramStart"/>
            <w:r w:rsidRPr="00D81A63">
              <w:rPr>
                <w:sz w:val="32"/>
                <w:szCs w:val="32"/>
              </w:rPr>
              <w:t>б</w:t>
            </w:r>
            <w:proofErr w:type="gramEnd"/>
            <w:r w:rsidRPr="00D81A63">
              <w:rPr>
                <w:sz w:val="32"/>
                <w:szCs w:val="32"/>
              </w:rPr>
              <w:t>.  Посуду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в.  Ванночку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г. Кроватку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д. Коляску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 xml:space="preserve">е.  Стол </w:t>
            </w:r>
          </w:p>
        </w:tc>
      </w:tr>
    </w:tbl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8592" w:type="dxa"/>
        <w:tblLook w:val="01E0" w:firstRow="1" w:lastRow="1" w:firstColumn="1" w:lastColumn="1" w:noHBand="0" w:noVBand="0"/>
      </w:tblPr>
      <w:tblGrid>
        <w:gridCol w:w="874"/>
        <w:gridCol w:w="3519"/>
        <w:gridCol w:w="685"/>
        <w:gridCol w:w="3514"/>
      </w:tblGrid>
      <w:tr w:rsidR="002808AC" w:rsidRPr="00D81A63" w:rsidTr="00D81A63">
        <w:tc>
          <w:tcPr>
            <w:tcW w:w="8592" w:type="dxa"/>
            <w:gridSpan w:val="4"/>
          </w:tcPr>
          <w:p w:rsidR="002808AC" w:rsidRPr="00D81A63" w:rsidRDefault="002808AC" w:rsidP="005B146C">
            <w:pPr>
              <w:spacing w:line="240" w:lineRule="atLeast"/>
              <w:rPr>
                <w:b/>
                <w:sz w:val="32"/>
                <w:szCs w:val="32"/>
              </w:rPr>
            </w:pPr>
            <w:r w:rsidRPr="00D81A63">
              <w:rPr>
                <w:b/>
                <w:sz w:val="32"/>
                <w:szCs w:val="32"/>
              </w:rPr>
              <w:lastRenderedPageBreak/>
              <w:t xml:space="preserve">12 порядок пеленания ребёнка на прогулку. </w:t>
            </w:r>
          </w:p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b/>
                <w:i/>
                <w:sz w:val="32"/>
                <w:szCs w:val="32"/>
              </w:rPr>
              <w:t>Начни с ленты.</w:t>
            </w:r>
          </w:p>
        </w:tc>
      </w:tr>
      <w:tr w:rsidR="002808AC" w:rsidRPr="00D81A63" w:rsidTr="00D81A63">
        <w:tc>
          <w:tcPr>
            <w:tcW w:w="874" w:type="dxa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№</w:t>
            </w:r>
          </w:p>
        </w:tc>
        <w:tc>
          <w:tcPr>
            <w:tcW w:w="3519" w:type="dxa"/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685" w:type="dxa"/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№</w:t>
            </w:r>
          </w:p>
        </w:tc>
        <w:tc>
          <w:tcPr>
            <w:tcW w:w="3514" w:type="dxa"/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2808AC" w:rsidRPr="00D81A63" w:rsidTr="00D81A63">
        <w:tc>
          <w:tcPr>
            <w:tcW w:w="874" w:type="dxa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3519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Лента</w:t>
            </w:r>
          </w:p>
        </w:tc>
        <w:tc>
          <w:tcPr>
            <w:tcW w:w="685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3514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Распашонки, кофточки</w:t>
            </w:r>
          </w:p>
        </w:tc>
      </w:tr>
      <w:tr w:rsidR="002808AC" w:rsidRPr="00D81A63" w:rsidTr="00D81A63">
        <w:tc>
          <w:tcPr>
            <w:tcW w:w="874" w:type="dxa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3519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Подгузники</w:t>
            </w:r>
          </w:p>
        </w:tc>
        <w:tc>
          <w:tcPr>
            <w:tcW w:w="685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3514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Ползунки</w:t>
            </w:r>
          </w:p>
        </w:tc>
      </w:tr>
      <w:tr w:rsidR="002808AC" w:rsidRPr="00D81A63" w:rsidTr="00D81A63">
        <w:tc>
          <w:tcPr>
            <w:tcW w:w="874" w:type="dxa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3519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Одеяло</w:t>
            </w:r>
          </w:p>
        </w:tc>
        <w:tc>
          <w:tcPr>
            <w:tcW w:w="685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3514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Клеёнка</w:t>
            </w:r>
          </w:p>
        </w:tc>
      </w:tr>
      <w:tr w:rsidR="002808AC" w:rsidRPr="00D81A63" w:rsidTr="00D81A63">
        <w:tc>
          <w:tcPr>
            <w:tcW w:w="874" w:type="dxa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3519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Пелёнка тонкая</w:t>
            </w:r>
          </w:p>
        </w:tc>
        <w:tc>
          <w:tcPr>
            <w:tcW w:w="685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3514" w:type="dxa"/>
          </w:tcPr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Пелёнка тёплая</w:t>
            </w:r>
          </w:p>
        </w:tc>
      </w:tr>
    </w:tbl>
    <w:p w:rsidR="00D81A63" w:rsidRDefault="00D81A63"/>
    <w:tbl>
      <w:tblPr>
        <w:tblStyle w:val="a4"/>
        <w:tblW w:w="8755" w:type="dxa"/>
        <w:tblLook w:val="01E0" w:firstRow="1" w:lastRow="1" w:firstColumn="1" w:lastColumn="1" w:noHBand="0" w:noVBand="0"/>
      </w:tblPr>
      <w:tblGrid>
        <w:gridCol w:w="2309"/>
        <w:gridCol w:w="2098"/>
        <w:gridCol w:w="2106"/>
        <w:gridCol w:w="2242"/>
      </w:tblGrid>
      <w:tr w:rsidR="002808AC" w:rsidRPr="00D81A63" w:rsidTr="005B146C">
        <w:tc>
          <w:tcPr>
            <w:tcW w:w="8755" w:type="dxa"/>
            <w:gridSpan w:val="4"/>
          </w:tcPr>
          <w:p w:rsidR="002808AC" w:rsidRPr="00D81A63" w:rsidRDefault="002808AC" w:rsidP="005B146C">
            <w:pPr>
              <w:spacing w:line="240" w:lineRule="atLeast"/>
              <w:rPr>
                <w:b/>
                <w:sz w:val="32"/>
                <w:szCs w:val="32"/>
              </w:rPr>
            </w:pPr>
            <w:r w:rsidRPr="00D81A63">
              <w:rPr>
                <w:b/>
                <w:sz w:val="32"/>
                <w:szCs w:val="32"/>
              </w:rPr>
              <w:t>13. Выпиши лишние принадлежности, которые не пригодятся для купания грудного ребёнка</w:t>
            </w:r>
          </w:p>
        </w:tc>
      </w:tr>
      <w:tr w:rsidR="002808AC" w:rsidRPr="00D81A63" w:rsidTr="005B146C">
        <w:tc>
          <w:tcPr>
            <w:tcW w:w="2309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Губка</w:t>
            </w:r>
          </w:p>
        </w:tc>
        <w:tc>
          <w:tcPr>
            <w:tcW w:w="2098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Ванна</w:t>
            </w:r>
          </w:p>
        </w:tc>
        <w:tc>
          <w:tcPr>
            <w:tcW w:w="2106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Пелёнка для купания</w:t>
            </w:r>
          </w:p>
        </w:tc>
        <w:tc>
          <w:tcPr>
            <w:tcW w:w="2242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Кувшин</w:t>
            </w:r>
          </w:p>
        </w:tc>
      </w:tr>
      <w:tr w:rsidR="002808AC" w:rsidRPr="00D81A63" w:rsidTr="005B146C">
        <w:tc>
          <w:tcPr>
            <w:tcW w:w="2309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Мочалка</w:t>
            </w:r>
          </w:p>
        </w:tc>
        <w:tc>
          <w:tcPr>
            <w:tcW w:w="2098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Полотенце махровое</w:t>
            </w:r>
          </w:p>
        </w:tc>
        <w:tc>
          <w:tcPr>
            <w:tcW w:w="2106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Термометр</w:t>
            </w:r>
          </w:p>
        </w:tc>
        <w:tc>
          <w:tcPr>
            <w:tcW w:w="2242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Детское мыло</w:t>
            </w:r>
          </w:p>
        </w:tc>
      </w:tr>
      <w:tr w:rsidR="002808AC" w:rsidRPr="00D81A63" w:rsidTr="005B146C">
        <w:tc>
          <w:tcPr>
            <w:tcW w:w="2309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Хозяйственное мыло</w:t>
            </w:r>
          </w:p>
        </w:tc>
        <w:tc>
          <w:tcPr>
            <w:tcW w:w="2098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Шампунь</w:t>
            </w:r>
          </w:p>
        </w:tc>
        <w:tc>
          <w:tcPr>
            <w:tcW w:w="2106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Чистое бельё</w:t>
            </w:r>
          </w:p>
        </w:tc>
        <w:tc>
          <w:tcPr>
            <w:tcW w:w="2242" w:type="dxa"/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Кипячёная вода</w:t>
            </w:r>
          </w:p>
        </w:tc>
      </w:tr>
      <w:tr w:rsidR="002808AC" w:rsidRPr="00D81A63" w:rsidTr="005B146C"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Бальзам для волос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Полотенце ножное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proofErr w:type="spellStart"/>
            <w:r w:rsidRPr="00D81A63">
              <w:rPr>
                <w:i/>
                <w:sz w:val="32"/>
                <w:szCs w:val="32"/>
              </w:rPr>
              <w:t>Скраб</w:t>
            </w:r>
            <w:proofErr w:type="spellEnd"/>
            <w:r w:rsidRPr="00D81A63">
              <w:rPr>
                <w:i/>
                <w:sz w:val="32"/>
                <w:szCs w:val="32"/>
              </w:rPr>
              <w:t xml:space="preserve"> для тела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 xml:space="preserve">Расчёска </w:t>
            </w:r>
          </w:p>
        </w:tc>
      </w:tr>
      <w:tr w:rsidR="002808AC" w:rsidRPr="00D81A63" w:rsidTr="005B146C">
        <w:tc>
          <w:tcPr>
            <w:tcW w:w="8755" w:type="dxa"/>
            <w:gridSpan w:val="4"/>
            <w:tcBorders>
              <w:left w:val="nil"/>
              <w:right w:val="nil"/>
            </w:tcBorders>
          </w:tcPr>
          <w:p w:rsidR="002808AC" w:rsidRPr="00D81A63" w:rsidRDefault="002808AC" w:rsidP="005B146C">
            <w:pPr>
              <w:spacing w:line="240" w:lineRule="atLeast"/>
              <w:rPr>
                <w:sz w:val="32"/>
                <w:szCs w:val="32"/>
              </w:rPr>
            </w:pPr>
          </w:p>
          <w:p w:rsidR="002808AC" w:rsidRPr="00D81A63" w:rsidRDefault="002808AC" w:rsidP="005B146C">
            <w:pPr>
              <w:spacing w:line="240" w:lineRule="atLeast"/>
              <w:rPr>
                <w:b/>
                <w:sz w:val="32"/>
                <w:szCs w:val="32"/>
              </w:rPr>
            </w:pPr>
            <w:r w:rsidRPr="00D81A63">
              <w:rPr>
                <w:b/>
                <w:sz w:val="32"/>
                <w:szCs w:val="32"/>
              </w:rPr>
              <w:t>14перечисли.</w:t>
            </w:r>
          </w:p>
        </w:tc>
      </w:tr>
      <w:tr w:rsidR="002808AC" w:rsidRPr="00D81A63" w:rsidTr="005B146C">
        <w:trPr>
          <w:trHeight w:val="940"/>
        </w:trPr>
        <w:tc>
          <w:tcPr>
            <w:tcW w:w="8755" w:type="dxa"/>
            <w:gridSpan w:val="4"/>
          </w:tcPr>
          <w:p w:rsidR="002808AC" w:rsidRPr="00D81A63" w:rsidRDefault="002808AC" w:rsidP="005B146C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D81A63">
              <w:rPr>
                <w:sz w:val="32"/>
                <w:szCs w:val="32"/>
              </w:rPr>
              <w:t>Игрушки для грудных детей</w:t>
            </w:r>
          </w:p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Можно</w:t>
            </w:r>
          </w:p>
          <w:p w:rsidR="002808AC" w:rsidRPr="00D81A63" w:rsidRDefault="002808AC" w:rsidP="005B146C">
            <w:pPr>
              <w:spacing w:line="240" w:lineRule="atLeast"/>
              <w:rPr>
                <w:i/>
                <w:sz w:val="32"/>
                <w:szCs w:val="32"/>
              </w:rPr>
            </w:pPr>
            <w:r w:rsidRPr="00D81A63">
              <w:rPr>
                <w:i/>
                <w:sz w:val="32"/>
                <w:szCs w:val="32"/>
              </w:rPr>
              <w:t>Нельзя</w:t>
            </w:r>
          </w:p>
        </w:tc>
      </w:tr>
    </w:tbl>
    <w:p w:rsidR="002808AC" w:rsidRPr="00D81A63" w:rsidRDefault="002808AC" w:rsidP="002808AC">
      <w:pPr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1A63">
        <w:rPr>
          <w:rFonts w:ascii="Times New Roman" w:hAnsi="Times New Roman" w:cs="Times New Roman"/>
          <w:b/>
          <w:sz w:val="32"/>
          <w:szCs w:val="32"/>
        </w:rPr>
        <w:t>15. Установи порядок мытья посуды</w:t>
      </w:r>
    </w:p>
    <w:p w:rsidR="002808AC" w:rsidRPr="00D81A63" w:rsidRDefault="002808AC" w:rsidP="002808AC">
      <w:pPr>
        <w:spacing w:after="0" w:line="240" w:lineRule="atLeast"/>
        <w:rPr>
          <w:rFonts w:ascii="Times New Roman" w:eastAsia="Calibri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4. </w:t>
      </w:r>
      <w:r w:rsidRPr="00D81A63">
        <w:rPr>
          <w:rFonts w:ascii="Times New Roman" w:eastAsia="Calibri" w:hAnsi="Times New Roman" w:cs="Times New Roman"/>
          <w:sz w:val="32"/>
          <w:szCs w:val="32"/>
        </w:rPr>
        <w:t xml:space="preserve"> Мой каждый раз после кормления.</w:t>
      </w:r>
    </w:p>
    <w:p w:rsidR="002808AC" w:rsidRPr="00D81A63" w:rsidRDefault="002808AC" w:rsidP="002808AC">
      <w:pPr>
        <w:spacing w:after="0" w:line="240" w:lineRule="atLeast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2. </w:t>
      </w:r>
      <w:r w:rsidRPr="00D81A63">
        <w:rPr>
          <w:rFonts w:ascii="Times New Roman" w:eastAsia="Calibri" w:hAnsi="Times New Roman" w:cs="Times New Roman"/>
          <w:sz w:val="32"/>
          <w:szCs w:val="32"/>
        </w:rPr>
        <w:t>Тщательно сполосни после чистки.</w:t>
      </w:r>
    </w:p>
    <w:p w:rsidR="002808AC" w:rsidRPr="00D81A63" w:rsidRDefault="002808AC" w:rsidP="002808AC">
      <w:pPr>
        <w:spacing w:after="0" w:line="240" w:lineRule="atLeast"/>
        <w:rPr>
          <w:rFonts w:ascii="Times New Roman" w:eastAsia="Calibri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  3. </w:t>
      </w:r>
      <w:r w:rsidRPr="00D81A63">
        <w:rPr>
          <w:rFonts w:ascii="Times New Roman" w:eastAsia="Calibri" w:hAnsi="Times New Roman" w:cs="Times New Roman"/>
          <w:sz w:val="32"/>
          <w:szCs w:val="32"/>
        </w:rPr>
        <w:t>Кипяти ежедневно вечером 2-3 минуты.</w:t>
      </w:r>
    </w:p>
    <w:p w:rsidR="002808AC" w:rsidRPr="00D81A63" w:rsidRDefault="002808AC" w:rsidP="002808AC">
      <w:pPr>
        <w:spacing w:after="0" w:line="240" w:lineRule="atLeast"/>
        <w:rPr>
          <w:rFonts w:ascii="Times New Roman" w:eastAsia="Calibri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        1. </w:t>
      </w:r>
      <w:r w:rsidRPr="00D81A63">
        <w:rPr>
          <w:rFonts w:ascii="Times New Roman" w:eastAsia="Calibri" w:hAnsi="Times New Roman" w:cs="Times New Roman"/>
          <w:sz w:val="32"/>
          <w:szCs w:val="32"/>
        </w:rPr>
        <w:t>Храни под салфеткой.</w:t>
      </w:r>
    </w:p>
    <w:p w:rsidR="002808AC" w:rsidRPr="00D81A63" w:rsidRDefault="002808AC" w:rsidP="002808AC">
      <w:pPr>
        <w:spacing w:after="0" w:line="240" w:lineRule="atLeast"/>
        <w:rPr>
          <w:rFonts w:ascii="Times New Roman" w:eastAsia="Calibri" w:hAnsi="Times New Roman" w:cs="Times New Roman"/>
          <w:sz w:val="32"/>
          <w:szCs w:val="32"/>
        </w:rPr>
      </w:pPr>
    </w:p>
    <w:p w:rsidR="002808AC" w:rsidRPr="00D81A63" w:rsidRDefault="002808AC" w:rsidP="002808AC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D81A63">
        <w:rPr>
          <w:rFonts w:ascii="Times New Roman" w:hAnsi="Times New Roman" w:cs="Times New Roman"/>
          <w:b/>
          <w:sz w:val="32"/>
          <w:szCs w:val="32"/>
        </w:rPr>
        <w:t>16.    Выпиши нужное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Нужно мало гулять на свежем воздухе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Грудного ребенка нужно любить.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Его надо вовремя кормить,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переодевать 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ежедневно купать, 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пеленать, 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не брать на руки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 xml:space="preserve">играть и разговаривать с ним. </w:t>
      </w:r>
    </w:p>
    <w:p w:rsidR="002808AC" w:rsidRPr="00D81A63" w:rsidRDefault="002808AC" w:rsidP="00D81A6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1A63">
        <w:rPr>
          <w:rFonts w:ascii="Times New Roman" w:hAnsi="Times New Roman" w:cs="Times New Roman"/>
          <w:sz w:val="32"/>
          <w:szCs w:val="32"/>
        </w:rPr>
        <w:t>строго воспитывать.</w:t>
      </w:r>
    </w:p>
    <w:p w:rsidR="002F332D" w:rsidRDefault="002F332D">
      <w:pPr>
        <w:rPr>
          <w:rFonts w:ascii="Times New Roman" w:hAnsi="Times New Roman" w:cs="Times New Roman"/>
        </w:rPr>
      </w:pPr>
    </w:p>
    <w:p w:rsidR="00804C03" w:rsidRPr="00D81A63" w:rsidRDefault="00D81A63" w:rsidP="00804C03">
      <w:pPr>
        <w:jc w:val="center"/>
        <w:rPr>
          <w:rFonts w:ascii="Times New Roman" w:hAnsi="Times New Roman" w:cs="Times New Roman"/>
          <w:sz w:val="40"/>
        </w:rPr>
      </w:pPr>
      <w:r w:rsidRPr="00D81A63">
        <w:rPr>
          <w:rFonts w:ascii="Times New Roman" w:hAnsi="Times New Roman" w:cs="Times New Roman"/>
          <w:b/>
          <w:sz w:val="40"/>
          <w:szCs w:val="32"/>
        </w:rPr>
        <w:lastRenderedPageBreak/>
        <w:t>Проверочная работа</w:t>
      </w:r>
      <w:r w:rsidRPr="00D81A63">
        <w:rPr>
          <w:rFonts w:ascii="Times New Roman" w:hAnsi="Times New Roman" w:cs="Times New Roman"/>
          <w:sz w:val="40"/>
        </w:rPr>
        <w:t xml:space="preserve"> </w:t>
      </w:r>
      <w:r w:rsidR="00804C03" w:rsidRPr="00D81A63">
        <w:rPr>
          <w:rFonts w:ascii="Times New Roman" w:hAnsi="Times New Roman" w:cs="Times New Roman"/>
          <w:sz w:val="40"/>
        </w:rPr>
        <w:t xml:space="preserve">по разделу «Средства связи»,  8 </w:t>
      </w:r>
      <w:proofErr w:type="spellStart"/>
      <w:r w:rsidR="00804C03" w:rsidRPr="00D81A63">
        <w:rPr>
          <w:rFonts w:ascii="Times New Roman" w:hAnsi="Times New Roman" w:cs="Times New Roman"/>
          <w:sz w:val="40"/>
        </w:rPr>
        <w:t>кл</w:t>
      </w:r>
      <w:proofErr w:type="spellEnd"/>
      <w:r w:rsidR="00804C03" w:rsidRPr="00D81A63">
        <w:rPr>
          <w:rFonts w:ascii="Times New Roman" w:hAnsi="Times New Roman" w:cs="Times New Roman"/>
          <w:sz w:val="40"/>
        </w:rPr>
        <w:t xml:space="preserve">.  </w:t>
      </w:r>
    </w:p>
    <w:p w:rsidR="00804C03" w:rsidRPr="00D81A63" w:rsidRDefault="00804C03" w:rsidP="00804C03">
      <w:pPr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1. Перечисли основные средства связи. …,   …,  ….,  …,</w:t>
      </w:r>
    </w:p>
    <w:p w:rsidR="00804C03" w:rsidRPr="00D81A63" w:rsidRDefault="00804C03" w:rsidP="00804C03">
      <w:pPr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2. Как называется почтовое отправление в бумажной обертке, весом до 2кг?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3.Бандероли бывают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А) Простые, заказные, ценные, бесценны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Б) 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Простые</w:t>
      </w:r>
      <w:proofErr w:type="gramEnd"/>
      <w:r w:rsidRPr="00D81A63">
        <w:rPr>
          <w:rFonts w:ascii="Times New Roman" w:hAnsi="Times New Roman" w:cs="Times New Roman"/>
          <w:i/>
          <w:sz w:val="28"/>
        </w:rPr>
        <w:t>, ценные, заказные, с уведомлением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В) простые, сложные, ценные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4) Виды писем …,  …,  …,  …, …,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5)  Что такое телефон?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6) Расшифруй слово </w:t>
      </w:r>
      <w:r w:rsidRPr="00D81A63">
        <w:rPr>
          <w:rFonts w:ascii="Times New Roman" w:hAnsi="Times New Roman" w:cs="Times New Roman"/>
          <w:i/>
          <w:sz w:val="28"/>
        </w:rPr>
        <w:t>телефон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7) Кто такой абонент?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8) Адресат </w:t>
      </w:r>
      <w:proofErr w:type="gramStart"/>
      <w:r w:rsidRPr="00D81A63">
        <w:rPr>
          <w:rFonts w:ascii="Times New Roman" w:hAnsi="Times New Roman" w:cs="Times New Roman"/>
          <w:sz w:val="28"/>
        </w:rPr>
        <w:t>–т</w:t>
      </w:r>
      <w:proofErr w:type="gramEnd"/>
      <w:r w:rsidRPr="00D81A63">
        <w:rPr>
          <w:rFonts w:ascii="Times New Roman" w:hAnsi="Times New Roman" w:cs="Times New Roman"/>
          <w:sz w:val="28"/>
        </w:rPr>
        <w:t>от, кто: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     </w:t>
      </w:r>
      <w:r w:rsidRPr="00D81A63">
        <w:rPr>
          <w:rFonts w:ascii="Times New Roman" w:hAnsi="Times New Roman" w:cs="Times New Roman"/>
          <w:i/>
          <w:sz w:val="28"/>
        </w:rPr>
        <w:t>А) отправляет письмо  Б) получает письмо  В) доставляет письмо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9) Короткое сообщение, которое передается телеграфными аппаратами?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А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)п</w:t>
      </w:r>
      <w:proofErr w:type="gramEnd"/>
      <w:r w:rsidRPr="00D81A63">
        <w:rPr>
          <w:rFonts w:ascii="Times New Roman" w:hAnsi="Times New Roman" w:cs="Times New Roman"/>
          <w:i/>
          <w:sz w:val="28"/>
        </w:rPr>
        <w:t>исьмо     Б) посылка    В) телеграмма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10) Стоимость телеграммы зависит: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    </w:t>
      </w:r>
      <w:r w:rsidRPr="00D81A63">
        <w:rPr>
          <w:rFonts w:ascii="Times New Roman" w:hAnsi="Times New Roman" w:cs="Times New Roman"/>
          <w:i/>
          <w:sz w:val="28"/>
        </w:rPr>
        <w:t>А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)о</w:t>
      </w:r>
      <w:proofErr w:type="gramEnd"/>
      <w:r w:rsidRPr="00D81A63">
        <w:rPr>
          <w:rFonts w:ascii="Times New Roman" w:hAnsi="Times New Roman" w:cs="Times New Roman"/>
          <w:i/>
          <w:sz w:val="28"/>
        </w:rPr>
        <w:t>т количества слов   Б) от расстояния      В) от дня недели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11) Телефонный аппарат, в который опускают монеты или карта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    </w:t>
      </w:r>
      <w:r w:rsidRPr="00D81A63">
        <w:rPr>
          <w:rFonts w:ascii="Times New Roman" w:hAnsi="Times New Roman" w:cs="Times New Roman"/>
          <w:i/>
          <w:sz w:val="28"/>
        </w:rPr>
        <w:t>А) сотовый телефон Б) стационарный телефон В) телефон-автома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т(</w:t>
      </w:r>
      <w:proofErr w:type="gramEnd"/>
      <w:r w:rsidRPr="00D81A63">
        <w:rPr>
          <w:rFonts w:ascii="Times New Roman" w:hAnsi="Times New Roman" w:cs="Times New Roman"/>
          <w:i/>
          <w:sz w:val="28"/>
        </w:rPr>
        <w:t>таксофон)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12) Порядок набора по автоматической междугородной телефонной связи: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    </w:t>
      </w:r>
      <w:r w:rsidRPr="00D81A63">
        <w:rPr>
          <w:rFonts w:ascii="Times New Roman" w:hAnsi="Times New Roman" w:cs="Times New Roman"/>
          <w:i/>
          <w:sz w:val="28"/>
        </w:rPr>
        <w:t>А) Снять трубк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у-</w:t>
      </w:r>
      <w:proofErr w:type="gramEnd"/>
      <w:r w:rsidRPr="00D81A63">
        <w:rPr>
          <w:rFonts w:ascii="Times New Roman" w:hAnsi="Times New Roman" w:cs="Times New Roman"/>
          <w:i/>
          <w:sz w:val="28"/>
        </w:rPr>
        <w:t xml:space="preserve"> гудок-8-номер телефона абонента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Б) Снять трубк</w:t>
      </w:r>
      <w:proofErr w:type="gramStart"/>
      <w:r w:rsidRPr="00D81A63">
        <w:rPr>
          <w:rFonts w:ascii="Times New Roman" w:hAnsi="Times New Roman" w:cs="Times New Roman"/>
          <w:i/>
          <w:sz w:val="28"/>
        </w:rPr>
        <w:t>у-</w:t>
      </w:r>
      <w:proofErr w:type="gramEnd"/>
      <w:r w:rsidRPr="00D81A63">
        <w:rPr>
          <w:rFonts w:ascii="Times New Roman" w:hAnsi="Times New Roman" w:cs="Times New Roman"/>
          <w:i/>
          <w:sz w:val="28"/>
        </w:rPr>
        <w:t xml:space="preserve"> гудок-8-гудок- код города- номер телефона абонента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13) Перечисли номера аварийных </w:t>
      </w:r>
      <w:proofErr w:type="gramStart"/>
      <w:r w:rsidRPr="00D81A63">
        <w:rPr>
          <w:rFonts w:ascii="Times New Roman" w:hAnsi="Times New Roman" w:cs="Times New Roman"/>
          <w:sz w:val="28"/>
        </w:rPr>
        <w:t>служб</w:t>
      </w:r>
      <w:proofErr w:type="gramEnd"/>
      <w:r w:rsidRPr="00D81A63">
        <w:rPr>
          <w:rFonts w:ascii="Times New Roman" w:hAnsi="Times New Roman" w:cs="Times New Roman"/>
          <w:sz w:val="28"/>
        </w:rPr>
        <w:t>…… а если с сотового телефона?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14) Что такое телефонный справочник?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15)   Расставь цифры 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1. Записать номер телефона 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2. Открыть страницу, номер которой указан рядом с названием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3. Знать название организации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4. Найти необходимый номер телефона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81A63">
        <w:rPr>
          <w:rFonts w:ascii="Times New Roman" w:hAnsi="Times New Roman" w:cs="Times New Roman"/>
          <w:i/>
          <w:sz w:val="28"/>
        </w:rPr>
        <w:t xml:space="preserve">     5.Открыть словарь – указатель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A63">
        <w:rPr>
          <w:rFonts w:ascii="Times New Roman" w:hAnsi="Times New Roman" w:cs="Times New Roman"/>
          <w:sz w:val="28"/>
        </w:rPr>
        <w:t xml:space="preserve">16)  </w:t>
      </w:r>
      <w:r w:rsidRPr="00D8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правила культуры разговора  по телефону вы знаете?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17)  Как можно поговорить с другим городом?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81A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А) заказать переговоры   Б) крикнуть очень громко  В) не знаю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18) Что такое код города?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19) Сколькими способами можно установить связь между жителями 2 городов?</w:t>
      </w:r>
    </w:p>
    <w:p w:rsidR="00804C03" w:rsidRPr="00D81A63" w:rsidRDefault="00804C03" w:rsidP="00804C0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81A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А) 2     Б) 5        В)  3    , перечисли их.</w:t>
      </w:r>
    </w:p>
    <w:p w:rsidR="00804C03" w:rsidRPr="00D81A63" w:rsidRDefault="00804C03" w:rsidP="00804C03">
      <w:pPr>
        <w:spacing w:after="0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20)  Составить кроссворд из 10 цифр  первое слово ТЕЛЕФОН</w:t>
      </w:r>
    </w:p>
    <w:p w:rsidR="00804C03" w:rsidRPr="00D81A63" w:rsidRDefault="00804C03">
      <w:pPr>
        <w:rPr>
          <w:rFonts w:ascii="Times New Roman" w:hAnsi="Times New Roman" w:cs="Times New Roman"/>
        </w:rPr>
      </w:pPr>
    </w:p>
    <w:p w:rsidR="00804C03" w:rsidRPr="00D81A63" w:rsidRDefault="00804C03">
      <w:pPr>
        <w:rPr>
          <w:rFonts w:ascii="Times New Roman" w:hAnsi="Times New Roman" w:cs="Times New Roman"/>
        </w:rPr>
      </w:pPr>
    </w:p>
    <w:p w:rsidR="00804C03" w:rsidRPr="00D81A63" w:rsidRDefault="00D81A63" w:rsidP="00804C03">
      <w:pPr>
        <w:jc w:val="center"/>
        <w:rPr>
          <w:rFonts w:ascii="Times New Roman" w:hAnsi="Times New Roman" w:cs="Times New Roman"/>
          <w:sz w:val="40"/>
        </w:rPr>
      </w:pPr>
      <w:r w:rsidRPr="00D81A63">
        <w:rPr>
          <w:rFonts w:ascii="Times New Roman" w:hAnsi="Times New Roman" w:cs="Times New Roman"/>
          <w:b/>
          <w:sz w:val="40"/>
          <w:szCs w:val="32"/>
        </w:rPr>
        <w:lastRenderedPageBreak/>
        <w:t>Проверочная работа</w:t>
      </w:r>
      <w:r w:rsidRPr="00D81A63">
        <w:rPr>
          <w:rFonts w:ascii="Times New Roman" w:hAnsi="Times New Roman" w:cs="Times New Roman"/>
          <w:sz w:val="40"/>
        </w:rPr>
        <w:t xml:space="preserve"> </w:t>
      </w:r>
      <w:r w:rsidR="00804C03" w:rsidRPr="00D81A63">
        <w:rPr>
          <w:rFonts w:ascii="Times New Roman" w:hAnsi="Times New Roman" w:cs="Times New Roman"/>
          <w:sz w:val="40"/>
        </w:rPr>
        <w:t xml:space="preserve">8 </w:t>
      </w:r>
      <w:proofErr w:type="spellStart"/>
      <w:r w:rsidR="00804C03" w:rsidRPr="00D81A63">
        <w:rPr>
          <w:rFonts w:ascii="Times New Roman" w:hAnsi="Times New Roman" w:cs="Times New Roman"/>
          <w:sz w:val="40"/>
        </w:rPr>
        <w:t>кл</w:t>
      </w:r>
      <w:proofErr w:type="spellEnd"/>
      <w:r w:rsidR="009E3785" w:rsidRPr="00D81A63">
        <w:rPr>
          <w:rFonts w:ascii="Times New Roman" w:hAnsi="Times New Roman" w:cs="Times New Roman"/>
          <w:sz w:val="40"/>
        </w:rPr>
        <w:t>.</w:t>
      </w:r>
      <w:r w:rsidR="00804C03" w:rsidRPr="00D81A63">
        <w:rPr>
          <w:rFonts w:ascii="Times New Roman" w:hAnsi="Times New Roman" w:cs="Times New Roman"/>
          <w:sz w:val="40"/>
        </w:rPr>
        <w:t xml:space="preserve"> Бюджет.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</w:rPr>
      </w:pPr>
      <w:r w:rsidRPr="00D81A63">
        <w:rPr>
          <w:rFonts w:ascii="Times New Roman" w:hAnsi="Times New Roman" w:cs="Times New Roman"/>
          <w:b/>
          <w:i/>
          <w:sz w:val="36"/>
        </w:rPr>
        <w:t>Закончи предложения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1. Все денежные поступления называются…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2. Расход</w:t>
      </w:r>
      <w:proofErr w:type="gramStart"/>
      <w:r w:rsidRPr="00D81A63">
        <w:rPr>
          <w:rFonts w:ascii="Times New Roman" w:hAnsi="Times New Roman" w:cs="Times New Roman"/>
          <w:sz w:val="28"/>
        </w:rPr>
        <w:t>ы-</w:t>
      </w:r>
      <w:proofErr w:type="gramEnd"/>
      <w:r w:rsidRPr="00D81A63">
        <w:rPr>
          <w:rFonts w:ascii="Times New Roman" w:hAnsi="Times New Roman" w:cs="Times New Roman"/>
          <w:sz w:val="28"/>
        </w:rPr>
        <w:t xml:space="preserve"> это …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3.  Доходы и расходы семьи называются….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</w:rPr>
      </w:pPr>
      <w:r w:rsidRPr="00D81A63">
        <w:rPr>
          <w:rFonts w:ascii="Times New Roman" w:hAnsi="Times New Roman" w:cs="Times New Roman"/>
          <w:b/>
          <w:i/>
          <w:sz w:val="36"/>
        </w:rPr>
        <w:t>Выбери правильный ответ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4.Статьи расходов:   </w:t>
      </w:r>
      <w:proofErr w:type="gramStart"/>
      <w:r w:rsidRPr="00D81A63">
        <w:rPr>
          <w:rFonts w:ascii="Times New Roman" w:hAnsi="Times New Roman" w:cs="Times New Roman"/>
          <w:sz w:val="28"/>
        </w:rPr>
        <w:t>Зарплата, питание, пенсия, пособие, плата за свет, плата за телефон, культурные потребности, выигрыш лотерею.</w:t>
      </w:r>
      <w:proofErr w:type="gramEnd"/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5. Название продуктов, которые можно не покупать: Хлеб, масло, мороженое, бананы, лук, йогурт, чипсы.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6. Бюджет это: обязательные взносы,   сэкономленная сумма, доходы и расходы.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7.Статьи доходов: личные нужды, стипендия, пособие, помощь родственникам.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8</w:t>
      </w:r>
      <w:r w:rsidRPr="00D81A63">
        <w:rPr>
          <w:rFonts w:ascii="Times New Roman" w:hAnsi="Times New Roman" w:cs="Times New Roman"/>
          <w:b/>
          <w:sz w:val="32"/>
        </w:rPr>
        <w:t>. Посчитай плату за электроэнергию</w:t>
      </w:r>
      <w:r w:rsidRPr="00D81A63">
        <w:rPr>
          <w:rFonts w:ascii="Times New Roman" w:hAnsi="Times New Roman" w:cs="Times New Roman"/>
          <w:sz w:val="28"/>
        </w:rPr>
        <w:t>: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Старые показания- 46653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 Новые показания- 46973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Стоимость 1 киловатта 2р 98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9. </w:t>
      </w:r>
      <w:r w:rsidRPr="00D81A63">
        <w:rPr>
          <w:rFonts w:ascii="Times New Roman" w:hAnsi="Times New Roman" w:cs="Times New Roman"/>
          <w:b/>
          <w:sz w:val="32"/>
        </w:rPr>
        <w:t>Раздели на две группы:</w:t>
      </w:r>
      <w:r w:rsidRPr="00D81A63">
        <w:rPr>
          <w:rFonts w:ascii="Times New Roman" w:hAnsi="Times New Roman" w:cs="Times New Roman"/>
          <w:sz w:val="32"/>
        </w:rPr>
        <w:t xml:space="preserve"> </w:t>
      </w:r>
      <w:r w:rsidRPr="00D81A63">
        <w:rPr>
          <w:rFonts w:ascii="Times New Roman" w:hAnsi="Times New Roman" w:cs="Times New Roman"/>
          <w:sz w:val="28"/>
        </w:rPr>
        <w:t>квартплата, покупка газет, покупка продуктов, покупка билета в кино.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10.</w:t>
      </w:r>
      <w:r w:rsidRPr="00D81A63">
        <w:rPr>
          <w:rFonts w:ascii="Times New Roman" w:hAnsi="Times New Roman" w:cs="Times New Roman"/>
          <w:b/>
          <w:sz w:val="32"/>
        </w:rPr>
        <w:t>Определи  сумму расходов</w:t>
      </w:r>
      <w:r w:rsidRPr="00D81A63">
        <w:rPr>
          <w:rFonts w:ascii="Times New Roman" w:hAnsi="Times New Roman" w:cs="Times New Roman"/>
          <w:sz w:val="28"/>
        </w:rPr>
        <w:t>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Питание 6000 руб.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 xml:space="preserve">Проезд 900 </w:t>
      </w:r>
      <w:proofErr w:type="spellStart"/>
      <w:r w:rsidRPr="00D81A6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Телефон – 2 раза в неделю.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>Лекарства от простуды</w:t>
      </w: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C03" w:rsidRPr="00D81A63" w:rsidRDefault="00804C03" w:rsidP="00804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1A63">
        <w:rPr>
          <w:rFonts w:ascii="Times New Roman" w:hAnsi="Times New Roman" w:cs="Times New Roman"/>
          <w:sz w:val="28"/>
        </w:rPr>
        <w:t xml:space="preserve">11 </w:t>
      </w:r>
      <w:r w:rsidRPr="00D81A63">
        <w:rPr>
          <w:rFonts w:ascii="Times New Roman" w:hAnsi="Times New Roman" w:cs="Times New Roman"/>
          <w:b/>
          <w:sz w:val="32"/>
        </w:rPr>
        <w:t>Составь пословицу</w:t>
      </w:r>
      <w:r w:rsidRPr="00D81A63">
        <w:rPr>
          <w:rFonts w:ascii="Times New Roman" w:hAnsi="Times New Roman" w:cs="Times New Roman"/>
          <w:sz w:val="28"/>
        </w:rPr>
        <w:t>: к</w:t>
      </w:r>
      <w:proofErr w:type="gramStart"/>
      <w:r w:rsidRPr="00D81A63">
        <w:rPr>
          <w:rFonts w:ascii="Times New Roman" w:hAnsi="Times New Roman" w:cs="Times New Roman"/>
          <w:sz w:val="28"/>
        </w:rPr>
        <w:t>о-</w:t>
      </w:r>
      <w:proofErr w:type="gramEnd"/>
      <w:r w:rsidRPr="00D81A63">
        <w:rPr>
          <w:rFonts w:ascii="Times New Roman" w:hAnsi="Times New Roman" w:cs="Times New Roman"/>
          <w:sz w:val="28"/>
        </w:rPr>
        <w:t xml:space="preserve"> рубль ка- ре-- </w:t>
      </w:r>
      <w:proofErr w:type="spellStart"/>
      <w:r w:rsidRPr="00D81A63">
        <w:rPr>
          <w:rFonts w:ascii="Times New Roman" w:hAnsi="Times New Roman" w:cs="Times New Roman"/>
          <w:sz w:val="28"/>
        </w:rPr>
        <w:t>бе</w:t>
      </w:r>
      <w:proofErr w:type="spellEnd"/>
      <w:r w:rsidRPr="00D81A63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81A63">
        <w:rPr>
          <w:rFonts w:ascii="Times New Roman" w:hAnsi="Times New Roman" w:cs="Times New Roman"/>
          <w:sz w:val="28"/>
        </w:rPr>
        <w:t>жёт</w:t>
      </w:r>
      <w:proofErr w:type="spellEnd"/>
      <w:r w:rsidRPr="00D81A63">
        <w:rPr>
          <w:rFonts w:ascii="Times New Roman" w:hAnsi="Times New Roman" w:cs="Times New Roman"/>
          <w:sz w:val="28"/>
        </w:rPr>
        <w:t>. пей-</w:t>
      </w:r>
    </w:p>
    <w:p w:rsidR="00804C03" w:rsidRPr="00D81A63" w:rsidRDefault="00804C03" w:rsidP="00804C03">
      <w:pPr>
        <w:spacing w:after="0" w:line="16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D81A63">
        <w:rPr>
          <w:rFonts w:ascii="Times New Roman" w:hAnsi="Times New Roman" w:cs="Times New Roman"/>
          <w:i/>
          <w:sz w:val="28"/>
          <w:szCs w:val="36"/>
        </w:rPr>
        <w:t>12</w:t>
      </w:r>
      <w:r w:rsidRPr="00D81A63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D81A63">
        <w:rPr>
          <w:rFonts w:ascii="Times New Roman" w:hAnsi="Times New Roman" w:cs="Times New Roman"/>
          <w:b/>
          <w:i/>
          <w:sz w:val="32"/>
          <w:szCs w:val="36"/>
        </w:rPr>
        <w:t xml:space="preserve">Бюджет семьи складывается </w:t>
      </w:r>
      <w:proofErr w:type="gramStart"/>
      <w:r w:rsidRPr="00D81A63">
        <w:rPr>
          <w:rFonts w:ascii="Times New Roman" w:hAnsi="Times New Roman" w:cs="Times New Roman"/>
          <w:b/>
          <w:i/>
          <w:sz w:val="32"/>
          <w:szCs w:val="36"/>
        </w:rPr>
        <w:t>из</w:t>
      </w:r>
      <w:proofErr w:type="gramEnd"/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-заработка членов семьи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-пенсии членов семьи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-выигрыша в лотереи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-пособия на ребенка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-денег, взятых в долг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04C03" w:rsidRPr="00D81A63" w:rsidRDefault="00804C03" w:rsidP="00804C03">
      <w:pPr>
        <w:spacing w:after="0" w:line="16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D81A63">
        <w:rPr>
          <w:rFonts w:ascii="Times New Roman" w:hAnsi="Times New Roman" w:cs="Times New Roman"/>
          <w:sz w:val="28"/>
          <w:szCs w:val="28"/>
        </w:rPr>
        <w:t xml:space="preserve"> 13 </w:t>
      </w:r>
      <w:r w:rsidRPr="00D81A63">
        <w:rPr>
          <w:rFonts w:ascii="Times New Roman" w:hAnsi="Times New Roman" w:cs="Times New Roman"/>
          <w:b/>
          <w:i/>
          <w:sz w:val="32"/>
          <w:szCs w:val="36"/>
        </w:rPr>
        <w:t>Что входит в оплату коммунальных услуг?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-квартплата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-электроэнергия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-транспортные расходы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 xml:space="preserve">-вывоз мусора 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-телефон</w:t>
      </w:r>
    </w:p>
    <w:p w:rsidR="00804C03" w:rsidRPr="00D81A63" w:rsidRDefault="00804C03" w:rsidP="00804C03">
      <w:pPr>
        <w:spacing w:after="0" w:line="160" w:lineRule="atLeast"/>
        <w:rPr>
          <w:rFonts w:ascii="Times New Roman" w:hAnsi="Times New Roman" w:cs="Times New Roman"/>
          <w:b/>
          <w:i/>
          <w:sz w:val="28"/>
          <w:szCs w:val="32"/>
        </w:rPr>
      </w:pPr>
      <w:r w:rsidRPr="00D81A63">
        <w:rPr>
          <w:rFonts w:ascii="Times New Roman" w:hAnsi="Times New Roman" w:cs="Times New Roman"/>
          <w:sz w:val="28"/>
          <w:szCs w:val="28"/>
        </w:rPr>
        <w:t xml:space="preserve"> 14.</w:t>
      </w:r>
      <w:r w:rsidRPr="00D81A63">
        <w:rPr>
          <w:rFonts w:ascii="Times New Roman" w:hAnsi="Times New Roman" w:cs="Times New Roman"/>
          <w:b/>
          <w:i/>
          <w:sz w:val="28"/>
          <w:szCs w:val="32"/>
        </w:rPr>
        <w:t>Как узнают сведения об израсходованной электроэнергии?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-по телефону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-по электросчетчику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lastRenderedPageBreak/>
        <w:t>-по радио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04C03" w:rsidRPr="00D81A63" w:rsidRDefault="00804C03" w:rsidP="00804C03">
      <w:pPr>
        <w:spacing w:after="0" w:line="16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D81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A63">
        <w:rPr>
          <w:rFonts w:ascii="Times New Roman" w:hAnsi="Times New Roman" w:cs="Times New Roman"/>
          <w:sz w:val="28"/>
          <w:szCs w:val="28"/>
        </w:rPr>
        <w:t>15</w:t>
      </w:r>
      <w:r w:rsidRPr="00D81A63">
        <w:rPr>
          <w:rFonts w:ascii="Times New Roman" w:hAnsi="Times New Roman" w:cs="Times New Roman"/>
          <w:b/>
          <w:sz w:val="28"/>
          <w:szCs w:val="28"/>
        </w:rPr>
        <w:t>.</w:t>
      </w:r>
      <w:r w:rsidRPr="00D81A63">
        <w:rPr>
          <w:rFonts w:ascii="Times New Roman" w:hAnsi="Times New Roman" w:cs="Times New Roman"/>
          <w:b/>
          <w:i/>
          <w:sz w:val="32"/>
          <w:szCs w:val="32"/>
        </w:rPr>
        <w:t>Что нужно сделать для того, чтобы приобрести дорогостоящую вещь?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-попросить денег у знакомых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-найти клад</w:t>
      </w:r>
    </w:p>
    <w:p w:rsidR="00804C03" w:rsidRPr="00D81A63" w:rsidRDefault="00804C03" w:rsidP="00804C03">
      <w:pPr>
        <w:spacing w:after="0" w:line="1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81A63">
        <w:rPr>
          <w:rFonts w:ascii="Times New Roman" w:hAnsi="Times New Roman" w:cs="Times New Roman"/>
          <w:sz w:val="28"/>
          <w:szCs w:val="28"/>
        </w:rPr>
        <w:t>-планировать приобретение вещи и копить для этого средства</w:t>
      </w:r>
    </w:p>
    <w:p w:rsidR="00D81A63" w:rsidRDefault="00D81A63">
      <w:pPr>
        <w:rPr>
          <w:rFonts w:ascii="Times New Roman" w:hAnsi="Times New Roman" w:cs="Times New Roman"/>
        </w:rPr>
        <w:sectPr w:rsidR="00D81A63" w:rsidSect="004A30F1"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804C03" w:rsidRPr="00D81A63" w:rsidRDefault="00804C03">
      <w:pPr>
        <w:rPr>
          <w:rFonts w:ascii="Times New Roman" w:hAnsi="Times New Roman" w:cs="Times New Roman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b/>
          <w:sz w:val="36"/>
          <w:szCs w:val="28"/>
        </w:rPr>
      </w:pPr>
      <w:r w:rsidRPr="00D81A63">
        <w:rPr>
          <w:rFonts w:ascii="Times New Roman" w:hAnsi="Times New Roman"/>
          <w:b/>
          <w:sz w:val="36"/>
          <w:szCs w:val="28"/>
        </w:rPr>
        <w:t xml:space="preserve">Проверочная работа  по разделу «Личная гигиена» 8 </w:t>
      </w:r>
      <w:proofErr w:type="spellStart"/>
      <w:r w:rsidRPr="00D81A63">
        <w:rPr>
          <w:rFonts w:ascii="Times New Roman" w:hAnsi="Times New Roman"/>
          <w:b/>
          <w:sz w:val="36"/>
          <w:szCs w:val="28"/>
        </w:rPr>
        <w:t>кл</w:t>
      </w:r>
      <w:proofErr w:type="spellEnd"/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>1.Определи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5347"/>
        <w:gridCol w:w="1227"/>
      </w:tblGrid>
      <w:tr w:rsidR="00804C03" w:rsidRPr="00D81A63" w:rsidTr="007C6482">
        <w:tc>
          <w:tcPr>
            <w:tcW w:w="3794" w:type="dxa"/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 1. При жирной коже лица нужно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Умываться с мылом, очищать кожу лосьоном</w:t>
            </w:r>
          </w:p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Мыться прохладной водой, смазывать кожу кремом</w:t>
            </w:r>
          </w:p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Умываться горячей водой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C03" w:rsidRPr="00D81A63" w:rsidTr="007C6482">
        <w:tc>
          <w:tcPr>
            <w:tcW w:w="3794" w:type="dxa"/>
          </w:tcPr>
          <w:p w:rsidR="00804C03" w:rsidRPr="00D81A63" w:rsidRDefault="00804C03" w:rsidP="007C64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  2.Угри, расширенные поры, сальность, воспаления на коже,  – это признаки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Сухой кожи лица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Нормальной кожи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Жирной кожи лица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C03" w:rsidRPr="00D81A63" w:rsidTr="007C6482">
        <w:tc>
          <w:tcPr>
            <w:tcW w:w="3794" w:type="dxa"/>
          </w:tcPr>
          <w:p w:rsidR="00804C03" w:rsidRPr="00D81A63" w:rsidRDefault="00804C03" w:rsidP="007C6482">
            <w:pPr>
              <w:pStyle w:val="a5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3.Для сохранения и укрепления здоровья необходимо: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Проходить осмотр врачей ежегодно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Курить, пить спиртное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Соблюдать чистоту тела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Заниматься закаливанием, физкультурой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Носить грязные вещи, обувь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Правильно и разнообразно питаться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Кушать несвежие продукты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C03" w:rsidRPr="00D81A63" w:rsidTr="007C6482">
        <w:tc>
          <w:tcPr>
            <w:tcW w:w="3794" w:type="dxa"/>
          </w:tcPr>
          <w:p w:rsidR="00804C03" w:rsidRPr="00D81A63" w:rsidRDefault="00804C03" w:rsidP="007C6482">
            <w:pPr>
              <w:pStyle w:val="a5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4.При сухой коже лица нужно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Умываться по утрам только водой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Очищать кожу лосьоном</w:t>
            </w:r>
          </w:p>
          <w:p w:rsidR="00804C03" w:rsidRPr="00D81A63" w:rsidRDefault="00804C03" w:rsidP="007C6482">
            <w:pPr>
              <w:pStyle w:val="a5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D81A63">
              <w:rPr>
                <w:rFonts w:ascii="Times New Roman" w:hAnsi="Times New Roman"/>
                <w:sz w:val="28"/>
                <w:szCs w:val="28"/>
              </w:rPr>
              <w:t>Смазывать кожу кремом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4C03" w:rsidRPr="00D81A63" w:rsidRDefault="00804C03" w:rsidP="007C6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4C03" w:rsidRPr="00D81A63">
        <w:rPr>
          <w:rFonts w:ascii="Times New Roman" w:hAnsi="Times New Roman"/>
          <w:sz w:val="28"/>
          <w:szCs w:val="28"/>
        </w:rPr>
        <w:t>.</w:t>
      </w:r>
      <w:r w:rsidR="00804C03" w:rsidRPr="00D81A63">
        <w:rPr>
          <w:rFonts w:ascii="Times New Roman" w:hAnsi="Times New Roman"/>
        </w:rPr>
        <w:t xml:space="preserve"> </w:t>
      </w:r>
      <w:proofErr w:type="gramStart"/>
      <w:r w:rsidR="00804C03" w:rsidRPr="00D81A63">
        <w:rPr>
          <w:rFonts w:ascii="Times New Roman" w:hAnsi="Times New Roman"/>
          <w:sz w:val="28"/>
          <w:szCs w:val="28"/>
        </w:rPr>
        <w:t>Какие</w:t>
      </w:r>
      <w:proofErr w:type="gramEnd"/>
      <w:r w:rsidR="00804C03" w:rsidRPr="00D81A63">
        <w:rPr>
          <w:rFonts w:ascii="Times New Roman" w:hAnsi="Times New Roman"/>
          <w:sz w:val="28"/>
          <w:szCs w:val="28"/>
        </w:rPr>
        <w:t xml:space="preserve"> бывают крема?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________________, _________________, _________________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</w:t>
      </w:r>
    </w:p>
    <w:p w:rsidR="00804C03" w:rsidRPr="00D81A63" w:rsidRDefault="00D81A63" w:rsidP="00804C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4C03" w:rsidRPr="00D81A63">
        <w:rPr>
          <w:rFonts w:ascii="Times New Roman" w:hAnsi="Times New Roman"/>
          <w:sz w:val="28"/>
          <w:szCs w:val="28"/>
        </w:rPr>
        <w:t>.Места продажи гигиенических и косметических средств: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1)почта;         2)аптека;   3)магазин парфюмерии и косметики; 4)универмаг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Default="00D81A63" w:rsidP="00804C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4C03" w:rsidRPr="00D81A63">
        <w:rPr>
          <w:rFonts w:ascii="Times New Roman" w:hAnsi="Times New Roman"/>
          <w:sz w:val="28"/>
          <w:szCs w:val="28"/>
        </w:rPr>
        <w:t>.Задание. Соедини стрелками пословицы</w:t>
      </w:r>
    </w:p>
    <w:p w:rsidR="00D81A63" w:rsidRPr="00D81A63" w:rsidRDefault="00D81A6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Здоровье –                                  дух!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Я здоровье берегу,                     дороже богатства!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   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В здоровом теле -                        сам себе и помогу!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 w:rsidR="00804C03" w:rsidRPr="00D81A63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804C03" w:rsidRPr="00D81A63">
        <w:rPr>
          <w:rFonts w:ascii="Times New Roman" w:hAnsi="Times New Roman"/>
          <w:b/>
          <w:sz w:val="28"/>
          <w:szCs w:val="28"/>
        </w:rPr>
        <w:t>акого типа кожи лица не бывает: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нормальная;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сухая;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мокрая;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жирная;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комбинированная.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   </w:t>
      </w:r>
      <w:r w:rsidR="00804C03" w:rsidRPr="00D81A63">
        <w:rPr>
          <w:rFonts w:ascii="Times New Roman" w:hAnsi="Times New Roman"/>
          <w:b/>
          <w:sz w:val="28"/>
          <w:szCs w:val="28"/>
        </w:rPr>
        <w:t>Что из перечисленного относится к здоровому образу жизни?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заниматься физическим трудом и спортом;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кушать жирную и острую пищу;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есть больше сладостей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804C03" w:rsidRPr="00D81A63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804C03" w:rsidRPr="00D81A63">
        <w:rPr>
          <w:rFonts w:ascii="Times New Roman" w:hAnsi="Times New Roman"/>
          <w:b/>
          <w:sz w:val="28"/>
          <w:szCs w:val="28"/>
        </w:rPr>
        <w:t>акая кожа больше всего склонна к появлению угрей?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сухая;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нормальная;</w:t>
      </w:r>
    </w:p>
    <w:p w:rsidR="00804C0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жирная.</w:t>
      </w:r>
    </w:p>
    <w:p w:rsidR="00D81A63" w:rsidRPr="00D81A63" w:rsidRDefault="00D81A6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804C03" w:rsidRPr="00D81A63">
        <w:rPr>
          <w:rFonts w:ascii="Times New Roman" w:hAnsi="Times New Roman"/>
          <w:b/>
          <w:sz w:val="28"/>
          <w:szCs w:val="28"/>
        </w:rPr>
        <w:t>Э</w:t>
      </w:r>
      <w:proofErr w:type="gramEnd"/>
      <w:r w:rsidR="00804C03" w:rsidRPr="00D81A63">
        <w:rPr>
          <w:rFonts w:ascii="Times New Roman" w:hAnsi="Times New Roman"/>
          <w:b/>
          <w:sz w:val="28"/>
          <w:szCs w:val="28"/>
        </w:rPr>
        <w:t>та кожа тонкая, гладкая, матовая, имеет розовато-желтый цвет. Плохо переносит мыло, стягивается, шелушится.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сухая;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жирная;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нормальная;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•комбинированная.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="00804C03" w:rsidRPr="00D81A63">
        <w:rPr>
          <w:rFonts w:ascii="Times New Roman" w:hAnsi="Times New Roman"/>
          <w:b/>
          <w:sz w:val="28"/>
          <w:szCs w:val="28"/>
        </w:rPr>
        <w:t>Э</w:t>
      </w:r>
      <w:proofErr w:type="gramEnd"/>
      <w:r w:rsidR="00804C03" w:rsidRPr="00D81A63">
        <w:rPr>
          <w:rFonts w:ascii="Times New Roman" w:hAnsi="Times New Roman"/>
          <w:b/>
          <w:sz w:val="28"/>
          <w:szCs w:val="28"/>
        </w:rPr>
        <w:t>та кожа имеет красивый бежево-розовый цвет, она матовая, упругая, гладкая. Хорошо переносит умывание водой.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• сухая;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• комбинированная;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• нормальная;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     • жирная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D81A63" w:rsidP="00804C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 </w:t>
      </w:r>
      <w:bookmarkStart w:id="0" w:name="_GoBack"/>
      <w:bookmarkEnd w:id="0"/>
      <w:r w:rsidR="00804C03" w:rsidRPr="00D81A63">
        <w:rPr>
          <w:rFonts w:ascii="Times New Roman" w:hAnsi="Times New Roman"/>
          <w:b/>
          <w:sz w:val="28"/>
          <w:szCs w:val="28"/>
        </w:rPr>
        <w:t>Эта кожа встречается часто и характеризуется наличием разных участков: на лбу, носу, подбородке – жирных, на щеках, висках – сухих: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комбинированная;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сухая;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нормальная;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  <w:r w:rsidRPr="00D81A63">
        <w:rPr>
          <w:rFonts w:ascii="Times New Roman" w:hAnsi="Times New Roman"/>
          <w:sz w:val="28"/>
          <w:szCs w:val="28"/>
        </w:rPr>
        <w:t xml:space="preserve"> • жирная.</w:t>
      </w:r>
    </w:p>
    <w:p w:rsidR="00804C03" w:rsidRPr="00D81A63" w:rsidRDefault="00804C03" w:rsidP="00804C03">
      <w:pPr>
        <w:pStyle w:val="a5"/>
        <w:rPr>
          <w:rFonts w:ascii="Times New Roman" w:hAnsi="Times New Roman"/>
          <w:sz w:val="28"/>
          <w:szCs w:val="28"/>
        </w:rPr>
      </w:pPr>
    </w:p>
    <w:p w:rsidR="00804C03" w:rsidRPr="00D81A63" w:rsidRDefault="00804C03" w:rsidP="00804C03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 w:rsidRPr="00D81A63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804C03" w:rsidRPr="00D81A63" w:rsidRDefault="00804C03">
      <w:pPr>
        <w:rPr>
          <w:rFonts w:ascii="Times New Roman" w:hAnsi="Times New Roman" w:cs="Times New Roman"/>
        </w:rPr>
      </w:pPr>
    </w:p>
    <w:sectPr w:rsidR="00804C03" w:rsidRPr="00D81A63" w:rsidSect="004A30F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261"/>
    <w:multiLevelType w:val="hybridMultilevel"/>
    <w:tmpl w:val="AA82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315A3"/>
    <w:multiLevelType w:val="hybridMultilevel"/>
    <w:tmpl w:val="194AA9D8"/>
    <w:lvl w:ilvl="0" w:tplc="720CB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CC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8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0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A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E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6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8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4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AC"/>
    <w:rsid w:val="0020754B"/>
    <w:rsid w:val="002808AC"/>
    <w:rsid w:val="002F332D"/>
    <w:rsid w:val="00804C03"/>
    <w:rsid w:val="009E3785"/>
    <w:rsid w:val="00D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AC"/>
    <w:pPr>
      <w:ind w:left="720"/>
      <w:contextualSpacing/>
    </w:pPr>
  </w:style>
  <w:style w:type="table" w:styleId="a4">
    <w:name w:val="Table Grid"/>
    <w:basedOn w:val="a1"/>
    <w:rsid w:val="0028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4C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Leon</cp:lastModifiedBy>
  <cp:revision>5</cp:revision>
  <dcterms:created xsi:type="dcterms:W3CDTF">2014-04-06T14:04:00Z</dcterms:created>
  <dcterms:modified xsi:type="dcterms:W3CDTF">2014-04-15T16:11:00Z</dcterms:modified>
</cp:coreProperties>
</file>