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F7" w:rsidRPr="00A76446" w:rsidRDefault="00697EF7" w:rsidP="00F80DD9">
      <w:pPr>
        <w:spacing w:line="276" w:lineRule="auto"/>
        <w:ind w:firstLine="567"/>
        <w:jc w:val="center"/>
        <w:rPr>
          <w:b/>
          <w:bCs/>
        </w:rPr>
      </w:pPr>
      <w:r w:rsidRPr="00A76446">
        <w:rPr>
          <w:b/>
          <w:bCs/>
        </w:rPr>
        <w:t>Муниципальное общеобразовательное учреждение</w:t>
      </w:r>
    </w:p>
    <w:p w:rsidR="00697EF7" w:rsidRPr="00A76446" w:rsidRDefault="00697EF7" w:rsidP="00F80DD9">
      <w:pPr>
        <w:pStyle w:val="ae"/>
        <w:spacing w:line="276" w:lineRule="auto"/>
        <w:jc w:val="center"/>
        <w:rPr>
          <w:rFonts w:ascii="Times New Roman" w:hAnsi="Times New Roman" w:cs="Times New Roman"/>
          <w:b/>
          <w:bCs/>
          <w:sz w:val="24"/>
          <w:szCs w:val="24"/>
        </w:rPr>
      </w:pPr>
      <w:r w:rsidRPr="00A76446">
        <w:rPr>
          <w:rFonts w:ascii="Times New Roman" w:hAnsi="Times New Roman" w:cs="Times New Roman"/>
          <w:b/>
          <w:bCs/>
          <w:sz w:val="24"/>
          <w:szCs w:val="24"/>
        </w:rPr>
        <w:t>«Средняя общеобразовательная школа № 6»</w:t>
      </w:r>
    </w:p>
    <w:p w:rsidR="00697EF7" w:rsidRPr="00F80DD9" w:rsidRDefault="00697EF7" w:rsidP="00F80DD9">
      <w:pPr>
        <w:pStyle w:val="ae"/>
        <w:spacing w:line="276" w:lineRule="auto"/>
        <w:rPr>
          <w:rFonts w:ascii="Times New Roman" w:hAnsi="Times New Roman" w:cs="Times New Roman"/>
          <w:sz w:val="24"/>
          <w:szCs w:val="24"/>
        </w:rPr>
      </w:pPr>
    </w:p>
    <w:p w:rsidR="00697EF7" w:rsidRDefault="00697EF7" w:rsidP="00F80DD9">
      <w:pPr>
        <w:pStyle w:val="ae"/>
        <w:spacing w:line="276" w:lineRule="auto"/>
        <w:rPr>
          <w:rFonts w:cs="Times New Roman"/>
        </w:rPr>
      </w:pPr>
    </w:p>
    <w:p w:rsidR="00697EF7" w:rsidRDefault="00710851" w:rsidP="00F80DD9">
      <w:pPr>
        <w:pStyle w:val="ae"/>
        <w:spacing w:line="276" w:lineRule="auto"/>
        <w:jc w:val="center"/>
        <w:rPr>
          <w:rFonts w:cs="Times New Roman"/>
        </w:rPr>
      </w:pPr>
      <w:bookmarkStart w:id="0" w:name="_GoBack"/>
      <w:bookmarkEnd w:id="0"/>
      <w:r>
        <w:rPr>
          <w:noProof/>
        </w:rPr>
        <w:pict>
          <v:rect id="Прямоугольник 1" o:spid="_x0000_s1026" style="position:absolute;left:0;text-align:left;margin-left:4.5pt;margin-top:-.05pt;width:225.75pt;height:99.75pt;z-index:251658240;visibility:visible">
            <v:textbox>
              <w:txbxContent>
                <w:p w:rsidR="00697EF7" w:rsidRDefault="00697EF7" w:rsidP="00611DE9">
                  <w:pPr>
                    <w:spacing w:line="276" w:lineRule="auto"/>
                    <w:jc w:val="center"/>
                    <w:rPr>
                      <w:b/>
                      <w:bCs/>
                      <w:i/>
                      <w:iCs/>
                    </w:rPr>
                  </w:pPr>
                  <w:r>
                    <w:rPr>
                      <w:b/>
                      <w:bCs/>
                      <w:i/>
                      <w:iCs/>
                    </w:rPr>
                    <w:t>Рассмотрено и принято</w:t>
                  </w:r>
                </w:p>
                <w:p w:rsidR="00697EF7" w:rsidRDefault="00697EF7" w:rsidP="00611DE9">
                  <w:pPr>
                    <w:spacing w:line="276" w:lineRule="auto"/>
                    <w:jc w:val="center"/>
                    <w:rPr>
                      <w:b/>
                      <w:bCs/>
                      <w:i/>
                      <w:iCs/>
                    </w:rPr>
                  </w:pPr>
                  <w:r>
                    <w:rPr>
                      <w:b/>
                      <w:bCs/>
                      <w:i/>
                      <w:iCs/>
                    </w:rPr>
                    <w:t>на заседании</w:t>
                  </w:r>
                </w:p>
                <w:p w:rsidR="00697EF7" w:rsidRPr="00711AAD" w:rsidRDefault="00697EF7" w:rsidP="00611DE9">
                  <w:pPr>
                    <w:pStyle w:val="af1"/>
                    <w:rPr>
                      <w:rFonts w:ascii="Times New Roman" w:hAnsi="Times New Roman" w:cs="Times New Roman"/>
                      <w:b/>
                      <w:bCs/>
                      <w:i/>
                      <w:iCs/>
                    </w:rPr>
                  </w:pPr>
                  <w:r w:rsidRPr="00711AAD">
                    <w:rPr>
                      <w:rFonts w:ascii="Times New Roman" w:hAnsi="Times New Roman" w:cs="Times New Roman"/>
                      <w:b/>
                      <w:bCs/>
                      <w:i/>
                      <w:iCs/>
                    </w:rPr>
                    <w:t>предметного кабинета</w:t>
                  </w:r>
                </w:p>
                <w:p w:rsidR="00697EF7" w:rsidRDefault="00697EF7" w:rsidP="00611DE9">
                  <w:pPr>
                    <w:pStyle w:val="af1"/>
                    <w:rPr>
                      <w:rFonts w:ascii="Times New Roman" w:hAnsi="Times New Roman" w:cs="Times New Roman"/>
                      <w:b/>
                      <w:bCs/>
                      <w:i/>
                      <w:iCs/>
                    </w:rPr>
                  </w:pPr>
                  <w:r>
                    <w:rPr>
                      <w:rFonts w:ascii="Times New Roman" w:hAnsi="Times New Roman" w:cs="Times New Roman"/>
                      <w:b/>
                      <w:bCs/>
                      <w:i/>
                      <w:iCs/>
                    </w:rPr>
                    <w:t xml:space="preserve">учителей </w:t>
                  </w:r>
                  <w:r w:rsidRPr="0011214C">
                    <w:rPr>
                      <w:rFonts w:ascii="Times New Roman" w:hAnsi="Times New Roman" w:cs="Times New Roman"/>
                      <w:b/>
                      <w:bCs/>
                      <w:i/>
                      <w:iCs/>
                    </w:rPr>
                    <w:t>естественно-научного</w:t>
                  </w:r>
                  <w:r>
                    <w:rPr>
                      <w:rFonts w:ascii="Times New Roman" w:hAnsi="Times New Roman" w:cs="Times New Roman"/>
                      <w:b/>
                      <w:bCs/>
                      <w:i/>
                      <w:iCs/>
                    </w:rPr>
                    <w:t xml:space="preserve"> цикла</w:t>
                  </w:r>
                </w:p>
                <w:p w:rsidR="00697EF7" w:rsidRPr="003D5FC1" w:rsidRDefault="00E47CFB" w:rsidP="00611DE9">
                  <w:r>
                    <w:t>28</w:t>
                  </w:r>
                  <w:r w:rsidR="00697EF7">
                    <w:t xml:space="preserve"> августа 2013 года,  протокол № 1</w:t>
                  </w:r>
                </w:p>
              </w:txbxContent>
            </v:textbox>
          </v:rect>
        </w:pict>
      </w:r>
      <w:r>
        <w:rPr>
          <w:noProof/>
        </w:rPr>
        <w:pict>
          <v:rect id="Прямоугольник 2" o:spid="_x0000_s1027" style="position:absolute;left:0;text-align:left;margin-left:270pt;margin-top:-.05pt;width:207.85pt;height:99.75pt;z-index:251659264;visibility:visible">
            <v:textbox>
              <w:txbxContent>
                <w:p w:rsidR="00697EF7" w:rsidRDefault="00697EF7" w:rsidP="00611DE9">
                  <w:pPr>
                    <w:spacing w:line="276" w:lineRule="auto"/>
                    <w:jc w:val="center"/>
                    <w:rPr>
                      <w:b/>
                      <w:bCs/>
                      <w:i/>
                      <w:iCs/>
                    </w:rPr>
                  </w:pPr>
                  <w:r>
                    <w:rPr>
                      <w:b/>
                      <w:bCs/>
                      <w:i/>
                      <w:iCs/>
                    </w:rPr>
                    <w:t>Утверждено</w:t>
                  </w:r>
                </w:p>
                <w:p w:rsidR="00697EF7" w:rsidRDefault="00697EF7" w:rsidP="00611DE9">
                  <w:pPr>
                    <w:pStyle w:val="ae"/>
                    <w:rPr>
                      <w:rFonts w:ascii="Times New Roman" w:hAnsi="Times New Roman" w:cs="Times New Roman"/>
                    </w:rPr>
                  </w:pPr>
                  <w:r w:rsidRPr="003D5FC1">
                    <w:rPr>
                      <w:rFonts w:ascii="Times New Roman" w:hAnsi="Times New Roman" w:cs="Times New Roman"/>
                    </w:rPr>
                    <w:t xml:space="preserve">Приказ  </w:t>
                  </w:r>
                  <w:r w:rsidR="00E47CFB">
                    <w:rPr>
                      <w:rFonts w:ascii="Times New Roman" w:hAnsi="Times New Roman" w:cs="Times New Roman"/>
                    </w:rPr>
                    <w:t>от 28</w:t>
                  </w:r>
                  <w:r>
                    <w:rPr>
                      <w:rFonts w:ascii="Times New Roman" w:hAnsi="Times New Roman" w:cs="Times New Roman"/>
                    </w:rPr>
                    <w:t xml:space="preserve"> августа 2013 года, </w:t>
                  </w:r>
                </w:p>
                <w:p w:rsidR="00697EF7" w:rsidRPr="003D5FC1" w:rsidRDefault="00E47CFB" w:rsidP="00611DE9">
                  <w:pPr>
                    <w:pStyle w:val="ae"/>
                    <w:jc w:val="center"/>
                    <w:rPr>
                      <w:rFonts w:ascii="Times New Roman" w:hAnsi="Times New Roman" w:cs="Times New Roman"/>
                    </w:rPr>
                  </w:pPr>
                  <w:r>
                    <w:rPr>
                      <w:rFonts w:ascii="Times New Roman" w:hAnsi="Times New Roman" w:cs="Times New Roman"/>
                    </w:rPr>
                    <w:t>№ 207</w:t>
                  </w:r>
                </w:p>
              </w:txbxContent>
            </v:textbox>
          </v:rect>
        </w:pict>
      </w:r>
    </w:p>
    <w:p w:rsidR="00697EF7" w:rsidRPr="00390CDA" w:rsidRDefault="00697EF7" w:rsidP="00F80DD9"/>
    <w:p w:rsidR="00697EF7" w:rsidRPr="00390CDA" w:rsidRDefault="00697EF7" w:rsidP="00F80DD9"/>
    <w:p w:rsidR="00697EF7" w:rsidRPr="00390CDA" w:rsidRDefault="00697EF7" w:rsidP="00F80DD9"/>
    <w:p w:rsidR="00697EF7" w:rsidRPr="00390CDA" w:rsidRDefault="00697EF7" w:rsidP="00F80DD9"/>
    <w:p w:rsidR="00697EF7" w:rsidRPr="00390CDA" w:rsidRDefault="00697EF7" w:rsidP="00F80DD9"/>
    <w:p w:rsidR="00697EF7" w:rsidRDefault="00697EF7" w:rsidP="00F80DD9"/>
    <w:p w:rsidR="00697EF7" w:rsidRDefault="00697EF7" w:rsidP="00F80DD9">
      <w:pPr>
        <w:pStyle w:val="ae"/>
        <w:rPr>
          <w:rFonts w:cs="Times New Roman"/>
        </w:rPr>
      </w:pPr>
    </w:p>
    <w:p w:rsidR="00697EF7" w:rsidRDefault="00697EF7" w:rsidP="00F80DD9">
      <w:pPr>
        <w:pStyle w:val="ae"/>
        <w:rPr>
          <w:rFonts w:cs="Times New Roman"/>
        </w:rPr>
      </w:pPr>
    </w:p>
    <w:p w:rsidR="00697EF7" w:rsidRDefault="00697EF7" w:rsidP="00F80DD9">
      <w:pPr>
        <w:pStyle w:val="ae"/>
        <w:rPr>
          <w:rFonts w:cs="Times New Roman"/>
        </w:rPr>
      </w:pPr>
    </w:p>
    <w:p w:rsidR="00697EF7" w:rsidRDefault="00697EF7" w:rsidP="00F80DD9">
      <w:pPr>
        <w:pStyle w:val="ae"/>
        <w:jc w:val="center"/>
        <w:rPr>
          <w:rFonts w:ascii="Times New Roman" w:hAnsi="Times New Roman" w:cs="Times New Roman"/>
          <w:b/>
          <w:bCs/>
          <w:sz w:val="40"/>
          <w:szCs w:val="40"/>
        </w:rPr>
      </w:pPr>
    </w:p>
    <w:p w:rsidR="00697EF7" w:rsidRDefault="00697EF7" w:rsidP="00F80DD9">
      <w:pPr>
        <w:pStyle w:val="ae"/>
        <w:jc w:val="center"/>
        <w:rPr>
          <w:rFonts w:ascii="Times New Roman" w:hAnsi="Times New Roman" w:cs="Times New Roman"/>
          <w:b/>
          <w:bCs/>
          <w:sz w:val="40"/>
          <w:szCs w:val="40"/>
        </w:rPr>
      </w:pPr>
    </w:p>
    <w:p w:rsidR="00697EF7" w:rsidRPr="00F80DD9" w:rsidRDefault="00697EF7" w:rsidP="00F80DD9">
      <w:pPr>
        <w:pStyle w:val="ae"/>
        <w:jc w:val="center"/>
        <w:rPr>
          <w:rFonts w:ascii="Times New Roman" w:hAnsi="Times New Roman" w:cs="Times New Roman"/>
          <w:b/>
          <w:bCs/>
          <w:sz w:val="40"/>
          <w:szCs w:val="40"/>
        </w:rPr>
      </w:pPr>
      <w:r w:rsidRPr="00F80DD9">
        <w:rPr>
          <w:rFonts w:ascii="Times New Roman" w:hAnsi="Times New Roman" w:cs="Times New Roman"/>
          <w:b/>
          <w:bCs/>
          <w:sz w:val="40"/>
          <w:szCs w:val="40"/>
        </w:rPr>
        <w:t>РАБОЧАЯ  ПРОГРАММА</w:t>
      </w:r>
    </w:p>
    <w:p w:rsidR="00697EF7" w:rsidRDefault="00697EF7" w:rsidP="00F80DD9">
      <w:pPr>
        <w:pStyle w:val="ae"/>
        <w:jc w:val="center"/>
        <w:rPr>
          <w:rFonts w:ascii="Times New Roman" w:hAnsi="Times New Roman" w:cs="Times New Roman"/>
          <w:b/>
          <w:bCs/>
          <w:sz w:val="40"/>
          <w:szCs w:val="40"/>
        </w:rPr>
      </w:pPr>
    </w:p>
    <w:p w:rsidR="00697EF7" w:rsidRPr="00F80DD9" w:rsidRDefault="00697EF7" w:rsidP="00F80DD9">
      <w:pPr>
        <w:pStyle w:val="ae"/>
        <w:jc w:val="center"/>
        <w:rPr>
          <w:rFonts w:ascii="Times New Roman" w:hAnsi="Times New Roman" w:cs="Times New Roman"/>
          <w:b/>
          <w:bCs/>
          <w:sz w:val="40"/>
          <w:szCs w:val="40"/>
        </w:rPr>
      </w:pPr>
      <w:r>
        <w:rPr>
          <w:rFonts w:ascii="Times New Roman" w:hAnsi="Times New Roman" w:cs="Times New Roman"/>
          <w:b/>
          <w:bCs/>
          <w:sz w:val="40"/>
          <w:szCs w:val="40"/>
        </w:rPr>
        <w:t>по химии</w:t>
      </w:r>
    </w:p>
    <w:p w:rsidR="00697EF7" w:rsidRPr="00F80DD9" w:rsidRDefault="00697EF7" w:rsidP="00F80DD9">
      <w:pPr>
        <w:pStyle w:val="ae"/>
        <w:jc w:val="center"/>
        <w:rPr>
          <w:rFonts w:ascii="Times New Roman" w:hAnsi="Times New Roman" w:cs="Times New Roman"/>
          <w:b/>
          <w:bCs/>
          <w:sz w:val="40"/>
          <w:szCs w:val="40"/>
        </w:rPr>
      </w:pPr>
      <w:r w:rsidRPr="00F80DD9">
        <w:rPr>
          <w:rFonts w:ascii="Times New Roman" w:hAnsi="Times New Roman" w:cs="Times New Roman"/>
          <w:b/>
          <w:bCs/>
          <w:sz w:val="40"/>
          <w:szCs w:val="40"/>
        </w:rPr>
        <w:t>для учащихся 8-9 классов</w:t>
      </w:r>
    </w:p>
    <w:p w:rsidR="00697EF7" w:rsidRPr="00F80DD9" w:rsidRDefault="00697EF7" w:rsidP="00F80DD9">
      <w:pPr>
        <w:pStyle w:val="ae"/>
        <w:jc w:val="center"/>
        <w:rPr>
          <w:rFonts w:ascii="Times New Roman" w:hAnsi="Times New Roman" w:cs="Times New Roman"/>
          <w:b/>
          <w:bCs/>
          <w:i/>
          <w:iCs/>
          <w:sz w:val="40"/>
          <w:szCs w:val="40"/>
        </w:rPr>
      </w:pPr>
    </w:p>
    <w:p w:rsidR="00697EF7" w:rsidRPr="00F80DD9" w:rsidRDefault="00697EF7" w:rsidP="00F80DD9">
      <w:pPr>
        <w:pStyle w:val="ae"/>
        <w:jc w:val="center"/>
        <w:rPr>
          <w:rFonts w:ascii="Times New Roman" w:hAnsi="Times New Roman" w:cs="Times New Roman"/>
          <w:b/>
          <w:bCs/>
          <w:sz w:val="40"/>
          <w:szCs w:val="40"/>
        </w:rPr>
      </w:pPr>
    </w:p>
    <w:p w:rsidR="00697EF7" w:rsidRPr="00F80DD9" w:rsidRDefault="00697EF7" w:rsidP="00F80DD9">
      <w:pPr>
        <w:pStyle w:val="ae"/>
        <w:rPr>
          <w:rFonts w:ascii="Times New Roman" w:hAnsi="Times New Roman" w:cs="Times New Roman"/>
          <w:b/>
          <w:bCs/>
        </w:rPr>
      </w:pPr>
    </w:p>
    <w:p w:rsidR="00697EF7" w:rsidRPr="00F80DD9" w:rsidRDefault="00697EF7" w:rsidP="00F80DD9">
      <w:pPr>
        <w:pStyle w:val="ae"/>
        <w:rPr>
          <w:rFonts w:cs="Times New Roman"/>
          <w:b/>
          <w:bCs/>
        </w:rPr>
      </w:pPr>
    </w:p>
    <w:p w:rsidR="00697EF7" w:rsidRPr="00F80DD9" w:rsidRDefault="00697EF7" w:rsidP="00F80DD9">
      <w:pPr>
        <w:pStyle w:val="ae"/>
        <w:rPr>
          <w:rFonts w:cs="Times New Roman"/>
          <w:b/>
          <w:bCs/>
        </w:rPr>
      </w:pPr>
    </w:p>
    <w:p w:rsidR="00697EF7" w:rsidRPr="00F80DD9" w:rsidRDefault="00697EF7" w:rsidP="00F80DD9">
      <w:pPr>
        <w:pStyle w:val="ae"/>
        <w:rPr>
          <w:rFonts w:cs="Times New Roman"/>
          <w:b/>
          <w:bCs/>
        </w:rPr>
      </w:pPr>
    </w:p>
    <w:p w:rsidR="00697EF7" w:rsidRPr="00F80DD9" w:rsidRDefault="00697EF7" w:rsidP="00F80DD9">
      <w:pPr>
        <w:pStyle w:val="ae"/>
        <w:rPr>
          <w:rFonts w:cs="Times New Roman"/>
          <w:b/>
          <w:bCs/>
        </w:rPr>
      </w:pPr>
    </w:p>
    <w:p w:rsidR="00697EF7" w:rsidRPr="00F80DD9" w:rsidRDefault="00697EF7" w:rsidP="00F80DD9">
      <w:pPr>
        <w:pStyle w:val="ae"/>
        <w:rPr>
          <w:rFonts w:cs="Times New Roman"/>
          <w:b/>
          <w:bCs/>
        </w:rPr>
      </w:pPr>
    </w:p>
    <w:p w:rsidR="00697EF7" w:rsidRPr="00F80DD9" w:rsidRDefault="00697EF7" w:rsidP="00F80DD9">
      <w:pPr>
        <w:pStyle w:val="ae"/>
        <w:rPr>
          <w:rFonts w:cs="Times New Roman"/>
          <w:b/>
          <w:bCs/>
        </w:rPr>
      </w:pPr>
    </w:p>
    <w:p w:rsidR="00697EF7" w:rsidRPr="00F80DD9" w:rsidRDefault="00697EF7" w:rsidP="00F80DD9">
      <w:pPr>
        <w:pStyle w:val="ae"/>
        <w:rPr>
          <w:rFonts w:cs="Times New Roman"/>
          <w:b/>
          <w:bCs/>
        </w:rPr>
      </w:pPr>
    </w:p>
    <w:p w:rsidR="00697EF7" w:rsidRPr="00F80DD9" w:rsidRDefault="00697EF7" w:rsidP="00F80DD9">
      <w:pPr>
        <w:pStyle w:val="ae"/>
        <w:rPr>
          <w:rFonts w:cs="Times New Roman"/>
          <w:b/>
          <w:bCs/>
        </w:rPr>
      </w:pPr>
    </w:p>
    <w:p w:rsidR="00697EF7" w:rsidRPr="00A80B19" w:rsidRDefault="00697EF7" w:rsidP="00F80DD9">
      <w:pPr>
        <w:pStyle w:val="ae"/>
        <w:rPr>
          <w:rFonts w:ascii="Times New Roman" w:hAnsi="Times New Roman" w:cs="Times New Roman"/>
          <w:b/>
          <w:sz w:val="28"/>
          <w:szCs w:val="28"/>
        </w:rPr>
      </w:pPr>
      <w:r w:rsidRPr="00803AEB">
        <w:rPr>
          <w:rFonts w:ascii="Times New Roman" w:hAnsi="Times New Roman" w:cs="Times New Roman"/>
          <w:sz w:val="28"/>
          <w:szCs w:val="28"/>
        </w:rPr>
        <w:t xml:space="preserve"> </w:t>
      </w:r>
      <w:r w:rsidRPr="00A80B19">
        <w:rPr>
          <w:rFonts w:ascii="Times New Roman" w:hAnsi="Times New Roman" w:cs="Times New Roman"/>
          <w:b/>
          <w:sz w:val="28"/>
          <w:szCs w:val="28"/>
        </w:rPr>
        <w:t>Программу составила:         Беликова Галина Александровна</w:t>
      </w:r>
    </w:p>
    <w:p w:rsidR="00697EF7" w:rsidRPr="00803AEB" w:rsidRDefault="00697EF7" w:rsidP="00F80DD9">
      <w:pPr>
        <w:pStyle w:val="ae"/>
        <w:rPr>
          <w:rFonts w:ascii="Times New Roman" w:hAnsi="Times New Roman" w:cs="Times New Roman"/>
          <w:sz w:val="28"/>
          <w:szCs w:val="28"/>
        </w:rPr>
      </w:pPr>
      <w:r w:rsidRPr="00A80B19">
        <w:rPr>
          <w:rFonts w:ascii="Times New Roman" w:hAnsi="Times New Roman" w:cs="Times New Roman"/>
          <w:b/>
          <w:sz w:val="28"/>
          <w:szCs w:val="28"/>
        </w:rPr>
        <w:t xml:space="preserve">                                            учитель   химии   высшей категории                                                                                                     </w:t>
      </w:r>
    </w:p>
    <w:p w:rsidR="00697EF7" w:rsidRPr="00F80DD9" w:rsidRDefault="00697EF7" w:rsidP="00F80DD9">
      <w:pPr>
        <w:pStyle w:val="ae"/>
        <w:rPr>
          <w:rFonts w:ascii="Times New Roman" w:hAnsi="Times New Roman" w:cs="Times New Roman"/>
          <w:b/>
          <w:bCs/>
          <w:sz w:val="28"/>
          <w:szCs w:val="28"/>
        </w:rPr>
      </w:pPr>
      <w:r>
        <w:rPr>
          <w:rFonts w:ascii="Times New Roman" w:hAnsi="Times New Roman" w:cs="Times New Roman"/>
          <w:b/>
          <w:bCs/>
          <w:sz w:val="28"/>
          <w:szCs w:val="28"/>
        </w:rPr>
        <w:t xml:space="preserve">    </w:t>
      </w:r>
      <w:r w:rsidRPr="00F80DD9">
        <w:rPr>
          <w:rFonts w:ascii="Times New Roman" w:hAnsi="Times New Roman" w:cs="Times New Roman"/>
          <w:b/>
          <w:bCs/>
          <w:sz w:val="28"/>
          <w:szCs w:val="28"/>
        </w:rPr>
        <w:t xml:space="preserve">                                         </w:t>
      </w:r>
    </w:p>
    <w:p w:rsidR="00697EF7" w:rsidRPr="00F80DD9" w:rsidRDefault="00697EF7" w:rsidP="00F80DD9">
      <w:pPr>
        <w:pStyle w:val="ae"/>
        <w:rPr>
          <w:rFonts w:cs="Times New Roman"/>
          <w:b/>
          <w:bCs/>
        </w:rPr>
      </w:pPr>
    </w:p>
    <w:p w:rsidR="00697EF7" w:rsidRPr="00F80DD9" w:rsidRDefault="00697EF7" w:rsidP="00F80DD9">
      <w:pPr>
        <w:rPr>
          <w:b/>
          <w:bCs/>
        </w:rPr>
      </w:pPr>
    </w:p>
    <w:p w:rsidR="00697EF7" w:rsidRDefault="00697EF7" w:rsidP="00F80DD9"/>
    <w:p w:rsidR="00697EF7" w:rsidRDefault="00697EF7" w:rsidP="00F80DD9"/>
    <w:p w:rsidR="00697EF7" w:rsidRDefault="00697EF7" w:rsidP="00F80DD9">
      <w:pPr>
        <w:jc w:val="right"/>
      </w:pPr>
    </w:p>
    <w:p w:rsidR="00697EF7" w:rsidRDefault="00697EF7" w:rsidP="00F80DD9">
      <w:pPr>
        <w:pStyle w:val="ae"/>
        <w:rPr>
          <w:rFonts w:cs="Times New Roman"/>
        </w:rPr>
      </w:pPr>
    </w:p>
    <w:p w:rsidR="00697EF7" w:rsidRDefault="00697EF7" w:rsidP="00F80DD9">
      <w:pPr>
        <w:pStyle w:val="ae"/>
        <w:rPr>
          <w:rFonts w:cs="Times New Roman"/>
        </w:rPr>
      </w:pPr>
    </w:p>
    <w:p w:rsidR="00697EF7" w:rsidRDefault="00697EF7" w:rsidP="00F80DD9">
      <w:pPr>
        <w:pStyle w:val="ae"/>
        <w:rPr>
          <w:rFonts w:cs="Times New Roman"/>
        </w:rPr>
      </w:pPr>
    </w:p>
    <w:p w:rsidR="00697EF7" w:rsidRDefault="00697EF7" w:rsidP="00F80DD9">
      <w:pPr>
        <w:pStyle w:val="ae"/>
        <w:rPr>
          <w:rFonts w:cs="Times New Roman"/>
        </w:rPr>
      </w:pPr>
    </w:p>
    <w:p w:rsidR="00697EF7" w:rsidRDefault="00697EF7" w:rsidP="00F80DD9">
      <w:pPr>
        <w:pStyle w:val="ae"/>
        <w:rPr>
          <w:rFonts w:cs="Times New Roman"/>
        </w:rPr>
      </w:pPr>
    </w:p>
    <w:p w:rsidR="00697EF7" w:rsidRPr="00A76446" w:rsidRDefault="00697EF7" w:rsidP="00F80DD9">
      <w:pPr>
        <w:pStyle w:val="ae"/>
        <w:jc w:val="center"/>
        <w:rPr>
          <w:rFonts w:ascii="Times New Roman" w:hAnsi="Times New Roman" w:cs="Times New Roman"/>
          <w:b/>
          <w:bCs/>
          <w:sz w:val="24"/>
          <w:szCs w:val="24"/>
        </w:rPr>
      </w:pPr>
      <w:r w:rsidRPr="00A76446">
        <w:rPr>
          <w:rFonts w:ascii="Times New Roman" w:hAnsi="Times New Roman" w:cs="Times New Roman"/>
          <w:b/>
          <w:bCs/>
          <w:sz w:val="24"/>
          <w:szCs w:val="24"/>
        </w:rPr>
        <w:t>г. Тихвин</w:t>
      </w:r>
    </w:p>
    <w:p w:rsidR="00697EF7" w:rsidRPr="00A76446" w:rsidRDefault="00697EF7" w:rsidP="0066740C">
      <w:pPr>
        <w:pStyle w:val="ae"/>
        <w:jc w:val="center"/>
        <w:rPr>
          <w:rStyle w:val="dash0410005f0431005f0437005f0430005f0446005f0020005f0441005f043f005f0438005f0441005f043a005f0430005f005fchar1char1"/>
          <w:b/>
          <w:bCs/>
        </w:rPr>
      </w:pPr>
      <w:r w:rsidRPr="00A76446">
        <w:rPr>
          <w:rFonts w:ascii="Times New Roman" w:hAnsi="Times New Roman" w:cs="Times New Roman"/>
          <w:b/>
          <w:bCs/>
          <w:sz w:val="24"/>
          <w:szCs w:val="24"/>
        </w:rPr>
        <w:t>2013 год</w:t>
      </w:r>
    </w:p>
    <w:p w:rsidR="00697EF7" w:rsidRPr="00DC0FB5" w:rsidRDefault="00697EF7" w:rsidP="00DC0FB5">
      <w:pPr>
        <w:pStyle w:val="dash0410005f0431005f0437005f0430005f0446005f0020005f0441005f043f005f0438005f0441005f043a005f0430"/>
        <w:spacing w:line="360" w:lineRule="auto"/>
        <w:ind w:left="0" w:firstLine="0"/>
        <w:jc w:val="center"/>
        <w:rPr>
          <w:lang w:val="en-US"/>
        </w:rPr>
      </w:pPr>
      <w:r w:rsidRPr="00EA24F9">
        <w:rPr>
          <w:rStyle w:val="dash0410005f0431005f0437005f0430005f0446005f0020005f0441005f043f005f0438005f0441005f043a005f0430005f005fchar1char1"/>
        </w:rPr>
        <w:lastRenderedPageBreak/>
        <w:t>Содержание</w:t>
      </w:r>
    </w:p>
    <w:p w:rsidR="00697EF7" w:rsidRPr="001D4255" w:rsidRDefault="00697EF7" w:rsidP="00473BED">
      <w:pPr>
        <w:shd w:val="clear" w:color="auto" w:fill="FFFFFF"/>
        <w:tabs>
          <w:tab w:val="left" w:pos="7830"/>
        </w:tabs>
        <w:jc w:val="both"/>
      </w:pPr>
      <w:r w:rsidRPr="001D4255">
        <w:t> </w:t>
      </w:r>
      <w:r>
        <w:tab/>
      </w:r>
    </w:p>
    <w:p w:rsidR="00697EF7" w:rsidRPr="001D4255" w:rsidRDefault="00697EF7" w:rsidP="00DC0FB5">
      <w:pPr>
        <w:numPr>
          <w:ilvl w:val="0"/>
          <w:numId w:val="14"/>
        </w:numPr>
        <w:shd w:val="clear" w:color="auto" w:fill="FFFFFF"/>
        <w:tabs>
          <w:tab w:val="clear" w:pos="720"/>
          <w:tab w:val="num" w:pos="284"/>
        </w:tabs>
        <w:ind w:left="0" w:firstLine="0"/>
        <w:jc w:val="both"/>
      </w:pPr>
      <w:r w:rsidRPr="001D4255">
        <w:t> Пояснительная записка.</w:t>
      </w:r>
      <w:r>
        <w:t>________________________________________________3</w:t>
      </w:r>
    </w:p>
    <w:p w:rsidR="00697EF7" w:rsidRPr="001D4255" w:rsidRDefault="00697EF7" w:rsidP="00DC0FB5">
      <w:pPr>
        <w:numPr>
          <w:ilvl w:val="0"/>
          <w:numId w:val="14"/>
        </w:numPr>
        <w:shd w:val="clear" w:color="auto" w:fill="FFFFFF"/>
        <w:tabs>
          <w:tab w:val="clear" w:pos="720"/>
          <w:tab w:val="num" w:pos="284"/>
        </w:tabs>
        <w:ind w:left="0" w:firstLine="0"/>
        <w:jc w:val="both"/>
      </w:pPr>
      <w:r w:rsidRPr="001D4255">
        <w:t> Содер</w:t>
      </w:r>
      <w:r>
        <w:t>жание учебного предмета _________________________________________7</w:t>
      </w:r>
    </w:p>
    <w:p w:rsidR="00697EF7" w:rsidRPr="001D4255" w:rsidRDefault="00697EF7" w:rsidP="00DC0FB5">
      <w:pPr>
        <w:numPr>
          <w:ilvl w:val="0"/>
          <w:numId w:val="14"/>
        </w:numPr>
        <w:shd w:val="clear" w:color="auto" w:fill="FFFFFF"/>
        <w:tabs>
          <w:tab w:val="clear" w:pos="720"/>
          <w:tab w:val="num" w:pos="284"/>
        </w:tabs>
        <w:ind w:left="0" w:firstLine="0"/>
        <w:jc w:val="both"/>
      </w:pPr>
      <w:r w:rsidRPr="001D4255">
        <w:t> Требования</w:t>
      </w:r>
      <w:r>
        <w:t xml:space="preserve"> к уровню подготовки  обучающихся___________________________17</w:t>
      </w:r>
    </w:p>
    <w:p w:rsidR="00697EF7" w:rsidRPr="001D4255" w:rsidRDefault="00697EF7" w:rsidP="00DC0FB5">
      <w:pPr>
        <w:numPr>
          <w:ilvl w:val="0"/>
          <w:numId w:val="14"/>
        </w:numPr>
        <w:shd w:val="clear" w:color="auto" w:fill="FFFFFF"/>
        <w:tabs>
          <w:tab w:val="clear" w:pos="720"/>
          <w:tab w:val="num" w:pos="284"/>
        </w:tabs>
        <w:ind w:left="0" w:firstLine="0"/>
        <w:jc w:val="both"/>
      </w:pPr>
      <w:r w:rsidRPr="001D4255">
        <w:t> Перечень учебно-методического обеспечения.</w:t>
      </w:r>
      <w:r w:rsidR="00A80B19">
        <w:t>_____________________________19</w:t>
      </w:r>
    </w:p>
    <w:p w:rsidR="00697EF7" w:rsidRDefault="00697EF7" w:rsidP="00473BED">
      <w:pPr>
        <w:shd w:val="clear" w:color="auto" w:fill="FFFFFF"/>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D664E">
      <w:pPr>
        <w:shd w:val="clear" w:color="auto" w:fill="FFFFFF"/>
        <w:jc w:val="center"/>
        <w:rPr>
          <w:b/>
          <w:bCs/>
        </w:rPr>
      </w:pPr>
    </w:p>
    <w:p w:rsidR="00697EF7" w:rsidRDefault="00697EF7" w:rsidP="008E260C">
      <w:pPr>
        <w:shd w:val="clear" w:color="auto" w:fill="FFFFFF"/>
        <w:rPr>
          <w:b/>
          <w:bCs/>
          <w:lang w:val="en-US"/>
        </w:rPr>
      </w:pPr>
    </w:p>
    <w:p w:rsidR="00697EF7" w:rsidRPr="00DC0FB5" w:rsidRDefault="00697EF7" w:rsidP="008E260C">
      <w:pPr>
        <w:shd w:val="clear" w:color="auto" w:fill="FFFFFF"/>
        <w:rPr>
          <w:b/>
          <w:bCs/>
          <w:lang w:val="en-US"/>
        </w:rPr>
      </w:pPr>
    </w:p>
    <w:p w:rsidR="00697EF7" w:rsidRDefault="00697EF7" w:rsidP="004039BB">
      <w:pPr>
        <w:shd w:val="clear" w:color="auto" w:fill="FFFFFF"/>
        <w:spacing w:line="360" w:lineRule="auto"/>
        <w:jc w:val="center"/>
        <w:rPr>
          <w:b/>
          <w:bCs/>
          <w:lang w:val="en-US"/>
        </w:rPr>
      </w:pPr>
    </w:p>
    <w:p w:rsidR="00697EF7" w:rsidRDefault="00697EF7" w:rsidP="004039BB">
      <w:pPr>
        <w:shd w:val="clear" w:color="auto" w:fill="FFFFFF"/>
        <w:spacing w:line="360" w:lineRule="auto"/>
        <w:jc w:val="center"/>
        <w:rPr>
          <w:b/>
          <w:bCs/>
          <w:lang w:val="en-US"/>
        </w:rPr>
      </w:pPr>
    </w:p>
    <w:p w:rsidR="00697EF7" w:rsidRDefault="00697EF7" w:rsidP="004039BB">
      <w:pPr>
        <w:shd w:val="clear" w:color="auto" w:fill="FFFFFF"/>
        <w:spacing w:line="360" w:lineRule="auto"/>
        <w:jc w:val="center"/>
        <w:rPr>
          <w:b/>
          <w:bCs/>
          <w:lang w:val="en-US"/>
        </w:rPr>
      </w:pPr>
    </w:p>
    <w:p w:rsidR="00697EF7" w:rsidRDefault="00697EF7" w:rsidP="004039BB">
      <w:pPr>
        <w:shd w:val="clear" w:color="auto" w:fill="FFFFFF"/>
        <w:spacing w:line="360" w:lineRule="auto"/>
        <w:jc w:val="center"/>
        <w:rPr>
          <w:b/>
          <w:bCs/>
          <w:lang w:val="en-US"/>
        </w:rPr>
      </w:pPr>
    </w:p>
    <w:p w:rsidR="00697EF7" w:rsidRDefault="00697EF7" w:rsidP="004039BB">
      <w:pPr>
        <w:shd w:val="clear" w:color="auto" w:fill="FFFFFF"/>
        <w:spacing w:line="360" w:lineRule="auto"/>
        <w:jc w:val="center"/>
        <w:rPr>
          <w:b/>
          <w:bCs/>
          <w:lang w:val="en-US"/>
        </w:rPr>
      </w:pPr>
    </w:p>
    <w:p w:rsidR="00697EF7" w:rsidRDefault="00697EF7" w:rsidP="004039BB">
      <w:pPr>
        <w:shd w:val="clear" w:color="auto" w:fill="FFFFFF"/>
        <w:spacing w:line="360" w:lineRule="auto"/>
        <w:jc w:val="center"/>
        <w:rPr>
          <w:b/>
          <w:bCs/>
          <w:lang w:val="en-US"/>
        </w:rPr>
      </w:pPr>
    </w:p>
    <w:p w:rsidR="00697EF7" w:rsidRDefault="00697EF7" w:rsidP="004039BB">
      <w:pPr>
        <w:shd w:val="clear" w:color="auto" w:fill="FFFFFF"/>
        <w:spacing w:line="360" w:lineRule="auto"/>
        <w:jc w:val="center"/>
        <w:rPr>
          <w:b/>
          <w:bCs/>
          <w:lang w:val="en-US"/>
        </w:rPr>
      </w:pPr>
    </w:p>
    <w:p w:rsidR="00697EF7" w:rsidRDefault="00697EF7" w:rsidP="004039BB">
      <w:pPr>
        <w:shd w:val="clear" w:color="auto" w:fill="FFFFFF"/>
        <w:spacing w:line="360" w:lineRule="auto"/>
        <w:jc w:val="center"/>
        <w:rPr>
          <w:b/>
          <w:bCs/>
          <w:lang w:val="en-US"/>
        </w:rPr>
      </w:pPr>
    </w:p>
    <w:p w:rsidR="00697EF7" w:rsidRDefault="00697EF7" w:rsidP="004039BB">
      <w:pPr>
        <w:shd w:val="clear" w:color="auto" w:fill="FFFFFF"/>
        <w:spacing w:line="360" w:lineRule="auto"/>
        <w:jc w:val="center"/>
        <w:rPr>
          <w:b/>
          <w:bCs/>
          <w:lang w:val="en-US"/>
        </w:rPr>
      </w:pPr>
    </w:p>
    <w:p w:rsidR="00697EF7" w:rsidRDefault="00697EF7" w:rsidP="004039BB">
      <w:pPr>
        <w:shd w:val="clear" w:color="auto" w:fill="FFFFFF"/>
        <w:spacing w:line="360" w:lineRule="auto"/>
        <w:jc w:val="center"/>
        <w:rPr>
          <w:b/>
          <w:bCs/>
          <w:lang w:val="en-US"/>
        </w:rPr>
      </w:pPr>
    </w:p>
    <w:p w:rsidR="00697EF7" w:rsidRPr="00DA7936" w:rsidRDefault="00697EF7" w:rsidP="00A80B19">
      <w:pPr>
        <w:shd w:val="clear" w:color="auto" w:fill="FFFFFF"/>
        <w:spacing w:line="360" w:lineRule="auto"/>
        <w:jc w:val="center"/>
        <w:rPr>
          <w:b/>
          <w:bCs/>
        </w:rPr>
      </w:pPr>
      <w:r w:rsidRPr="00F138FB">
        <w:rPr>
          <w:b/>
          <w:bCs/>
        </w:rPr>
        <w:lastRenderedPageBreak/>
        <w:t>I. Пояснительная записка</w:t>
      </w:r>
    </w:p>
    <w:p w:rsidR="00697EF7" w:rsidRPr="00DA7936" w:rsidRDefault="00697EF7" w:rsidP="00EA4CB4">
      <w:pPr>
        <w:spacing w:line="360" w:lineRule="auto"/>
        <w:jc w:val="both"/>
      </w:pPr>
      <w:r>
        <w:rPr>
          <w:b/>
          <w:bCs/>
          <w:sz w:val="36"/>
          <w:szCs w:val="36"/>
        </w:rPr>
        <w:t xml:space="preserve">     </w:t>
      </w:r>
      <w:r>
        <w:t xml:space="preserve"> </w:t>
      </w:r>
      <w:r w:rsidRPr="007F2437">
        <w:t xml:space="preserve">Рабочая программа </w:t>
      </w:r>
      <w:r w:rsidRPr="00423136">
        <w:t xml:space="preserve">по </w:t>
      </w:r>
      <w:r>
        <w:t>хим</w:t>
      </w:r>
      <w:r w:rsidRPr="00423136">
        <w:t xml:space="preserve">ии составлена на основе  федерального компонента государственного образовательного стандарта основного общего образования на базовом уровне, утвержденного 5 марта 2004 года приказ № 1089, на основе примерной программы по </w:t>
      </w:r>
      <w:r>
        <w:t>хим</w:t>
      </w:r>
      <w:r w:rsidRPr="00423136">
        <w:t xml:space="preserve">ии для основной школы и на основе </w:t>
      </w:r>
      <w:r w:rsidRPr="007F2437">
        <w:t>программы авторско</w:t>
      </w:r>
      <w:r>
        <w:t xml:space="preserve">го курса химии для 8-11 классов О.С. Габриеляна. </w:t>
      </w:r>
    </w:p>
    <w:p w:rsidR="00697EF7" w:rsidRPr="0034057C" w:rsidRDefault="00697EF7" w:rsidP="00EA4CB4">
      <w:pPr>
        <w:tabs>
          <w:tab w:val="left" w:pos="426"/>
        </w:tabs>
        <w:spacing w:line="360" w:lineRule="auto"/>
        <w:jc w:val="both"/>
      </w:pPr>
      <w:r>
        <w:t xml:space="preserve">      </w:t>
      </w:r>
      <w:r w:rsidRPr="007F2437">
        <w:t xml:space="preserve"> </w:t>
      </w:r>
      <w:r>
        <w:t xml:space="preserve"> </w:t>
      </w:r>
      <w:r w:rsidRPr="007F2437">
        <w:t xml:space="preserve">Рабочая программа предназначена для изучения </w:t>
      </w:r>
      <w:r>
        <w:t>хим</w:t>
      </w:r>
      <w:r w:rsidRPr="007F2437">
        <w:t xml:space="preserve">ии в </w:t>
      </w:r>
      <w:r>
        <w:t>8</w:t>
      </w:r>
      <w:r w:rsidRPr="00DA7936">
        <w:t>-9</w:t>
      </w:r>
      <w:r>
        <w:t xml:space="preserve"> классах</w:t>
      </w:r>
      <w:r w:rsidRPr="007F2437">
        <w:t xml:space="preserve">  средней  общеобра</w:t>
      </w:r>
      <w:r>
        <w:t>зовательной  школы  по  учебникам</w:t>
      </w:r>
      <w:r w:rsidRPr="007F2437">
        <w:t xml:space="preserve"> </w:t>
      </w:r>
      <w:r>
        <w:t>О.С. Габриеляна «Хим</w:t>
      </w:r>
      <w:r w:rsidRPr="007F2437">
        <w:t xml:space="preserve">ия. </w:t>
      </w:r>
      <w:r>
        <w:t>8</w:t>
      </w:r>
      <w:r w:rsidRPr="007F2437">
        <w:t xml:space="preserve"> класс</w:t>
      </w:r>
      <w:r>
        <w:t>».</w:t>
      </w:r>
      <w:r w:rsidRPr="007F2437">
        <w:t xml:space="preserve"> Дрофа,</w:t>
      </w:r>
      <w:r>
        <w:t xml:space="preserve"> 2009 и</w:t>
      </w:r>
      <w:r w:rsidRPr="00DA7936">
        <w:t xml:space="preserve"> </w:t>
      </w:r>
      <w:r>
        <w:t>«Хим</w:t>
      </w:r>
      <w:r w:rsidRPr="007F2437">
        <w:t xml:space="preserve">ия. </w:t>
      </w:r>
      <w:r>
        <w:t>9</w:t>
      </w:r>
      <w:r w:rsidRPr="007F2437">
        <w:t xml:space="preserve"> класс</w:t>
      </w:r>
      <w:r>
        <w:t>».</w:t>
      </w:r>
      <w:r w:rsidRPr="007F2437">
        <w:t xml:space="preserve"> Дрофа,</w:t>
      </w:r>
      <w:r>
        <w:t xml:space="preserve"> 2010</w:t>
      </w:r>
      <w:r w:rsidRPr="007F2437">
        <w:t xml:space="preserve">. </w:t>
      </w:r>
      <w:r>
        <w:t>У</w:t>
      </w:r>
      <w:r w:rsidRPr="007F2437">
        <w:t>чебник</w:t>
      </w:r>
      <w:r>
        <w:t xml:space="preserve"> соответствует </w:t>
      </w:r>
      <w:r w:rsidRPr="007F2437">
        <w:t>федерально</w:t>
      </w:r>
      <w:r>
        <w:t>му</w:t>
      </w:r>
      <w:r w:rsidRPr="007F2437">
        <w:t xml:space="preserve"> компонент</w:t>
      </w:r>
      <w:r>
        <w:t>у</w:t>
      </w:r>
      <w:r w:rsidRPr="007F2437">
        <w:t xml:space="preserve"> государственного образовательного стандарта </w:t>
      </w:r>
      <w:r>
        <w:t>основн</w:t>
      </w:r>
      <w:r w:rsidRPr="007F2437">
        <w:t>о</w:t>
      </w:r>
      <w:r>
        <w:t>го</w:t>
      </w:r>
      <w:r w:rsidRPr="007F2437">
        <w:t xml:space="preserve"> </w:t>
      </w:r>
      <w:r>
        <w:t xml:space="preserve">общего образования по химии и реализует  </w:t>
      </w:r>
      <w:r w:rsidRPr="007F2437">
        <w:t>авторск</w:t>
      </w:r>
      <w:r>
        <w:t xml:space="preserve">ую </w:t>
      </w:r>
      <w:r w:rsidRPr="007F2437">
        <w:t>программ</w:t>
      </w:r>
      <w:r>
        <w:t>у О.С. Габриеляна.</w:t>
      </w:r>
      <w:r w:rsidRPr="007F2437">
        <w:t xml:space="preserve"> </w:t>
      </w:r>
      <w:r>
        <w:t>Входит в ф</w:t>
      </w:r>
      <w:r w:rsidRPr="00496B23">
        <w:t xml:space="preserve">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2011/2012 учебный год, утвержденный приказом Министерства образования и науки Российской Федерации от 24 декабря 2010 г. № 2080. </w:t>
      </w:r>
      <w:r w:rsidRPr="007F2437">
        <w:t>Учебник имеет гриф «</w:t>
      </w:r>
      <w:r>
        <w:t>Рекомендовано</w:t>
      </w:r>
      <w:r w:rsidRPr="007F2437">
        <w:t xml:space="preserve"> Министерством образования </w:t>
      </w:r>
      <w:r>
        <w:t xml:space="preserve">и науки </w:t>
      </w:r>
      <w:r w:rsidRPr="007F2437">
        <w:t>Р</w:t>
      </w:r>
      <w:r>
        <w:t xml:space="preserve">оссийской </w:t>
      </w:r>
      <w:r w:rsidRPr="007F2437">
        <w:t>Ф</w:t>
      </w:r>
      <w:r>
        <w:t>едерации</w:t>
      </w:r>
      <w:r w:rsidRPr="007F2437">
        <w:t>».</w:t>
      </w:r>
    </w:p>
    <w:p w:rsidR="00697EF7" w:rsidRPr="00803AEB" w:rsidRDefault="00697EF7" w:rsidP="00EA4CB4">
      <w:pPr>
        <w:spacing w:line="360" w:lineRule="auto"/>
        <w:jc w:val="both"/>
      </w:pPr>
      <w:r>
        <w:t xml:space="preserve">    </w:t>
      </w:r>
      <w:r w:rsidRPr="007F2437">
        <w:t xml:space="preserve">    </w:t>
      </w:r>
      <w:r w:rsidRPr="00803AEB">
        <w:t>Нормативные документы, обеспечивающие реализацию программы</w:t>
      </w:r>
    </w:p>
    <w:p w:rsidR="00697EF7" w:rsidRPr="00353FA8" w:rsidRDefault="00697EF7" w:rsidP="00EA4CB4">
      <w:pPr>
        <w:pStyle w:val="3"/>
        <w:shd w:val="clear" w:color="auto" w:fill="FFFFFF"/>
        <w:tabs>
          <w:tab w:val="left" w:pos="0"/>
          <w:tab w:val="left" w:pos="1637"/>
        </w:tabs>
        <w:spacing w:line="360" w:lineRule="auto"/>
        <w:ind w:left="0"/>
        <w:jc w:val="both"/>
        <w:rPr>
          <w:rFonts w:eastAsia="Times New Roman"/>
        </w:rPr>
      </w:pPr>
      <w:r>
        <w:rPr>
          <w:rFonts w:eastAsia="Times New Roman"/>
        </w:rPr>
        <w:t xml:space="preserve">1. </w:t>
      </w:r>
      <w:r w:rsidRPr="00353FA8">
        <w:rPr>
          <w:rFonts w:eastAsia="Times New Roman"/>
        </w:rPr>
        <w:t>Закон РФ от 10 июля 1992 года №3266-1 (ред. от 02.02.2011) "Об образовании".</w:t>
      </w:r>
    </w:p>
    <w:p w:rsidR="00697EF7" w:rsidRPr="00353FA8" w:rsidRDefault="00697EF7" w:rsidP="00EA4CB4">
      <w:pPr>
        <w:pStyle w:val="3"/>
        <w:tabs>
          <w:tab w:val="left" w:pos="0"/>
        </w:tabs>
        <w:spacing w:line="360" w:lineRule="auto"/>
        <w:ind w:left="0"/>
        <w:jc w:val="both"/>
        <w:rPr>
          <w:rFonts w:eastAsia="Times New Roman"/>
        </w:rPr>
      </w:pPr>
      <w:r>
        <w:rPr>
          <w:rFonts w:eastAsia="Times New Roman"/>
        </w:rPr>
        <w:t>2.</w:t>
      </w:r>
      <w:r w:rsidRPr="00353FA8">
        <w:rPr>
          <w:rFonts w:eastAsia="Times New Roman"/>
        </w:rPr>
        <w:t xml:space="preserve"> </w:t>
      </w:r>
      <w:r>
        <w:rPr>
          <w:rFonts w:eastAsia="Times New Roman"/>
        </w:rPr>
        <w:t xml:space="preserve"> </w:t>
      </w:r>
      <w:r w:rsidRPr="00353FA8">
        <w:rPr>
          <w:rFonts w:eastAsia="Times New Roman"/>
        </w:rPr>
        <w:t>Типовое положение об общеобразовательном учреждении (ред. от 10.03.2009), утвержденное постановлением Правительства РФ от 19 марта 2001 года №196.</w:t>
      </w:r>
    </w:p>
    <w:p w:rsidR="00697EF7" w:rsidRPr="00353FA8" w:rsidRDefault="00697EF7" w:rsidP="00EA4CB4">
      <w:pPr>
        <w:pStyle w:val="3"/>
        <w:spacing w:line="360" w:lineRule="auto"/>
        <w:ind w:left="0"/>
        <w:jc w:val="both"/>
        <w:rPr>
          <w:rFonts w:eastAsia="Times New Roman"/>
        </w:rPr>
      </w:pPr>
      <w:r>
        <w:rPr>
          <w:rFonts w:eastAsia="Times New Roman"/>
        </w:rPr>
        <w:t xml:space="preserve">3. </w:t>
      </w:r>
      <w:r w:rsidRPr="00353FA8">
        <w:rPr>
          <w:rFonts w:eastAsia="Times New Roman"/>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p>
    <w:p w:rsidR="00697EF7" w:rsidRDefault="00697EF7" w:rsidP="00EA4CB4">
      <w:pPr>
        <w:pStyle w:val="3"/>
        <w:shd w:val="clear" w:color="auto" w:fill="FFFFFF"/>
        <w:tabs>
          <w:tab w:val="left" w:pos="0"/>
          <w:tab w:val="left" w:pos="1637"/>
        </w:tabs>
        <w:spacing w:line="360" w:lineRule="auto"/>
        <w:ind w:left="0"/>
        <w:jc w:val="both"/>
        <w:rPr>
          <w:rFonts w:eastAsia="Times New Roman"/>
        </w:rPr>
      </w:pPr>
      <w:r>
        <w:rPr>
          <w:rFonts w:eastAsia="Times New Roman"/>
        </w:rPr>
        <w:t xml:space="preserve">4. </w:t>
      </w:r>
      <w:r w:rsidRPr="00CF3889">
        <w:rPr>
          <w:rFonts w:eastAsia="Times New Roman"/>
        </w:rPr>
        <w:t>Федеральный базисный учебный план для общеобразовательных учреждений РФ (Приказ МО РФ ОТ 09.03.2004 № 1312).</w:t>
      </w:r>
    </w:p>
    <w:p w:rsidR="00697EF7" w:rsidRDefault="00697EF7" w:rsidP="00EA4CB4">
      <w:pPr>
        <w:pStyle w:val="3"/>
        <w:shd w:val="clear" w:color="auto" w:fill="FFFFFF"/>
        <w:tabs>
          <w:tab w:val="left" w:pos="0"/>
          <w:tab w:val="left" w:pos="1637"/>
        </w:tabs>
        <w:spacing w:line="360" w:lineRule="auto"/>
        <w:ind w:left="0"/>
        <w:jc w:val="both"/>
        <w:rPr>
          <w:rFonts w:eastAsia="Times New Roman"/>
        </w:rPr>
      </w:pPr>
      <w:r>
        <w:rPr>
          <w:rFonts w:eastAsia="Times New Roman"/>
        </w:rPr>
        <w:t xml:space="preserve">5. </w:t>
      </w:r>
      <w:r w:rsidRPr="00D4157B">
        <w:rPr>
          <w:rFonts w:eastAsia="Times New Roman"/>
        </w:rPr>
        <w:t xml:space="preserve">Федеральный компонент государственного стандарта общего образования (Приказ МО РФ ОТ 05.03.2004 № 1089). Стандарт основного общего образования по химии.  </w:t>
      </w:r>
    </w:p>
    <w:p w:rsidR="00697EF7" w:rsidRPr="00496B23" w:rsidRDefault="00697EF7" w:rsidP="00EA4CB4">
      <w:pPr>
        <w:pStyle w:val="3"/>
        <w:spacing w:line="360" w:lineRule="auto"/>
        <w:ind w:left="0"/>
        <w:jc w:val="both"/>
        <w:rPr>
          <w:rFonts w:eastAsia="Times New Roman"/>
        </w:rPr>
      </w:pPr>
      <w:r>
        <w:rPr>
          <w:rFonts w:eastAsia="Times New Roman"/>
        </w:rPr>
        <w:t xml:space="preserve">6. </w:t>
      </w:r>
      <w:r w:rsidRPr="00496B23">
        <w:rPr>
          <w:rFonts w:eastAsia="Times New Roman"/>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2011/2012 учебный год, утвержденный приказом Министерства образования и науки Российской Федерации от 24 декабря 2010 г. № 2080.</w:t>
      </w:r>
    </w:p>
    <w:p w:rsidR="00697EF7" w:rsidRDefault="00697EF7" w:rsidP="00EA4CB4">
      <w:pPr>
        <w:pStyle w:val="3"/>
        <w:spacing w:line="360" w:lineRule="auto"/>
        <w:ind w:left="0"/>
        <w:jc w:val="both"/>
        <w:rPr>
          <w:rFonts w:eastAsia="Times New Roman"/>
        </w:rPr>
      </w:pPr>
      <w:r>
        <w:rPr>
          <w:rFonts w:eastAsia="Times New Roman"/>
        </w:rPr>
        <w:t xml:space="preserve">7. </w:t>
      </w:r>
      <w:r w:rsidRPr="007D5888">
        <w:rPr>
          <w:rFonts w:eastAsia="Times New Roman"/>
        </w:rPr>
        <w:t>Примерные программы по химии, разработанные в соответствии с государственными образовательными стандартами 2004 г.</w:t>
      </w:r>
    </w:p>
    <w:p w:rsidR="00697EF7" w:rsidRPr="00803AEB" w:rsidRDefault="00697EF7" w:rsidP="00EA4CB4">
      <w:pPr>
        <w:pStyle w:val="3"/>
        <w:spacing w:line="360" w:lineRule="auto"/>
        <w:ind w:left="0"/>
        <w:jc w:val="both"/>
        <w:rPr>
          <w:rFonts w:eastAsia="Times New Roman"/>
        </w:rPr>
      </w:pPr>
      <w:r>
        <w:lastRenderedPageBreak/>
        <w:t xml:space="preserve">8. </w:t>
      </w:r>
      <w:r w:rsidRPr="007F2437">
        <w:t xml:space="preserve"> </w:t>
      </w:r>
      <w:r>
        <w:t>Габриелян О.С. П</w:t>
      </w:r>
      <w:r w:rsidRPr="007F2437">
        <w:t>рограмм</w:t>
      </w:r>
      <w:r>
        <w:t>а</w:t>
      </w:r>
      <w:r w:rsidRPr="007F2437">
        <w:t xml:space="preserve"> </w:t>
      </w:r>
      <w:r>
        <w:t xml:space="preserve">курса химии для 8-11 классов </w:t>
      </w:r>
      <w:r w:rsidRPr="007F2437">
        <w:t>общеобразовательных учреждений. – М.: Дрофа, 200</w:t>
      </w:r>
      <w:r>
        <w:t>6</w:t>
      </w:r>
      <w:r w:rsidRPr="007F2437">
        <w:t>.</w:t>
      </w:r>
    </w:p>
    <w:p w:rsidR="00697EF7" w:rsidRPr="007F2437" w:rsidRDefault="00697EF7" w:rsidP="00EA4CB4">
      <w:pPr>
        <w:tabs>
          <w:tab w:val="left" w:pos="1134"/>
        </w:tabs>
        <w:jc w:val="both"/>
      </w:pPr>
    </w:p>
    <w:p w:rsidR="00697EF7" w:rsidRDefault="00697EF7" w:rsidP="00EA4CB4">
      <w:pPr>
        <w:tabs>
          <w:tab w:val="left" w:pos="2780"/>
        </w:tabs>
        <w:jc w:val="both"/>
      </w:pPr>
    </w:p>
    <w:p w:rsidR="00697EF7" w:rsidRPr="0007305C" w:rsidRDefault="00697EF7" w:rsidP="00A76446">
      <w:pPr>
        <w:spacing w:line="360" w:lineRule="auto"/>
        <w:ind w:firstLine="539"/>
        <w:jc w:val="both"/>
        <w:rPr>
          <w:b/>
          <w:bCs/>
        </w:rPr>
      </w:pPr>
      <w:r w:rsidRPr="00F138FB">
        <w:t>Изучение химии в 8</w:t>
      </w:r>
      <w:r>
        <w:t>-9 классах</w:t>
      </w:r>
      <w:r w:rsidRPr="00F138FB">
        <w:t xml:space="preserve"> направлено на достижение </w:t>
      </w:r>
      <w:r w:rsidRPr="0007305C">
        <w:rPr>
          <w:b/>
          <w:bCs/>
        </w:rPr>
        <w:t>следующих целей:</w:t>
      </w:r>
    </w:p>
    <w:p w:rsidR="00697EF7" w:rsidRPr="00491E45" w:rsidRDefault="00697EF7" w:rsidP="00EA4CB4">
      <w:pPr>
        <w:numPr>
          <w:ilvl w:val="0"/>
          <w:numId w:val="16"/>
        </w:numPr>
        <w:spacing w:line="360" w:lineRule="auto"/>
        <w:ind w:left="0" w:firstLine="0"/>
        <w:jc w:val="both"/>
      </w:pPr>
      <w:r w:rsidRPr="00491E45">
        <w:rPr>
          <w:b/>
          <w:bCs/>
        </w:rPr>
        <w:t>освоение</w:t>
      </w:r>
      <w:r w:rsidRPr="00491E45">
        <w:t xml:space="preserve"> </w:t>
      </w:r>
      <w:r w:rsidRPr="00491E45">
        <w:rPr>
          <w:b/>
          <w:bCs/>
        </w:rPr>
        <w:t>важнейших знаний</w:t>
      </w:r>
      <w:r w:rsidRPr="00491E45">
        <w:t xml:space="preserve"> об основных понятиях и законах химии, химической символике;</w:t>
      </w:r>
    </w:p>
    <w:p w:rsidR="00697EF7" w:rsidRPr="00491E45" w:rsidRDefault="00697EF7" w:rsidP="00EA4CB4">
      <w:pPr>
        <w:numPr>
          <w:ilvl w:val="0"/>
          <w:numId w:val="16"/>
        </w:numPr>
        <w:spacing w:line="360" w:lineRule="auto"/>
        <w:ind w:left="0" w:firstLine="0"/>
        <w:jc w:val="both"/>
      </w:pPr>
      <w:r w:rsidRPr="00491E45">
        <w:rPr>
          <w:b/>
          <w:bCs/>
        </w:rPr>
        <w:t xml:space="preserve">овладение умениями </w:t>
      </w:r>
      <w:r w:rsidRPr="00491E45">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697EF7" w:rsidRPr="00491E45" w:rsidRDefault="00697EF7" w:rsidP="00EA4CB4">
      <w:pPr>
        <w:numPr>
          <w:ilvl w:val="0"/>
          <w:numId w:val="16"/>
        </w:numPr>
        <w:spacing w:line="360" w:lineRule="auto"/>
        <w:ind w:left="0" w:firstLine="0"/>
        <w:jc w:val="both"/>
      </w:pPr>
      <w:r w:rsidRPr="00491E45">
        <w:rPr>
          <w:b/>
          <w:bCs/>
        </w:rPr>
        <w:t xml:space="preserve">развитие </w:t>
      </w:r>
      <w:r w:rsidRPr="00491E45">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697EF7" w:rsidRPr="00491E45" w:rsidRDefault="00697EF7" w:rsidP="00EA4CB4">
      <w:pPr>
        <w:numPr>
          <w:ilvl w:val="0"/>
          <w:numId w:val="16"/>
        </w:numPr>
        <w:spacing w:line="360" w:lineRule="auto"/>
        <w:ind w:left="0" w:firstLine="0"/>
        <w:jc w:val="both"/>
      </w:pPr>
      <w:r w:rsidRPr="00491E45">
        <w:rPr>
          <w:b/>
          <w:bCs/>
        </w:rPr>
        <w:t>воспитание</w:t>
      </w:r>
      <w:r w:rsidRPr="00491E45">
        <w:t xml:space="preserve"> отношения к химии как к одному из фундаментальных компонентов естествознания и элементу общечеловеческой культуры; </w:t>
      </w:r>
    </w:p>
    <w:p w:rsidR="00697EF7" w:rsidRPr="00491E45" w:rsidRDefault="00697EF7" w:rsidP="00EA4CB4">
      <w:pPr>
        <w:numPr>
          <w:ilvl w:val="0"/>
          <w:numId w:val="16"/>
        </w:numPr>
        <w:spacing w:line="360" w:lineRule="auto"/>
        <w:ind w:left="0" w:firstLine="0"/>
        <w:jc w:val="both"/>
      </w:pPr>
      <w:r w:rsidRPr="00491E45">
        <w:rPr>
          <w:b/>
          <w:bCs/>
        </w:rPr>
        <w:t xml:space="preserve">применение полученных знаний и умений </w:t>
      </w:r>
      <w:r w:rsidRPr="00491E45">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97EF7" w:rsidRPr="0007305C" w:rsidRDefault="00697EF7" w:rsidP="0007305C">
      <w:pPr>
        <w:shd w:val="clear" w:color="auto" w:fill="FFFFFF"/>
        <w:spacing w:line="360" w:lineRule="auto"/>
        <w:jc w:val="both"/>
      </w:pPr>
      <w:r w:rsidRPr="00F138FB">
        <w:t xml:space="preserve">         В качестве форм промежуточной аттестации учащихся используются традиционные диагностические и контрольные работы, разноуровневые тесты, в том числе с использованием компьютерных технологий.</w:t>
      </w:r>
    </w:p>
    <w:p w:rsidR="00697EF7" w:rsidRPr="00A76446" w:rsidRDefault="00697EF7" w:rsidP="00A76446">
      <w:pPr>
        <w:spacing w:line="360" w:lineRule="auto"/>
        <w:outlineLvl w:val="0"/>
        <w:rPr>
          <w:b/>
          <w:bCs/>
        </w:rPr>
      </w:pPr>
      <w:r w:rsidRPr="00A76446">
        <w:rPr>
          <w:b/>
          <w:bCs/>
        </w:rPr>
        <w:t>Структура курса химии в 8–9-м классах. Особенности изучения химии в каждом классе</w:t>
      </w:r>
    </w:p>
    <w:p w:rsidR="00697EF7" w:rsidRPr="004D71CC" w:rsidRDefault="00697EF7" w:rsidP="00CE7A4C">
      <w:pPr>
        <w:spacing w:line="360" w:lineRule="auto"/>
        <w:jc w:val="both"/>
      </w:pPr>
      <w:r w:rsidRPr="004D71CC">
        <w:t>Курс подразделяется на две части:</w:t>
      </w:r>
    </w:p>
    <w:p w:rsidR="00697EF7" w:rsidRPr="004D71CC" w:rsidRDefault="00697EF7" w:rsidP="00CE7A4C">
      <w:pPr>
        <w:widowControl w:val="0"/>
        <w:spacing w:line="360" w:lineRule="auto"/>
        <w:ind w:firstLine="284"/>
        <w:jc w:val="both"/>
      </w:pPr>
      <w:r w:rsidRPr="004D71CC">
        <w:t>1) 8</w:t>
      </w:r>
      <w:r>
        <w:t>-й</w:t>
      </w:r>
      <w:r w:rsidRPr="004D71CC">
        <w:t xml:space="preserve"> класс; 2) 9</w:t>
      </w:r>
      <w:r>
        <w:t>-й</w:t>
      </w:r>
      <w:r w:rsidRPr="004D71CC">
        <w:t xml:space="preserve"> класс.</w:t>
      </w:r>
    </w:p>
    <w:p w:rsidR="00697EF7" w:rsidRPr="00A76446" w:rsidRDefault="00697EF7" w:rsidP="00CE7A4C">
      <w:pPr>
        <w:widowControl w:val="0"/>
        <w:spacing w:line="360" w:lineRule="auto"/>
        <w:ind w:firstLine="284"/>
        <w:jc w:val="both"/>
        <w:rPr>
          <w:i/>
          <w:iCs/>
        </w:rPr>
      </w:pPr>
      <w:r w:rsidRPr="004D71CC">
        <w:t xml:space="preserve">Первая часть курса знакомит школьников с первичными химическими понятиями. Вторая часть курса обобщает на новом уровне сведения по общей, неорганической и органической </w:t>
      </w:r>
      <w:r w:rsidRPr="00A76446">
        <w:t>химии.</w:t>
      </w:r>
      <w:r w:rsidRPr="00A76446">
        <w:rPr>
          <w:i/>
          <w:iCs/>
        </w:rPr>
        <w:t xml:space="preserve"> </w:t>
      </w:r>
    </w:p>
    <w:p w:rsidR="00697EF7" w:rsidRPr="00A76446" w:rsidRDefault="00697EF7" w:rsidP="00CE7A4C">
      <w:pPr>
        <w:widowControl w:val="0"/>
        <w:spacing w:line="360" w:lineRule="auto"/>
        <w:ind w:firstLine="284"/>
        <w:jc w:val="both"/>
        <w:rPr>
          <w:b/>
          <w:bCs/>
        </w:rPr>
      </w:pPr>
      <w:r w:rsidRPr="00A76446">
        <w:rPr>
          <w:b/>
          <w:bCs/>
        </w:rPr>
        <w:t>8-й класс</w:t>
      </w:r>
    </w:p>
    <w:p w:rsidR="00697EF7" w:rsidRDefault="00697EF7" w:rsidP="00CE7A4C">
      <w:pPr>
        <w:widowControl w:val="0"/>
        <w:spacing w:line="360" w:lineRule="auto"/>
        <w:ind w:firstLine="284"/>
        <w:jc w:val="both"/>
      </w:pPr>
      <w:r>
        <w:t xml:space="preserve">В 8-м классе ученики знакомятся с новой для себя наукой, предметом которой является изучение веществ и их превращений. В курс химии 8 класса включен материал по определению качественного и количественного состава вещества. После изучения некоторых простых и сложных веществ вводятся основы классификации неорганических веществ и рассматриваются химические свойства представителей основных классов </w:t>
      </w:r>
      <w:r>
        <w:lastRenderedPageBreak/>
        <w:t>неорганических веществ.</w:t>
      </w:r>
    </w:p>
    <w:p w:rsidR="00697EF7" w:rsidRPr="00A76446" w:rsidRDefault="00697EF7" w:rsidP="00CE7A4C">
      <w:pPr>
        <w:widowControl w:val="0"/>
        <w:spacing w:line="360" w:lineRule="auto"/>
        <w:ind w:firstLine="284"/>
        <w:jc w:val="both"/>
        <w:rPr>
          <w:b/>
          <w:bCs/>
        </w:rPr>
      </w:pPr>
      <w:r w:rsidRPr="00A76446">
        <w:rPr>
          <w:b/>
          <w:bCs/>
        </w:rPr>
        <w:t>9-й класс</w:t>
      </w:r>
    </w:p>
    <w:p w:rsidR="00697EF7" w:rsidRDefault="00697EF7" w:rsidP="00CE7A4C">
      <w:pPr>
        <w:widowControl w:val="0"/>
        <w:spacing w:line="360" w:lineRule="auto"/>
        <w:ind w:firstLine="284"/>
        <w:jc w:val="both"/>
      </w:pPr>
      <w:r>
        <w:t>Программа 9-го класса продолжает и развивает функциональный  и сравнительный подход, заложенный  программой предыдущего года обучения. Более глубоко изучается строение вещества. Рассматривается классификация химических реакций и подробно изучаются некоторые типы химических реакций. Достаточно подробно изучается неорганическая химия. Учащиеся получают первичные представления об органической химии.</w:t>
      </w:r>
    </w:p>
    <w:p w:rsidR="00697EF7" w:rsidRPr="00F138FB" w:rsidRDefault="00697EF7" w:rsidP="00A76446">
      <w:pPr>
        <w:shd w:val="clear" w:color="auto" w:fill="FFFFFF"/>
        <w:spacing w:line="360" w:lineRule="auto"/>
        <w:jc w:val="both"/>
      </w:pPr>
      <w:r>
        <w:t xml:space="preserve">        </w:t>
      </w:r>
      <w:r w:rsidRPr="00F138FB">
        <w:t>В соответствии с учебным планом МОУ «СОШ №6» на изучение химии в 8</w:t>
      </w:r>
      <w:r>
        <w:t xml:space="preserve">-9 классах </w:t>
      </w:r>
      <w:r w:rsidRPr="00F138FB">
        <w:t>отводится</w:t>
      </w:r>
      <w:r>
        <w:t xml:space="preserve"> 136 часов, </w:t>
      </w:r>
      <w:r w:rsidRPr="00F138FB">
        <w:t xml:space="preserve"> </w:t>
      </w:r>
      <w:r>
        <w:t xml:space="preserve">по </w:t>
      </w:r>
      <w:r w:rsidRPr="00F138FB">
        <w:t xml:space="preserve">2 часа в неделю, 68 часов в год. 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 </w:t>
      </w:r>
    </w:p>
    <w:p w:rsidR="00697EF7" w:rsidRDefault="00697EF7" w:rsidP="00CE7A4C">
      <w:pPr>
        <w:shd w:val="clear" w:color="auto" w:fill="FFFFFF"/>
        <w:spacing w:line="360" w:lineRule="auto"/>
        <w:ind w:firstLine="539"/>
        <w:jc w:val="both"/>
      </w:pPr>
    </w:p>
    <w:p w:rsidR="00697EF7" w:rsidRPr="00F138FB" w:rsidRDefault="00697EF7" w:rsidP="00CE7A4C">
      <w:pPr>
        <w:shd w:val="clear" w:color="auto" w:fill="FFFFFF"/>
        <w:spacing w:line="360" w:lineRule="auto"/>
        <w:ind w:firstLine="539"/>
        <w:jc w:val="both"/>
      </w:pPr>
      <w:r w:rsidRPr="00F138FB">
        <w:t>Программой предусмотрено проведение:</w:t>
      </w:r>
    </w:p>
    <w:tbl>
      <w:tblPr>
        <w:tblW w:w="0" w:type="auto"/>
        <w:tblInd w:w="-106" w:type="dxa"/>
        <w:tblLook w:val="00A0" w:firstRow="1" w:lastRow="0" w:firstColumn="1" w:lastColumn="0" w:noHBand="0" w:noVBand="0"/>
      </w:tblPr>
      <w:tblGrid>
        <w:gridCol w:w="4361"/>
        <w:gridCol w:w="3686"/>
      </w:tblGrid>
      <w:tr w:rsidR="00697EF7" w:rsidRPr="00F138FB">
        <w:tc>
          <w:tcPr>
            <w:tcW w:w="4361" w:type="dxa"/>
          </w:tcPr>
          <w:p w:rsidR="00697EF7" w:rsidRPr="00F138FB" w:rsidRDefault="00697EF7" w:rsidP="00CE7A4C">
            <w:pPr>
              <w:widowControl w:val="0"/>
              <w:numPr>
                <w:ilvl w:val="0"/>
                <w:numId w:val="3"/>
              </w:numPr>
              <w:autoSpaceDE w:val="0"/>
              <w:autoSpaceDN w:val="0"/>
              <w:adjustRightInd w:val="0"/>
              <w:spacing w:line="360" w:lineRule="auto"/>
              <w:ind w:firstLine="539"/>
              <w:jc w:val="both"/>
            </w:pPr>
            <w:r w:rsidRPr="00F138FB">
              <w:t>контрольных работ</w:t>
            </w:r>
            <w:r>
              <w:t xml:space="preserve"> </w:t>
            </w:r>
            <w:r w:rsidRPr="00F138FB">
              <w:t xml:space="preserve"> </w:t>
            </w:r>
            <w:r>
              <w:t>8 класс-4</w:t>
            </w:r>
          </w:p>
        </w:tc>
        <w:tc>
          <w:tcPr>
            <w:tcW w:w="3686" w:type="dxa"/>
          </w:tcPr>
          <w:p w:rsidR="00697EF7" w:rsidRPr="00F138FB" w:rsidRDefault="00697EF7" w:rsidP="00A2274C">
            <w:pPr>
              <w:widowControl w:val="0"/>
              <w:autoSpaceDE w:val="0"/>
              <w:autoSpaceDN w:val="0"/>
              <w:adjustRightInd w:val="0"/>
              <w:spacing w:line="360" w:lineRule="auto"/>
              <w:jc w:val="both"/>
            </w:pPr>
            <w:r>
              <w:t xml:space="preserve">          9 класс-4 </w:t>
            </w:r>
          </w:p>
        </w:tc>
      </w:tr>
      <w:tr w:rsidR="00697EF7" w:rsidRPr="00F138FB">
        <w:tc>
          <w:tcPr>
            <w:tcW w:w="4361" w:type="dxa"/>
          </w:tcPr>
          <w:p w:rsidR="00697EF7" w:rsidRPr="00F138FB" w:rsidRDefault="00697EF7" w:rsidP="00CE7A4C">
            <w:pPr>
              <w:widowControl w:val="0"/>
              <w:numPr>
                <w:ilvl w:val="0"/>
                <w:numId w:val="3"/>
              </w:numPr>
              <w:autoSpaceDE w:val="0"/>
              <w:autoSpaceDN w:val="0"/>
              <w:adjustRightInd w:val="0"/>
              <w:spacing w:line="360" w:lineRule="auto"/>
              <w:ind w:firstLine="539"/>
              <w:jc w:val="both"/>
            </w:pPr>
            <w:r w:rsidRPr="00F138FB">
              <w:t xml:space="preserve">практических работ </w:t>
            </w:r>
            <w:r>
              <w:t>8 класс-8</w:t>
            </w:r>
          </w:p>
        </w:tc>
        <w:tc>
          <w:tcPr>
            <w:tcW w:w="3686" w:type="dxa"/>
          </w:tcPr>
          <w:p w:rsidR="00697EF7" w:rsidRPr="00F138FB" w:rsidRDefault="00697EF7" w:rsidP="00CE7A4C">
            <w:pPr>
              <w:widowControl w:val="0"/>
              <w:autoSpaceDE w:val="0"/>
              <w:autoSpaceDN w:val="0"/>
              <w:adjustRightInd w:val="0"/>
              <w:spacing w:line="360" w:lineRule="auto"/>
              <w:ind w:firstLine="539"/>
              <w:jc w:val="both"/>
            </w:pPr>
            <w:r>
              <w:t xml:space="preserve"> 9 класс-7</w:t>
            </w:r>
          </w:p>
        </w:tc>
      </w:tr>
    </w:tbl>
    <w:p w:rsidR="00697EF7" w:rsidRPr="00A76446" w:rsidRDefault="00697EF7" w:rsidP="004039BB">
      <w:pPr>
        <w:shd w:val="clear" w:color="auto" w:fill="FFFFFF"/>
        <w:spacing w:line="360" w:lineRule="auto"/>
        <w:ind w:firstLine="539"/>
        <w:jc w:val="both"/>
      </w:pPr>
      <w:r>
        <w:t xml:space="preserve">       </w:t>
      </w:r>
    </w:p>
    <w:p w:rsidR="00697EF7" w:rsidRPr="00A76446" w:rsidRDefault="00697EF7" w:rsidP="004039BB">
      <w:pPr>
        <w:shd w:val="clear" w:color="auto" w:fill="FFFFFF"/>
        <w:spacing w:line="360" w:lineRule="auto"/>
        <w:ind w:firstLine="539"/>
        <w:jc w:val="both"/>
        <w:rPr>
          <w:b/>
          <w:bCs/>
        </w:rPr>
      </w:pPr>
      <w:r w:rsidRPr="00A76446">
        <w:t xml:space="preserve"> </w:t>
      </w:r>
      <w:r w:rsidRPr="00A76446">
        <w:rPr>
          <w:b/>
          <w:bCs/>
        </w:rPr>
        <w:t>Изменения, внесенные в учебную программу и их обоснование:</w:t>
      </w:r>
    </w:p>
    <w:p w:rsidR="00697EF7" w:rsidRPr="00F138FB" w:rsidRDefault="00697EF7" w:rsidP="004039BB">
      <w:pPr>
        <w:widowControl w:val="0"/>
        <w:numPr>
          <w:ilvl w:val="0"/>
          <w:numId w:val="4"/>
        </w:numPr>
        <w:shd w:val="clear" w:color="auto" w:fill="FFFFFF"/>
        <w:tabs>
          <w:tab w:val="left" w:pos="955"/>
        </w:tabs>
        <w:autoSpaceDE w:val="0"/>
        <w:autoSpaceDN w:val="0"/>
        <w:adjustRightInd w:val="0"/>
        <w:spacing w:line="360" w:lineRule="auto"/>
        <w:ind w:firstLine="539"/>
        <w:jc w:val="both"/>
      </w:pPr>
      <w:r w:rsidRPr="00F138FB">
        <w:t xml:space="preserve">Контрольные работы (по 1 ч) завершают изучение разделов:  </w:t>
      </w:r>
      <w:r>
        <w:t xml:space="preserve">«Атомы химических элементов», </w:t>
      </w:r>
      <w:r w:rsidRPr="00F138FB">
        <w:t>«Сое</w:t>
      </w:r>
      <w:r>
        <w:t xml:space="preserve">динения химических элементов», </w:t>
      </w:r>
      <w:r w:rsidRPr="00F138FB">
        <w:t xml:space="preserve">«Изменения, происходящие с веществами»,  «Растворение. Растворы.  Свойства растворов электролитов» </w:t>
      </w:r>
    </w:p>
    <w:p w:rsidR="00697EF7" w:rsidRPr="00F138FB" w:rsidRDefault="00697EF7" w:rsidP="004039BB">
      <w:pPr>
        <w:widowControl w:val="0"/>
        <w:numPr>
          <w:ilvl w:val="0"/>
          <w:numId w:val="4"/>
        </w:numPr>
        <w:shd w:val="clear" w:color="auto" w:fill="FFFFFF"/>
        <w:tabs>
          <w:tab w:val="left" w:pos="955"/>
        </w:tabs>
        <w:autoSpaceDE w:val="0"/>
        <w:autoSpaceDN w:val="0"/>
        <w:adjustRightInd w:val="0"/>
        <w:spacing w:line="360" w:lineRule="auto"/>
        <w:ind w:firstLine="539"/>
        <w:jc w:val="both"/>
      </w:pPr>
      <w:r w:rsidRPr="00F138FB">
        <w:t xml:space="preserve">Практические работы  из </w:t>
      </w:r>
      <w:r>
        <w:t>практикума</w:t>
      </w:r>
      <w:r w:rsidRPr="00F138FB">
        <w:t xml:space="preserve"> темы введены в изучаемые ранее темы в виде обобщения и закрепления изученн</w:t>
      </w:r>
      <w:r>
        <w:t xml:space="preserve">ого материала экспериментально. Количество </w:t>
      </w:r>
      <w:r w:rsidRPr="00F138FB">
        <w:t xml:space="preserve"> практических работ не изменилось.</w:t>
      </w:r>
    </w:p>
    <w:p w:rsidR="00697EF7" w:rsidRPr="00F138FB" w:rsidRDefault="00697EF7" w:rsidP="00CE7A4C">
      <w:pPr>
        <w:shd w:val="clear" w:color="auto" w:fill="FFFFFF"/>
        <w:spacing w:line="360" w:lineRule="auto"/>
        <w:jc w:val="both"/>
      </w:pPr>
      <w:r>
        <w:t xml:space="preserve">          </w:t>
      </w:r>
      <w:r w:rsidRPr="00F138FB">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Организация сопровождения учащихся направлена на:</w:t>
      </w:r>
    </w:p>
    <w:p w:rsidR="00697EF7" w:rsidRPr="00F138FB" w:rsidRDefault="00697EF7" w:rsidP="00CE7A4C">
      <w:pPr>
        <w:shd w:val="clear" w:color="auto" w:fill="FFFFFF"/>
        <w:spacing w:line="360" w:lineRule="auto"/>
        <w:jc w:val="both"/>
      </w:pPr>
      <w:r w:rsidRPr="00F138FB">
        <w:t>- создание оптимальных условий обучения;</w:t>
      </w:r>
    </w:p>
    <w:p w:rsidR="00697EF7" w:rsidRPr="00F138FB" w:rsidRDefault="00697EF7" w:rsidP="00CE7A4C">
      <w:pPr>
        <w:shd w:val="clear" w:color="auto" w:fill="FFFFFF"/>
        <w:spacing w:line="360" w:lineRule="auto"/>
        <w:jc w:val="both"/>
      </w:pPr>
      <w:r w:rsidRPr="00F138FB">
        <w:t xml:space="preserve"> -исключение психотравмирующих факторов;</w:t>
      </w:r>
    </w:p>
    <w:p w:rsidR="00697EF7" w:rsidRPr="00F138FB" w:rsidRDefault="00697EF7" w:rsidP="00CE7A4C">
      <w:pPr>
        <w:shd w:val="clear" w:color="auto" w:fill="FFFFFF"/>
        <w:spacing w:line="360" w:lineRule="auto"/>
        <w:jc w:val="both"/>
      </w:pPr>
      <w:r w:rsidRPr="00F138FB">
        <w:t>- сохранение психосоматического состояния здоровья учащихся;</w:t>
      </w:r>
    </w:p>
    <w:p w:rsidR="00697EF7" w:rsidRPr="00F138FB" w:rsidRDefault="00697EF7" w:rsidP="00CE7A4C">
      <w:pPr>
        <w:shd w:val="clear" w:color="auto" w:fill="FFFFFF"/>
        <w:spacing w:line="360" w:lineRule="auto"/>
        <w:jc w:val="both"/>
      </w:pPr>
      <w:r w:rsidRPr="00F138FB">
        <w:t>- развитие положительной мотивации к освоению программы;</w:t>
      </w:r>
    </w:p>
    <w:p w:rsidR="00697EF7" w:rsidRPr="00F138FB" w:rsidRDefault="00697EF7" w:rsidP="00CE7A4C">
      <w:pPr>
        <w:shd w:val="clear" w:color="auto" w:fill="FFFFFF"/>
        <w:spacing w:line="360" w:lineRule="auto"/>
        <w:jc w:val="both"/>
      </w:pPr>
      <w:r w:rsidRPr="00F138FB">
        <w:t>- развитие индивидуальности и одаренности каждого ребенка.</w:t>
      </w:r>
    </w:p>
    <w:p w:rsidR="00697EF7" w:rsidRDefault="00697EF7" w:rsidP="00660E72">
      <w:pPr>
        <w:shd w:val="clear" w:color="auto" w:fill="FFFFFF"/>
        <w:spacing w:line="360" w:lineRule="auto"/>
        <w:jc w:val="center"/>
        <w:rPr>
          <w:b/>
          <w:bCs/>
        </w:rPr>
      </w:pPr>
    </w:p>
    <w:p w:rsidR="00697EF7" w:rsidRDefault="00697EF7" w:rsidP="00660E72">
      <w:pPr>
        <w:shd w:val="clear" w:color="auto" w:fill="FFFFFF"/>
        <w:spacing w:line="360" w:lineRule="auto"/>
        <w:jc w:val="center"/>
        <w:rPr>
          <w:b/>
          <w:bCs/>
        </w:rPr>
      </w:pPr>
    </w:p>
    <w:p w:rsidR="00697EF7" w:rsidRDefault="00697EF7" w:rsidP="00660E72">
      <w:pPr>
        <w:shd w:val="clear" w:color="auto" w:fill="FFFFFF"/>
        <w:spacing w:line="360" w:lineRule="auto"/>
        <w:jc w:val="center"/>
        <w:rPr>
          <w:b/>
          <w:bCs/>
        </w:rPr>
      </w:pPr>
      <w:r w:rsidRPr="0058478A">
        <w:rPr>
          <w:b/>
          <w:bCs/>
        </w:rPr>
        <w:t>Учебно-тематический план</w:t>
      </w:r>
    </w:p>
    <w:p w:rsidR="00697EF7" w:rsidRPr="00F138FB" w:rsidRDefault="00697EF7" w:rsidP="00660E72">
      <w:pPr>
        <w:shd w:val="clear" w:color="auto" w:fill="FFFFFF"/>
        <w:spacing w:line="360" w:lineRule="auto"/>
        <w:jc w:val="center"/>
        <w:rPr>
          <w:b/>
          <w:bCs/>
        </w:rPr>
      </w:pPr>
      <w:r w:rsidRPr="00F138FB">
        <w:t xml:space="preserve"> </w:t>
      </w:r>
      <w:r>
        <w:rPr>
          <w:b/>
          <w:bCs/>
        </w:rPr>
        <w:t>8класс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76"/>
        <w:gridCol w:w="851"/>
        <w:gridCol w:w="4111"/>
        <w:gridCol w:w="1099"/>
      </w:tblGrid>
      <w:tr w:rsidR="00697EF7">
        <w:tc>
          <w:tcPr>
            <w:tcW w:w="534" w:type="dxa"/>
            <w:vMerge w:val="restart"/>
          </w:tcPr>
          <w:p w:rsidR="00697EF7" w:rsidRPr="00742548" w:rsidRDefault="00697EF7" w:rsidP="00721E65">
            <w:pPr>
              <w:spacing w:line="360" w:lineRule="auto"/>
              <w:jc w:val="center"/>
              <w:rPr>
                <w:b/>
                <w:bCs/>
              </w:rPr>
            </w:pPr>
            <w:r w:rsidRPr="00742548">
              <w:rPr>
                <w:b/>
                <w:bCs/>
                <w:sz w:val="22"/>
                <w:szCs w:val="22"/>
              </w:rPr>
              <w:tab/>
            </w:r>
            <w:r w:rsidRPr="00742548">
              <w:rPr>
                <w:b/>
                <w:bCs/>
              </w:rPr>
              <w:t>№ п</w:t>
            </w:r>
            <w:r w:rsidRPr="00742548">
              <w:rPr>
                <w:b/>
                <w:bCs/>
                <w:lang w:val="en-US"/>
              </w:rPr>
              <w:t>/</w:t>
            </w:r>
            <w:r w:rsidRPr="00742548">
              <w:rPr>
                <w:b/>
                <w:bCs/>
              </w:rPr>
              <w:t>п</w:t>
            </w:r>
          </w:p>
        </w:tc>
        <w:tc>
          <w:tcPr>
            <w:tcW w:w="2976" w:type="dxa"/>
            <w:vMerge w:val="restart"/>
          </w:tcPr>
          <w:p w:rsidR="00697EF7" w:rsidRPr="00742548" w:rsidRDefault="00697EF7" w:rsidP="00721E65">
            <w:pPr>
              <w:spacing w:line="360" w:lineRule="auto"/>
              <w:rPr>
                <w:b/>
                <w:bCs/>
              </w:rPr>
            </w:pPr>
            <w:r w:rsidRPr="00742548">
              <w:rPr>
                <w:b/>
                <w:bCs/>
              </w:rPr>
              <w:t>Наименование темы</w:t>
            </w:r>
          </w:p>
        </w:tc>
        <w:tc>
          <w:tcPr>
            <w:tcW w:w="851" w:type="dxa"/>
            <w:vMerge w:val="restart"/>
          </w:tcPr>
          <w:p w:rsidR="00697EF7" w:rsidRPr="00742548" w:rsidRDefault="00697EF7" w:rsidP="00721E65">
            <w:pPr>
              <w:spacing w:line="360" w:lineRule="auto"/>
              <w:jc w:val="center"/>
              <w:rPr>
                <w:b/>
                <w:bCs/>
              </w:rPr>
            </w:pPr>
            <w:r w:rsidRPr="00742548">
              <w:rPr>
                <w:b/>
                <w:bCs/>
              </w:rPr>
              <w:t>Всего часов</w:t>
            </w:r>
          </w:p>
        </w:tc>
        <w:tc>
          <w:tcPr>
            <w:tcW w:w="5210" w:type="dxa"/>
            <w:gridSpan w:val="2"/>
          </w:tcPr>
          <w:p w:rsidR="00697EF7" w:rsidRPr="00742548" w:rsidRDefault="00697EF7" w:rsidP="00721E65">
            <w:pPr>
              <w:spacing w:line="360" w:lineRule="auto"/>
              <w:jc w:val="center"/>
            </w:pPr>
            <w:r w:rsidRPr="00742548">
              <w:rPr>
                <w:b/>
                <w:bCs/>
              </w:rPr>
              <w:t>Из них</w:t>
            </w:r>
          </w:p>
        </w:tc>
      </w:tr>
      <w:tr w:rsidR="00697EF7">
        <w:tc>
          <w:tcPr>
            <w:tcW w:w="534" w:type="dxa"/>
            <w:vMerge/>
          </w:tcPr>
          <w:p w:rsidR="00697EF7" w:rsidRPr="00742548" w:rsidRDefault="00697EF7" w:rsidP="00721E65">
            <w:pPr>
              <w:spacing w:line="360" w:lineRule="auto"/>
            </w:pPr>
          </w:p>
        </w:tc>
        <w:tc>
          <w:tcPr>
            <w:tcW w:w="2976" w:type="dxa"/>
            <w:vMerge/>
          </w:tcPr>
          <w:p w:rsidR="00697EF7" w:rsidRPr="00742548" w:rsidRDefault="00697EF7" w:rsidP="00721E65">
            <w:pPr>
              <w:spacing w:line="360" w:lineRule="auto"/>
            </w:pPr>
          </w:p>
        </w:tc>
        <w:tc>
          <w:tcPr>
            <w:tcW w:w="851" w:type="dxa"/>
            <w:vMerge/>
          </w:tcPr>
          <w:p w:rsidR="00697EF7" w:rsidRPr="00742548" w:rsidRDefault="00697EF7" w:rsidP="00721E65">
            <w:pPr>
              <w:spacing w:line="360" w:lineRule="auto"/>
            </w:pPr>
          </w:p>
        </w:tc>
        <w:tc>
          <w:tcPr>
            <w:tcW w:w="4111" w:type="dxa"/>
          </w:tcPr>
          <w:p w:rsidR="00697EF7" w:rsidRPr="00742548" w:rsidRDefault="00697EF7" w:rsidP="00721E65">
            <w:pPr>
              <w:spacing w:line="360" w:lineRule="auto"/>
              <w:rPr>
                <w:b/>
                <w:bCs/>
              </w:rPr>
            </w:pPr>
            <w:r w:rsidRPr="00742548">
              <w:rPr>
                <w:b/>
                <w:bCs/>
              </w:rPr>
              <w:t>Практические работы</w:t>
            </w:r>
          </w:p>
        </w:tc>
        <w:tc>
          <w:tcPr>
            <w:tcW w:w="1099" w:type="dxa"/>
          </w:tcPr>
          <w:p w:rsidR="00697EF7" w:rsidRPr="00742548" w:rsidRDefault="00697EF7" w:rsidP="00721E65">
            <w:pPr>
              <w:spacing w:line="360" w:lineRule="auto"/>
              <w:jc w:val="center"/>
              <w:rPr>
                <w:b/>
                <w:bCs/>
              </w:rPr>
            </w:pPr>
            <w:r w:rsidRPr="00742548">
              <w:rPr>
                <w:b/>
                <w:bCs/>
              </w:rPr>
              <w:t>Контрольные работы</w:t>
            </w:r>
          </w:p>
        </w:tc>
      </w:tr>
      <w:tr w:rsidR="00697EF7">
        <w:tc>
          <w:tcPr>
            <w:tcW w:w="534" w:type="dxa"/>
          </w:tcPr>
          <w:p w:rsidR="00697EF7" w:rsidRPr="00742548" w:rsidRDefault="00697EF7" w:rsidP="00721E65">
            <w:pPr>
              <w:spacing w:line="360" w:lineRule="auto"/>
            </w:pPr>
            <w:r w:rsidRPr="00742548">
              <w:rPr>
                <w:sz w:val="22"/>
                <w:szCs w:val="22"/>
              </w:rPr>
              <w:t>1</w:t>
            </w:r>
          </w:p>
        </w:tc>
        <w:tc>
          <w:tcPr>
            <w:tcW w:w="2976" w:type="dxa"/>
          </w:tcPr>
          <w:p w:rsidR="00697EF7" w:rsidRPr="00742548" w:rsidRDefault="00697EF7" w:rsidP="00721E65">
            <w:pPr>
              <w:tabs>
                <w:tab w:val="left" w:pos="0"/>
              </w:tabs>
              <w:spacing w:line="360" w:lineRule="auto"/>
            </w:pPr>
            <w:r w:rsidRPr="00742548">
              <w:rPr>
                <w:sz w:val="22"/>
                <w:szCs w:val="22"/>
              </w:rPr>
              <w:t>Введение</w:t>
            </w:r>
          </w:p>
        </w:tc>
        <w:tc>
          <w:tcPr>
            <w:tcW w:w="851" w:type="dxa"/>
          </w:tcPr>
          <w:p w:rsidR="00697EF7" w:rsidRPr="00742548" w:rsidRDefault="00697EF7" w:rsidP="00721E65">
            <w:pPr>
              <w:spacing w:line="360" w:lineRule="auto"/>
              <w:jc w:val="center"/>
            </w:pPr>
            <w:r w:rsidRPr="00742548">
              <w:rPr>
                <w:sz w:val="22"/>
                <w:szCs w:val="22"/>
              </w:rPr>
              <w:t>5</w:t>
            </w:r>
          </w:p>
        </w:tc>
        <w:tc>
          <w:tcPr>
            <w:tcW w:w="4111" w:type="dxa"/>
          </w:tcPr>
          <w:p w:rsidR="00697EF7" w:rsidRPr="00742548" w:rsidRDefault="00697EF7" w:rsidP="00721E65">
            <w:pPr>
              <w:spacing w:line="360" w:lineRule="auto"/>
            </w:pPr>
            <w:r w:rsidRPr="006B5294">
              <w:t>№1. Приемы обращения с лабораторным оборудованием.</w:t>
            </w:r>
          </w:p>
        </w:tc>
        <w:tc>
          <w:tcPr>
            <w:tcW w:w="1099" w:type="dxa"/>
          </w:tcPr>
          <w:p w:rsidR="00697EF7" w:rsidRPr="00742548" w:rsidRDefault="00697EF7" w:rsidP="00721E65">
            <w:pPr>
              <w:spacing w:line="360" w:lineRule="auto"/>
            </w:pPr>
          </w:p>
        </w:tc>
      </w:tr>
      <w:tr w:rsidR="00697EF7">
        <w:tc>
          <w:tcPr>
            <w:tcW w:w="534" w:type="dxa"/>
          </w:tcPr>
          <w:p w:rsidR="00697EF7" w:rsidRPr="00742548" w:rsidRDefault="00697EF7" w:rsidP="00721E65">
            <w:pPr>
              <w:spacing w:line="360" w:lineRule="auto"/>
            </w:pPr>
            <w:r w:rsidRPr="00742548">
              <w:rPr>
                <w:sz w:val="22"/>
                <w:szCs w:val="22"/>
              </w:rPr>
              <w:t>2</w:t>
            </w:r>
          </w:p>
        </w:tc>
        <w:tc>
          <w:tcPr>
            <w:tcW w:w="2976" w:type="dxa"/>
          </w:tcPr>
          <w:p w:rsidR="00697EF7" w:rsidRPr="00742548" w:rsidRDefault="00697EF7" w:rsidP="00721E65">
            <w:pPr>
              <w:tabs>
                <w:tab w:val="left" w:pos="0"/>
              </w:tabs>
              <w:spacing w:line="360" w:lineRule="auto"/>
            </w:pPr>
            <w:r w:rsidRPr="00742548">
              <w:rPr>
                <w:sz w:val="22"/>
                <w:szCs w:val="22"/>
              </w:rPr>
              <w:t>Атомы химических элементов.</w:t>
            </w:r>
          </w:p>
        </w:tc>
        <w:tc>
          <w:tcPr>
            <w:tcW w:w="851" w:type="dxa"/>
          </w:tcPr>
          <w:p w:rsidR="00697EF7" w:rsidRPr="00742548" w:rsidRDefault="00697EF7" w:rsidP="00721E65">
            <w:pPr>
              <w:spacing w:line="360" w:lineRule="auto"/>
              <w:jc w:val="center"/>
            </w:pPr>
            <w:r w:rsidRPr="00742548">
              <w:rPr>
                <w:sz w:val="22"/>
                <w:szCs w:val="22"/>
              </w:rPr>
              <w:t>10</w:t>
            </w:r>
          </w:p>
        </w:tc>
        <w:tc>
          <w:tcPr>
            <w:tcW w:w="4111" w:type="dxa"/>
          </w:tcPr>
          <w:p w:rsidR="00697EF7" w:rsidRPr="00742548" w:rsidRDefault="00697EF7" w:rsidP="00721E65">
            <w:pPr>
              <w:spacing w:line="360" w:lineRule="auto"/>
            </w:pPr>
          </w:p>
        </w:tc>
        <w:tc>
          <w:tcPr>
            <w:tcW w:w="1099" w:type="dxa"/>
          </w:tcPr>
          <w:p w:rsidR="00697EF7" w:rsidRPr="00742548" w:rsidRDefault="00697EF7" w:rsidP="00721E65">
            <w:pPr>
              <w:spacing w:line="360" w:lineRule="auto"/>
            </w:pPr>
            <w:r w:rsidRPr="00742548">
              <w:rPr>
                <w:b/>
                <w:bCs/>
              </w:rPr>
              <w:t>К.р. №1</w:t>
            </w:r>
          </w:p>
        </w:tc>
      </w:tr>
      <w:tr w:rsidR="00697EF7">
        <w:tc>
          <w:tcPr>
            <w:tcW w:w="534" w:type="dxa"/>
          </w:tcPr>
          <w:p w:rsidR="00697EF7" w:rsidRPr="00742548" w:rsidRDefault="00697EF7" w:rsidP="00721E65">
            <w:pPr>
              <w:spacing w:line="360" w:lineRule="auto"/>
            </w:pPr>
            <w:r w:rsidRPr="00742548">
              <w:rPr>
                <w:sz w:val="22"/>
                <w:szCs w:val="22"/>
              </w:rPr>
              <w:t>3</w:t>
            </w:r>
          </w:p>
        </w:tc>
        <w:tc>
          <w:tcPr>
            <w:tcW w:w="2976" w:type="dxa"/>
          </w:tcPr>
          <w:p w:rsidR="00697EF7" w:rsidRPr="00742548" w:rsidRDefault="00697EF7" w:rsidP="00721E65">
            <w:pPr>
              <w:tabs>
                <w:tab w:val="left" w:pos="0"/>
              </w:tabs>
              <w:spacing w:line="360" w:lineRule="auto"/>
            </w:pPr>
            <w:r w:rsidRPr="00742548">
              <w:rPr>
                <w:sz w:val="22"/>
                <w:szCs w:val="22"/>
              </w:rPr>
              <w:t>Простые вещества</w:t>
            </w:r>
          </w:p>
        </w:tc>
        <w:tc>
          <w:tcPr>
            <w:tcW w:w="851" w:type="dxa"/>
          </w:tcPr>
          <w:p w:rsidR="00697EF7" w:rsidRPr="00742548" w:rsidRDefault="00697EF7" w:rsidP="00721E65">
            <w:pPr>
              <w:spacing w:line="360" w:lineRule="auto"/>
              <w:jc w:val="center"/>
            </w:pPr>
            <w:r w:rsidRPr="00742548">
              <w:rPr>
                <w:sz w:val="22"/>
                <w:szCs w:val="22"/>
              </w:rPr>
              <w:t>7</w:t>
            </w:r>
          </w:p>
        </w:tc>
        <w:tc>
          <w:tcPr>
            <w:tcW w:w="4111" w:type="dxa"/>
          </w:tcPr>
          <w:p w:rsidR="00697EF7" w:rsidRPr="00742548" w:rsidRDefault="00697EF7" w:rsidP="00721E65">
            <w:pPr>
              <w:spacing w:line="360" w:lineRule="auto"/>
            </w:pPr>
          </w:p>
        </w:tc>
        <w:tc>
          <w:tcPr>
            <w:tcW w:w="1099" w:type="dxa"/>
          </w:tcPr>
          <w:p w:rsidR="00697EF7" w:rsidRPr="00742548" w:rsidRDefault="00697EF7" w:rsidP="00721E65">
            <w:pPr>
              <w:spacing w:line="360" w:lineRule="auto"/>
            </w:pPr>
          </w:p>
        </w:tc>
      </w:tr>
      <w:tr w:rsidR="00697EF7">
        <w:tc>
          <w:tcPr>
            <w:tcW w:w="534" w:type="dxa"/>
          </w:tcPr>
          <w:p w:rsidR="00697EF7" w:rsidRPr="00742548" w:rsidRDefault="00697EF7" w:rsidP="00721E65">
            <w:pPr>
              <w:spacing w:line="360" w:lineRule="auto"/>
            </w:pPr>
            <w:r w:rsidRPr="00742548">
              <w:rPr>
                <w:sz w:val="22"/>
                <w:szCs w:val="22"/>
              </w:rPr>
              <w:t>4</w:t>
            </w:r>
          </w:p>
        </w:tc>
        <w:tc>
          <w:tcPr>
            <w:tcW w:w="2976" w:type="dxa"/>
          </w:tcPr>
          <w:p w:rsidR="00697EF7" w:rsidRPr="00742548" w:rsidRDefault="00697EF7" w:rsidP="00721E65">
            <w:pPr>
              <w:tabs>
                <w:tab w:val="left" w:pos="0"/>
              </w:tabs>
              <w:spacing w:line="360" w:lineRule="auto"/>
            </w:pPr>
            <w:r w:rsidRPr="00742548">
              <w:rPr>
                <w:sz w:val="22"/>
                <w:szCs w:val="22"/>
              </w:rPr>
              <w:t>Соединения химических элементов</w:t>
            </w:r>
          </w:p>
        </w:tc>
        <w:tc>
          <w:tcPr>
            <w:tcW w:w="851" w:type="dxa"/>
          </w:tcPr>
          <w:p w:rsidR="00697EF7" w:rsidRPr="00742548" w:rsidRDefault="00697EF7" w:rsidP="00721E65">
            <w:pPr>
              <w:spacing w:line="360" w:lineRule="auto"/>
              <w:jc w:val="center"/>
            </w:pPr>
            <w:r w:rsidRPr="00742548">
              <w:rPr>
                <w:sz w:val="22"/>
                <w:szCs w:val="22"/>
              </w:rPr>
              <w:t>15</w:t>
            </w:r>
          </w:p>
        </w:tc>
        <w:tc>
          <w:tcPr>
            <w:tcW w:w="4111" w:type="dxa"/>
          </w:tcPr>
          <w:p w:rsidR="00697EF7" w:rsidRDefault="00697EF7" w:rsidP="00721E65">
            <w:pPr>
              <w:spacing w:line="360" w:lineRule="auto"/>
            </w:pPr>
            <w:r w:rsidRPr="006B5294">
              <w:t>№2Анализ почвы и воды.</w:t>
            </w:r>
          </w:p>
          <w:p w:rsidR="00697EF7" w:rsidRPr="00742548" w:rsidRDefault="00697EF7" w:rsidP="00721E65">
            <w:pPr>
              <w:spacing w:line="360" w:lineRule="auto"/>
            </w:pPr>
            <w:r>
              <w:t>№3</w:t>
            </w:r>
            <w:r w:rsidRPr="006B5294">
              <w:t xml:space="preserve"> </w:t>
            </w:r>
            <w:r>
              <w:t>Приготовление раствора сахара си расчет его массовой доли в растворе</w:t>
            </w:r>
          </w:p>
        </w:tc>
        <w:tc>
          <w:tcPr>
            <w:tcW w:w="1099" w:type="dxa"/>
          </w:tcPr>
          <w:p w:rsidR="00697EF7" w:rsidRPr="00742548" w:rsidRDefault="00697EF7" w:rsidP="00721E65">
            <w:pPr>
              <w:spacing w:line="360" w:lineRule="auto"/>
            </w:pPr>
            <w:r w:rsidRPr="00742548">
              <w:rPr>
                <w:b/>
                <w:bCs/>
              </w:rPr>
              <w:t>К.р. №2</w:t>
            </w:r>
          </w:p>
        </w:tc>
      </w:tr>
      <w:tr w:rsidR="00697EF7">
        <w:tc>
          <w:tcPr>
            <w:tcW w:w="534" w:type="dxa"/>
          </w:tcPr>
          <w:p w:rsidR="00697EF7" w:rsidRPr="00742548" w:rsidRDefault="00697EF7" w:rsidP="00721E65">
            <w:pPr>
              <w:spacing w:line="360" w:lineRule="auto"/>
            </w:pPr>
            <w:r w:rsidRPr="00742548">
              <w:rPr>
                <w:sz w:val="22"/>
                <w:szCs w:val="22"/>
              </w:rPr>
              <w:t>5</w:t>
            </w:r>
          </w:p>
        </w:tc>
        <w:tc>
          <w:tcPr>
            <w:tcW w:w="2976" w:type="dxa"/>
          </w:tcPr>
          <w:p w:rsidR="00697EF7" w:rsidRPr="00742548" w:rsidRDefault="00697EF7" w:rsidP="00721E65">
            <w:pPr>
              <w:tabs>
                <w:tab w:val="left" w:pos="0"/>
              </w:tabs>
              <w:spacing w:line="360" w:lineRule="auto"/>
            </w:pPr>
            <w:r w:rsidRPr="00742548">
              <w:rPr>
                <w:sz w:val="22"/>
                <w:szCs w:val="22"/>
              </w:rPr>
              <w:t>Изменения, происходящие с веществами</w:t>
            </w:r>
          </w:p>
        </w:tc>
        <w:tc>
          <w:tcPr>
            <w:tcW w:w="851" w:type="dxa"/>
          </w:tcPr>
          <w:p w:rsidR="00697EF7" w:rsidRPr="00742548" w:rsidRDefault="00697EF7" w:rsidP="00721E65">
            <w:pPr>
              <w:spacing w:line="360" w:lineRule="auto"/>
              <w:jc w:val="center"/>
            </w:pPr>
            <w:r w:rsidRPr="00742548">
              <w:rPr>
                <w:sz w:val="22"/>
                <w:szCs w:val="22"/>
              </w:rPr>
              <w:t>11</w:t>
            </w:r>
          </w:p>
        </w:tc>
        <w:tc>
          <w:tcPr>
            <w:tcW w:w="4111" w:type="dxa"/>
          </w:tcPr>
          <w:p w:rsidR="00697EF7" w:rsidRPr="00742548" w:rsidRDefault="00697EF7" w:rsidP="00721E65">
            <w:pPr>
              <w:spacing w:line="360" w:lineRule="auto"/>
            </w:pPr>
            <w:r w:rsidRPr="00742548">
              <w:t>№4. Получение водорода и изучение его свойств.</w:t>
            </w:r>
          </w:p>
          <w:p w:rsidR="00697EF7" w:rsidRPr="00742548" w:rsidRDefault="00697EF7" w:rsidP="00721E65">
            <w:pPr>
              <w:spacing w:line="360" w:lineRule="auto"/>
            </w:pPr>
            <w:r w:rsidRPr="00742548">
              <w:t xml:space="preserve">№5Получение кислорода и изучение его свойств.   </w:t>
            </w:r>
          </w:p>
        </w:tc>
        <w:tc>
          <w:tcPr>
            <w:tcW w:w="1099" w:type="dxa"/>
          </w:tcPr>
          <w:p w:rsidR="00697EF7" w:rsidRPr="00742548" w:rsidRDefault="00697EF7" w:rsidP="00721E65">
            <w:pPr>
              <w:spacing w:line="360" w:lineRule="auto"/>
            </w:pPr>
            <w:r w:rsidRPr="00742548">
              <w:rPr>
                <w:b/>
                <w:bCs/>
              </w:rPr>
              <w:t>К.р. №3</w:t>
            </w:r>
          </w:p>
        </w:tc>
      </w:tr>
      <w:tr w:rsidR="00697EF7">
        <w:tc>
          <w:tcPr>
            <w:tcW w:w="534" w:type="dxa"/>
          </w:tcPr>
          <w:p w:rsidR="00697EF7" w:rsidRPr="00742548" w:rsidRDefault="00697EF7" w:rsidP="00721E65">
            <w:pPr>
              <w:spacing w:line="360" w:lineRule="auto"/>
            </w:pPr>
            <w:r w:rsidRPr="00742548">
              <w:rPr>
                <w:sz w:val="22"/>
                <w:szCs w:val="22"/>
              </w:rPr>
              <w:t>6</w:t>
            </w:r>
          </w:p>
        </w:tc>
        <w:tc>
          <w:tcPr>
            <w:tcW w:w="2976" w:type="dxa"/>
          </w:tcPr>
          <w:p w:rsidR="00697EF7" w:rsidRPr="00742548" w:rsidRDefault="00697EF7" w:rsidP="00721E65">
            <w:pPr>
              <w:tabs>
                <w:tab w:val="left" w:pos="0"/>
              </w:tabs>
              <w:spacing w:line="360" w:lineRule="auto"/>
            </w:pPr>
            <w:r w:rsidRPr="00742548">
              <w:rPr>
                <w:sz w:val="22"/>
                <w:szCs w:val="22"/>
              </w:rPr>
              <w:t>Растворение. Растворы. Свойства растворов электролитов</w:t>
            </w:r>
          </w:p>
        </w:tc>
        <w:tc>
          <w:tcPr>
            <w:tcW w:w="851" w:type="dxa"/>
          </w:tcPr>
          <w:p w:rsidR="00697EF7" w:rsidRPr="00742548" w:rsidRDefault="00697EF7" w:rsidP="00721E65">
            <w:pPr>
              <w:spacing w:line="360" w:lineRule="auto"/>
              <w:jc w:val="center"/>
            </w:pPr>
            <w:r w:rsidRPr="00742548">
              <w:rPr>
                <w:sz w:val="22"/>
                <w:szCs w:val="22"/>
              </w:rPr>
              <w:t>20</w:t>
            </w:r>
          </w:p>
        </w:tc>
        <w:tc>
          <w:tcPr>
            <w:tcW w:w="4111" w:type="dxa"/>
          </w:tcPr>
          <w:p w:rsidR="00697EF7" w:rsidRPr="00742548" w:rsidRDefault="00697EF7" w:rsidP="00721E65">
            <w:pPr>
              <w:spacing w:line="360" w:lineRule="auto"/>
            </w:pPr>
            <w:r>
              <w:t>№6</w:t>
            </w:r>
            <w:r w:rsidRPr="00742548">
              <w:rPr>
                <w:sz w:val="22"/>
                <w:szCs w:val="22"/>
              </w:rPr>
              <w:t xml:space="preserve"> Условия протекания реакций обмена до конца</w:t>
            </w:r>
          </w:p>
          <w:p w:rsidR="00697EF7" w:rsidRPr="006B5294" w:rsidRDefault="00697EF7" w:rsidP="00721E65">
            <w:pPr>
              <w:spacing w:line="360" w:lineRule="auto"/>
            </w:pPr>
            <w:r>
              <w:t>№7</w:t>
            </w:r>
            <w:r w:rsidRPr="006B5294">
              <w:t>.Свойства кислот, оснований, оксидов и солей.</w:t>
            </w:r>
          </w:p>
          <w:p w:rsidR="00697EF7" w:rsidRPr="00742548" w:rsidRDefault="00697EF7" w:rsidP="00721E65">
            <w:pPr>
              <w:spacing w:line="360" w:lineRule="auto"/>
            </w:pPr>
            <w:r>
              <w:t>№8</w:t>
            </w:r>
            <w:r w:rsidRPr="006B5294">
              <w:t>. Решение экспериментальных задач.</w:t>
            </w:r>
          </w:p>
        </w:tc>
        <w:tc>
          <w:tcPr>
            <w:tcW w:w="1099" w:type="dxa"/>
          </w:tcPr>
          <w:p w:rsidR="00697EF7" w:rsidRPr="00742548" w:rsidRDefault="00697EF7" w:rsidP="00721E65">
            <w:pPr>
              <w:spacing w:line="360" w:lineRule="auto"/>
            </w:pPr>
            <w:r w:rsidRPr="00742548">
              <w:rPr>
                <w:b/>
                <w:bCs/>
              </w:rPr>
              <w:t>К.р. №4</w:t>
            </w:r>
          </w:p>
        </w:tc>
      </w:tr>
      <w:tr w:rsidR="00697EF7">
        <w:tc>
          <w:tcPr>
            <w:tcW w:w="534" w:type="dxa"/>
          </w:tcPr>
          <w:p w:rsidR="00697EF7" w:rsidRPr="00742548" w:rsidRDefault="00697EF7" w:rsidP="00721E65">
            <w:pPr>
              <w:spacing w:line="360" w:lineRule="auto"/>
            </w:pPr>
          </w:p>
        </w:tc>
        <w:tc>
          <w:tcPr>
            <w:tcW w:w="2976" w:type="dxa"/>
          </w:tcPr>
          <w:p w:rsidR="00697EF7" w:rsidRPr="00742548" w:rsidRDefault="00697EF7" w:rsidP="00721E65">
            <w:pPr>
              <w:spacing w:line="360" w:lineRule="auto"/>
            </w:pPr>
          </w:p>
        </w:tc>
        <w:tc>
          <w:tcPr>
            <w:tcW w:w="851" w:type="dxa"/>
          </w:tcPr>
          <w:p w:rsidR="00697EF7" w:rsidRPr="00742548" w:rsidRDefault="00697EF7" w:rsidP="00721E65">
            <w:pPr>
              <w:spacing w:line="360" w:lineRule="auto"/>
              <w:jc w:val="center"/>
            </w:pPr>
            <w:r w:rsidRPr="00742548">
              <w:rPr>
                <w:sz w:val="22"/>
                <w:szCs w:val="22"/>
              </w:rPr>
              <w:t>68</w:t>
            </w:r>
          </w:p>
        </w:tc>
        <w:tc>
          <w:tcPr>
            <w:tcW w:w="4111" w:type="dxa"/>
          </w:tcPr>
          <w:p w:rsidR="00697EF7" w:rsidRPr="00742548" w:rsidRDefault="00697EF7" w:rsidP="00721E65">
            <w:pPr>
              <w:spacing w:line="360" w:lineRule="auto"/>
              <w:jc w:val="center"/>
            </w:pPr>
            <w:r w:rsidRPr="00742548">
              <w:rPr>
                <w:sz w:val="22"/>
                <w:szCs w:val="22"/>
              </w:rPr>
              <w:t>8</w:t>
            </w:r>
          </w:p>
        </w:tc>
        <w:tc>
          <w:tcPr>
            <w:tcW w:w="1099" w:type="dxa"/>
          </w:tcPr>
          <w:p w:rsidR="00697EF7" w:rsidRPr="00742548" w:rsidRDefault="00697EF7" w:rsidP="00721E65">
            <w:pPr>
              <w:spacing w:line="360" w:lineRule="auto"/>
              <w:jc w:val="center"/>
            </w:pPr>
            <w:r w:rsidRPr="00742548">
              <w:rPr>
                <w:sz w:val="22"/>
                <w:szCs w:val="22"/>
              </w:rPr>
              <w:t>4</w:t>
            </w:r>
          </w:p>
        </w:tc>
      </w:tr>
    </w:tbl>
    <w:p w:rsidR="00697EF7" w:rsidRPr="00F138FB" w:rsidRDefault="00697EF7" w:rsidP="00660E72">
      <w:pPr>
        <w:tabs>
          <w:tab w:val="left" w:pos="3263"/>
        </w:tabs>
        <w:spacing w:line="360" w:lineRule="auto"/>
        <w:rPr>
          <w:b/>
          <w:bCs/>
        </w:rPr>
      </w:pPr>
    </w:p>
    <w:p w:rsidR="00697EF7" w:rsidRDefault="00697EF7" w:rsidP="00660E72">
      <w:pPr>
        <w:widowControl w:val="0"/>
        <w:spacing w:line="360" w:lineRule="auto"/>
        <w:jc w:val="center"/>
        <w:rPr>
          <w:b/>
          <w:bCs/>
          <w:lang w:val="en-US"/>
        </w:rPr>
      </w:pPr>
    </w:p>
    <w:p w:rsidR="00697EF7" w:rsidRDefault="00697EF7" w:rsidP="00660E72">
      <w:pPr>
        <w:widowControl w:val="0"/>
        <w:spacing w:line="360" w:lineRule="auto"/>
        <w:jc w:val="center"/>
        <w:rPr>
          <w:b/>
          <w:bCs/>
          <w:lang w:val="en-US"/>
        </w:rPr>
      </w:pPr>
    </w:p>
    <w:p w:rsidR="00697EF7" w:rsidRDefault="00697EF7" w:rsidP="00660E72">
      <w:pPr>
        <w:widowControl w:val="0"/>
        <w:spacing w:line="360" w:lineRule="auto"/>
        <w:jc w:val="center"/>
        <w:rPr>
          <w:b/>
          <w:bCs/>
          <w:lang w:val="en-US"/>
        </w:rPr>
      </w:pPr>
    </w:p>
    <w:p w:rsidR="00697EF7" w:rsidRDefault="00697EF7" w:rsidP="00660E72">
      <w:pPr>
        <w:widowControl w:val="0"/>
        <w:spacing w:line="360" w:lineRule="auto"/>
        <w:jc w:val="center"/>
        <w:rPr>
          <w:b/>
          <w:bCs/>
          <w:lang w:val="en-US"/>
        </w:rPr>
      </w:pPr>
    </w:p>
    <w:p w:rsidR="00697EF7" w:rsidRDefault="00697EF7" w:rsidP="00660E72">
      <w:pPr>
        <w:widowControl w:val="0"/>
        <w:spacing w:line="360" w:lineRule="auto"/>
        <w:jc w:val="center"/>
        <w:rPr>
          <w:b/>
          <w:bCs/>
        </w:rPr>
      </w:pPr>
    </w:p>
    <w:p w:rsidR="00697EF7" w:rsidRDefault="00697EF7" w:rsidP="00660E72">
      <w:pPr>
        <w:widowControl w:val="0"/>
        <w:spacing w:line="360" w:lineRule="auto"/>
        <w:jc w:val="center"/>
        <w:rPr>
          <w:b/>
          <w:bCs/>
        </w:rPr>
      </w:pPr>
    </w:p>
    <w:p w:rsidR="00697EF7" w:rsidRDefault="00697EF7" w:rsidP="00660E72">
      <w:pPr>
        <w:widowControl w:val="0"/>
        <w:spacing w:line="360" w:lineRule="auto"/>
        <w:jc w:val="center"/>
        <w:rPr>
          <w:b/>
          <w:bCs/>
        </w:rPr>
      </w:pPr>
    </w:p>
    <w:p w:rsidR="00697EF7" w:rsidRPr="00AE7BF6" w:rsidRDefault="00697EF7" w:rsidP="00660E72">
      <w:pPr>
        <w:widowControl w:val="0"/>
        <w:spacing w:line="360" w:lineRule="auto"/>
        <w:jc w:val="center"/>
        <w:rPr>
          <w:b/>
          <w:bCs/>
        </w:rPr>
      </w:pPr>
      <w:r>
        <w:rPr>
          <w:b/>
          <w:bCs/>
        </w:rPr>
        <w:lastRenderedPageBreak/>
        <w:t>9класс</w:t>
      </w:r>
    </w:p>
    <w:p w:rsidR="00697EF7" w:rsidRPr="00F138FB" w:rsidRDefault="00697EF7" w:rsidP="00660E72">
      <w:pPr>
        <w:tabs>
          <w:tab w:val="left" w:pos="3263"/>
        </w:tabs>
        <w:spacing w:line="360" w:lineRule="auto"/>
        <w:rPr>
          <w:b/>
          <w:bCs/>
        </w:rPr>
      </w:pPr>
      <w:r>
        <w:rPr>
          <w:b/>
          <w:bCs/>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76"/>
        <w:gridCol w:w="851"/>
        <w:gridCol w:w="4111"/>
        <w:gridCol w:w="1099"/>
      </w:tblGrid>
      <w:tr w:rsidR="00697EF7">
        <w:tc>
          <w:tcPr>
            <w:tcW w:w="534" w:type="dxa"/>
            <w:vMerge w:val="restart"/>
          </w:tcPr>
          <w:p w:rsidR="00697EF7" w:rsidRPr="00742548" w:rsidRDefault="00697EF7" w:rsidP="00721E65">
            <w:pPr>
              <w:spacing w:line="360" w:lineRule="auto"/>
              <w:jc w:val="center"/>
              <w:rPr>
                <w:b/>
                <w:bCs/>
              </w:rPr>
            </w:pPr>
            <w:r w:rsidRPr="00742548">
              <w:rPr>
                <w:b/>
                <w:bCs/>
              </w:rPr>
              <w:t>№ п</w:t>
            </w:r>
            <w:r w:rsidRPr="00742548">
              <w:rPr>
                <w:b/>
                <w:bCs/>
                <w:lang w:val="en-US"/>
              </w:rPr>
              <w:t>/</w:t>
            </w:r>
            <w:r w:rsidRPr="00742548">
              <w:rPr>
                <w:b/>
                <w:bCs/>
              </w:rPr>
              <w:t>п</w:t>
            </w:r>
          </w:p>
        </w:tc>
        <w:tc>
          <w:tcPr>
            <w:tcW w:w="2976" w:type="dxa"/>
            <w:vMerge w:val="restart"/>
          </w:tcPr>
          <w:p w:rsidR="00697EF7" w:rsidRPr="00742548" w:rsidRDefault="00697EF7" w:rsidP="00721E65">
            <w:pPr>
              <w:spacing w:line="360" w:lineRule="auto"/>
              <w:rPr>
                <w:b/>
                <w:bCs/>
              </w:rPr>
            </w:pPr>
            <w:r w:rsidRPr="00742548">
              <w:rPr>
                <w:b/>
                <w:bCs/>
              </w:rPr>
              <w:t>Наименование темы</w:t>
            </w:r>
          </w:p>
        </w:tc>
        <w:tc>
          <w:tcPr>
            <w:tcW w:w="851" w:type="dxa"/>
            <w:vMerge w:val="restart"/>
          </w:tcPr>
          <w:p w:rsidR="00697EF7" w:rsidRPr="00742548" w:rsidRDefault="00697EF7" w:rsidP="00721E65">
            <w:pPr>
              <w:spacing w:line="360" w:lineRule="auto"/>
              <w:jc w:val="center"/>
              <w:rPr>
                <w:b/>
                <w:bCs/>
              </w:rPr>
            </w:pPr>
            <w:r w:rsidRPr="00742548">
              <w:rPr>
                <w:b/>
                <w:bCs/>
              </w:rPr>
              <w:t>Всего часов</w:t>
            </w:r>
          </w:p>
        </w:tc>
        <w:tc>
          <w:tcPr>
            <w:tcW w:w="5210" w:type="dxa"/>
            <w:gridSpan w:val="2"/>
          </w:tcPr>
          <w:p w:rsidR="00697EF7" w:rsidRPr="00742548" w:rsidRDefault="00697EF7" w:rsidP="00721E65">
            <w:pPr>
              <w:spacing w:line="360" w:lineRule="auto"/>
              <w:jc w:val="center"/>
            </w:pPr>
            <w:r w:rsidRPr="00742548">
              <w:rPr>
                <w:b/>
                <w:bCs/>
              </w:rPr>
              <w:t>Из них</w:t>
            </w:r>
          </w:p>
        </w:tc>
      </w:tr>
      <w:tr w:rsidR="00697EF7">
        <w:tc>
          <w:tcPr>
            <w:tcW w:w="534" w:type="dxa"/>
            <w:vMerge/>
          </w:tcPr>
          <w:p w:rsidR="00697EF7" w:rsidRPr="00742548" w:rsidRDefault="00697EF7" w:rsidP="00721E65">
            <w:pPr>
              <w:spacing w:line="360" w:lineRule="auto"/>
            </w:pPr>
          </w:p>
        </w:tc>
        <w:tc>
          <w:tcPr>
            <w:tcW w:w="2976" w:type="dxa"/>
            <w:vMerge/>
          </w:tcPr>
          <w:p w:rsidR="00697EF7" w:rsidRPr="00742548" w:rsidRDefault="00697EF7" w:rsidP="00721E65">
            <w:pPr>
              <w:spacing w:line="360" w:lineRule="auto"/>
            </w:pPr>
          </w:p>
        </w:tc>
        <w:tc>
          <w:tcPr>
            <w:tcW w:w="851" w:type="dxa"/>
            <w:vMerge/>
          </w:tcPr>
          <w:p w:rsidR="00697EF7" w:rsidRPr="00742548" w:rsidRDefault="00697EF7" w:rsidP="00721E65">
            <w:pPr>
              <w:spacing w:line="360" w:lineRule="auto"/>
            </w:pPr>
          </w:p>
        </w:tc>
        <w:tc>
          <w:tcPr>
            <w:tcW w:w="4111" w:type="dxa"/>
          </w:tcPr>
          <w:p w:rsidR="00697EF7" w:rsidRPr="00742548" w:rsidRDefault="00697EF7" w:rsidP="00721E65">
            <w:pPr>
              <w:spacing w:line="360" w:lineRule="auto"/>
              <w:rPr>
                <w:b/>
                <w:bCs/>
              </w:rPr>
            </w:pPr>
            <w:r w:rsidRPr="00742548">
              <w:rPr>
                <w:b/>
                <w:bCs/>
              </w:rPr>
              <w:t>Практические работы</w:t>
            </w:r>
          </w:p>
        </w:tc>
        <w:tc>
          <w:tcPr>
            <w:tcW w:w="1099" w:type="dxa"/>
          </w:tcPr>
          <w:p w:rsidR="00697EF7" w:rsidRPr="00742548" w:rsidRDefault="00697EF7" w:rsidP="00721E65">
            <w:pPr>
              <w:spacing w:line="360" w:lineRule="auto"/>
              <w:jc w:val="center"/>
              <w:rPr>
                <w:b/>
                <w:bCs/>
              </w:rPr>
            </w:pPr>
            <w:r w:rsidRPr="00742548">
              <w:rPr>
                <w:b/>
                <w:bCs/>
              </w:rPr>
              <w:t>Контрольные работы</w:t>
            </w:r>
          </w:p>
        </w:tc>
      </w:tr>
      <w:tr w:rsidR="00697EF7">
        <w:tc>
          <w:tcPr>
            <w:tcW w:w="534" w:type="dxa"/>
          </w:tcPr>
          <w:p w:rsidR="00697EF7" w:rsidRPr="00742548" w:rsidRDefault="00697EF7" w:rsidP="00721E65">
            <w:pPr>
              <w:spacing w:line="360" w:lineRule="auto"/>
            </w:pPr>
            <w:r w:rsidRPr="00742548">
              <w:rPr>
                <w:sz w:val="22"/>
                <w:szCs w:val="22"/>
              </w:rPr>
              <w:t>1</w:t>
            </w:r>
          </w:p>
        </w:tc>
        <w:tc>
          <w:tcPr>
            <w:tcW w:w="2976" w:type="dxa"/>
          </w:tcPr>
          <w:p w:rsidR="00697EF7" w:rsidRPr="00742548" w:rsidRDefault="00697EF7" w:rsidP="00721E65">
            <w:pPr>
              <w:tabs>
                <w:tab w:val="left" w:pos="0"/>
              </w:tabs>
              <w:spacing w:line="360" w:lineRule="auto"/>
            </w:pPr>
            <w:r w:rsidRPr="00742548">
              <w:rPr>
                <w:sz w:val="22"/>
                <w:szCs w:val="22"/>
              </w:rPr>
              <w:t xml:space="preserve">Введение. Повторение основных вопросов курса 8 класса  </w:t>
            </w:r>
          </w:p>
        </w:tc>
        <w:tc>
          <w:tcPr>
            <w:tcW w:w="851" w:type="dxa"/>
          </w:tcPr>
          <w:p w:rsidR="00697EF7" w:rsidRPr="00742548" w:rsidRDefault="00697EF7" w:rsidP="00721E65">
            <w:pPr>
              <w:spacing w:line="360" w:lineRule="auto"/>
              <w:jc w:val="center"/>
            </w:pPr>
            <w:r w:rsidRPr="00742548">
              <w:rPr>
                <w:sz w:val="22"/>
                <w:szCs w:val="22"/>
              </w:rPr>
              <w:t>5</w:t>
            </w:r>
          </w:p>
        </w:tc>
        <w:tc>
          <w:tcPr>
            <w:tcW w:w="4111" w:type="dxa"/>
          </w:tcPr>
          <w:p w:rsidR="00697EF7" w:rsidRPr="00742548" w:rsidRDefault="00697EF7" w:rsidP="00721E65">
            <w:pPr>
              <w:spacing w:line="360" w:lineRule="auto"/>
            </w:pPr>
            <w:r w:rsidRPr="00781E1C">
              <w:t>№1</w:t>
            </w:r>
            <w:r w:rsidRPr="00742548">
              <w:rPr>
                <w:b/>
                <w:bCs/>
              </w:rPr>
              <w:t xml:space="preserve">  </w:t>
            </w:r>
            <w:r w:rsidRPr="005D5085">
              <w:t>Получение амфотерного гидроксида и изучение его свойств</w:t>
            </w:r>
          </w:p>
        </w:tc>
        <w:tc>
          <w:tcPr>
            <w:tcW w:w="1099" w:type="dxa"/>
          </w:tcPr>
          <w:p w:rsidR="00697EF7" w:rsidRPr="00742548" w:rsidRDefault="00697EF7" w:rsidP="00721E65">
            <w:pPr>
              <w:spacing w:line="360" w:lineRule="auto"/>
            </w:pPr>
          </w:p>
        </w:tc>
      </w:tr>
      <w:tr w:rsidR="00697EF7">
        <w:tc>
          <w:tcPr>
            <w:tcW w:w="534" w:type="dxa"/>
          </w:tcPr>
          <w:p w:rsidR="00697EF7" w:rsidRPr="00742548" w:rsidRDefault="00697EF7" w:rsidP="00721E65">
            <w:pPr>
              <w:spacing w:line="360" w:lineRule="auto"/>
            </w:pPr>
            <w:r w:rsidRPr="00742548">
              <w:rPr>
                <w:sz w:val="22"/>
                <w:szCs w:val="22"/>
              </w:rPr>
              <w:t>2</w:t>
            </w:r>
          </w:p>
        </w:tc>
        <w:tc>
          <w:tcPr>
            <w:tcW w:w="2976" w:type="dxa"/>
          </w:tcPr>
          <w:p w:rsidR="00697EF7" w:rsidRPr="00742548" w:rsidRDefault="00697EF7" w:rsidP="00721E65">
            <w:pPr>
              <w:tabs>
                <w:tab w:val="left" w:pos="0"/>
              </w:tabs>
              <w:spacing w:line="360" w:lineRule="auto"/>
            </w:pPr>
            <w:r w:rsidRPr="00742548">
              <w:rPr>
                <w:b/>
                <w:bCs/>
                <w:i/>
                <w:iCs/>
              </w:rPr>
              <w:t xml:space="preserve"> </w:t>
            </w:r>
            <w:r w:rsidRPr="00781E1C">
              <w:t>Скорость химических реакций. Химическое равновесие.</w:t>
            </w:r>
          </w:p>
        </w:tc>
        <w:tc>
          <w:tcPr>
            <w:tcW w:w="851" w:type="dxa"/>
          </w:tcPr>
          <w:p w:rsidR="00697EF7" w:rsidRPr="00742548" w:rsidRDefault="00697EF7" w:rsidP="00721E65">
            <w:pPr>
              <w:spacing w:line="360" w:lineRule="auto"/>
              <w:jc w:val="center"/>
            </w:pPr>
            <w:r w:rsidRPr="00742548">
              <w:rPr>
                <w:sz w:val="22"/>
                <w:szCs w:val="22"/>
              </w:rPr>
              <w:t>7</w:t>
            </w:r>
          </w:p>
        </w:tc>
        <w:tc>
          <w:tcPr>
            <w:tcW w:w="4111" w:type="dxa"/>
          </w:tcPr>
          <w:p w:rsidR="00697EF7" w:rsidRPr="00742548" w:rsidRDefault="00697EF7" w:rsidP="00721E65">
            <w:pPr>
              <w:spacing w:line="360" w:lineRule="auto"/>
            </w:pPr>
          </w:p>
        </w:tc>
        <w:tc>
          <w:tcPr>
            <w:tcW w:w="1099" w:type="dxa"/>
          </w:tcPr>
          <w:p w:rsidR="00697EF7" w:rsidRPr="00742548" w:rsidRDefault="00697EF7" w:rsidP="00721E65">
            <w:pPr>
              <w:spacing w:line="360" w:lineRule="auto"/>
            </w:pPr>
            <w:r w:rsidRPr="00742548">
              <w:rPr>
                <w:b/>
                <w:bCs/>
              </w:rPr>
              <w:t>К.р. №1</w:t>
            </w:r>
          </w:p>
        </w:tc>
      </w:tr>
      <w:tr w:rsidR="00697EF7">
        <w:tc>
          <w:tcPr>
            <w:tcW w:w="534" w:type="dxa"/>
          </w:tcPr>
          <w:p w:rsidR="00697EF7" w:rsidRPr="00742548" w:rsidRDefault="00697EF7" w:rsidP="00721E65">
            <w:pPr>
              <w:spacing w:line="360" w:lineRule="auto"/>
            </w:pPr>
            <w:r w:rsidRPr="00742548">
              <w:rPr>
                <w:sz w:val="22"/>
                <w:szCs w:val="22"/>
              </w:rPr>
              <w:t>3</w:t>
            </w:r>
          </w:p>
        </w:tc>
        <w:tc>
          <w:tcPr>
            <w:tcW w:w="2976" w:type="dxa"/>
          </w:tcPr>
          <w:p w:rsidR="00697EF7" w:rsidRPr="00742548" w:rsidRDefault="00697EF7" w:rsidP="00721E65">
            <w:pPr>
              <w:tabs>
                <w:tab w:val="left" w:pos="0"/>
              </w:tabs>
              <w:spacing w:line="360" w:lineRule="auto"/>
            </w:pPr>
            <w:r w:rsidRPr="00781E1C">
              <w:t>Металлы.</w:t>
            </w:r>
          </w:p>
        </w:tc>
        <w:tc>
          <w:tcPr>
            <w:tcW w:w="851" w:type="dxa"/>
          </w:tcPr>
          <w:p w:rsidR="00697EF7" w:rsidRPr="00742548" w:rsidRDefault="00697EF7" w:rsidP="00721E65">
            <w:pPr>
              <w:spacing w:line="360" w:lineRule="auto"/>
              <w:jc w:val="center"/>
            </w:pPr>
            <w:r w:rsidRPr="00742548">
              <w:rPr>
                <w:sz w:val="22"/>
                <w:szCs w:val="22"/>
              </w:rPr>
              <w:t>17</w:t>
            </w:r>
          </w:p>
        </w:tc>
        <w:tc>
          <w:tcPr>
            <w:tcW w:w="4111" w:type="dxa"/>
          </w:tcPr>
          <w:p w:rsidR="00697EF7" w:rsidRPr="00742548" w:rsidRDefault="00697EF7" w:rsidP="00721E65">
            <w:pPr>
              <w:spacing w:line="360" w:lineRule="auto"/>
            </w:pPr>
            <w:r w:rsidRPr="006B5294">
              <w:t>№</w:t>
            </w:r>
            <w:r>
              <w:t>2 С</w:t>
            </w:r>
            <w:r w:rsidRPr="005D5085">
              <w:t>оединение железа</w:t>
            </w:r>
          </w:p>
        </w:tc>
        <w:tc>
          <w:tcPr>
            <w:tcW w:w="1099" w:type="dxa"/>
          </w:tcPr>
          <w:p w:rsidR="00697EF7" w:rsidRPr="00742548" w:rsidRDefault="00697EF7" w:rsidP="00721E65">
            <w:pPr>
              <w:spacing w:line="360" w:lineRule="auto"/>
            </w:pPr>
            <w:r w:rsidRPr="00742548">
              <w:rPr>
                <w:b/>
                <w:bCs/>
              </w:rPr>
              <w:t>К.р. №2</w:t>
            </w:r>
          </w:p>
        </w:tc>
      </w:tr>
      <w:tr w:rsidR="00697EF7">
        <w:tc>
          <w:tcPr>
            <w:tcW w:w="534" w:type="dxa"/>
          </w:tcPr>
          <w:p w:rsidR="00697EF7" w:rsidRPr="00742548" w:rsidRDefault="00697EF7" w:rsidP="00721E65">
            <w:pPr>
              <w:spacing w:line="360" w:lineRule="auto"/>
            </w:pPr>
            <w:r w:rsidRPr="00742548">
              <w:rPr>
                <w:sz w:val="22"/>
                <w:szCs w:val="22"/>
              </w:rPr>
              <w:t>4</w:t>
            </w:r>
          </w:p>
        </w:tc>
        <w:tc>
          <w:tcPr>
            <w:tcW w:w="2976" w:type="dxa"/>
          </w:tcPr>
          <w:p w:rsidR="00697EF7" w:rsidRPr="00742548" w:rsidRDefault="00697EF7" w:rsidP="00721E65">
            <w:pPr>
              <w:tabs>
                <w:tab w:val="left" w:pos="0"/>
              </w:tabs>
              <w:spacing w:line="360" w:lineRule="auto"/>
            </w:pPr>
            <w:r w:rsidRPr="00AE7BF6">
              <w:t>Неметаллы.</w:t>
            </w:r>
          </w:p>
        </w:tc>
        <w:tc>
          <w:tcPr>
            <w:tcW w:w="851" w:type="dxa"/>
          </w:tcPr>
          <w:p w:rsidR="00697EF7" w:rsidRPr="00742548" w:rsidRDefault="00697EF7" w:rsidP="00721E65">
            <w:pPr>
              <w:spacing w:line="360" w:lineRule="auto"/>
              <w:jc w:val="center"/>
            </w:pPr>
            <w:r w:rsidRPr="00742548">
              <w:rPr>
                <w:sz w:val="22"/>
                <w:szCs w:val="22"/>
              </w:rPr>
              <w:t>24</w:t>
            </w:r>
          </w:p>
        </w:tc>
        <w:tc>
          <w:tcPr>
            <w:tcW w:w="4111" w:type="dxa"/>
          </w:tcPr>
          <w:p w:rsidR="00697EF7" w:rsidRDefault="00697EF7" w:rsidP="00721E65">
            <w:pPr>
              <w:spacing w:line="360" w:lineRule="auto"/>
            </w:pPr>
            <w:r>
              <w:t>№3</w:t>
            </w:r>
            <w:r w:rsidRPr="006B5294">
              <w:t xml:space="preserve"> </w:t>
            </w:r>
            <w:r w:rsidRPr="00016002">
              <w:t xml:space="preserve">Получение соляной кислоты и изучение ее свойств </w:t>
            </w:r>
          </w:p>
          <w:p w:rsidR="00697EF7" w:rsidRDefault="00697EF7" w:rsidP="00721E65">
            <w:pPr>
              <w:spacing w:line="360" w:lineRule="auto"/>
            </w:pPr>
            <w:r w:rsidRPr="00742548">
              <w:t>№4</w:t>
            </w:r>
            <w:r w:rsidRPr="00016002">
              <w:t xml:space="preserve"> Решение экспериментальных задач по теме «Подгруппа кислорода».</w:t>
            </w:r>
          </w:p>
          <w:p w:rsidR="00697EF7" w:rsidRDefault="00697EF7" w:rsidP="00721E65">
            <w:pPr>
              <w:spacing w:line="360" w:lineRule="auto"/>
            </w:pPr>
            <w:r w:rsidRPr="00742548">
              <w:t>№5</w:t>
            </w:r>
            <w:r w:rsidRPr="00525028">
              <w:t xml:space="preserve"> Получение аммиака и изучение  его свойств</w:t>
            </w:r>
          </w:p>
          <w:p w:rsidR="00697EF7" w:rsidRPr="00742548" w:rsidRDefault="00697EF7" w:rsidP="00721E65">
            <w:pPr>
              <w:spacing w:line="360" w:lineRule="auto"/>
            </w:pPr>
            <w:r>
              <w:t>№6</w:t>
            </w:r>
            <w:r w:rsidRPr="00742548">
              <w:rPr>
                <w:b/>
                <w:bCs/>
              </w:rPr>
              <w:t xml:space="preserve">  </w:t>
            </w:r>
            <w:r w:rsidRPr="00016002">
              <w:t>Решение экспериментальных задач по теме «Подгруппа  азота».</w:t>
            </w:r>
          </w:p>
          <w:p w:rsidR="00697EF7" w:rsidRPr="00742548" w:rsidRDefault="00697EF7" w:rsidP="00721E65">
            <w:pPr>
              <w:spacing w:line="360" w:lineRule="auto"/>
            </w:pPr>
            <w:r>
              <w:t xml:space="preserve">№7 </w:t>
            </w:r>
            <w:r w:rsidRPr="00016002">
              <w:t>Получение оксида углерода (</w:t>
            </w:r>
            <w:r w:rsidRPr="00742548">
              <w:rPr>
                <w:lang w:val="en-US"/>
              </w:rPr>
              <w:t>IV</w:t>
            </w:r>
            <w:r w:rsidRPr="00016002">
              <w:t>)и изучение его свойств</w:t>
            </w:r>
          </w:p>
        </w:tc>
        <w:tc>
          <w:tcPr>
            <w:tcW w:w="1099" w:type="dxa"/>
          </w:tcPr>
          <w:p w:rsidR="00697EF7" w:rsidRPr="00742548" w:rsidRDefault="00697EF7" w:rsidP="00721E65">
            <w:pPr>
              <w:spacing w:line="360" w:lineRule="auto"/>
            </w:pPr>
            <w:r w:rsidRPr="00742548">
              <w:rPr>
                <w:b/>
                <w:bCs/>
              </w:rPr>
              <w:t>К.р. №3</w:t>
            </w:r>
          </w:p>
        </w:tc>
      </w:tr>
      <w:tr w:rsidR="00697EF7">
        <w:tc>
          <w:tcPr>
            <w:tcW w:w="534" w:type="dxa"/>
          </w:tcPr>
          <w:p w:rsidR="00697EF7" w:rsidRPr="00742548" w:rsidRDefault="00697EF7" w:rsidP="00721E65">
            <w:pPr>
              <w:spacing w:line="360" w:lineRule="auto"/>
            </w:pPr>
            <w:r w:rsidRPr="00742548">
              <w:rPr>
                <w:sz w:val="22"/>
                <w:szCs w:val="22"/>
              </w:rPr>
              <w:t>5</w:t>
            </w:r>
          </w:p>
        </w:tc>
        <w:tc>
          <w:tcPr>
            <w:tcW w:w="2976" w:type="dxa"/>
          </w:tcPr>
          <w:p w:rsidR="00697EF7" w:rsidRPr="00742548" w:rsidRDefault="00697EF7" w:rsidP="00721E65">
            <w:pPr>
              <w:tabs>
                <w:tab w:val="left" w:pos="0"/>
              </w:tabs>
              <w:spacing w:line="360" w:lineRule="auto"/>
            </w:pPr>
            <w:r w:rsidRPr="00AE7BF6">
              <w:t>Органические вещества</w:t>
            </w:r>
          </w:p>
        </w:tc>
        <w:tc>
          <w:tcPr>
            <w:tcW w:w="851" w:type="dxa"/>
          </w:tcPr>
          <w:p w:rsidR="00697EF7" w:rsidRPr="00742548" w:rsidRDefault="00697EF7" w:rsidP="00721E65">
            <w:pPr>
              <w:spacing w:line="360" w:lineRule="auto"/>
              <w:jc w:val="center"/>
            </w:pPr>
            <w:r w:rsidRPr="00742548">
              <w:rPr>
                <w:sz w:val="22"/>
                <w:szCs w:val="22"/>
              </w:rPr>
              <w:t>15</w:t>
            </w:r>
          </w:p>
        </w:tc>
        <w:tc>
          <w:tcPr>
            <w:tcW w:w="4111" w:type="dxa"/>
          </w:tcPr>
          <w:p w:rsidR="00697EF7" w:rsidRPr="00742548" w:rsidRDefault="00697EF7" w:rsidP="00721E65">
            <w:pPr>
              <w:spacing w:line="360" w:lineRule="auto"/>
            </w:pPr>
            <w:r w:rsidRPr="00742548">
              <w:t xml:space="preserve"> </w:t>
            </w:r>
          </w:p>
        </w:tc>
        <w:tc>
          <w:tcPr>
            <w:tcW w:w="1099" w:type="dxa"/>
          </w:tcPr>
          <w:p w:rsidR="00697EF7" w:rsidRPr="00742548" w:rsidRDefault="00697EF7" w:rsidP="00721E65">
            <w:pPr>
              <w:spacing w:line="360" w:lineRule="auto"/>
            </w:pPr>
            <w:r w:rsidRPr="00742548">
              <w:rPr>
                <w:b/>
                <w:bCs/>
              </w:rPr>
              <w:t>К.р. №4</w:t>
            </w:r>
          </w:p>
        </w:tc>
      </w:tr>
      <w:tr w:rsidR="00697EF7">
        <w:tc>
          <w:tcPr>
            <w:tcW w:w="534" w:type="dxa"/>
          </w:tcPr>
          <w:p w:rsidR="00697EF7" w:rsidRPr="00742548" w:rsidRDefault="00697EF7" w:rsidP="00721E65">
            <w:pPr>
              <w:spacing w:line="360" w:lineRule="auto"/>
            </w:pPr>
          </w:p>
        </w:tc>
        <w:tc>
          <w:tcPr>
            <w:tcW w:w="2976" w:type="dxa"/>
          </w:tcPr>
          <w:p w:rsidR="00697EF7" w:rsidRPr="00742548" w:rsidRDefault="00697EF7" w:rsidP="00721E65">
            <w:pPr>
              <w:spacing w:line="360" w:lineRule="auto"/>
            </w:pPr>
          </w:p>
        </w:tc>
        <w:tc>
          <w:tcPr>
            <w:tcW w:w="851" w:type="dxa"/>
          </w:tcPr>
          <w:p w:rsidR="00697EF7" w:rsidRPr="00742548" w:rsidRDefault="00697EF7" w:rsidP="00721E65">
            <w:pPr>
              <w:spacing w:line="360" w:lineRule="auto"/>
              <w:jc w:val="center"/>
            </w:pPr>
            <w:r w:rsidRPr="00742548">
              <w:rPr>
                <w:sz w:val="22"/>
                <w:szCs w:val="22"/>
              </w:rPr>
              <w:t>68</w:t>
            </w:r>
          </w:p>
        </w:tc>
        <w:tc>
          <w:tcPr>
            <w:tcW w:w="4111" w:type="dxa"/>
          </w:tcPr>
          <w:p w:rsidR="00697EF7" w:rsidRPr="00742548" w:rsidRDefault="00697EF7" w:rsidP="00721E65">
            <w:pPr>
              <w:spacing w:line="360" w:lineRule="auto"/>
              <w:jc w:val="center"/>
            </w:pPr>
            <w:r w:rsidRPr="00742548">
              <w:rPr>
                <w:sz w:val="22"/>
                <w:szCs w:val="22"/>
              </w:rPr>
              <w:t>7</w:t>
            </w:r>
          </w:p>
        </w:tc>
        <w:tc>
          <w:tcPr>
            <w:tcW w:w="1099" w:type="dxa"/>
          </w:tcPr>
          <w:p w:rsidR="00697EF7" w:rsidRPr="00742548" w:rsidRDefault="00697EF7" w:rsidP="00721E65">
            <w:pPr>
              <w:spacing w:line="360" w:lineRule="auto"/>
              <w:jc w:val="center"/>
            </w:pPr>
            <w:r w:rsidRPr="00742548">
              <w:rPr>
                <w:sz w:val="22"/>
                <w:szCs w:val="22"/>
              </w:rPr>
              <w:t>4</w:t>
            </w:r>
          </w:p>
        </w:tc>
      </w:tr>
    </w:tbl>
    <w:p w:rsidR="00697EF7" w:rsidRDefault="00697EF7" w:rsidP="00660E72">
      <w:pPr>
        <w:widowControl w:val="0"/>
        <w:spacing w:line="360" w:lineRule="auto"/>
        <w:jc w:val="center"/>
        <w:rPr>
          <w:b/>
          <w:bCs/>
        </w:rPr>
      </w:pPr>
    </w:p>
    <w:p w:rsidR="00697EF7" w:rsidRDefault="00697EF7" w:rsidP="008E260C">
      <w:pPr>
        <w:shd w:val="clear" w:color="auto" w:fill="FFFFFF"/>
        <w:spacing w:line="360" w:lineRule="auto"/>
        <w:jc w:val="center"/>
        <w:rPr>
          <w:b/>
          <w:bCs/>
        </w:rPr>
      </w:pPr>
    </w:p>
    <w:p w:rsidR="00697EF7" w:rsidRDefault="00697EF7" w:rsidP="008E260C">
      <w:pPr>
        <w:shd w:val="clear" w:color="auto" w:fill="FFFFFF"/>
        <w:spacing w:line="360" w:lineRule="auto"/>
        <w:jc w:val="center"/>
        <w:rPr>
          <w:b/>
          <w:bCs/>
        </w:rPr>
      </w:pPr>
      <w:r>
        <w:rPr>
          <w:b/>
          <w:bCs/>
          <w:lang w:val="en-US"/>
        </w:rPr>
        <w:t>II</w:t>
      </w:r>
      <w:r w:rsidRPr="00F138FB">
        <w:rPr>
          <w:b/>
          <w:bCs/>
        </w:rPr>
        <w:t xml:space="preserve"> Содержание учебного предмета «Химия»</w:t>
      </w:r>
      <w:r>
        <w:rPr>
          <w:b/>
          <w:bCs/>
        </w:rPr>
        <w:t xml:space="preserve"> </w:t>
      </w:r>
    </w:p>
    <w:p w:rsidR="00697EF7" w:rsidRPr="00F138FB" w:rsidRDefault="00697EF7" w:rsidP="008E260C">
      <w:pPr>
        <w:shd w:val="clear" w:color="auto" w:fill="FFFFFF"/>
        <w:spacing w:line="360" w:lineRule="auto"/>
        <w:jc w:val="center"/>
        <w:rPr>
          <w:b/>
          <w:bCs/>
        </w:rPr>
      </w:pPr>
      <w:r>
        <w:rPr>
          <w:b/>
          <w:bCs/>
        </w:rPr>
        <w:t>8класс</w:t>
      </w:r>
    </w:p>
    <w:p w:rsidR="00697EF7" w:rsidRPr="00611DE9" w:rsidRDefault="00697EF7" w:rsidP="00473BED">
      <w:pPr>
        <w:pStyle w:val="1"/>
        <w:spacing w:after="0" w:line="360" w:lineRule="auto"/>
        <w:ind w:left="0"/>
        <w:jc w:val="center"/>
        <w:rPr>
          <w:rFonts w:ascii="Times New Roman" w:hAnsi="Times New Roman" w:cs="Times New Roman"/>
          <w:b/>
          <w:bCs/>
          <w:sz w:val="24"/>
          <w:szCs w:val="24"/>
        </w:rPr>
      </w:pPr>
      <w:r w:rsidRPr="00F138FB">
        <w:rPr>
          <w:rFonts w:ascii="Times New Roman" w:hAnsi="Times New Roman" w:cs="Times New Roman"/>
          <w:b/>
          <w:bCs/>
          <w:sz w:val="24"/>
          <w:szCs w:val="24"/>
        </w:rPr>
        <w:t>Тема 1.В</w:t>
      </w:r>
      <w:r>
        <w:rPr>
          <w:rFonts w:ascii="Times New Roman" w:hAnsi="Times New Roman" w:cs="Times New Roman"/>
          <w:b/>
          <w:bCs/>
          <w:sz w:val="24"/>
          <w:szCs w:val="24"/>
        </w:rPr>
        <w:t>ведение</w:t>
      </w:r>
    </w:p>
    <w:p w:rsidR="00697EF7" w:rsidRPr="00F138FB" w:rsidRDefault="00697EF7" w:rsidP="00781E1C">
      <w:pPr>
        <w:spacing w:line="360" w:lineRule="auto"/>
        <w:jc w:val="both"/>
      </w:pPr>
      <w:r>
        <w:t xml:space="preserve"> </w:t>
      </w:r>
      <w:r w:rsidRPr="00F138FB">
        <w:t xml:space="preserve">Химия — наука о веществах, </w:t>
      </w:r>
      <w:r>
        <w:t xml:space="preserve">их свойствах и превращениях. </w:t>
      </w:r>
      <w:r>
        <w:br/>
      </w:r>
      <w:r w:rsidRPr="00F138FB">
        <w:t xml:space="preserve">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Краткие сведения из истории </w:t>
      </w:r>
      <w:r w:rsidRPr="00F138FB">
        <w:lastRenderedPageBreak/>
        <w:t>возникновения и развития химии. Период алхимии. Понятие о философском камне. Химия в Х</w:t>
      </w:r>
      <w:r w:rsidRPr="00F138FB">
        <w:rPr>
          <w:lang w:val="en-US"/>
        </w:rPr>
        <w:t>V</w:t>
      </w:r>
      <w:r w:rsidRPr="00F138FB">
        <w:t>I в. Развитие химии на Руси. Роль отечественных ученых в становлении химической науки - работы М. В. Ломоносо</w:t>
      </w:r>
      <w:r>
        <w:t>ва, А. М.Бутлерова,</w:t>
      </w:r>
      <w:r w:rsidRPr="00F138FB">
        <w:t>Д.</w:t>
      </w:r>
      <w:r>
        <w:t xml:space="preserve">И.Менделеева. </w:t>
      </w:r>
      <w:r>
        <w:br/>
        <w:t xml:space="preserve"> </w:t>
      </w:r>
      <w:r w:rsidRPr="00F138FB">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697EF7" w:rsidRPr="00F138FB" w:rsidRDefault="00697EF7" w:rsidP="00781E1C">
      <w:pPr>
        <w:spacing w:line="360" w:lineRule="auto"/>
        <w:jc w:val="both"/>
      </w:pPr>
      <w:r w:rsidRPr="00F138FB">
        <w:t xml:space="preserve"> Периодическая система химических элементов Д</w:t>
      </w:r>
      <w:r w:rsidRPr="00F138FB">
        <w:rPr>
          <w:i/>
          <w:iCs/>
        </w:rPr>
        <w:t xml:space="preserve">. </w:t>
      </w:r>
      <w:r w:rsidRPr="00F138FB">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697EF7" w:rsidRPr="00F138FB" w:rsidRDefault="00697EF7" w:rsidP="00781E1C">
      <w:pPr>
        <w:spacing w:line="360" w:lineRule="auto"/>
        <w:jc w:val="both"/>
      </w:pPr>
      <w:r w:rsidRPr="00F138FB">
        <w:t xml:space="preserve">   </w:t>
      </w:r>
      <w:r w:rsidRPr="00F138FB">
        <w:rPr>
          <w:b/>
          <w:bCs/>
        </w:rPr>
        <w:t>Расчетные задачи.</w:t>
      </w:r>
      <w:r w:rsidRPr="00F138FB">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697EF7" w:rsidRPr="00F138FB" w:rsidRDefault="00697EF7" w:rsidP="00781E1C">
      <w:pPr>
        <w:spacing w:line="360" w:lineRule="auto"/>
        <w:rPr>
          <w:b/>
          <w:bCs/>
        </w:rPr>
      </w:pPr>
      <w:r w:rsidRPr="00F138FB">
        <w:rPr>
          <w:b/>
          <w:bCs/>
        </w:rPr>
        <w:t>Практическая работа № 1</w:t>
      </w:r>
    </w:p>
    <w:p w:rsidR="00697EF7" w:rsidRPr="00F138FB" w:rsidRDefault="00697EF7" w:rsidP="00781E1C">
      <w:pPr>
        <w:spacing w:line="360" w:lineRule="auto"/>
        <w:jc w:val="both"/>
      </w:pPr>
      <w:r w:rsidRPr="00F138FB">
        <w:t>Приемы обращения с лабораторным оборудован</w:t>
      </w:r>
      <w:r>
        <w:t>ием</w:t>
      </w:r>
    </w:p>
    <w:p w:rsidR="00697EF7" w:rsidRPr="00F138FB" w:rsidRDefault="00697EF7" w:rsidP="00781E1C">
      <w:pPr>
        <w:spacing w:line="360" w:lineRule="auto"/>
        <w:jc w:val="both"/>
      </w:pPr>
    </w:p>
    <w:p w:rsidR="00697EF7" w:rsidRPr="00611DE9" w:rsidRDefault="00697EF7" w:rsidP="000F2A5E">
      <w:pPr>
        <w:spacing w:line="360" w:lineRule="auto"/>
        <w:jc w:val="center"/>
        <w:rPr>
          <w:b/>
          <w:bCs/>
        </w:rPr>
      </w:pPr>
      <w:r w:rsidRPr="00F138FB">
        <w:rPr>
          <w:b/>
          <w:bCs/>
        </w:rPr>
        <w:t xml:space="preserve">Тема 2.   Атомы химических </w:t>
      </w:r>
      <w:r w:rsidRPr="000F2A5E">
        <w:rPr>
          <w:b/>
          <w:bCs/>
        </w:rPr>
        <w:t xml:space="preserve">элементов </w:t>
      </w:r>
      <w:r>
        <w:rPr>
          <w:b/>
          <w:bCs/>
        </w:rPr>
        <w:t xml:space="preserve"> </w:t>
      </w:r>
    </w:p>
    <w:p w:rsidR="00697EF7" w:rsidRPr="00F138FB" w:rsidRDefault="00697EF7" w:rsidP="004039BB">
      <w:pPr>
        <w:spacing w:line="360" w:lineRule="auto"/>
        <w:jc w:val="both"/>
      </w:pPr>
      <w:r w:rsidRPr="00F138FB">
        <w:t xml:space="preserve"> Атомы как форма существования химических элементов. Основные сведения о строении атомов. Доказательства сложности строения атомов. Опыты Р</w:t>
      </w:r>
      <w:r>
        <w:t xml:space="preserve">езерфорда. Планетарная модель строения атома. </w:t>
      </w:r>
      <w:r w:rsidRPr="00F138FB">
        <w:t xml:space="preserve"> Состав атомных ядер: протоны и нейтроны. Относительная атомная масса. Взаимосвязь понятий «протон», «нейтрон», «о</w:t>
      </w:r>
      <w:r>
        <w:t xml:space="preserve">тносительная атомная масса». </w:t>
      </w:r>
      <w:r w:rsidRPr="00F138FB">
        <w:t xml:space="preserve"> Изменение числа протонов в ядре атома - образован</w:t>
      </w:r>
      <w:r>
        <w:t xml:space="preserve">ие новых химических элементов. </w:t>
      </w:r>
      <w:r w:rsidRPr="00F138FB">
        <w:t>Изменение числа нейтронов в ядре атома - образование изотопов. Современное определение понятия «химический элемент». Изотопы как разновид</w:t>
      </w:r>
      <w:r>
        <w:t xml:space="preserve">ности атомов одного химического элемента. </w:t>
      </w:r>
      <w:r w:rsidRPr="00F138FB">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w:t>
      </w:r>
      <w:r>
        <w:t xml:space="preserve">ое (энергетическом уровне). </w:t>
      </w:r>
      <w:r>
        <w:br/>
        <w:t xml:space="preserve"> </w:t>
      </w:r>
      <w:r w:rsidRPr="00F138FB">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697EF7" w:rsidRPr="00F138FB" w:rsidRDefault="00697EF7" w:rsidP="004039BB">
      <w:pPr>
        <w:spacing w:line="360" w:lineRule="auto"/>
        <w:jc w:val="both"/>
      </w:pPr>
      <w:r w:rsidRPr="00F138FB">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w:t>
      </w:r>
      <w:r>
        <w:t xml:space="preserve">войств в периодах и группах. </w:t>
      </w:r>
      <w:r w:rsidRPr="00F138FB">
        <w:t xml:space="preserve"> Образование бинарных соединений. 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w:t>
      </w:r>
      <w:r w:rsidRPr="00F138FB">
        <w:lastRenderedPageBreak/>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  Взаимодействие атомов химических элементов-металлов между собой - образование металлических кристаллов. Пон</w:t>
      </w:r>
      <w:r>
        <w:t xml:space="preserve">ятие о металлической связи. </w:t>
      </w:r>
      <w:r>
        <w:br/>
        <w:t xml:space="preserve"> </w:t>
      </w:r>
      <w:r w:rsidRPr="00F138FB">
        <w:rPr>
          <w:b/>
          <w:bCs/>
        </w:rPr>
        <w:t>Демонстрации.</w:t>
      </w:r>
      <w:r w:rsidRPr="00F138FB">
        <w:t xml:space="preserve"> Модели атомов химических элементов. Периодическая система химических элементов Д. И. Менделеева.</w:t>
      </w:r>
    </w:p>
    <w:p w:rsidR="00697EF7" w:rsidRPr="00F138FB" w:rsidRDefault="00697EF7" w:rsidP="004039BB">
      <w:pPr>
        <w:spacing w:line="360" w:lineRule="auto"/>
        <w:jc w:val="both"/>
        <w:rPr>
          <w:b/>
          <w:bCs/>
        </w:rPr>
      </w:pPr>
      <w:r>
        <w:rPr>
          <w:b/>
          <w:bCs/>
        </w:rPr>
        <w:t xml:space="preserve"> Контрольная работа №1</w:t>
      </w:r>
    </w:p>
    <w:p w:rsidR="00697EF7" w:rsidRPr="00611DE9" w:rsidRDefault="00697EF7" w:rsidP="000F2A5E">
      <w:pPr>
        <w:spacing w:line="360" w:lineRule="auto"/>
        <w:jc w:val="center"/>
        <w:rPr>
          <w:b/>
          <w:bCs/>
        </w:rPr>
      </w:pPr>
      <w:r w:rsidRPr="00F138FB">
        <w:rPr>
          <w:b/>
          <w:bCs/>
        </w:rPr>
        <w:t xml:space="preserve">Тема 3.   Простые вещества </w:t>
      </w:r>
      <w:r>
        <w:rPr>
          <w:b/>
          <w:bCs/>
          <w:i/>
          <w:iCs/>
        </w:rPr>
        <w:t xml:space="preserve"> </w:t>
      </w:r>
    </w:p>
    <w:p w:rsidR="00697EF7" w:rsidRPr="00781E1C" w:rsidRDefault="00697EF7" w:rsidP="004039BB">
      <w:pPr>
        <w:spacing w:line="360" w:lineRule="auto"/>
        <w:jc w:val="both"/>
        <w:rPr>
          <w:b/>
          <w:bCs/>
          <w:i/>
          <w:iCs/>
        </w:rPr>
      </w:pPr>
      <w:r w:rsidRPr="00F138FB">
        <w:rPr>
          <w:i/>
          <w:iCs/>
        </w:rPr>
        <w:t xml:space="preserve"> </w:t>
      </w:r>
      <w:r w:rsidRPr="00F138FB">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w:t>
      </w:r>
      <w:r>
        <w:t xml:space="preserve">ств на металлы и неметаллы. </w:t>
      </w:r>
      <w:r w:rsidRPr="00F138FB">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w:t>
      </w:r>
      <w:r>
        <w:t xml:space="preserve"> объемы газообразных веществ. </w:t>
      </w:r>
      <w:r w:rsidRPr="00F138FB">
        <w:t xml:space="preserve">  Расчеты с использованием понятий «количество вещества», «молярная масса», «молярный объем газов»,</w:t>
      </w:r>
      <w:r>
        <w:t xml:space="preserve"> </w:t>
      </w:r>
      <w:r w:rsidRPr="00F138FB">
        <w:t>«</w:t>
      </w:r>
      <w:r>
        <w:t xml:space="preserve">постоянная </w:t>
      </w:r>
      <w:r w:rsidRPr="00F138FB">
        <w:t xml:space="preserve">Авогадро». </w:t>
      </w:r>
      <w:r w:rsidRPr="00F138FB">
        <w:br/>
        <w:t xml:space="preserve">   </w:t>
      </w:r>
      <w:r w:rsidRPr="00F138FB">
        <w:rPr>
          <w:b/>
          <w:bCs/>
        </w:rPr>
        <w:t>Расчетные задачи.</w:t>
      </w:r>
      <w:r w:rsidRPr="00F138FB">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r w:rsidRPr="00F138FB">
        <w:br/>
        <w:t xml:space="preserve">   </w:t>
      </w:r>
      <w:r w:rsidRPr="00F138FB">
        <w:rPr>
          <w:b/>
          <w:bCs/>
        </w:rPr>
        <w:t>Демонстрации.</w:t>
      </w:r>
      <w:r w:rsidRPr="00F138FB">
        <w:t xml:space="preserve"> Некоторые металлы и неметаллы количеством вещества 1 моль. Модель молярного объема газообразных веществ.</w:t>
      </w:r>
    </w:p>
    <w:p w:rsidR="00697EF7" w:rsidRDefault="00697EF7" w:rsidP="00473BED">
      <w:pPr>
        <w:spacing w:line="360" w:lineRule="auto"/>
      </w:pPr>
    </w:p>
    <w:p w:rsidR="00697EF7" w:rsidRPr="00611DE9" w:rsidRDefault="00697EF7" w:rsidP="00473BED">
      <w:pPr>
        <w:spacing w:line="360" w:lineRule="auto"/>
        <w:jc w:val="center"/>
        <w:rPr>
          <w:b/>
          <w:bCs/>
        </w:rPr>
      </w:pPr>
      <w:r w:rsidRPr="00F138FB">
        <w:rPr>
          <w:b/>
          <w:bCs/>
        </w:rPr>
        <w:t>Тема 4.    Соединения химических элементов</w:t>
      </w:r>
    </w:p>
    <w:p w:rsidR="00697EF7" w:rsidRPr="00781E1C" w:rsidRDefault="00697EF7" w:rsidP="004039BB">
      <w:pPr>
        <w:spacing w:line="360" w:lineRule="auto"/>
        <w:jc w:val="both"/>
      </w:pPr>
      <w:r w:rsidRPr="00F138FB">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w:t>
      </w:r>
      <w:r>
        <w:t xml:space="preserve">ний: хлороводород и аммиак. </w:t>
      </w:r>
      <w:r>
        <w:br/>
      </w:r>
      <w:r w:rsidRPr="00F138FB">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w:t>
      </w:r>
      <w:r w:rsidRPr="00F138FB">
        <w:lastRenderedPageBreak/>
        <w:t>калия и кальция. Понятие о качественных реакциях. Индикаторы. Изменение окраски ин</w:t>
      </w:r>
      <w:r>
        <w:t xml:space="preserve">дикаторов в щелочной среде.  </w:t>
      </w:r>
      <w:r w:rsidRPr="00F138FB">
        <w:t xml:space="preserve">Кислоты, их состав и названия. Классификация кислот. Представители кислот: серная, соляная и азотная. Изменение окраски индикаторов в кислотной среде. </w:t>
      </w:r>
      <w:r>
        <w:t xml:space="preserve"> </w:t>
      </w:r>
      <w:r w:rsidRPr="00F138FB">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r>
        <w:t xml:space="preserve"> </w:t>
      </w:r>
      <w:r w:rsidRPr="00F138FB">
        <w:t xml:space="preserve">Аморфные и кристаллические вещества.   </w:t>
      </w:r>
      <w:r>
        <w:t xml:space="preserve"> </w:t>
      </w:r>
      <w:r w:rsidRPr="00F138FB">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r>
        <w:t xml:space="preserve">   </w:t>
      </w:r>
      <w:r w:rsidRPr="00F138FB">
        <w:t xml:space="preserve">Вещества молекулярного и немолекулярного строения. Закон постоянства состава для веществ молекулярного строения. </w:t>
      </w:r>
      <w:r>
        <w:t xml:space="preserve"> </w:t>
      </w:r>
      <w:r w:rsidRPr="00F138FB">
        <w:t xml:space="preserve">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r w:rsidRPr="00F138FB">
        <w:br/>
        <w:t xml:space="preserve">   </w:t>
      </w:r>
      <w:r w:rsidRPr="00F138FB">
        <w:rPr>
          <w:b/>
          <w:bCs/>
        </w:rPr>
        <w:t>Расчетные задачи.</w:t>
      </w:r>
      <w:r w:rsidRPr="00F138FB">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rsidR="00697EF7" w:rsidRPr="00F138FB" w:rsidRDefault="00697EF7" w:rsidP="004039BB">
      <w:pPr>
        <w:spacing w:line="360" w:lineRule="auto"/>
        <w:jc w:val="both"/>
      </w:pPr>
      <w:r w:rsidRPr="00F138FB">
        <w:t xml:space="preserve"> </w:t>
      </w:r>
      <w:r w:rsidRPr="00F138FB">
        <w:rPr>
          <w:b/>
          <w:bCs/>
        </w:rPr>
        <w:t>Демонстрации.</w:t>
      </w:r>
      <w:r w:rsidRPr="00F138FB">
        <w:t xml:space="preserve"> Образцы оксидов, кислот, оснований и солей. Модели кристаллических решеток хлорида натрия, алмаза, оксида углерода (I</w:t>
      </w:r>
      <w:r w:rsidRPr="00F138FB">
        <w:rPr>
          <w:lang w:val="en-US"/>
        </w:rPr>
        <w:t>V</w:t>
      </w:r>
      <w:r w:rsidRPr="00F138FB">
        <w:t>). Взрыв смеси водорода с воздухом. Способы разделени</w:t>
      </w:r>
      <w:r>
        <w:t xml:space="preserve">я смесей, дистилляция воды. </w:t>
      </w:r>
      <w:r>
        <w:br/>
        <w:t xml:space="preserve"> </w:t>
      </w:r>
      <w:r w:rsidRPr="00F138FB">
        <w:rPr>
          <w:b/>
          <w:bCs/>
        </w:rPr>
        <w:t>Лабораторные опыты.</w:t>
      </w:r>
      <w:r w:rsidRPr="00F138FB">
        <w:t xml:space="preserve"> 1. Знакомство с образцами веществ разных классов. 2. Разделение смесей. </w:t>
      </w:r>
    </w:p>
    <w:p w:rsidR="00697EF7" w:rsidRDefault="00697EF7" w:rsidP="004039BB">
      <w:pPr>
        <w:spacing w:line="360" w:lineRule="auto"/>
      </w:pPr>
      <w:r w:rsidRPr="00071EBE">
        <w:rPr>
          <w:b/>
          <w:bCs/>
        </w:rPr>
        <w:t>Практическая работа №2</w:t>
      </w:r>
      <w:r w:rsidRPr="00071EBE">
        <w:t>.</w:t>
      </w:r>
    </w:p>
    <w:p w:rsidR="00697EF7" w:rsidRPr="00F138FB" w:rsidRDefault="00697EF7" w:rsidP="004039BB">
      <w:pPr>
        <w:spacing w:line="360" w:lineRule="auto"/>
      </w:pPr>
      <w:r w:rsidRPr="00071EBE">
        <w:t xml:space="preserve"> «Анализ почвы и воды».</w:t>
      </w:r>
      <w:r w:rsidRPr="00F138FB">
        <w:br/>
      </w:r>
      <w:r w:rsidRPr="00F138FB">
        <w:rPr>
          <w:b/>
          <w:bCs/>
        </w:rPr>
        <w:t>Практическая работа № 3</w:t>
      </w:r>
    </w:p>
    <w:p w:rsidR="00697EF7" w:rsidRDefault="00697EF7" w:rsidP="004039BB">
      <w:pPr>
        <w:spacing w:line="360" w:lineRule="auto"/>
        <w:jc w:val="both"/>
      </w:pPr>
      <w:r>
        <w:t>Приготовление раствора сахара си расчет его массовой доли в растворе</w:t>
      </w:r>
      <w:r w:rsidRPr="00F138FB">
        <w:t xml:space="preserve"> </w:t>
      </w:r>
    </w:p>
    <w:p w:rsidR="00697EF7" w:rsidRDefault="00697EF7" w:rsidP="004039BB">
      <w:pPr>
        <w:spacing w:line="360" w:lineRule="auto"/>
        <w:jc w:val="both"/>
        <w:rPr>
          <w:b/>
          <w:bCs/>
        </w:rPr>
      </w:pPr>
      <w:r w:rsidRPr="00F138FB">
        <w:t xml:space="preserve"> </w:t>
      </w:r>
      <w:r>
        <w:rPr>
          <w:b/>
          <w:bCs/>
        </w:rPr>
        <w:t>Контрольная работа №2</w:t>
      </w:r>
    </w:p>
    <w:p w:rsidR="00697EF7" w:rsidRDefault="00697EF7" w:rsidP="004039BB">
      <w:pPr>
        <w:spacing w:line="360" w:lineRule="auto"/>
        <w:jc w:val="both"/>
      </w:pPr>
    </w:p>
    <w:p w:rsidR="00697EF7" w:rsidRPr="00611DE9" w:rsidRDefault="00697EF7" w:rsidP="000F2A5E">
      <w:pPr>
        <w:spacing w:line="360" w:lineRule="auto"/>
        <w:jc w:val="center"/>
        <w:rPr>
          <w:b/>
          <w:bCs/>
        </w:rPr>
      </w:pPr>
      <w:r w:rsidRPr="00F138FB">
        <w:rPr>
          <w:b/>
          <w:bCs/>
        </w:rPr>
        <w:t xml:space="preserve">Тема 5.     Изменения, происходящие с веществами </w:t>
      </w:r>
    </w:p>
    <w:p w:rsidR="00697EF7" w:rsidRPr="00F138FB" w:rsidRDefault="00697EF7" w:rsidP="004039BB">
      <w:pPr>
        <w:spacing w:line="360" w:lineRule="auto"/>
        <w:jc w:val="both"/>
      </w:pPr>
      <w:r w:rsidRPr="00F138FB">
        <w:rPr>
          <w:b/>
          <w:bCs/>
          <w:i/>
          <w:iCs/>
        </w:rPr>
        <w:t xml:space="preserve"> </w:t>
      </w:r>
      <w:r w:rsidRPr="00F138FB">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w:t>
      </w:r>
      <w:r>
        <w:t xml:space="preserve"> веществ, центрифугирование. </w:t>
      </w:r>
      <w:r w:rsidRPr="00F138FB">
        <w:t xml:space="preserve"> 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w:t>
      </w:r>
      <w:r w:rsidRPr="00F138FB">
        <w:lastRenderedPageBreak/>
        <w:t xml:space="preserve">случай экзотермических реакций, протекающих с выделением света. </w:t>
      </w:r>
      <w:r w:rsidRPr="00F138FB">
        <w:br/>
        <w:t xml:space="preserve">   Закон сохранения массы веществ. Химические уравнения. Значение индексов и коэффициентов. Составление уравнений химических реакций. </w:t>
      </w:r>
      <w:r w:rsidRPr="00F138FB">
        <w:br/>
        <w:t xml:space="preserve">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w:t>
      </w:r>
      <w:r>
        <w:t xml:space="preserve">определенную долю примесей. </w:t>
      </w:r>
      <w:r w:rsidRPr="00F138FB">
        <w:t>Реакции разложения. Понятие о скорости химических реакций. Катализаторы. Фермен</w:t>
      </w:r>
      <w:r>
        <w:t>ты.</w:t>
      </w:r>
      <w:r w:rsidRPr="00F138FB">
        <w:t xml:space="preserve">  Реакции соединения. Каталитические и некаталитические реакции. Обратимые и необратимые реакции.</w:t>
      </w:r>
      <w:r>
        <w:t xml:space="preserve"> </w:t>
      </w:r>
      <w:r w:rsidRPr="00F138FB">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r w:rsidRPr="00F138FB">
        <w:br/>
        <w:t xml:space="preserve">   </w:t>
      </w:r>
      <w:r w:rsidRPr="00F138FB">
        <w:rPr>
          <w:b/>
          <w:bCs/>
        </w:rPr>
        <w:t>Расчетные задачи.</w:t>
      </w:r>
      <w:r w:rsidRPr="00F138FB">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r w:rsidRPr="00F138FB">
        <w:br/>
        <w:t xml:space="preserve">   </w:t>
      </w:r>
      <w:r w:rsidRPr="00F138FB">
        <w:rPr>
          <w:b/>
          <w:bCs/>
        </w:rPr>
        <w:t>Демонстрации.</w:t>
      </w:r>
      <w:r w:rsidRPr="00F138FB">
        <w:t xml:space="preserve"> Примеры физических явлений; а) плавление парафина; б) растворение перманганата калия;</w:t>
      </w:r>
      <w:r>
        <w:t xml:space="preserve"> </w:t>
      </w:r>
      <w:r w:rsidRPr="00F138FB">
        <w:t>в)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F138FB">
        <w:rPr>
          <w:lang w:val="en-US"/>
        </w:rPr>
        <w:t>I</w:t>
      </w:r>
      <w:r w:rsidRPr="00F138FB">
        <w:t xml:space="preserve">); г) растворение полученного гидроксида в кислотах; </w:t>
      </w:r>
    </w:p>
    <w:p w:rsidR="00697EF7" w:rsidRPr="00F138FB" w:rsidRDefault="00697EF7" w:rsidP="004039BB">
      <w:pPr>
        <w:spacing w:line="360" w:lineRule="auto"/>
        <w:jc w:val="both"/>
      </w:pPr>
      <w:r w:rsidRPr="00F138FB">
        <w:t>д) взаимодействие оксида меди (II) с серной кислотой при нагревании; е) разложение перманганата калия; ж) взаимодействие разбавленных кислот с металлами; з)разложение пероксида водорода.</w:t>
      </w:r>
    </w:p>
    <w:p w:rsidR="00697EF7" w:rsidRPr="00F138FB" w:rsidRDefault="00697EF7" w:rsidP="004039BB">
      <w:pPr>
        <w:spacing w:line="360" w:lineRule="auto"/>
        <w:jc w:val="both"/>
      </w:pPr>
      <w:r w:rsidRPr="00F138FB">
        <w:lastRenderedPageBreak/>
        <w:t xml:space="preserve">   </w:t>
      </w:r>
      <w:r w:rsidRPr="00F138FB">
        <w:rPr>
          <w:b/>
          <w:bCs/>
        </w:rPr>
        <w:t>Лабораторные опыты.</w:t>
      </w:r>
      <w:r w:rsidRPr="00F138FB">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697EF7" w:rsidRDefault="00697EF7" w:rsidP="004039BB">
      <w:pPr>
        <w:spacing w:line="360" w:lineRule="auto"/>
      </w:pPr>
      <w:r w:rsidRPr="00F138FB">
        <w:rPr>
          <w:b/>
          <w:bCs/>
        </w:rPr>
        <w:t>Практическая работа №</w:t>
      </w:r>
      <w:r>
        <w:rPr>
          <w:b/>
          <w:bCs/>
        </w:rPr>
        <w:t>4</w:t>
      </w:r>
      <w:r w:rsidRPr="00196417">
        <w:t>.</w:t>
      </w:r>
    </w:p>
    <w:p w:rsidR="00697EF7" w:rsidRDefault="00697EF7" w:rsidP="004039BB">
      <w:pPr>
        <w:spacing w:line="360" w:lineRule="auto"/>
      </w:pPr>
      <w:r w:rsidRPr="00196417">
        <w:t xml:space="preserve"> Получение водорода и изучение его свойств.</w:t>
      </w:r>
    </w:p>
    <w:p w:rsidR="00697EF7" w:rsidRDefault="00697EF7" w:rsidP="004039BB">
      <w:pPr>
        <w:spacing w:line="360" w:lineRule="auto"/>
      </w:pPr>
      <w:r w:rsidRPr="00F138FB">
        <w:rPr>
          <w:b/>
          <w:bCs/>
        </w:rPr>
        <w:t>Практическая работа №</w:t>
      </w:r>
      <w:r>
        <w:rPr>
          <w:b/>
          <w:bCs/>
        </w:rPr>
        <w:t>5</w:t>
      </w:r>
      <w:r w:rsidRPr="00785BCC">
        <w:t xml:space="preserve"> </w:t>
      </w:r>
    </w:p>
    <w:p w:rsidR="00697EF7" w:rsidRDefault="00697EF7" w:rsidP="004039BB">
      <w:pPr>
        <w:spacing w:line="360" w:lineRule="auto"/>
        <w:rPr>
          <w:b/>
          <w:bCs/>
        </w:rPr>
      </w:pPr>
      <w:r w:rsidRPr="00071EBE">
        <w:t xml:space="preserve">Получение кислорода и изучение его свойств.   </w:t>
      </w:r>
      <w:r w:rsidRPr="00F138FB">
        <w:br/>
      </w:r>
      <w:r>
        <w:rPr>
          <w:b/>
          <w:bCs/>
        </w:rPr>
        <w:t>Контрольная работа №3</w:t>
      </w:r>
    </w:p>
    <w:p w:rsidR="00697EF7" w:rsidRDefault="00697EF7" w:rsidP="004039BB">
      <w:pPr>
        <w:spacing w:line="360" w:lineRule="auto"/>
      </w:pPr>
      <w:r w:rsidRPr="00F138FB">
        <w:t xml:space="preserve">  </w:t>
      </w:r>
    </w:p>
    <w:p w:rsidR="00697EF7" w:rsidRPr="00611DE9" w:rsidRDefault="00697EF7" w:rsidP="000F2A5E">
      <w:pPr>
        <w:spacing w:line="360" w:lineRule="auto"/>
        <w:jc w:val="center"/>
        <w:rPr>
          <w:b/>
          <w:bCs/>
        </w:rPr>
      </w:pPr>
      <w:r w:rsidRPr="00F138FB">
        <w:rPr>
          <w:b/>
          <w:bCs/>
        </w:rPr>
        <w:t>Тема 6</w:t>
      </w:r>
      <w:r>
        <w:rPr>
          <w:b/>
          <w:bCs/>
        </w:rPr>
        <w:t xml:space="preserve">.     Растворение. Растворы. </w:t>
      </w:r>
      <w:r w:rsidRPr="00F138FB">
        <w:rPr>
          <w:b/>
          <w:bCs/>
        </w:rPr>
        <w:t xml:space="preserve"> Свойства растворов электролитов </w:t>
      </w:r>
    </w:p>
    <w:p w:rsidR="00697EF7" w:rsidRPr="00F138FB" w:rsidRDefault="00697EF7" w:rsidP="004039BB">
      <w:pPr>
        <w:spacing w:line="360" w:lineRule="auto"/>
        <w:jc w:val="both"/>
      </w:pPr>
      <w:r w:rsidRPr="00F138FB">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697EF7" w:rsidRPr="00F138FB" w:rsidRDefault="00697EF7" w:rsidP="004039BB">
      <w:pPr>
        <w:spacing w:line="360" w:lineRule="auto"/>
        <w:jc w:val="both"/>
      </w:pPr>
      <w:r>
        <w:t xml:space="preserve"> </w:t>
      </w:r>
      <w:r w:rsidRPr="00F138FB">
        <w:t xml:space="preserve">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rsidR="00697EF7" w:rsidRPr="00F138FB" w:rsidRDefault="00697EF7" w:rsidP="004039BB">
      <w:pPr>
        <w:spacing w:line="360" w:lineRule="auto"/>
        <w:jc w:val="both"/>
      </w:pPr>
      <w:r>
        <w:t xml:space="preserve"> </w:t>
      </w:r>
      <w:r w:rsidRPr="00F138FB">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w:t>
      </w:r>
      <w:r>
        <w:t xml:space="preserve">ионных представлений. </w:t>
      </w:r>
      <w:r w:rsidRPr="00F138FB">
        <w:t>Классификация ионов и их свойства.</w:t>
      </w:r>
    </w:p>
    <w:p w:rsidR="00697EF7" w:rsidRPr="00F138FB" w:rsidRDefault="00697EF7" w:rsidP="004039BB">
      <w:pPr>
        <w:spacing w:line="360" w:lineRule="auto"/>
        <w:jc w:val="both"/>
      </w:pPr>
      <w:r>
        <w:t xml:space="preserve"> </w:t>
      </w:r>
      <w:r w:rsidRPr="00F138FB">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F138FB">
        <w:rPr>
          <w:i/>
          <w:iCs/>
        </w:rPr>
        <w:t xml:space="preserve"> </w:t>
      </w:r>
      <w:r w:rsidRPr="00F138FB">
        <w:t xml:space="preserve">характеристики химических свойств кислот. </w:t>
      </w:r>
    </w:p>
    <w:p w:rsidR="00697EF7" w:rsidRPr="00F138FB" w:rsidRDefault="00697EF7" w:rsidP="004039BB">
      <w:pPr>
        <w:spacing w:line="360" w:lineRule="auto"/>
        <w:jc w:val="both"/>
      </w:pPr>
      <w:r>
        <w:t xml:space="preserve"> </w:t>
      </w:r>
      <w:r w:rsidRPr="00F138FB">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F138FB">
        <w:br/>
      </w:r>
      <w:r>
        <w:t xml:space="preserve"> </w:t>
      </w:r>
      <w:r w:rsidRPr="00F138FB">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w:t>
      </w:r>
      <w:r w:rsidRPr="00F138FB">
        <w:lastRenderedPageBreak/>
        <w:t xml:space="preserve">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697EF7" w:rsidRPr="00F138FB" w:rsidRDefault="00697EF7" w:rsidP="004039BB">
      <w:pPr>
        <w:spacing w:line="360" w:lineRule="auto"/>
        <w:jc w:val="both"/>
      </w:pPr>
      <w:r>
        <w:t xml:space="preserve">  </w:t>
      </w:r>
      <w:r w:rsidRPr="00F138FB">
        <w:t xml:space="preserve">Обобщение сведений об оксидах, их классификации и химических свойствах. </w:t>
      </w:r>
      <w:r w:rsidRPr="00F138FB">
        <w:br/>
        <w:t>Генетические ряды металлов и неметаллов. Генетическая связь между классами неорганических веществ.</w:t>
      </w:r>
    </w:p>
    <w:p w:rsidR="00697EF7" w:rsidRPr="00F138FB" w:rsidRDefault="00697EF7" w:rsidP="004039BB">
      <w:pPr>
        <w:spacing w:line="360" w:lineRule="auto"/>
        <w:jc w:val="both"/>
      </w:pPr>
      <w:r>
        <w:t xml:space="preserve"> </w:t>
      </w:r>
      <w:r w:rsidRPr="00F138FB">
        <w:t xml:space="preserve">Окислительно-восстановительные реакции. Окислитель и восстановитель, окисление и восстановление. </w:t>
      </w:r>
    </w:p>
    <w:p w:rsidR="00697EF7" w:rsidRPr="00F138FB" w:rsidRDefault="00697EF7" w:rsidP="004039BB">
      <w:pPr>
        <w:spacing w:line="360" w:lineRule="auto"/>
        <w:jc w:val="both"/>
      </w:pPr>
      <w:r>
        <w:t xml:space="preserve"> </w:t>
      </w:r>
      <w:r w:rsidRPr="00F138FB">
        <w:t xml:space="preserve">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697EF7" w:rsidRPr="00F138FB" w:rsidRDefault="00697EF7" w:rsidP="004039BB">
      <w:pPr>
        <w:spacing w:line="360" w:lineRule="auto"/>
        <w:jc w:val="both"/>
      </w:pPr>
      <w:r>
        <w:t xml:space="preserve"> </w:t>
      </w:r>
      <w:r w:rsidRPr="00F138FB">
        <w:t>Свойства простых веществ - металлов и неметаллов, кислот и солей в свете представлений об окислительно-в</w:t>
      </w:r>
      <w:r>
        <w:t xml:space="preserve">осстановительных процессах. </w:t>
      </w:r>
      <w:r>
        <w:br/>
        <w:t xml:space="preserve"> </w:t>
      </w:r>
      <w:r w:rsidRPr="00F138FB">
        <w:rPr>
          <w:b/>
          <w:bCs/>
        </w:rPr>
        <w:t>Демонстрации.</w:t>
      </w:r>
      <w:r w:rsidRPr="00F138FB">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697EF7" w:rsidRPr="00F138FB" w:rsidRDefault="00697EF7" w:rsidP="004039BB">
      <w:pPr>
        <w:spacing w:line="360" w:lineRule="auto"/>
        <w:jc w:val="both"/>
      </w:pPr>
      <w:r>
        <w:t xml:space="preserve"> </w:t>
      </w:r>
      <w:r w:rsidRPr="00F138FB">
        <w:rPr>
          <w:b/>
          <w:bCs/>
        </w:rPr>
        <w:t>Лабораторные опыты.</w:t>
      </w:r>
      <w:r w:rsidRPr="00F138FB">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697EF7" w:rsidRDefault="00697EF7" w:rsidP="004039BB">
      <w:pPr>
        <w:spacing w:line="360" w:lineRule="auto"/>
      </w:pPr>
      <w:r w:rsidRPr="00F138FB">
        <w:t xml:space="preserve"> </w:t>
      </w:r>
      <w:r w:rsidRPr="00F138FB">
        <w:rPr>
          <w:b/>
          <w:bCs/>
        </w:rPr>
        <w:t>Практическая работа №</w:t>
      </w:r>
      <w:r>
        <w:rPr>
          <w:b/>
          <w:bCs/>
        </w:rPr>
        <w:t>6</w:t>
      </w:r>
      <w:r w:rsidRPr="00785BCC">
        <w:t xml:space="preserve"> </w:t>
      </w:r>
    </w:p>
    <w:p w:rsidR="00697EF7" w:rsidRPr="006B5294" w:rsidRDefault="00697EF7" w:rsidP="004039BB">
      <w:pPr>
        <w:spacing w:line="360" w:lineRule="auto"/>
      </w:pPr>
      <w:r w:rsidRPr="006B5294">
        <w:t xml:space="preserve">Условия протекания реакций </w:t>
      </w:r>
      <w:r>
        <w:t>обмена до конца</w:t>
      </w:r>
    </w:p>
    <w:p w:rsidR="00697EF7" w:rsidRPr="00F138FB" w:rsidRDefault="00697EF7" w:rsidP="004039BB">
      <w:pPr>
        <w:spacing w:line="360" w:lineRule="auto"/>
      </w:pPr>
      <w:r w:rsidRPr="00F138FB">
        <w:rPr>
          <w:b/>
          <w:bCs/>
        </w:rPr>
        <w:t xml:space="preserve">Практическая работа № </w:t>
      </w:r>
      <w:r>
        <w:rPr>
          <w:b/>
          <w:bCs/>
        </w:rPr>
        <w:t>7</w:t>
      </w:r>
      <w:r w:rsidRPr="00F138FB">
        <w:t xml:space="preserve"> </w:t>
      </w:r>
    </w:p>
    <w:p w:rsidR="00697EF7" w:rsidRPr="00F138FB" w:rsidRDefault="00697EF7" w:rsidP="004039BB">
      <w:pPr>
        <w:spacing w:line="360" w:lineRule="auto"/>
        <w:jc w:val="both"/>
        <w:rPr>
          <w:b/>
          <w:bCs/>
        </w:rPr>
      </w:pPr>
      <w:r w:rsidRPr="00F138FB">
        <w:t>Свойства кислот, оснований, оксидов и солей.</w:t>
      </w:r>
    </w:p>
    <w:p w:rsidR="00697EF7" w:rsidRDefault="00697EF7" w:rsidP="004039BB">
      <w:pPr>
        <w:spacing w:line="360" w:lineRule="auto"/>
      </w:pPr>
      <w:r w:rsidRPr="00F138FB">
        <w:rPr>
          <w:b/>
          <w:bCs/>
        </w:rPr>
        <w:t xml:space="preserve">Практическая работа № </w:t>
      </w:r>
      <w:r>
        <w:rPr>
          <w:b/>
          <w:bCs/>
        </w:rPr>
        <w:t>8</w:t>
      </w:r>
      <w:r w:rsidRPr="00F138FB">
        <w:br/>
        <w:t>Решение экспериментальных задач.</w:t>
      </w:r>
    </w:p>
    <w:p w:rsidR="00697EF7" w:rsidRDefault="00697EF7" w:rsidP="004039BB">
      <w:pPr>
        <w:spacing w:line="360" w:lineRule="auto"/>
      </w:pPr>
      <w:r>
        <w:rPr>
          <w:b/>
          <w:bCs/>
        </w:rPr>
        <w:t>Контрольная работа №4</w:t>
      </w:r>
    </w:p>
    <w:p w:rsidR="00697EF7" w:rsidRDefault="00697EF7" w:rsidP="008E260C">
      <w:pPr>
        <w:shd w:val="clear" w:color="auto" w:fill="FFFFFF"/>
        <w:spacing w:line="360" w:lineRule="auto"/>
        <w:jc w:val="center"/>
        <w:rPr>
          <w:b/>
          <w:bCs/>
        </w:rPr>
      </w:pPr>
      <w:r>
        <w:rPr>
          <w:b/>
          <w:bCs/>
        </w:rPr>
        <w:tab/>
      </w:r>
    </w:p>
    <w:p w:rsidR="00697EF7" w:rsidRDefault="00697EF7" w:rsidP="008E260C">
      <w:pPr>
        <w:shd w:val="clear" w:color="auto" w:fill="FFFFFF"/>
        <w:spacing w:line="360" w:lineRule="auto"/>
        <w:jc w:val="center"/>
        <w:rPr>
          <w:b/>
          <w:bCs/>
        </w:rPr>
      </w:pPr>
    </w:p>
    <w:p w:rsidR="00697EF7" w:rsidRPr="00F138FB" w:rsidRDefault="00697EF7" w:rsidP="008E260C">
      <w:pPr>
        <w:shd w:val="clear" w:color="auto" w:fill="FFFFFF"/>
        <w:spacing w:line="360" w:lineRule="auto"/>
        <w:jc w:val="center"/>
        <w:rPr>
          <w:b/>
          <w:bCs/>
        </w:rPr>
      </w:pPr>
      <w:r>
        <w:rPr>
          <w:b/>
          <w:bCs/>
        </w:rPr>
        <w:t>9класс</w:t>
      </w:r>
    </w:p>
    <w:p w:rsidR="00697EF7" w:rsidRPr="00FA3660" w:rsidRDefault="00697EF7" w:rsidP="00C85024">
      <w:pPr>
        <w:jc w:val="center"/>
      </w:pPr>
    </w:p>
    <w:p w:rsidR="00697EF7" w:rsidRPr="00754211" w:rsidRDefault="00697EF7" w:rsidP="000F2A5E">
      <w:pPr>
        <w:spacing w:line="360" w:lineRule="auto"/>
        <w:jc w:val="center"/>
        <w:rPr>
          <w:b/>
          <w:bCs/>
        </w:rPr>
      </w:pPr>
      <w:r w:rsidRPr="00F138FB">
        <w:rPr>
          <w:b/>
          <w:bCs/>
        </w:rPr>
        <w:t>Тема 1.В</w:t>
      </w:r>
      <w:r>
        <w:rPr>
          <w:b/>
          <w:bCs/>
        </w:rPr>
        <w:t xml:space="preserve">ведение </w:t>
      </w:r>
      <w:r w:rsidRPr="00FA3660">
        <w:rPr>
          <w:b/>
          <w:bCs/>
        </w:rPr>
        <w:t xml:space="preserve">Повторение основных вопросов курса 8 класса </w:t>
      </w:r>
      <w:r>
        <w:rPr>
          <w:b/>
          <w:bCs/>
        </w:rPr>
        <w:t xml:space="preserve"> </w:t>
      </w:r>
    </w:p>
    <w:p w:rsidR="00697EF7" w:rsidRPr="00FA3660" w:rsidRDefault="00697EF7" w:rsidP="000F2A5E">
      <w:pPr>
        <w:spacing w:line="360" w:lineRule="auto"/>
        <w:jc w:val="both"/>
      </w:pPr>
      <w:r w:rsidRPr="00FA3660">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w:t>
      </w:r>
      <w:r w:rsidRPr="00FA3660">
        <w:lastRenderedPageBreak/>
        <w:t>ряды металла и неметалла.Понятие о переходных элементах. Амфотерность. Генетический ряд переходного элемента.Периодический закон и периодическая система химических элементов Д. И. Менделеева в свете учения о строении атома. Их значение.</w:t>
      </w:r>
    </w:p>
    <w:p w:rsidR="00697EF7" w:rsidRPr="00FA3660" w:rsidRDefault="00697EF7" w:rsidP="000F2A5E">
      <w:pPr>
        <w:spacing w:line="360" w:lineRule="auto"/>
        <w:jc w:val="both"/>
      </w:pPr>
      <w:r w:rsidRPr="00FA3660">
        <w:rPr>
          <w:b/>
          <w:bCs/>
        </w:rPr>
        <w:t xml:space="preserve">Лабораторный опыт. 1. </w:t>
      </w:r>
      <w:r w:rsidRPr="00FA3660">
        <w:t>Получение гидроксида цинка и исследование его свойств.</w:t>
      </w:r>
    </w:p>
    <w:p w:rsidR="00697EF7" w:rsidRDefault="00697EF7" w:rsidP="000F2A5E">
      <w:pPr>
        <w:spacing w:line="360" w:lineRule="auto"/>
        <w:jc w:val="both"/>
        <w:rPr>
          <w:b/>
          <w:bCs/>
        </w:rPr>
      </w:pPr>
      <w:r w:rsidRPr="00F138FB">
        <w:rPr>
          <w:b/>
          <w:bCs/>
        </w:rPr>
        <w:t xml:space="preserve">Практическая работа № </w:t>
      </w:r>
      <w:r>
        <w:rPr>
          <w:b/>
          <w:bCs/>
        </w:rPr>
        <w:t>1</w:t>
      </w:r>
      <w:r w:rsidRPr="005D5085">
        <w:t>Получение амфотерного гидроксида и изучение его свойств</w:t>
      </w:r>
    </w:p>
    <w:p w:rsidR="00697EF7" w:rsidRDefault="00697EF7" w:rsidP="000F2A5E">
      <w:pPr>
        <w:spacing w:line="360" w:lineRule="auto"/>
        <w:jc w:val="center"/>
        <w:rPr>
          <w:b/>
          <w:bCs/>
        </w:rPr>
      </w:pPr>
    </w:p>
    <w:p w:rsidR="00697EF7" w:rsidRPr="00611DE9" w:rsidRDefault="00697EF7" w:rsidP="000F2A5E">
      <w:pPr>
        <w:spacing w:line="360" w:lineRule="auto"/>
        <w:jc w:val="center"/>
        <w:rPr>
          <w:b/>
          <w:bCs/>
        </w:rPr>
      </w:pPr>
      <w:r>
        <w:rPr>
          <w:b/>
          <w:bCs/>
        </w:rPr>
        <w:t>Тема 2</w:t>
      </w:r>
      <w:r w:rsidRPr="00FA3660">
        <w:rPr>
          <w:b/>
          <w:bCs/>
        </w:rPr>
        <w:t>.</w:t>
      </w:r>
      <w:r w:rsidRPr="000F2A5E">
        <w:t xml:space="preserve"> </w:t>
      </w:r>
      <w:r w:rsidRPr="000F2A5E">
        <w:rPr>
          <w:b/>
          <w:bCs/>
        </w:rPr>
        <w:t>Скорость химических</w:t>
      </w:r>
      <w:r>
        <w:rPr>
          <w:b/>
          <w:bCs/>
        </w:rPr>
        <w:t xml:space="preserve"> реакций. Химическое равновесие</w:t>
      </w:r>
    </w:p>
    <w:p w:rsidR="00697EF7" w:rsidRPr="00803AEB" w:rsidRDefault="00697EF7" w:rsidP="00803AEB">
      <w:pPr>
        <w:spacing w:line="360" w:lineRule="auto"/>
        <w:jc w:val="both"/>
        <w:rPr>
          <w:b/>
          <w:bCs/>
        </w:rPr>
      </w:pPr>
      <w:r w:rsidRPr="00FA3660">
        <w:rPr>
          <w:b/>
          <w:bCs/>
        </w:rPr>
        <w:t xml:space="preserve"> </w:t>
      </w:r>
      <w:r w:rsidRPr="005143C2">
        <w:t xml:space="preserve">Понятие о скорости </w:t>
      </w:r>
      <w:r>
        <w:t>химической реакции. Факторы, влияющие на скорость химической реакции. Катализ: гомогенный и гетерогенный. Понятие о химическом равновесии. Факторы, влияющие на смещение равновесия: концентрация, давление, температура.Принцип Ле-Шателье.</w:t>
      </w:r>
    </w:p>
    <w:p w:rsidR="00697EF7" w:rsidRPr="00611DE9" w:rsidRDefault="00697EF7" w:rsidP="00A2274C">
      <w:pPr>
        <w:spacing w:line="360" w:lineRule="auto"/>
        <w:jc w:val="center"/>
        <w:rPr>
          <w:b/>
          <w:bCs/>
        </w:rPr>
      </w:pPr>
      <w:r>
        <w:rPr>
          <w:b/>
          <w:bCs/>
        </w:rPr>
        <w:t xml:space="preserve">Тема 3. </w:t>
      </w:r>
      <w:r w:rsidRPr="00FA3660">
        <w:rPr>
          <w:b/>
          <w:bCs/>
        </w:rPr>
        <w:t xml:space="preserve">Металлы </w:t>
      </w:r>
    </w:p>
    <w:p w:rsidR="00697EF7" w:rsidRPr="00FA3660" w:rsidRDefault="00697EF7" w:rsidP="000F2A5E">
      <w:pPr>
        <w:spacing w:line="360" w:lineRule="auto"/>
        <w:jc w:val="both"/>
      </w:pPr>
      <w:r w:rsidRPr="00FA3660">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w:t>
      </w:r>
      <w:r w:rsidRPr="00FA3660">
        <w:rPr>
          <w:spacing w:val="-2"/>
        </w:rPr>
        <w:t>свойства металлов. Сплавы, их свойства и значе</w:t>
      </w:r>
      <w:r w:rsidRPr="00FA3660">
        <w:t>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w:t>
      </w:r>
      <w:r>
        <w:t xml:space="preserve"> </w:t>
      </w:r>
      <w:r w:rsidRPr="00FA3660">
        <w:t xml:space="preserve">.Общая </w:t>
      </w:r>
      <w:r>
        <w:t>характеристика</w:t>
      </w:r>
      <w:r w:rsidRPr="00D60B6B">
        <w:rPr>
          <w:spacing w:val="-3"/>
        </w:rPr>
        <w:t xml:space="preserve"> </w:t>
      </w:r>
      <w:r w:rsidRPr="00FA3660">
        <w:rPr>
          <w:spacing w:val="-3"/>
        </w:rPr>
        <w:t>щелочных металлов</w:t>
      </w:r>
      <w:r w:rsidRPr="00FA3660">
        <w:rPr>
          <w:spacing w:val="56"/>
        </w:rPr>
        <w:t>.</w:t>
      </w:r>
      <w:r w:rsidRPr="00FA3660">
        <w:t xml:space="preserve"> </w:t>
      </w:r>
      <w:r w:rsidRPr="00FA3660">
        <w:rPr>
          <w:spacing w:val="-6"/>
        </w:rPr>
        <w:t>Металлы в природе. Общие спосо</w:t>
      </w:r>
      <w:r w:rsidRPr="00FA3660">
        <w:t xml:space="preserve">бы их получения. Строение атомов. Щелочные металлы — простые вещества, их физические и химические свойства. Важнейшие соединения </w:t>
      </w:r>
      <w:r w:rsidRPr="00FA3660">
        <w:rPr>
          <w:spacing w:val="-3"/>
        </w:rPr>
        <w:t>щелочных металлов — оксиды, гидроксиды и со</w:t>
      </w:r>
      <w:r w:rsidRPr="00FA3660">
        <w:t xml:space="preserve">ли (хлориды, карбонаты, сульфаты, нитраты), </w:t>
      </w:r>
      <w:r w:rsidRPr="00FA3660">
        <w:rPr>
          <w:spacing w:val="-3"/>
        </w:rPr>
        <w:t xml:space="preserve">их свойства и применение в народном хозяйстве. </w:t>
      </w:r>
      <w:r w:rsidRPr="00FA3660">
        <w:t>Калийные удобрения.</w:t>
      </w:r>
    </w:p>
    <w:p w:rsidR="00697EF7" w:rsidRPr="00FA3660" w:rsidRDefault="00697EF7" w:rsidP="000F2A5E">
      <w:pPr>
        <w:spacing w:line="360" w:lineRule="auto"/>
        <w:jc w:val="both"/>
      </w:pPr>
      <w:r w:rsidRPr="00FA3660">
        <w:t xml:space="preserve">Общая </w:t>
      </w:r>
      <w:r>
        <w:t xml:space="preserve">характеристика элементов главной подгруппы </w:t>
      </w:r>
      <w:r w:rsidRPr="00FA3660">
        <w:rPr>
          <w:lang w:val="en-US"/>
        </w:rPr>
        <w:t>II</w:t>
      </w:r>
      <w:r w:rsidRPr="00FA3660">
        <w:t xml:space="preserve"> группы. Строение </w:t>
      </w:r>
      <w:r w:rsidRPr="00FA3660">
        <w:rPr>
          <w:spacing w:val="-4"/>
        </w:rPr>
        <w:t xml:space="preserve">атомов. Щелочноземельные металлы — простые </w:t>
      </w:r>
      <w:r w:rsidRPr="00FA3660">
        <w:rPr>
          <w:spacing w:val="-2"/>
        </w:rPr>
        <w:t xml:space="preserve">вещества, их физические и химические свойства. </w:t>
      </w:r>
      <w:r w:rsidRPr="00FA3660">
        <w:rPr>
          <w:spacing w:val="-4"/>
        </w:rPr>
        <w:t xml:space="preserve">Важнейшие соединения щелочноземельных металлов — оксиды, гидроксиды и соли (хлориды, </w:t>
      </w:r>
      <w:r w:rsidRPr="00FA3660">
        <w:rPr>
          <w:spacing w:val="-3"/>
        </w:rPr>
        <w:t xml:space="preserve">карбонаты, нитраты, сульфаты и фосфаты), их </w:t>
      </w:r>
      <w:r w:rsidRPr="00FA3660">
        <w:rPr>
          <w:spacing w:val="-5"/>
        </w:rPr>
        <w:t>свойства и применение в народном хозяйстве.</w:t>
      </w:r>
    </w:p>
    <w:p w:rsidR="00697EF7" w:rsidRPr="00FA3660" w:rsidRDefault="00697EF7" w:rsidP="00D60B6B">
      <w:pPr>
        <w:spacing w:line="360" w:lineRule="auto"/>
        <w:jc w:val="both"/>
      </w:pPr>
      <w:r>
        <w:t>Алюминий</w:t>
      </w:r>
      <w:r w:rsidRPr="00FA3660">
        <w:rPr>
          <w:spacing w:val="73"/>
        </w:rPr>
        <w:t>.</w:t>
      </w:r>
      <w:r w:rsidRPr="00FA3660">
        <w:t xml:space="preserve"> </w:t>
      </w:r>
      <w:r w:rsidRPr="00FA3660">
        <w:rPr>
          <w:spacing w:val="-2"/>
        </w:rPr>
        <w:t xml:space="preserve">Строение атома, физические </w:t>
      </w:r>
      <w:r w:rsidRPr="00FA3660">
        <w:t>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697EF7" w:rsidRPr="00FA3660" w:rsidRDefault="00697EF7" w:rsidP="000F2A5E">
      <w:pPr>
        <w:spacing w:line="360" w:lineRule="auto"/>
        <w:jc w:val="both"/>
      </w:pPr>
      <w:r>
        <w:rPr>
          <w:spacing w:val="-3"/>
        </w:rPr>
        <w:t>Ж</w:t>
      </w:r>
      <w:r w:rsidRPr="00FA3660">
        <w:rPr>
          <w:spacing w:val="-3"/>
        </w:rPr>
        <w:t>елез</w:t>
      </w:r>
      <w:r>
        <w:rPr>
          <w:spacing w:val="-3"/>
        </w:rPr>
        <w:t>о</w:t>
      </w:r>
      <w:r w:rsidRPr="00FA3660">
        <w:rPr>
          <w:spacing w:val="55"/>
        </w:rPr>
        <w:t>.</w:t>
      </w:r>
      <w:r w:rsidRPr="00FA3660">
        <w:t xml:space="preserve"> </w:t>
      </w:r>
      <w:r w:rsidRPr="00FA3660">
        <w:rPr>
          <w:spacing w:val="-3"/>
        </w:rPr>
        <w:t>Строение атома, физические и химические свойства простого вещества. Генетиче</w:t>
      </w:r>
      <w:r w:rsidRPr="00FA3660">
        <w:rPr>
          <w:spacing w:val="-4"/>
        </w:rPr>
        <w:t xml:space="preserve">ские ряды </w:t>
      </w:r>
      <w:r w:rsidRPr="00FA3660">
        <w:rPr>
          <w:spacing w:val="-4"/>
          <w:lang w:val="en-US"/>
        </w:rPr>
        <w:t>Fe</w:t>
      </w:r>
      <w:r w:rsidRPr="00FA3660">
        <w:rPr>
          <w:spacing w:val="-4"/>
        </w:rPr>
        <w:t xml:space="preserve">2+ и </w:t>
      </w:r>
      <w:r w:rsidRPr="00FA3660">
        <w:rPr>
          <w:spacing w:val="-4"/>
          <w:lang w:val="en-US"/>
        </w:rPr>
        <w:t>Fe</w:t>
      </w:r>
      <w:r w:rsidRPr="00FA3660">
        <w:rPr>
          <w:spacing w:val="-4"/>
        </w:rPr>
        <w:t xml:space="preserve">3+. Качественные реакции на </w:t>
      </w:r>
      <w:r w:rsidRPr="00FA3660">
        <w:rPr>
          <w:spacing w:val="-3"/>
          <w:lang w:val="en-US"/>
        </w:rPr>
        <w:t>Fe</w:t>
      </w:r>
      <w:r w:rsidRPr="00FA3660">
        <w:rPr>
          <w:spacing w:val="-3"/>
        </w:rPr>
        <w:t xml:space="preserve">2+ и </w:t>
      </w:r>
      <w:r w:rsidRPr="00FA3660">
        <w:rPr>
          <w:spacing w:val="-3"/>
          <w:lang w:val="en-US"/>
        </w:rPr>
        <w:t>Fe</w:t>
      </w:r>
      <w:r w:rsidRPr="00FA3660">
        <w:rPr>
          <w:spacing w:val="-3"/>
        </w:rPr>
        <w:t>3+. Важнейшие соли железа. Значение железа, его соединений и сплавов в природе и на</w:t>
      </w:r>
      <w:r w:rsidRPr="00FA3660">
        <w:t>родном хозяйстве.</w:t>
      </w:r>
    </w:p>
    <w:p w:rsidR="00697EF7" w:rsidRPr="00FA3660" w:rsidRDefault="00697EF7" w:rsidP="000F2A5E">
      <w:pPr>
        <w:spacing w:line="360" w:lineRule="auto"/>
        <w:jc w:val="both"/>
      </w:pPr>
      <w:r w:rsidRPr="00FA3660">
        <w:rPr>
          <w:b/>
          <w:bCs/>
        </w:rPr>
        <w:lastRenderedPageBreak/>
        <w:t>Демонстрации</w:t>
      </w:r>
      <w:r w:rsidRPr="00FA3660">
        <w:t>.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w:t>
      </w:r>
      <w:r w:rsidRPr="00FA3660">
        <w:rPr>
          <w:lang w:val="en-US"/>
        </w:rPr>
        <w:t>II</w:t>
      </w:r>
      <w:r w:rsidRPr="00FA3660">
        <w:t>) и (</w:t>
      </w:r>
      <w:r w:rsidRPr="00FA3660">
        <w:rPr>
          <w:lang w:val="en-US"/>
        </w:rPr>
        <w:t>III</w:t>
      </w:r>
      <w:r w:rsidRPr="00FA3660">
        <w:t>).</w:t>
      </w:r>
    </w:p>
    <w:p w:rsidR="00697EF7" w:rsidRPr="00FA3660" w:rsidRDefault="00697EF7" w:rsidP="000F2A5E">
      <w:pPr>
        <w:spacing w:line="360" w:lineRule="auto"/>
        <w:jc w:val="both"/>
      </w:pPr>
      <w:r w:rsidRPr="00FA3660">
        <w:rPr>
          <w:b/>
          <w:bCs/>
        </w:rPr>
        <w:t xml:space="preserve">Лабораторные опыты. </w:t>
      </w:r>
      <w:r w:rsidRPr="00FA3660">
        <w:t xml:space="preserve">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FA3660">
        <w:rPr>
          <w:lang w:val="en-US"/>
        </w:rPr>
        <w:t>Fe</w:t>
      </w:r>
      <w:r w:rsidRPr="00803AEB">
        <w:rPr>
          <w:vertAlign w:val="superscript"/>
        </w:rPr>
        <w:t>2+</w:t>
      </w:r>
      <w:r w:rsidRPr="00FA3660">
        <w:t xml:space="preserve"> и </w:t>
      </w:r>
      <w:r w:rsidRPr="00FA3660">
        <w:rPr>
          <w:lang w:val="en-US"/>
        </w:rPr>
        <w:t>Fe</w:t>
      </w:r>
      <w:r w:rsidRPr="00803AEB">
        <w:rPr>
          <w:vertAlign w:val="superscript"/>
        </w:rPr>
        <w:t>3+.</w:t>
      </w:r>
    </w:p>
    <w:p w:rsidR="00697EF7" w:rsidRDefault="00697EF7" w:rsidP="00D60B6B">
      <w:pPr>
        <w:spacing w:line="360" w:lineRule="auto"/>
      </w:pPr>
      <w:r w:rsidRPr="005D5085">
        <w:rPr>
          <w:b/>
          <w:bCs/>
        </w:rPr>
        <w:t>Практическая работа</w:t>
      </w:r>
      <w:r>
        <w:rPr>
          <w:b/>
          <w:bCs/>
        </w:rPr>
        <w:t>№2</w:t>
      </w:r>
      <w:r>
        <w:t xml:space="preserve"> по теме:  «С</w:t>
      </w:r>
      <w:r w:rsidRPr="005D5085">
        <w:t>оединение железа».</w:t>
      </w:r>
    </w:p>
    <w:p w:rsidR="00697EF7" w:rsidRDefault="00697EF7" w:rsidP="00D60B6B">
      <w:pPr>
        <w:spacing w:line="360" w:lineRule="auto"/>
      </w:pPr>
    </w:p>
    <w:p w:rsidR="00697EF7" w:rsidRPr="00611DE9" w:rsidRDefault="00697EF7" w:rsidP="00D60B6B">
      <w:pPr>
        <w:spacing w:line="360" w:lineRule="auto"/>
        <w:jc w:val="center"/>
        <w:rPr>
          <w:b/>
          <w:bCs/>
        </w:rPr>
      </w:pPr>
      <w:r>
        <w:rPr>
          <w:b/>
          <w:bCs/>
        </w:rPr>
        <w:t>Тема 4</w:t>
      </w:r>
      <w:r w:rsidRPr="00FA3660">
        <w:rPr>
          <w:b/>
          <w:bCs/>
        </w:rPr>
        <w:t xml:space="preserve">. Неметаллы </w:t>
      </w:r>
    </w:p>
    <w:p w:rsidR="00697EF7" w:rsidRPr="00FA3660" w:rsidRDefault="00697EF7" w:rsidP="000F2A5E">
      <w:pPr>
        <w:spacing w:line="360" w:lineRule="auto"/>
        <w:jc w:val="both"/>
      </w:pPr>
      <w:r w:rsidRPr="00FA3660">
        <w:t xml:space="preserve">Общая характеристика неметаллов: положение в периодической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 </w:t>
      </w:r>
      <w:r>
        <w:t>Водород.</w:t>
      </w:r>
      <w:r w:rsidRPr="00FA3660">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697EF7" w:rsidRPr="00FA3660" w:rsidRDefault="00697EF7" w:rsidP="000F2A5E">
      <w:pPr>
        <w:spacing w:line="360" w:lineRule="auto"/>
        <w:jc w:val="both"/>
      </w:pPr>
      <w:r w:rsidRPr="00FA3660">
        <w:t>Общая</w:t>
      </w:r>
      <w:r w:rsidRPr="00D60B6B">
        <w:t xml:space="preserve"> </w:t>
      </w:r>
      <w:r>
        <w:t>характеристика</w:t>
      </w:r>
      <w:r w:rsidRPr="00FA3660">
        <w:t xml:space="preserve"> галогенов</w:t>
      </w:r>
      <w:r w:rsidRPr="00FA3660">
        <w:rPr>
          <w:spacing w:val="45"/>
        </w:rPr>
        <w:t xml:space="preserve">. </w:t>
      </w:r>
      <w:r w:rsidRPr="00FA3660">
        <w:t>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иоде. Применение галогенов и их соединений в народном хозяйстве.</w:t>
      </w:r>
    </w:p>
    <w:p w:rsidR="00697EF7" w:rsidRPr="00FA3660" w:rsidRDefault="00697EF7" w:rsidP="000F2A5E">
      <w:pPr>
        <w:spacing w:line="360" w:lineRule="auto"/>
        <w:jc w:val="both"/>
      </w:pPr>
      <w:r w:rsidRPr="00FA3660">
        <w:t>Сера. Строение атома, аллотропия, свойства и применение ромбической серы. Оксиды серы (</w:t>
      </w:r>
      <w:r w:rsidRPr="00FA3660">
        <w:rPr>
          <w:lang w:val="en-US"/>
        </w:rPr>
        <w:t>IV</w:t>
      </w:r>
      <w:r w:rsidRPr="00FA3660">
        <w:t>) и (</w:t>
      </w:r>
      <w:r w:rsidRPr="00FA3660">
        <w:rPr>
          <w:lang w:val="en-US"/>
        </w:rPr>
        <w:t>VI</w:t>
      </w:r>
      <w:r w:rsidRPr="00FA3660">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697EF7" w:rsidRPr="00FA3660" w:rsidRDefault="00697EF7" w:rsidP="000F2A5E">
      <w:pPr>
        <w:spacing w:line="360" w:lineRule="auto"/>
        <w:jc w:val="both"/>
      </w:pPr>
      <w:r w:rsidRPr="00FA3660">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FA3660">
        <w:rPr>
          <w:lang w:val="en-US"/>
        </w:rPr>
        <w:t>II</w:t>
      </w:r>
      <w:r w:rsidRPr="00FA3660">
        <w:t>) и (</w:t>
      </w:r>
      <w:r w:rsidRPr="00FA3660">
        <w:rPr>
          <w:lang w:val="en-US"/>
        </w:rPr>
        <w:t>IV</w:t>
      </w:r>
      <w:r w:rsidRPr="00FA3660">
        <w:t>). Азотная кислота, ее свойства и применение. Нитраты и нитриты, проблема их содержания в сельскохозяйственной продукции. Азотные удобрения.</w:t>
      </w:r>
    </w:p>
    <w:p w:rsidR="00697EF7" w:rsidRPr="00FA3660" w:rsidRDefault="00697EF7" w:rsidP="000F2A5E">
      <w:pPr>
        <w:spacing w:line="360" w:lineRule="auto"/>
        <w:jc w:val="both"/>
      </w:pPr>
      <w:r w:rsidRPr="00FA3660">
        <w:t>Фосфор. Строение атома, аллотропия, свойства белого и красного фосфора, их применение. Основные соединения: оксид фосфора (</w:t>
      </w:r>
      <w:r w:rsidRPr="00FA3660">
        <w:rPr>
          <w:lang w:val="en-US"/>
        </w:rPr>
        <w:t>V</w:t>
      </w:r>
      <w:r w:rsidRPr="00FA3660">
        <w:t>), ортофосфорная кислота и фосфаты. Фосфорные удобрения.</w:t>
      </w:r>
    </w:p>
    <w:p w:rsidR="00697EF7" w:rsidRPr="00FA3660" w:rsidRDefault="00697EF7" w:rsidP="000F2A5E">
      <w:pPr>
        <w:spacing w:line="360" w:lineRule="auto"/>
        <w:jc w:val="both"/>
      </w:pPr>
      <w:r>
        <w:lastRenderedPageBreak/>
        <w:t>Углерод.</w:t>
      </w:r>
      <w:r w:rsidRPr="00FA3660">
        <w:t xml:space="preserve"> Строение атома, аллотропия, свойства аллотропных модификаций, применение. Оксиды углерода (</w:t>
      </w:r>
      <w:r w:rsidRPr="00FA3660">
        <w:rPr>
          <w:lang w:val="en-US"/>
        </w:rPr>
        <w:t>II</w:t>
      </w:r>
      <w:r w:rsidRPr="00FA3660">
        <w:t>) и (</w:t>
      </w:r>
      <w:r w:rsidRPr="00FA3660">
        <w:rPr>
          <w:lang w:val="en-US"/>
        </w:rPr>
        <w:t>IV</w:t>
      </w:r>
      <w:r w:rsidRPr="00FA3660">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697EF7" w:rsidRPr="00FA3660" w:rsidRDefault="00697EF7" w:rsidP="000F2A5E">
      <w:pPr>
        <w:spacing w:line="360" w:lineRule="auto"/>
        <w:jc w:val="both"/>
      </w:pPr>
      <w:r w:rsidRPr="00FA3660">
        <w:t>Кремний. Строение атома, кристаллический кремний, его свойства и применение. Оксид кремния (</w:t>
      </w:r>
      <w:r w:rsidRPr="00FA3660">
        <w:rPr>
          <w:lang w:val="en-US"/>
        </w:rPr>
        <w:t>IV</w:t>
      </w:r>
      <w:r w:rsidRPr="00FA3660">
        <w:t>), его природные разновидности. Силикаты. Значение соединений кремния в живой и неживой природе. Поня</w:t>
      </w:r>
      <w:r>
        <w:t>тие о силикатной промышленности</w:t>
      </w:r>
      <w:r w:rsidRPr="00FA3660">
        <w:t>.</w:t>
      </w:r>
    </w:p>
    <w:p w:rsidR="00697EF7" w:rsidRPr="00FA3660" w:rsidRDefault="00697EF7" w:rsidP="000F2A5E">
      <w:pPr>
        <w:spacing w:line="360" w:lineRule="auto"/>
        <w:jc w:val="both"/>
      </w:pPr>
      <w:r w:rsidRPr="00FA3660">
        <w:rPr>
          <w:b/>
          <w:bCs/>
        </w:rPr>
        <w:t xml:space="preserve">Демонстрации. </w:t>
      </w:r>
      <w:r w:rsidRPr="00FA3660">
        <w:t>Образцы галогенов — простых веществ. Взаимодействие галогенов с натрием,</w:t>
      </w:r>
      <w:r>
        <w:t xml:space="preserve"> </w:t>
      </w:r>
      <w:r w:rsidRPr="00FA3660">
        <w:t>а</w:t>
      </w:r>
      <w:r w:rsidRPr="00FA3660">
        <w:rPr>
          <w:spacing w:val="-2"/>
        </w:rPr>
        <w:t xml:space="preserve">люминием. Вытеснение хлором брома или иода </w:t>
      </w:r>
      <w:r w:rsidRPr="00FA3660">
        <w:t xml:space="preserve">из растворов их солей. </w:t>
      </w:r>
      <w:r w:rsidRPr="00FA3660">
        <w:rPr>
          <w:spacing w:val="-6"/>
        </w:rPr>
        <w:t xml:space="preserve">Взаимодействие серы с металлами, водородом и </w:t>
      </w:r>
      <w:r w:rsidRPr="00FA3660">
        <w:t>кислородом. Взаимодействие концентрированной азотной кислоты с медью.</w:t>
      </w:r>
    </w:p>
    <w:p w:rsidR="00697EF7" w:rsidRPr="00FA3660" w:rsidRDefault="00697EF7" w:rsidP="000F2A5E">
      <w:pPr>
        <w:spacing w:line="360" w:lineRule="auto"/>
        <w:jc w:val="both"/>
      </w:pPr>
      <w:r w:rsidRPr="00FA3660">
        <w:rPr>
          <w:spacing w:val="-2"/>
        </w:rPr>
        <w:t xml:space="preserve">Поглощение углем растворенных веществ или </w:t>
      </w:r>
      <w:r w:rsidRPr="00FA3660">
        <w:t>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697EF7" w:rsidRPr="00FA3660" w:rsidRDefault="00697EF7" w:rsidP="000F2A5E">
      <w:pPr>
        <w:spacing w:line="360" w:lineRule="auto"/>
        <w:jc w:val="both"/>
      </w:pPr>
      <w:r w:rsidRPr="00FA3660">
        <w:rPr>
          <w:b/>
          <w:bCs/>
          <w:spacing w:val="-4"/>
        </w:rPr>
        <w:t xml:space="preserve">Лабораторные опыты. </w:t>
      </w:r>
      <w:r w:rsidRPr="00FA3660">
        <w:rPr>
          <w:spacing w:val="-4"/>
        </w:rPr>
        <w:t>7. Качественная реак</w:t>
      </w:r>
      <w:r w:rsidRPr="00FA3660">
        <w:t>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697EF7" w:rsidRDefault="00697EF7" w:rsidP="00D60B6B">
      <w:pPr>
        <w:spacing w:line="360" w:lineRule="auto"/>
        <w:rPr>
          <w:b/>
          <w:bCs/>
        </w:rPr>
      </w:pPr>
      <w:r w:rsidRPr="00016002">
        <w:rPr>
          <w:b/>
          <w:bCs/>
        </w:rPr>
        <w:t>Практическая работа №3 «</w:t>
      </w:r>
      <w:r w:rsidRPr="00016002">
        <w:t>Получение соляной кислоты и изучение ее свойств»</w:t>
      </w:r>
      <w:r w:rsidRPr="00D60B6B">
        <w:rPr>
          <w:b/>
          <w:bCs/>
        </w:rPr>
        <w:t xml:space="preserve"> </w:t>
      </w:r>
      <w:r w:rsidRPr="00016002">
        <w:rPr>
          <w:b/>
          <w:bCs/>
        </w:rPr>
        <w:t xml:space="preserve">Практическая работа №4 </w:t>
      </w:r>
      <w:r w:rsidRPr="00016002">
        <w:t>Решение экспериментальных задач по теме «Подгруппа кислорода».</w:t>
      </w:r>
      <w:r w:rsidRPr="00D60B6B">
        <w:rPr>
          <w:b/>
          <w:bCs/>
        </w:rPr>
        <w:t xml:space="preserve"> </w:t>
      </w:r>
    </w:p>
    <w:p w:rsidR="00697EF7" w:rsidRDefault="00697EF7" w:rsidP="00D60B6B">
      <w:pPr>
        <w:spacing w:line="360" w:lineRule="auto"/>
      </w:pPr>
      <w:r w:rsidRPr="00016002">
        <w:rPr>
          <w:b/>
          <w:bCs/>
        </w:rPr>
        <w:t xml:space="preserve">Практическая работа №5  </w:t>
      </w:r>
      <w:r w:rsidRPr="00525028">
        <w:t>«Получение аммиака и изучение  его свойств».</w:t>
      </w:r>
    </w:p>
    <w:p w:rsidR="00697EF7" w:rsidRDefault="00697EF7" w:rsidP="00D60B6B">
      <w:pPr>
        <w:spacing w:line="360" w:lineRule="auto"/>
        <w:rPr>
          <w:b/>
          <w:bCs/>
        </w:rPr>
      </w:pPr>
      <w:r w:rsidRPr="00016002">
        <w:rPr>
          <w:b/>
          <w:bCs/>
        </w:rPr>
        <w:t xml:space="preserve">Практическая работа №6  </w:t>
      </w:r>
      <w:r w:rsidRPr="00016002">
        <w:t>Решение экспериментальных задач по теме «Подгруппа  азота».</w:t>
      </w:r>
      <w:r w:rsidRPr="00D60B6B">
        <w:rPr>
          <w:b/>
          <w:bCs/>
        </w:rPr>
        <w:t xml:space="preserve"> </w:t>
      </w:r>
    </w:p>
    <w:p w:rsidR="00697EF7" w:rsidRDefault="00697EF7" w:rsidP="00D60B6B">
      <w:pPr>
        <w:spacing w:line="360" w:lineRule="auto"/>
      </w:pPr>
      <w:r w:rsidRPr="00016002">
        <w:rPr>
          <w:b/>
          <w:bCs/>
        </w:rPr>
        <w:t>Практическая работа №7 «</w:t>
      </w:r>
      <w:r w:rsidRPr="00016002">
        <w:t>Получение оксида углерода (</w:t>
      </w:r>
      <w:r w:rsidRPr="00016002">
        <w:rPr>
          <w:lang w:val="en-US"/>
        </w:rPr>
        <w:t>IV</w:t>
      </w:r>
      <w:r w:rsidRPr="00016002">
        <w:t>)и изучение его свойств»</w:t>
      </w:r>
    </w:p>
    <w:p w:rsidR="00697EF7" w:rsidRDefault="00697EF7" w:rsidP="000F2A5E">
      <w:pPr>
        <w:spacing w:line="360" w:lineRule="auto"/>
        <w:jc w:val="center"/>
        <w:rPr>
          <w:b/>
          <w:bCs/>
        </w:rPr>
      </w:pPr>
    </w:p>
    <w:p w:rsidR="00697EF7" w:rsidRPr="00660E72" w:rsidRDefault="00697EF7" w:rsidP="00660E72">
      <w:pPr>
        <w:spacing w:line="360" w:lineRule="auto"/>
        <w:jc w:val="center"/>
        <w:rPr>
          <w:b/>
          <w:bCs/>
        </w:rPr>
      </w:pPr>
      <w:r>
        <w:rPr>
          <w:b/>
          <w:bCs/>
        </w:rPr>
        <w:t>Тема 5</w:t>
      </w:r>
      <w:r w:rsidRPr="00FA3660">
        <w:rPr>
          <w:b/>
          <w:bCs/>
        </w:rPr>
        <w:t xml:space="preserve">. Органические </w:t>
      </w:r>
      <w:r>
        <w:rPr>
          <w:b/>
          <w:bCs/>
        </w:rPr>
        <w:t xml:space="preserve">вещества </w:t>
      </w:r>
    </w:p>
    <w:p w:rsidR="00697EF7" w:rsidRPr="00660E72" w:rsidRDefault="00697EF7" w:rsidP="00660E72">
      <w:pPr>
        <w:spacing w:line="360" w:lineRule="auto"/>
        <w:jc w:val="both"/>
        <w:rPr>
          <w:b/>
          <w:bCs/>
        </w:rPr>
      </w:pPr>
      <w:r w:rsidRPr="00FA3660">
        <w:rPr>
          <w:spacing w:val="-2"/>
        </w:rPr>
        <w:t>Вещества органические и неорганические, от</w:t>
      </w:r>
      <w:r w:rsidRPr="00FA3660">
        <w:t>носительность понятия «органические вещест</w:t>
      </w:r>
      <w:r w:rsidRPr="00FA3660">
        <w:rPr>
          <w:spacing w:val="-4"/>
        </w:rPr>
        <w:t>ва». Причины многообразия органических соеди</w:t>
      </w:r>
      <w:r w:rsidRPr="00FA3660">
        <w:rPr>
          <w:spacing w:val="-5"/>
        </w:rPr>
        <w:t>нений. Химическое строение органических соедине</w:t>
      </w:r>
      <w:r w:rsidRPr="00FA3660">
        <w:t>ний. Молекулярные и структурные формулы органических веществ.</w:t>
      </w:r>
    </w:p>
    <w:p w:rsidR="00697EF7" w:rsidRPr="00FA3660" w:rsidRDefault="00697EF7" w:rsidP="00660E72">
      <w:pPr>
        <w:spacing w:line="360" w:lineRule="auto"/>
        <w:jc w:val="both"/>
      </w:pPr>
      <w:r w:rsidRPr="00FA3660">
        <w:t>Метан и этан: строение молекул. Горение метана и этана. Дегидрирование этана. Применение метана.</w:t>
      </w:r>
      <w:r>
        <w:t xml:space="preserve"> </w:t>
      </w:r>
      <w:r w:rsidRPr="00FA3660">
        <w:t>Химическое строение молекулы этилена. Двойная связь. Взаимодействие этилена с водой. Реакции полимеризации этилена. Полиэтилен и его значение.</w:t>
      </w:r>
      <w:r w:rsidRPr="00A2274C">
        <w:rPr>
          <w:color w:val="000000"/>
        </w:rPr>
        <w:t xml:space="preserve"> </w:t>
      </w:r>
      <w:r w:rsidRPr="006F58DB">
        <w:rPr>
          <w:color w:val="000000"/>
        </w:rPr>
        <w:t>Ацетилен</w:t>
      </w:r>
      <w:r>
        <w:rPr>
          <w:color w:val="000000"/>
        </w:rPr>
        <w:t xml:space="preserve">. </w:t>
      </w:r>
      <w:r w:rsidRPr="00FA3660">
        <w:t xml:space="preserve">Понятие о предельных одноатомных спиртах на примерах метанола и </w:t>
      </w:r>
      <w:r w:rsidRPr="00FA3660">
        <w:lastRenderedPageBreak/>
        <w:t>этанола. Трехатомный спирт — глицерин.</w:t>
      </w:r>
      <w:r>
        <w:t xml:space="preserve"> </w:t>
      </w:r>
      <w:r w:rsidRPr="00FA3660">
        <w:t>Понятие об альдегидах на примере уксусного альдегида. Окисление альдегида в кислоту.</w:t>
      </w:r>
      <w:r>
        <w:t xml:space="preserve"> </w:t>
      </w:r>
      <w:r w:rsidRPr="00FA3660">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r>
        <w:t xml:space="preserve"> </w:t>
      </w:r>
      <w:r w:rsidRPr="00FA3660">
        <w:t>Реакции этерификации и понятие о сложных эфирах. Жиры как сложные эфиры глицерина и жирных кислот.</w:t>
      </w:r>
      <w:r>
        <w:t xml:space="preserve"> </w:t>
      </w:r>
      <w:r w:rsidRPr="00FA3660">
        <w:t>Понятие об аминокислотах. Реакции поликонденсации. Белки, их строение и биологическая роль.</w:t>
      </w:r>
    </w:p>
    <w:p w:rsidR="00697EF7" w:rsidRPr="00FA3660" w:rsidRDefault="00697EF7" w:rsidP="000F2A5E">
      <w:pPr>
        <w:spacing w:line="360" w:lineRule="auto"/>
        <w:jc w:val="both"/>
      </w:pPr>
      <w:r w:rsidRPr="00FA3660">
        <w:t>Понятие об углеводах. Глюкоза, ее свойства и значение. Крахмал и целлюлоза (в сравнении), их биологическая роль.</w:t>
      </w:r>
      <w:r w:rsidRPr="0055411C">
        <w:t xml:space="preserve"> </w:t>
      </w:r>
      <w:r>
        <w:t>Понятие о полимерах.</w:t>
      </w:r>
      <w:r w:rsidRPr="00A2274C">
        <w:rPr>
          <w:color w:val="000000"/>
        </w:rPr>
        <w:t xml:space="preserve"> </w:t>
      </w:r>
      <w:r w:rsidRPr="006F58DB">
        <w:rPr>
          <w:color w:val="000000"/>
        </w:rPr>
        <w:t>Полиэтилен, полипропилен, поливинилхлорид</w:t>
      </w:r>
    </w:p>
    <w:p w:rsidR="00697EF7" w:rsidRPr="006F58DB" w:rsidRDefault="00697EF7" w:rsidP="00A2274C">
      <w:pPr>
        <w:spacing w:line="360" w:lineRule="auto"/>
        <w:jc w:val="both"/>
        <w:rPr>
          <w:color w:val="000000"/>
        </w:rPr>
      </w:pPr>
      <w:r w:rsidRPr="00FA3660">
        <w:rPr>
          <w:b/>
          <w:bCs/>
        </w:rPr>
        <w:t>Демонстрации</w:t>
      </w:r>
      <w:r w:rsidRPr="00FA3660">
        <w:t>.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r>
        <w:t xml:space="preserve"> </w:t>
      </w:r>
      <w:r w:rsidRPr="006F58DB">
        <w:rPr>
          <w:color w:val="000000"/>
        </w:rPr>
        <w:t>Ознакомление с образцами изделий из полимеров: полиэтилена, полипропилена, поливинилхлорида.</w:t>
      </w:r>
    </w:p>
    <w:p w:rsidR="00697EF7" w:rsidRDefault="00697EF7" w:rsidP="000F2A5E">
      <w:pPr>
        <w:spacing w:line="360" w:lineRule="auto"/>
        <w:jc w:val="both"/>
      </w:pPr>
      <w:r w:rsidRPr="00FA3660">
        <w:rPr>
          <w:b/>
          <w:bCs/>
          <w:spacing w:val="-5"/>
        </w:rPr>
        <w:t xml:space="preserve">Лабораторные опыты. </w:t>
      </w:r>
      <w:r w:rsidRPr="00FA3660">
        <w:rPr>
          <w:spacing w:val="-5"/>
        </w:rPr>
        <w:t>14.</w:t>
      </w:r>
      <w:r w:rsidRPr="00FA3660">
        <w:rPr>
          <w:b/>
          <w:bCs/>
          <w:spacing w:val="-5"/>
        </w:rPr>
        <w:t xml:space="preserve"> </w:t>
      </w:r>
      <w:r w:rsidRPr="00FA3660">
        <w:rPr>
          <w:spacing w:val="-5"/>
        </w:rPr>
        <w:t>Изготовление моделей молекул углеводородов. 15. Свойства глице</w:t>
      </w:r>
      <w:r w:rsidRPr="00FA3660">
        <w:t>рина. 16. Взаимодействие глюкозы с гидроксидом меди (</w:t>
      </w:r>
      <w:r w:rsidRPr="00FA3660">
        <w:rPr>
          <w:lang w:val="en-US"/>
        </w:rPr>
        <w:t>II</w:t>
      </w:r>
      <w:r w:rsidRPr="00FA3660">
        <w:t>) без нагревания и при нагревании. 17. Взаимодействие крахмала с иодом.</w:t>
      </w:r>
    </w:p>
    <w:p w:rsidR="00697EF7" w:rsidRPr="00F138FB" w:rsidRDefault="00697EF7" w:rsidP="004039BB">
      <w:pPr>
        <w:shd w:val="clear" w:color="auto" w:fill="FFFFFF"/>
        <w:tabs>
          <w:tab w:val="left" w:leader="dot" w:pos="1075"/>
        </w:tabs>
        <w:spacing w:line="360" w:lineRule="auto"/>
        <w:jc w:val="both"/>
      </w:pPr>
    </w:p>
    <w:p w:rsidR="00A80B19" w:rsidRDefault="00A80B19" w:rsidP="00F20F97">
      <w:pPr>
        <w:pStyle w:val="10"/>
        <w:spacing w:line="360" w:lineRule="auto"/>
        <w:jc w:val="center"/>
        <w:rPr>
          <w:rFonts w:ascii="Times New Roman" w:hAnsi="Times New Roman" w:cs="Times New Roman"/>
          <w:b/>
          <w:bCs/>
          <w:sz w:val="24"/>
          <w:szCs w:val="24"/>
        </w:rPr>
      </w:pPr>
    </w:p>
    <w:p w:rsidR="00697EF7" w:rsidRDefault="00697EF7" w:rsidP="00F20F97">
      <w:pPr>
        <w:pStyle w:val="10"/>
        <w:spacing w:line="360" w:lineRule="auto"/>
        <w:jc w:val="center"/>
        <w:rPr>
          <w:rFonts w:ascii="Times New Roman" w:hAnsi="Times New Roman" w:cs="Times New Roman"/>
          <w:color w:val="000000"/>
        </w:rPr>
      </w:pPr>
      <w:r w:rsidRPr="00A76446">
        <w:rPr>
          <w:rFonts w:ascii="Times New Roman" w:hAnsi="Times New Roman" w:cs="Times New Roman"/>
          <w:b/>
          <w:bCs/>
          <w:sz w:val="24"/>
          <w:szCs w:val="24"/>
          <w:lang w:val="en-US"/>
        </w:rPr>
        <w:t>III</w:t>
      </w:r>
      <w:r w:rsidRPr="00A76446">
        <w:rPr>
          <w:rFonts w:ascii="Times New Roman" w:hAnsi="Times New Roman" w:cs="Times New Roman"/>
          <w:sz w:val="24"/>
          <w:szCs w:val="24"/>
        </w:rPr>
        <w:t xml:space="preserve"> </w:t>
      </w:r>
      <w:r w:rsidRPr="00F20F97">
        <w:rPr>
          <w:rFonts w:ascii="Times New Roman" w:hAnsi="Times New Roman" w:cs="Times New Roman"/>
          <w:b/>
          <w:bCs/>
          <w:sz w:val="24"/>
          <w:szCs w:val="24"/>
        </w:rPr>
        <w:t xml:space="preserve">Требования </w:t>
      </w:r>
      <w:r w:rsidRPr="00A76446">
        <w:rPr>
          <w:rFonts w:ascii="Times New Roman" w:hAnsi="Times New Roman" w:cs="Times New Roman"/>
          <w:b/>
          <w:bCs/>
          <w:sz w:val="24"/>
          <w:szCs w:val="24"/>
        </w:rPr>
        <w:t>к уровню подготовки обучающихся</w:t>
      </w:r>
      <w:r w:rsidRPr="00A76446">
        <w:rPr>
          <w:rFonts w:ascii="Times New Roman" w:hAnsi="Times New Roman" w:cs="Times New Roman"/>
          <w:b/>
          <w:bCs/>
          <w:i/>
          <w:iCs/>
          <w:sz w:val="24"/>
          <w:szCs w:val="24"/>
        </w:rPr>
        <w:t>:</w:t>
      </w:r>
    </w:p>
    <w:p w:rsidR="00A80B19" w:rsidRDefault="00A80B19" w:rsidP="00A76446">
      <w:pPr>
        <w:pStyle w:val="4"/>
        <w:spacing w:line="360" w:lineRule="auto"/>
        <w:ind w:firstLine="0"/>
        <w:rPr>
          <w:b w:val="0"/>
          <w:bCs w:val="0"/>
          <w:color w:val="000000"/>
          <w:sz w:val="24"/>
          <w:szCs w:val="24"/>
        </w:rPr>
      </w:pPr>
    </w:p>
    <w:p w:rsidR="00697EF7" w:rsidRPr="006F58DB" w:rsidRDefault="00697EF7" w:rsidP="00A76446">
      <w:pPr>
        <w:pStyle w:val="4"/>
        <w:spacing w:line="360" w:lineRule="auto"/>
        <w:ind w:firstLine="0"/>
        <w:rPr>
          <w:b w:val="0"/>
          <w:bCs w:val="0"/>
          <w:color w:val="000000"/>
          <w:sz w:val="24"/>
          <w:szCs w:val="24"/>
        </w:rPr>
      </w:pPr>
      <w:r w:rsidRPr="006F58DB">
        <w:rPr>
          <w:b w:val="0"/>
          <w:bCs w:val="0"/>
          <w:color w:val="000000"/>
          <w:sz w:val="24"/>
          <w:szCs w:val="24"/>
        </w:rPr>
        <w:t>В результате изучения химии ученик должен</w:t>
      </w:r>
    </w:p>
    <w:p w:rsidR="00697EF7" w:rsidRPr="006F58DB" w:rsidRDefault="00697EF7" w:rsidP="00A76446">
      <w:pPr>
        <w:spacing w:line="360" w:lineRule="auto"/>
        <w:jc w:val="both"/>
        <w:rPr>
          <w:color w:val="000000"/>
        </w:rPr>
      </w:pPr>
      <w:r w:rsidRPr="006F58DB">
        <w:rPr>
          <w:color w:val="000000"/>
        </w:rPr>
        <w:t>знать / понимать</w:t>
      </w:r>
      <w:r>
        <w:rPr>
          <w:color w:val="000000"/>
        </w:rPr>
        <w:t>:</w:t>
      </w:r>
    </w:p>
    <w:p w:rsidR="00697EF7" w:rsidRPr="006F58DB" w:rsidRDefault="00697EF7" w:rsidP="00A76446">
      <w:pPr>
        <w:widowControl w:val="0"/>
        <w:numPr>
          <w:ilvl w:val="0"/>
          <w:numId w:val="20"/>
        </w:numPr>
        <w:spacing w:line="360" w:lineRule="auto"/>
        <w:ind w:left="0" w:firstLine="0"/>
        <w:jc w:val="both"/>
        <w:rPr>
          <w:color w:val="000000"/>
        </w:rPr>
      </w:pPr>
      <w:r w:rsidRPr="006F58DB">
        <w:rPr>
          <w:color w:val="000000"/>
        </w:rPr>
        <w:t>химическую символику: знаки химических элементов, формулы химических веществ и уравнения химических реакций;</w:t>
      </w:r>
    </w:p>
    <w:p w:rsidR="00697EF7" w:rsidRPr="006F58DB" w:rsidRDefault="00697EF7" w:rsidP="00A76446">
      <w:pPr>
        <w:widowControl w:val="0"/>
        <w:numPr>
          <w:ilvl w:val="0"/>
          <w:numId w:val="20"/>
        </w:numPr>
        <w:spacing w:line="360" w:lineRule="auto"/>
        <w:ind w:left="0" w:firstLine="0"/>
        <w:jc w:val="both"/>
        <w:rPr>
          <w:color w:val="000000"/>
        </w:rPr>
      </w:pPr>
      <w:r w:rsidRPr="006F58DB">
        <w:rPr>
          <w:color w:val="000000"/>
        </w:rP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697EF7" w:rsidRPr="006F58DB" w:rsidRDefault="00697EF7" w:rsidP="00A76446">
      <w:pPr>
        <w:widowControl w:val="0"/>
        <w:numPr>
          <w:ilvl w:val="0"/>
          <w:numId w:val="20"/>
        </w:numPr>
        <w:spacing w:line="360" w:lineRule="auto"/>
        <w:ind w:left="0" w:firstLine="0"/>
        <w:jc w:val="both"/>
        <w:rPr>
          <w:color w:val="000000"/>
        </w:rPr>
      </w:pPr>
      <w:r w:rsidRPr="006F58DB">
        <w:rPr>
          <w:color w:val="000000"/>
        </w:rPr>
        <w:t>основные законы химии: сохранения массы веществ, постоянства состава, периодический закон;</w:t>
      </w:r>
    </w:p>
    <w:p w:rsidR="00697EF7" w:rsidRPr="006F58DB" w:rsidRDefault="00697EF7" w:rsidP="00A76446">
      <w:pPr>
        <w:spacing w:line="360" w:lineRule="auto"/>
        <w:jc w:val="both"/>
        <w:rPr>
          <w:color w:val="000000"/>
        </w:rPr>
      </w:pPr>
      <w:r w:rsidRPr="006F58DB">
        <w:rPr>
          <w:color w:val="000000"/>
        </w:rPr>
        <w:lastRenderedPageBreak/>
        <w:t>уметь</w:t>
      </w:r>
      <w:r>
        <w:rPr>
          <w:color w:val="000000"/>
        </w:rPr>
        <w:t>:</w:t>
      </w:r>
    </w:p>
    <w:p w:rsidR="00697EF7" w:rsidRPr="006F58DB" w:rsidRDefault="00697EF7" w:rsidP="00A76446">
      <w:pPr>
        <w:widowControl w:val="0"/>
        <w:numPr>
          <w:ilvl w:val="0"/>
          <w:numId w:val="19"/>
        </w:numPr>
        <w:spacing w:line="360" w:lineRule="auto"/>
        <w:ind w:left="0" w:firstLine="0"/>
        <w:jc w:val="both"/>
        <w:rPr>
          <w:color w:val="000000"/>
        </w:rPr>
      </w:pPr>
      <w:r w:rsidRPr="006F58DB">
        <w:rPr>
          <w:color w:val="000000"/>
        </w:rPr>
        <w:t>называть: химические элементы, соединения изученных классов;</w:t>
      </w:r>
    </w:p>
    <w:p w:rsidR="00697EF7" w:rsidRPr="006F58DB" w:rsidRDefault="00697EF7" w:rsidP="00A76446">
      <w:pPr>
        <w:widowControl w:val="0"/>
        <w:numPr>
          <w:ilvl w:val="0"/>
          <w:numId w:val="19"/>
        </w:numPr>
        <w:spacing w:line="360" w:lineRule="auto"/>
        <w:ind w:left="0" w:firstLine="0"/>
        <w:jc w:val="both"/>
        <w:rPr>
          <w:color w:val="000000"/>
        </w:rPr>
      </w:pPr>
      <w:r w:rsidRPr="006F58DB">
        <w:rPr>
          <w:color w:val="000000"/>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697EF7" w:rsidRPr="006F58DB" w:rsidRDefault="00697EF7" w:rsidP="00A76446">
      <w:pPr>
        <w:widowControl w:val="0"/>
        <w:numPr>
          <w:ilvl w:val="0"/>
          <w:numId w:val="19"/>
        </w:numPr>
        <w:spacing w:line="360" w:lineRule="auto"/>
        <w:ind w:left="0" w:firstLine="0"/>
        <w:jc w:val="both"/>
        <w:rPr>
          <w:color w:val="000000"/>
        </w:rPr>
      </w:pPr>
      <w:r w:rsidRPr="006F58DB">
        <w:rPr>
          <w:color w:val="000000"/>
        </w:rPr>
        <w:t xml:space="preserve">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697EF7" w:rsidRPr="006F58DB" w:rsidRDefault="00697EF7" w:rsidP="00A76446">
      <w:pPr>
        <w:widowControl w:val="0"/>
        <w:numPr>
          <w:ilvl w:val="0"/>
          <w:numId w:val="19"/>
        </w:numPr>
        <w:spacing w:line="360" w:lineRule="auto"/>
        <w:ind w:left="0" w:firstLine="0"/>
        <w:jc w:val="both"/>
        <w:rPr>
          <w:color w:val="000000"/>
        </w:rPr>
      </w:pPr>
      <w:r w:rsidRPr="006F58DB">
        <w:rPr>
          <w:color w:val="000000"/>
        </w:rPr>
        <w:t xml:space="preserve">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697EF7" w:rsidRPr="006F58DB" w:rsidRDefault="00697EF7" w:rsidP="00A76446">
      <w:pPr>
        <w:widowControl w:val="0"/>
        <w:numPr>
          <w:ilvl w:val="0"/>
          <w:numId w:val="19"/>
        </w:numPr>
        <w:spacing w:line="360" w:lineRule="auto"/>
        <w:ind w:left="0" w:firstLine="0"/>
        <w:jc w:val="both"/>
        <w:rPr>
          <w:color w:val="000000"/>
        </w:rPr>
      </w:pPr>
      <w:r w:rsidRPr="006F58DB">
        <w:rPr>
          <w:color w:val="000000"/>
        </w:rPr>
        <w:t>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697EF7" w:rsidRPr="006F58DB" w:rsidRDefault="00697EF7" w:rsidP="00A76446">
      <w:pPr>
        <w:widowControl w:val="0"/>
        <w:numPr>
          <w:ilvl w:val="0"/>
          <w:numId w:val="19"/>
        </w:numPr>
        <w:spacing w:line="360" w:lineRule="auto"/>
        <w:ind w:left="0" w:firstLine="0"/>
        <w:jc w:val="both"/>
        <w:rPr>
          <w:color w:val="000000"/>
        </w:rPr>
      </w:pPr>
      <w:r w:rsidRPr="006F58DB">
        <w:rPr>
          <w:color w:val="000000"/>
        </w:rPr>
        <w:t>обращаться с химической посудой и лабораторным оборудованием;</w:t>
      </w:r>
    </w:p>
    <w:p w:rsidR="00697EF7" w:rsidRPr="006F58DB" w:rsidRDefault="00697EF7" w:rsidP="00A76446">
      <w:pPr>
        <w:widowControl w:val="0"/>
        <w:numPr>
          <w:ilvl w:val="0"/>
          <w:numId w:val="19"/>
        </w:numPr>
        <w:spacing w:line="360" w:lineRule="auto"/>
        <w:ind w:left="0" w:firstLine="0"/>
        <w:jc w:val="both"/>
        <w:rPr>
          <w:color w:val="000000"/>
        </w:rPr>
      </w:pPr>
      <w:r w:rsidRPr="006F58DB">
        <w:rPr>
          <w:color w:val="000000"/>
        </w:rPr>
        <w:t>распознавать опытным путем: кислород, водород, углекислый газ, аммиак; растворы кислот и щелочей, хлорид-, сульфат-, карбонат-ионы;</w:t>
      </w:r>
    </w:p>
    <w:p w:rsidR="00697EF7" w:rsidRPr="006F58DB" w:rsidRDefault="00697EF7" w:rsidP="00A76446">
      <w:pPr>
        <w:widowControl w:val="0"/>
        <w:numPr>
          <w:ilvl w:val="0"/>
          <w:numId w:val="19"/>
        </w:numPr>
        <w:spacing w:line="360" w:lineRule="auto"/>
        <w:ind w:left="0" w:firstLine="0"/>
        <w:jc w:val="both"/>
        <w:rPr>
          <w:color w:val="000000"/>
        </w:rPr>
      </w:pPr>
      <w:r w:rsidRPr="006F58DB">
        <w:rPr>
          <w:color w:val="000000"/>
        </w:rP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697EF7" w:rsidRPr="006F58DB" w:rsidRDefault="00697EF7" w:rsidP="00A76446">
      <w:pPr>
        <w:spacing w:line="360" w:lineRule="auto"/>
        <w:jc w:val="both"/>
        <w:rPr>
          <w:color w:val="000000"/>
        </w:rPr>
      </w:pPr>
      <w:r w:rsidRPr="006F58DB">
        <w:rPr>
          <w:color w:val="000000"/>
        </w:rPr>
        <w:t>использовать приобретенные знания и умения в практической деятельности и повседневной жизни для:</w:t>
      </w:r>
    </w:p>
    <w:p w:rsidR="00697EF7" w:rsidRPr="006F58DB" w:rsidRDefault="00697EF7" w:rsidP="00A76446">
      <w:pPr>
        <w:widowControl w:val="0"/>
        <w:numPr>
          <w:ilvl w:val="0"/>
          <w:numId w:val="18"/>
        </w:numPr>
        <w:spacing w:line="360" w:lineRule="auto"/>
        <w:ind w:left="0" w:firstLine="0"/>
        <w:jc w:val="both"/>
        <w:rPr>
          <w:color w:val="000000"/>
        </w:rPr>
      </w:pPr>
      <w:r w:rsidRPr="006F58DB">
        <w:rPr>
          <w:color w:val="000000"/>
        </w:rPr>
        <w:t>безопасного обращения с веществами и материалами;</w:t>
      </w:r>
    </w:p>
    <w:p w:rsidR="00697EF7" w:rsidRPr="006F58DB" w:rsidRDefault="00697EF7" w:rsidP="00A76446">
      <w:pPr>
        <w:widowControl w:val="0"/>
        <w:numPr>
          <w:ilvl w:val="0"/>
          <w:numId w:val="18"/>
        </w:numPr>
        <w:spacing w:line="360" w:lineRule="auto"/>
        <w:ind w:left="0" w:firstLine="0"/>
        <w:jc w:val="both"/>
        <w:rPr>
          <w:color w:val="000000"/>
        </w:rPr>
      </w:pPr>
      <w:r w:rsidRPr="006F58DB">
        <w:rPr>
          <w:color w:val="000000"/>
        </w:rPr>
        <w:t>экологически грамотного поведения в окружающей среде;</w:t>
      </w:r>
    </w:p>
    <w:p w:rsidR="00697EF7" w:rsidRPr="006F58DB" w:rsidRDefault="00697EF7" w:rsidP="00A76446">
      <w:pPr>
        <w:widowControl w:val="0"/>
        <w:numPr>
          <w:ilvl w:val="0"/>
          <w:numId w:val="18"/>
        </w:numPr>
        <w:spacing w:line="360" w:lineRule="auto"/>
        <w:ind w:left="0" w:firstLine="0"/>
        <w:jc w:val="both"/>
        <w:rPr>
          <w:color w:val="000000"/>
        </w:rPr>
      </w:pPr>
      <w:r w:rsidRPr="006F58DB">
        <w:rPr>
          <w:color w:val="000000"/>
        </w:rPr>
        <w:t>оценки влияния химического загрязнения окружающей среды на организм человека;</w:t>
      </w:r>
    </w:p>
    <w:p w:rsidR="00697EF7" w:rsidRPr="006F58DB" w:rsidRDefault="00697EF7" w:rsidP="00A76446">
      <w:pPr>
        <w:widowControl w:val="0"/>
        <w:numPr>
          <w:ilvl w:val="0"/>
          <w:numId w:val="18"/>
        </w:numPr>
        <w:spacing w:line="360" w:lineRule="auto"/>
        <w:ind w:left="0" w:firstLine="0"/>
        <w:jc w:val="both"/>
        <w:rPr>
          <w:color w:val="000000"/>
        </w:rPr>
      </w:pPr>
      <w:r w:rsidRPr="006F58DB">
        <w:rPr>
          <w:color w:val="000000"/>
        </w:rPr>
        <w:t>критической оценки информации о веществах, используемых в быту;</w:t>
      </w:r>
    </w:p>
    <w:p w:rsidR="00697EF7" w:rsidRPr="006F58DB" w:rsidRDefault="00697EF7" w:rsidP="00A76446">
      <w:pPr>
        <w:widowControl w:val="0"/>
        <w:numPr>
          <w:ilvl w:val="0"/>
          <w:numId w:val="18"/>
        </w:numPr>
        <w:spacing w:line="360" w:lineRule="auto"/>
        <w:ind w:left="0" w:firstLine="0"/>
        <w:jc w:val="both"/>
        <w:rPr>
          <w:color w:val="000000"/>
        </w:rPr>
      </w:pPr>
      <w:r w:rsidRPr="006F58DB">
        <w:rPr>
          <w:color w:val="000000"/>
        </w:rPr>
        <w:t>приготовления растворов заданной концентрации.</w:t>
      </w:r>
    </w:p>
    <w:p w:rsidR="00697EF7" w:rsidRPr="006F58DB" w:rsidRDefault="00697EF7" w:rsidP="00A76446">
      <w:pPr>
        <w:shd w:val="clear" w:color="auto" w:fill="FFFFFF"/>
        <w:spacing w:line="360" w:lineRule="auto"/>
        <w:jc w:val="both"/>
        <w:rPr>
          <w:color w:val="000000"/>
        </w:rPr>
      </w:pPr>
    </w:p>
    <w:p w:rsidR="00697EF7" w:rsidRPr="00F138FB" w:rsidRDefault="00697EF7" w:rsidP="00A76446">
      <w:pPr>
        <w:shd w:val="clear" w:color="auto" w:fill="FFFFFF"/>
        <w:spacing w:line="360" w:lineRule="auto"/>
        <w:jc w:val="both"/>
      </w:pPr>
    </w:p>
    <w:p w:rsidR="00A80B19" w:rsidRDefault="00A80B19" w:rsidP="00F20F97">
      <w:pPr>
        <w:widowControl w:val="0"/>
        <w:spacing w:line="360" w:lineRule="auto"/>
        <w:jc w:val="center"/>
        <w:rPr>
          <w:b/>
          <w:bCs/>
        </w:rPr>
      </w:pPr>
    </w:p>
    <w:p w:rsidR="00697EF7" w:rsidRPr="00473BED" w:rsidRDefault="00697EF7" w:rsidP="00F20F97">
      <w:pPr>
        <w:widowControl w:val="0"/>
        <w:spacing w:line="360" w:lineRule="auto"/>
        <w:jc w:val="center"/>
        <w:rPr>
          <w:b/>
          <w:bCs/>
        </w:rPr>
      </w:pPr>
      <w:r w:rsidRPr="00F138FB">
        <w:rPr>
          <w:b/>
          <w:bCs/>
        </w:rPr>
        <w:lastRenderedPageBreak/>
        <w:t>IV</w:t>
      </w:r>
      <w:r>
        <w:rPr>
          <w:b/>
          <w:bCs/>
        </w:rPr>
        <w:t xml:space="preserve"> </w:t>
      </w:r>
      <w:r w:rsidRPr="00D03C2E">
        <w:rPr>
          <w:b/>
          <w:bCs/>
        </w:rPr>
        <w:t>Перечень учебно-методического обеспечения</w:t>
      </w:r>
    </w:p>
    <w:p w:rsidR="00697EF7" w:rsidRPr="001B3BB7" w:rsidRDefault="00697EF7" w:rsidP="00A76446">
      <w:pPr>
        <w:spacing w:line="360" w:lineRule="auto"/>
        <w:jc w:val="both"/>
        <w:rPr>
          <w:b/>
          <w:bCs/>
        </w:rPr>
      </w:pPr>
      <w:r w:rsidRPr="001B3BB7">
        <w:rPr>
          <w:b/>
          <w:bCs/>
        </w:rPr>
        <w:t>Литература</w:t>
      </w:r>
      <w:r>
        <w:rPr>
          <w:b/>
          <w:bCs/>
        </w:rPr>
        <w:t>:</w:t>
      </w:r>
    </w:p>
    <w:p w:rsidR="00697EF7" w:rsidRPr="00BA20C6" w:rsidRDefault="00697EF7" w:rsidP="00A76446">
      <w:pPr>
        <w:tabs>
          <w:tab w:val="left" w:pos="4040"/>
        </w:tabs>
        <w:spacing w:line="360" w:lineRule="auto"/>
        <w:jc w:val="both"/>
      </w:pPr>
      <w:r w:rsidRPr="00BA20C6">
        <w:t>Для реализации целей и задач обучения химии по данной программе используется УМК по химии О.С.Габриеляна</w:t>
      </w:r>
    </w:p>
    <w:p w:rsidR="00697EF7" w:rsidRPr="00F138FB" w:rsidRDefault="00697EF7" w:rsidP="00A76446">
      <w:pPr>
        <w:spacing w:line="360" w:lineRule="auto"/>
        <w:jc w:val="both"/>
      </w:pPr>
      <w:r w:rsidRPr="00F138FB">
        <w:t>Габриелян О.С. Программа курса химии для 8 – 11 классов общеобразовательных учреждений – 3-е изд., стереотип. – М.: Дрофа, 2006.</w:t>
      </w:r>
    </w:p>
    <w:p w:rsidR="00697EF7" w:rsidRPr="00A50F70" w:rsidRDefault="00697EF7" w:rsidP="00A76446">
      <w:pPr>
        <w:tabs>
          <w:tab w:val="left" w:pos="4040"/>
        </w:tabs>
        <w:spacing w:line="360" w:lineRule="auto"/>
        <w:jc w:val="both"/>
        <w:rPr>
          <w:b/>
          <w:bCs/>
        </w:rPr>
      </w:pPr>
      <w:r w:rsidRPr="00A50F70">
        <w:rPr>
          <w:b/>
          <w:bCs/>
        </w:rPr>
        <w:t>8 класс</w:t>
      </w:r>
    </w:p>
    <w:p w:rsidR="00697EF7" w:rsidRPr="00C46723" w:rsidRDefault="00697EF7" w:rsidP="00A76446">
      <w:pPr>
        <w:pStyle w:val="ae"/>
        <w:spacing w:line="360" w:lineRule="auto"/>
        <w:jc w:val="both"/>
        <w:rPr>
          <w:rFonts w:ascii="Times New Roman" w:hAnsi="Times New Roman" w:cs="Times New Roman"/>
          <w:i/>
          <w:iCs/>
          <w:sz w:val="24"/>
          <w:szCs w:val="24"/>
        </w:rPr>
      </w:pPr>
      <w:r w:rsidRPr="00C46723">
        <w:rPr>
          <w:rFonts w:ascii="Times New Roman" w:hAnsi="Times New Roman" w:cs="Times New Roman"/>
          <w:i/>
          <w:iCs/>
          <w:sz w:val="24"/>
          <w:szCs w:val="24"/>
        </w:rPr>
        <w:t>Литература для учащихся.</w:t>
      </w:r>
    </w:p>
    <w:p w:rsidR="00697EF7" w:rsidRPr="00C46723" w:rsidRDefault="00697EF7" w:rsidP="00473BED">
      <w:pPr>
        <w:pStyle w:val="a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46723">
        <w:rPr>
          <w:rFonts w:ascii="Times New Roman" w:hAnsi="Times New Roman" w:cs="Times New Roman"/>
          <w:sz w:val="24"/>
          <w:szCs w:val="24"/>
        </w:rPr>
        <w:t>Габриелян О.С. Химия. 8 класс: Учебник для общеобразов</w:t>
      </w:r>
      <w:r>
        <w:rPr>
          <w:rFonts w:ascii="Times New Roman" w:hAnsi="Times New Roman" w:cs="Times New Roman"/>
          <w:sz w:val="24"/>
          <w:szCs w:val="24"/>
        </w:rPr>
        <w:t>ательных заведений. –3е издание</w:t>
      </w:r>
      <w:r w:rsidRPr="00C46723">
        <w:rPr>
          <w:rFonts w:ascii="Times New Roman" w:hAnsi="Times New Roman" w:cs="Times New Roman"/>
          <w:sz w:val="24"/>
          <w:szCs w:val="24"/>
        </w:rPr>
        <w:t>, стереотип.— М.: Дрофа, 2008.</w:t>
      </w:r>
    </w:p>
    <w:p w:rsidR="00697EF7" w:rsidRDefault="00697EF7" w:rsidP="00473BED">
      <w:pPr>
        <w:pStyle w:val="ae"/>
        <w:spacing w:line="360" w:lineRule="auto"/>
        <w:jc w:val="both"/>
        <w:rPr>
          <w:rFonts w:ascii="Times New Roman" w:hAnsi="Times New Roman" w:cs="Times New Roman"/>
          <w:sz w:val="24"/>
          <w:szCs w:val="24"/>
        </w:rPr>
      </w:pPr>
      <w:r>
        <w:rPr>
          <w:rFonts w:ascii="Times New Roman" w:hAnsi="Times New Roman" w:cs="Times New Roman"/>
          <w:sz w:val="24"/>
          <w:szCs w:val="24"/>
        </w:rPr>
        <w:t>2. Габриелян О.С. Химия. 8 класс</w:t>
      </w:r>
      <w:r w:rsidRPr="00C46723">
        <w:rPr>
          <w:rFonts w:ascii="Times New Roman" w:hAnsi="Times New Roman" w:cs="Times New Roman"/>
          <w:sz w:val="24"/>
          <w:szCs w:val="24"/>
        </w:rPr>
        <w:t>: рабочая тетрадь к учебнику Габриелян О.С.  « Химия. 8 класс».</w:t>
      </w:r>
    </w:p>
    <w:p w:rsidR="00A420E0" w:rsidRPr="00A420E0" w:rsidRDefault="00BC44D8" w:rsidP="00473BED">
      <w:pPr>
        <w:pStyle w:val="ae"/>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A420E0">
        <w:rPr>
          <w:rFonts w:ascii="Times New Roman" w:hAnsi="Times New Roman" w:cs="Times New Roman"/>
          <w:sz w:val="24"/>
          <w:szCs w:val="24"/>
        </w:rPr>
        <w:t>.</w:t>
      </w:r>
      <w:r w:rsidR="00A420E0" w:rsidRPr="00A420E0">
        <w:rPr>
          <w:rFonts w:ascii="Times New Roman" w:hAnsi="Times New Roman" w:cs="Times New Roman"/>
          <w:sz w:val="24"/>
          <w:szCs w:val="24"/>
        </w:rPr>
        <w:t>Хомченко И.Г.</w:t>
      </w:r>
      <w:r w:rsidR="00A420E0" w:rsidRPr="00A420E0">
        <w:rPr>
          <w:rFonts w:ascii="Times New Roman" w:hAnsi="Times New Roman" w:cs="Times New Roman"/>
          <w:color w:val="000000"/>
          <w:sz w:val="24"/>
          <w:szCs w:val="24"/>
        </w:rPr>
        <w:t>. Сборник задач и упражнений по химии: для средней школы - М.;РИА «Новая волна»; Издатель Умеренков, 2010</w:t>
      </w:r>
    </w:p>
    <w:p w:rsidR="00697EF7" w:rsidRPr="00C46723" w:rsidRDefault="00697EF7" w:rsidP="00A76446">
      <w:pPr>
        <w:pStyle w:val="ae"/>
        <w:spacing w:line="360" w:lineRule="auto"/>
        <w:jc w:val="both"/>
        <w:rPr>
          <w:rFonts w:ascii="Times New Roman" w:hAnsi="Times New Roman" w:cs="Times New Roman"/>
          <w:i/>
          <w:iCs/>
          <w:color w:val="000000"/>
          <w:sz w:val="24"/>
          <w:szCs w:val="24"/>
        </w:rPr>
      </w:pPr>
      <w:r w:rsidRPr="00C46723">
        <w:rPr>
          <w:rFonts w:ascii="Times New Roman" w:hAnsi="Times New Roman" w:cs="Times New Roman"/>
          <w:i/>
          <w:iCs/>
          <w:color w:val="000000"/>
          <w:sz w:val="24"/>
          <w:szCs w:val="24"/>
        </w:rPr>
        <w:t>Литература для учителя (методические пособия)</w:t>
      </w:r>
    </w:p>
    <w:p w:rsidR="00697EF7" w:rsidRDefault="00697EF7" w:rsidP="00473BED">
      <w:pPr>
        <w:pStyle w:val="ae"/>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C46723">
        <w:rPr>
          <w:rFonts w:ascii="Times New Roman" w:hAnsi="Times New Roman" w:cs="Times New Roman"/>
          <w:color w:val="000000"/>
          <w:sz w:val="24"/>
          <w:szCs w:val="24"/>
        </w:rPr>
        <w:t xml:space="preserve">Габриелян, О.С. Химия. 8-9 классы: </w:t>
      </w:r>
      <w:r w:rsidR="00BC44D8" w:rsidRPr="00C46723">
        <w:rPr>
          <w:rFonts w:ascii="Times New Roman" w:hAnsi="Times New Roman" w:cs="Times New Roman"/>
          <w:color w:val="000000"/>
          <w:sz w:val="24"/>
          <w:szCs w:val="24"/>
        </w:rPr>
        <w:t>метод. пособие</w:t>
      </w:r>
      <w:r w:rsidRPr="00C46723">
        <w:rPr>
          <w:rFonts w:ascii="Times New Roman" w:hAnsi="Times New Roman" w:cs="Times New Roman"/>
          <w:color w:val="000000"/>
          <w:sz w:val="24"/>
          <w:szCs w:val="24"/>
        </w:rPr>
        <w:t>/</w:t>
      </w:r>
      <w:r w:rsidR="00BC44D8" w:rsidRPr="00C46723">
        <w:rPr>
          <w:rFonts w:ascii="Times New Roman" w:hAnsi="Times New Roman" w:cs="Times New Roman"/>
          <w:color w:val="000000"/>
          <w:sz w:val="24"/>
          <w:szCs w:val="24"/>
        </w:rPr>
        <w:t>.</w:t>
      </w:r>
      <w:r w:rsidRPr="00C46723">
        <w:rPr>
          <w:rFonts w:ascii="Times New Roman" w:hAnsi="Times New Roman" w:cs="Times New Roman"/>
          <w:color w:val="000000"/>
          <w:sz w:val="24"/>
          <w:szCs w:val="24"/>
        </w:rPr>
        <w:t xml:space="preserve"> Габриелян, О.С., А.А.Яшукова,--М.: Дрофа, 2008.</w:t>
      </w:r>
    </w:p>
    <w:p w:rsidR="00A420E0" w:rsidRPr="00F138FB" w:rsidRDefault="00351583" w:rsidP="00A420E0">
      <w:pPr>
        <w:spacing w:line="360" w:lineRule="auto"/>
        <w:jc w:val="both"/>
      </w:pPr>
      <w:r>
        <w:rPr>
          <w:color w:val="000000"/>
        </w:rPr>
        <w:t>2</w:t>
      </w:r>
      <w:r w:rsidR="00A420E0">
        <w:t xml:space="preserve">. </w:t>
      </w:r>
      <w:r w:rsidR="00A420E0" w:rsidRPr="00F138FB">
        <w:t>Габриелян О.С, Воскобойникова Н.П.,. Яшукова А.В., Настольная книга учителя химии»</w:t>
      </w:r>
      <w:r w:rsidR="00A420E0" w:rsidRPr="00F138FB">
        <w:rPr>
          <w:u w:val="single"/>
        </w:rPr>
        <w:t xml:space="preserve"> </w:t>
      </w:r>
      <w:r w:rsidR="00A420E0" w:rsidRPr="00F138FB">
        <w:t>-8 класс, «Дрофа», Москва, 2007</w:t>
      </w:r>
    </w:p>
    <w:p w:rsidR="00BC44D8" w:rsidRPr="00BC44D8" w:rsidRDefault="00A420E0" w:rsidP="00473BED">
      <w:pPr>
        <w:pStyle w:val="ae"/>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51583">
        <w:rPr>
          <w:rFonts w:ascii="Times New Roman" w:hAnsi="Times New Roman" w:cs="Times New Roman"/>
          <w:color w:val="000000"/>
          <w:sz w:val="24"/>
          <w:szCs w:val="24"/>
        </w:rPr>
        <w:t>.</w:t>
      </w:r>
      <w:r w:rsidR="00BC44D8">
        <w:rPr>
          <w:rFonts w:ascii="Times New Roman" w:hAnsi="Times New Roman" w:cs="Times New Roman"/>
          <w:color w:val="000000"/>
          <w:sz w:val="24"/>
          <w:szCs w:val="24"/>
        </w:rPr>
        <w:t>Изучаем химию в 8 классе:</w:t>
      </w:r>
      <w:r w:rsidR="00BC44D8" w:rsidRPr="00BC44D8">
        <w:rPr>
          <w:rFonts w:ascii="Times New Roman" w:hAnsi="Times New Roman" w:cs="Times New Roman"/>
          <w:color w:val="000000"/>
          <w:sz w:val="24"/>
          <w:szCs w:val="24"/>
        </w:rPr>
        <w:t xml:space="preserve"> </w:t>
      </w:r>
      <w:r w:rsidR="00BC44D8">
        <w:rPr>
          <w:rFonts w:ascii="Times New Roman" w:hAnsi="Times New Roman" w:cs="Times New Roman"/>
          <w:color w:val="000000"/>
          <w:sz w:val="24"/>
          <w:szCs w:val="24"/>
        </w:rPr>
        <w:t xml:space="preserve">методическое </w:t>
      </w:r>
      <w:r w:rsidR="00BC44D8" w:rsidRPr="00C46723">
        <w:rPr>
          <w:rFonts w:ascii="Times New Roman" w:hAnsi="Times New Roman" w:cs="Times New Roman"/>
          <w:color w:val="000000"/>
          <w:sz w:val="24"/>
          <w:szCs w:val="24"/>
        </w:rPr>
        <w:t>пособие</w:t>
      </w:r>
      <w:r w:rsidR="00BC44D8">
        <w:rPr>
          <w:rFonts w:ascii="Times New Roman" w:hAnsi="Times New Roman" w:cs="Times New Roman"/>
          <w:color w:val="000000"/>
          <w:sz w:val="24"/>
          <w:szCs w:val="24"/>
        </w:rPr>
        <w:t xml:space="preserve"> к</w:t>
      </w:r>
      <w:r w:rsidR="00BC44D8" w:rsidRPr="00BC44D8">
        <w:rPr>
          <w:rFonts w:ascii="Times New Roman" w:hAnsi="Times New Roman" w:cs="Times New Roman"/>
          <w:sz w:val="24"/>
          <w:szCs w:val="24"/>
        </w:rPr>
        <w:t xml:space="preserve"> </w:t>
      </w:r>
      <w:r w:rsidR="00BC44D8" w:rsidRPr="00C46723">
        <w:rPr>
          <w:rFonts w:ascii="Times New Roman" w:hAnsi="Times New Roman" w:cs="Times New Roman"/>
          <w:sz w:val="24"/>
          <w:szCs w:val="24"/>
        </w:rPr>
        <w:t>учебнику О.С.Габриеляна «Химия.8»</w:t>
      </w:r>
      <w:r w:rsidR="00BC44D8" w:rsidRPr="00BC44D8">
        <w:t xml:space="preserve"> </w:t>
      </w:r>
      <w:r w:rsidR="00BC44D8" w:rsidRPr="00BC44D8">
        <w:rPr>
          <w:rFonts w:ascii="Times New Roman" w:hAnsi="Times New Roman" w:cs="Times New Roman"/>
          <w:sz w:val="24"/>
          <w:szCs w:val="24"/>
        </w:rPr>
        <w:t xml:space="preserve">– М.: </w:t>
      </w:r>
      <w:r w:rsidR="00BC44D8">
        <w:rPr>
          <w:rFonts w:ascii="Times New Roman" w:hAnsi="Times New Roman" w:cs="Times New Roman"/>
          <w:sz w:val="24"/>
          <w:szCs w:val="24"/>
        </w:rPr>
        <w:t>«</w:t>
      </w:r>
      <w:r w:rsidR="00BC44D8" w:rsidRPr="00BC44D8">
        <w:rPr>
          <w:rFonts w:ascii="Times New Roman" w:hAnsi="Times New Roman" w:cs="Times New Roman"/>
          <w:sz w:val="24"/>
          <w:szCs w:val="24"/>
        </w:rPr>
        <w:t>БЛИК</w:t>
      </w:r>
      <w:r w:rsidR="00BC44D8">
        <w:rPr>
          <w:rFonts w:ascii="Times New Roman" w:hAnsi="Times New Roman" w:cs="Times New Roman"/>
          <w:sz w:val="24"/>
          <w:szCs w:val="24"/>
        </w:rPr>
        <w:t xml:space="preserve"> </w:t>
      </w:r>
      <w:r w:rsidR="00BC44D8" w:rsidRPr="00BC44D8">
        <w:rPr>
          <w:rFonts w:ascii="Times New Roman" w:hAnsi="Times New Roman" w:cs="Times New Roman"/>
          <w:sz w:val="24"/>
          <w:szCs w:val="24"/>
        </w:rPr>
        <w:t>и К</w:t>
      </w:r>
      <w:r w:rsidR="00BC44D8">
        <w:rPr>
          <w:rFonts w:ascii="Times New Roman" w:hAnsi="Times New Roman" w:cs="Times New Roman"/>
          <w:sz w:val="24"/>
          <w:szCs w:val="24"/>
        </w:rPr>
        <w:t>»</w:t>
      </w:r>
      <w:r w:rsidR="00BC44D8" w:rsidRPr="00BC44D8">
        <w:rPr>
          <w:rFonts w:ascii="Times New Roman" w:hAnsi="Times New Roman" w:cs="Times New Roman"/>
          <w:sz w:val="24"/>
          <w:szCs w:val="24"/>
        </w:rPr>
        <w:t xml:space="preserve"> , 2005</w:t>
      </w:r>
    </w:p>
    <w:p w:rsidR="00A420E0" w:rsidRDefault="00A420E0" w:rsidP="00473BED">
      <w:pPr>
        <w:pStyle w:val="ae"/>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697EF7">
        <w:rPr>
          <w:rFonts w:ascii="Times New Roman" w:hAnsi="Times New Roman" w:cs="Times New Roman"/>
          <w:sz w:val="24"/>
          <w:szCs w:val="24"/>
        </w:rPr>
        <w:t>.</w:t>
      </w:r>
      <w:r>
        <w:rPr>
          <w:rFonts w:ascii="Times New Roman" w:hAnsi="Times New Roman" w:cs="Times New Roman"/>
          <w:sz w:val="24"/>
          <w:szCs w:val="24"/>
        </w:rPr>
        <w:t>Сборник задач и упражнений по химии:8 класс к учебнику О.С.</w:t>
      </w:r>
      <w:r w:rsidR="00697EF7">
        <w:rPr>
          <w:rFonts w:ascii="Times New Roman" w:hAnsi="Times New Roman" w:cs="Times New Roman"/>
          <w:sz w:val="24"/>
          <w:szCs w:val="24"/>
        </w:rPr>
        <w:t xml:space="preserve"> </w:t>
      </w:r>
      <w:r w:rsidRPr="00A420E0">
        <w:rPr>
          <w:rFonts w:ascii="Times New Roman" w:hAnsi="Times New Roman" w:cs="Times New Roman"/>
          <w:sz w:val="24"/>
          <w:szCs w:val="24"/>
        </w:rPr>
        <w:t>Габриелян</w:t>
      </w:r>
      <w:r>
        <w:rPr>
          <w:rFonts w:ascii="Times New Roman" w:hAnsi="Times New Roman" w:cs="Times New Roman"/>
          <w:sz w:val="24"/>
          <w:szCs w:val="24"/>
        </w:rPr>
        <w:t>а «</w:t>
      </w:r>
      <w:r w:rsidRPr="00C46723">
        <w:rPr>
          <w:rFonts w:ascii="Times New Roman" w:hAnsi="Times New Roman" w:cs="Times New Roman"/>
          <w:sz w:val="24"/>
          <w:szCs w:val="24"/>
        </w:rPr>
        <w:t xml:space="preserve">Химия.8»/ </w:t>
      </w:r>
      <w:r>
        <w:rPr>
          <w:rFonts w:ascii="Times New Roman" w:hAnsi="Times New Roman" w:cs="Times New Roman"/>
          <w:sz w:val="24"/>
          <w:szCs w:val="24"/>
        </w:rPr>
        <w:t>Е.В.Савинкина, Н.Д. Свердлова</w:t>
      </w:r>
      <w:r w:rsidRPr="00C46723">
        <w:rPr>
          <w:rFonts w:ascii="Times New Roman" w:hAnsi="Times New Roman" w:cs="Times New Roman"/>
          <w:sz w:val="24"/>
          <w:szCs w:val="24"/>
        </w:rPr>
        <w:t xml:space="preserve"> </w:t>
      </w:r>
      <w:r>
        <w:rPr>
          <w:rFonts w:ascii="Times New Roman" w:hAnsi="Times New Roman" w:cs="Times New Roman"/>
          <w:sz w:val="24"/>
          <w:szCs w:val="24"/>
        </w:rPr>
        <w:t>– М.Экзамен,2006</w:t>
      </w:r>
    </w:p>
    <w:p w:rsidR="00697EF7" w:rsidRPr="00C46723" w:rsidRDefault="00A420E0" w:rsidP="00473BED">
      <w:pPr>
        <w:pStyle w:val="ae"/>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5.</w:t>
      </w:r>
      <w:r w:rsidR="00697EF7" w:rsidRPr="00C46723">
        <w:rPr>
          <w:rFonts w:ascii="Times New Roman" w:hAnsi="Times New Roman" w:cs="Times New Roman"/>
          <w:sz w:val="24"/>
          <w:szCs w:val="24"/>
        </w:rPr>
        <w:t>Химия. 8 кл.: Контрольные и проверочные работы к учебнику О.С.Габриеляна «Химия.8»/ О.С.Габриелян, П.Н. Березкин, А.А.Ушакова и др.—М.: Дрофа, 2003—2006.</w:t>
      </w:r>
    </w:p>
    <w:p w:rsidR="00697EF7" w:rsidRPr="00C46723" w:rsidRDefault="00697EF7" w:rsidP="00A76446">
      <w:pPr>
        <w:spacing w:line="360" w:lineRule="auto"/>
        <w:jc w:val="both"/>
        <w:rPr>
          <w:b/>
          <w:bCs/>
        </w:rPr>
      </w:pPr>
      <w:r w:rsidRPr="00C46723">
        <w:rPr>
          <w:b/>
          <w:bCs/>
        </w:rPr>
        <w:t>9 класс</w:t>
      </w:r>
    </w:p>
    <w:p w:rsidR="00697EF7" w:rsidRDefault="00697EF7" w:rsidP="00A76446">
      <w:pPr>
        <w:spacing w:line="360" w:lineRule="auto"/>
        <w:jc w:val="both"/>
        <w:rPr>
          <w:i/>
          <w:iCs/>
        </w:rPr>
      </w:pPr>
      <w:r w:rsidRPr="00C46723">
        <w:rPr>
          <w:i/>
          <w:iCs/>
        </w:rPr>
        <w:t>Литература для учащихся:</w:t>
      </w:r>
    </w:p>
    <w:p w:rsidR="00697EF7" w:rsidRPr="00C46723" w:rsidRDefault="00697EF7" w:rsidP="00A76446">
      <w:pPr>
        <w:spacing w:line="360" w:lineRule="auto"/>
        <w:jc w:val="both"/>
      </w:pPr>
      <w:r>
        <w:t>1.</w:t>
      </w:r>
      <w:r w:rsidRPr="00C46723">
        <w:t xml:space="preserve"> Габриелян</w:t>
      </w:r>
      <w:r w:rsidRPr="00473BED">
        <w:t xml:space="preserve"> </w:t>
      </w:r>
      <w:r w:rsidRPr="00C46723">
        <w:t>О.С.. Химия 9 класс. Учебник для общеобразовательных учреждений.</w:t>
      </w:r>
    </w:p>
    <w:p w:rsidR="00697EF7" w:rsidRDefault="00697EF7" w:rsidP="00A76446">
      <w:pPr>
        <w:pStyle w:val="ae"/>
        <w:spacing w:line="360" w:lineRule="auto"/>
        <w:jc w:val="both"/>
        <w:rPr>
          <w:rFonts w:ascii="Times New Roman" w:hAnsi="Times New Roman" w:cs="Times New Roman"/>
          <w:sz w:val="24"/>
          <w:szCs w:val="24"/>
        </w:rPr>
      </w:pPr>
      <w:r>
        <w:t xml:space="preserve">2. </w:t>
      </w:r>
      <w:r>
        <w:rPr>
          <w:rFonts w:ascii="Times New Roman" w:hAnsi="Times New Roman" w:cs="Times New Roman"/>
          <w:sz w:val="24"/>
          <w:szCs w:val="24"/>
        </w:rPr>
        <w:t xml:space="preserve">Габриелян О.С. Химия. </w:t>
      </w:r>
      <w:r w:rsidRPr="00DA7936">
        <w:rPr>
          <w:rFonts w:ascii="Times New Roman" w:hAnsi="Times New Roman" w:cs="Times New Roman"/>
          <w:sz w:val="24"/>
          <w:szCs w:val="24"/>
        </w:rPr>
        <w:t>9</w:t>
      </w:r>
      <w:r>
        <w:rPr>
          <w:rFonts w:ascii="Times New Roman" w:hAnsi="Times New Roman" w:cs="Times New Roman"/>
          <w:sz w:val="24"/>
          <w:szCs w:val="24"/>
        </w:rPr>
        <w:t xml:space="preserve"> класс</w:t>
      </w:r>
      <w:r w:rsidRPr="00C46723">
        <w:rPr>
          <w:rFonts w:ascii="Times New Roman" w:hAnsi="Times New Roman" w:cs="Times New Roman"/>
          <w:sz w:val="24"/>
          <w:szCs w:val="24"/>
        </w:rPr>
        <w:t>: рабочая тетрадь к уче</w:t>
      </w:r>
      <w:r>
        <w:rPr>
          <w:rFonts w:ascii="Times New Roman" w:hAnsi="Times New Roman" w:cs="Times New Roman"/>
          <w:sz w:val="24"/>
          <w:szCs w:val="24"/>
        </w:rPr>
        <w:t xml:space="preserve">бнику Габриелян О.С.  « Химия. </w:t>
      </w:r>
      <w:r w:rsidRPr="00BC44D8">
        <w:rPr>
          <w:rFonts w:ascii="Times New Roman" w:hAnsi="Times New Roman" w:cs="Times New Roman"/>
          <w:sz w:val="24"/>
          <w:szCs w:val="24"/>
        </w:rPr>
        <w:t>9</w:t>
      </w:r>
      <w:r w:rsidRPr="00C46723">
        <w:rPr>
          <w:rFonts w:ascii="Times New Roman" w:hAnsi="Times New Roman" w:cs="Times New Roman"/>
          <w:sz w:val="24"/>
          <w:szCs w:val="24"/>
        </w:rPr>
        <w:t xml:space="preserve"> класс».</w:t>
      </w:r>
    </w:p>
    <w:p w:rsidR="003A3888" w:rsidRPr="00A420E0" w:rsidRDefault="003A3888" w:rsidP="003A3888">
      <w:pPr>
        <w:pStyle w:val="ae"/>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A420E0">
        <w:rPr>
          <w:rFonts w:ascii="Times New Roman" w:hAnsi="Times New Roman" w:cs="Times New Roman"/>
          <w:sz w:val="24"/>
          <w:szCs w:val="24"/>
        </w:rPr>
        <w:t>Хомченко И.Г.</w:t>
      </w:r>
      <w:r w:rsidRPr="00A420E0">
        <w:rPr>
          <w:rFonts w:ascii="Times New Roman" w:hAnsi="Times New Roman" w:cs="Times New Roman"/>
          <w:color w:val="000000"/>
          <w:sz w:val="24"/>
          <w:szCs w:val="24"/>
        </w:rPr>
        <w:t>. Сборник задач и упражнений по химии: для средней школы - М.;РИА «Новая волна»; Издатель Умеренков, 2010</w:t>
      </w:r>
    </w:p>
    <w:p w:rsidR="00697EF7" w:rsidRDefault="00697EF7" w:rsidP="00A76446">
      <w:pPr>
        <w:spacing w:line="360" w:lineRule="auto"/>
        <w:jc w:val="both"/>
        <w:rPr>
          <w:i/>
          <w:iCs/>
        </w:rPr>
      </w:pPr>
      <w:r w:rsidRPr="00C46723">
        <w:rPr>
          <w:i/>
          <w:iCs/>
        </w:rPr>
        <w:t>Литература для учителя:</w:t>
      </w:r>
    </w:p>
    <w:p w:rsidR="00697EF7" w:rsidRPr="00C46723" w:rsidRDefault="00697EF7" w:rsidP="00A76446">
      <w:pPr>
        <w:spacing w:line="360" w:lineRule="auto"/>
        <w:jc w:val="both"/>
      </w:pPr>
      <w:r>
        <w:t>1.</w:t>
      </w:r>
      <w:r w:rsidR="003A3888">
        <w:t xml:space="preserve">   </w:t>
      </w:r>
      <w:r w:rsidR="003A3888" w:rsidRPr="00A50F70">
        <w:t>Габриелян О.С. Настольная  книга  учит</w:t>
      </w:r>
      <w:r w:rsidR="003A3888">
        <w:t xml:space="preserve">еля химии.  9  класс. – М.: БЛИКи К </w:t>
      </w:r>
      <w:r w:rsidR="003A3888" w:rsidRPr="00A50F70">
        <w:t>, 2005</w:t>
      </w:r>
    </w:p>
    <w:p w:rsidR="00697EF7" w:rsidRPr="00A50F70" w:rsidRDefault="003A3888" w:rsidP="00A76446">
      <w:pPr>
        <w:spacing w:line="360" w:lineRule="auto"/>
        <w:jc w:val="both"/>
      </w:pPr>
      <w:r>
        <w:lastRenderedPageBreak/>
        <w:t>2</w:t>
      </w:r>
      <w:r w:rsidR="00697EF7">
        <w:t>.</w:t>
      </w:r>
      <w:r>
        <w:t xml:space="preserve"> </w:t>
      </w:r>
      <w:r w:rsidR="00697EF7" w:rsidRPr="00C46723">
        <w:t>Габриелян, О.С. Химия. 8-9 классы</w:t>
      </w:r>
      <w:r w:rsidR="00697EF7" w:rsidRPr="00A50F70">
        <w:t>: метод.пособие/ . Габриелян, О.С., А.А.Яшукова,--М.: Дрофа, 2008.</w:t>
      </w:r>
    </w:p>
    <w:p w:rsidR="00BC44D8" w:rsidRPr="003A3888" w:rsidRDefault="003A3888" w:rsidP="00BC44D8">
      <w:pPr>
        <w:pStyle w:val="ae"/>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3</w:t>
      </w:r>
      <w:r w:rsidR="00697EF7" w:rsidRPr="003A3888">
        <w:rPr>
          <w:rFonts w:ascii="Times New Roman" w:hAnsi="Times New Roman" w:cs="Times New Roman"/>
          <w:sz w:val="24"/>
          <w:szCs w:val="24"/>
        </w:rPr>
        <w:t>.</w:t>
      </w:r>
      <w:r w:rsidR="00BC44D8" w:rsidRPr="003A3888">
        <w:rPr>
          <w:rFonts w:ascii="Times New Roman" w:hAnsi="Times New Roman" w:cs="Times New Roman"/>
          <w:color w:val="000000"/>
          <w:sz w:val="24"/>
          <w:szCs w:val="24"/>
        </w:rPr>
        <w:t xml:space="preserve"> Казанцев Ю.Н. Химия. Материалы для индивидуальной работы.8-9 классы, -М.:Айрис-пресс,2007</w:t>
      </w:r>
    </w:p>
    <w:p w:rsidR="00BC44D8" w:rsidRPr="00F138FB" w:rsidRDefault="003A3888" w:rsidP="00BC44D8">
      <w:pPr>
        <w:spacing w:line="360" w:lineRule="auto"/>
        <w:jc w:val="both"/>
      </w:pPr>
      <w:r>
        <w:t>4</w:t>
      </w:r>
      <w:r w:rsidR="00BC44D8">
        <w:t>.Химия в схемах и таблицах для 8-9 классов \ авт.-сост.Э.М.Левина - СПб: Тригон,2005</w:t>
      </w:r>
    </w:p>
    <w:p w:rsidR="00697EF7" w:rsidRPr="00A50F70" w:rsidRDefault="003A3888" w:rsidP="00A76446">
      <w:pPr>
        <w:spacing w:line="360" w:lineRule="auto"/>
        <w:jc w:val="both"/>
      </w:pPr>
      <w:r>
        <w:t>5.</w:t>
      </w:r>
      <w:r w:rsidR="00697EF7" w:rsidRPr="00A50F70">
        <w:t>Контрольные и проверочные работы к учебнику О.С.Габриеляна «Хими</w:t>
      </w:r>
      <w:r w:rsidR="00BC44D8">
        <w:t>я.9</w:t>
      </w:r>
      <w:r w:rsidR="00697EF7" w:rsidRPr="00A50F70">
        <w:t>»/ О.С.Габриелян, П.Н. Березкин, А.А.Ушакова и др.—М.: Дрофа, 2003—2006.</w:t>
      </w:r>
    </w:p>
    <w:p w:rsidR="00697EF7" w:rsidRDefault="00793DE9" w:rsidP="00A76446">
      <w:pPr>
        <w:spacing w:line="360" w:lineRule="auto"/>
        <w:jc w:val="both"/>
      </w:pPr>
      <w:r>
        <w:t>6.Дидактические карточки - задания по химии</w:t>
      </w:r>
      <w:r w:rsidRPr="00793DE9">
        <w:t xml:space="preserve"> </w:t>
      </w:r>
      <w:r w:rsidRPr="00A50F70">
        <w:t>к учебнику О.С.Габриеляна</w:t>
      </w:r>
      <w:r>
        <w:t xml:space="preserve"> </w:t>
      </w:r>
      <w:r w:rsidRPr="00A50F70">
        <w:t>«Хими</w:t>
      </w:r>
      <w:r>
        <w:t>я.9</w:t>
      </w:r>
      <w:r w:rsidRPr="00A50F70">
        <w:t>»</w:t>
      </w:r>
      <w:r>
        <w:t>\</w:t>
      </w:r>
      <w:r w:rsidRPr="00793DE9">
        <w:t xml:space="preserve"> </w:t>
      </w:r>
      <w:r>
        <w:t>Н.С.Павлова</w:t>
      </w:r>
      <w:r w:rsidRPr="00A50F70">
        <w:t xml:space="preserve"> /</w:t>
      </w:r>
      <w:r>
        <w:t>М. «Экзамен» 2011</w:t>
      </w:r>
    </w:p>
    <w:p w:rsidR="00793DE9" w:rsidRPr="00F138FB" w:rsidRDefault="00793DE9" w:rsidP="00A76446">
      <w:pPr>
        <w:spacing w:line="360" w:lineRule="auto"/>
        <w:jc w:val="both"/>
      </w:pPr>
      <w:r>
        <w:t>7.Тесты по химии</w:t>
      </w:r>
      <w:r w:rsidRPr="00793DE9">
        <w:t xml:space="preserve"> </w:t>
      </w:r>
      <w:r w:rsidRPr="00A50F70">
        <w:t>к учебнику О.С.Габриеляна</w:t>
      </w:r>
      <w:r>
        <w:t xml:space="preserve"> </w:t>
      </w:r>
      <w:r w:rsidRPr="00A50F70">
        <w:t>«Хими</w:t>
      </w:r>
      <w:r>
        <w:t>я.9</w:t>
      </w:r>
      <w:r w:rsidRPr="00A50F70">
        <w:t>»</w:t>
      </w:r>
      <w:r>
        <w:t>\М.А.Рябов, Е.Ю. Невская.- М.</w:t>
      </w:r>
      <w:r w:rsidRPr="00793DE9">
        <w:t xml:space="preserve"> </w:t>
      </w:r>
      <w:r>
        <w:t>«Экзамен» 2010</w:t>
      </w:r>
    </w:p>
    <w:p w:rsidR="00793DE9" w:rsidRDefault="00793DE9" w:rsidP="00A76446">
      <w:pPr>
        <w:pStyle w:val="af"/>
        <w:spacing w:after="0" w:line="360" w:lineRule="auto"/>
        <w:jc w:val="both"/>
        <w:rPr>
          <w:b/>
          <w:bCs/>
          <w:color w:val="000000"/>
        </w:rPr>
      </w:pPr>
    </w:p>
    <w:p w:rsidR="00697EF7" w:rsidRPr="00474EBB" w:rsidRDefault="00697EF7" w:rsidP="00A76446">
      <w:pPr>
        <w:pStyle w:val="af"/>
        <w:spacing w:after="0" w:line="360" w:lineRule="auto"/>
        <w:jc w:val="both"/>
        <w:rPr>
          <w:b/>
          <w:bCs/>
          <w:color w:val="000000"/>
        </w:rPr>
      </w:pPr>
      <w:r w:rsidRPr="00474EBB">
        <w:rPr>
          <w:b/>
          <w:bCs/>
          <w:color w:val="000000"/>
        </w:rPr>
        <w:t>Материально- техническое</w:t>
      </w:r>
      <w:r w:rsidRPr="00F053E4">
        <w:rPr>
          <w:b/>
          <w:bCs/>
        </w:rPr>
        <w:t xml:space="preserve"> </w:t>
      </w:r>
      <w:r w:rsidRPr="00F138FB">
        <w:rPr>
          <w:b/>
          <w:bCs/>
        </w:rPr>
        <w:t>обеспечение</w:t>
      </w:r>
      <w:r w:rsidRPr="00474EBB">
        <w:rPr>
          <w:b/>
          <w:bCs/>
          <w:color w:val="000000"/>
        </w:rPr>
        <w:t>:</w:t>
      </w:r>
    </w:p>
    <w:p w:rsidR="00697EF7" w:rsidRPr="00474EBB" w:rsidRDefault="00697EF7" w:rsidP="00A76446">
      <w:pPr>
        <w:pStyle w:val="af"/>
        <w:numPr>
          <w:ilvl w:val="0"/>
          <w:numId w:val="13"/>
        </w:numPr>
        <w:tabs>
          <w:tab w:val="num" w:pos="-720"/>
        </w:tabs>
        <w:spacing w:after="0" w:line="360" w:lineRule="auto"/>
        <w:ind w:left="0" w:firstLine="0"/>
        <w:jc w:val="both"/>
        <w:rPr>
          <w:color w:val="000000"/>
        </w:rPr>
      </w:pPr>
      <w:r w:rsidRPr="00474EBB">
        <w:rPr>
          <w:color w:val="000000"/>
        </w:rPr>
        <w:t>Наглядные пособия:  серии таблиц по    химии, коллекции, модели молекул, наборы моделей атомов для составления моделей молекул</w:t>
      </w:r>
      <w:r>
        <w:rPr>
          <w:color w:val="000000"/>
        </w:rPr>
        <w:t>,</w:t>
      </w:r>
      <w:r w:rsidRPr="00474EBB">
        <w:rPr>
          <w:color w:val="000000"/>
        </w:rPr>
        <w:t xml:space="preserve">  комплект кристаллических решеток.</w:t>
      </w:r>
    </w:p>
    <w:p w:rsidR="00697EF7" w:rsidRPr="00474EBB" w:rsidRDefault="00697EF7" w:rsidP="00A76446">
      <w:pPr>
        <w:pStyle w:val="af"/>
        <w:numPr>
          <w:ilvl w:val="0"/>
          <w:numId w:val="13"/>
        </w:numPr>
        <w:tabs>
          <w:tab w:val="clear" w:pos="360"/>
          <w:tab w:val="num" w:pos="-720"/>
        </w:tabs>
        <w:spacing w:after="0" w:line="360" w:lineRule="auto"/>
        <w:ind w:left="0" w:firstLine="0"/>
        <w:jc w:val="both"/>
        <w:rPr>
          <w:color w:val="000000"/>
        </w:rPr>
      </w:pPr>
      <w:r w:rsidRPr="00474EBB">
        <w:rPr>
          <w:color w:val="000000"/>
        </w:rPr>
        <w:t>Приборы, наборы посуды, лабораторных принадлежностей для химического эксперимента, наборы реактивов. Наличие лабораторного оборудования и реактивов позволяет формировать культуру безопасного обращения с веществами, выполнять эксперимент по распознаванию важнейших  органических веществ, проводить экспериментальные работы исследовательского характера.</w:t>
      </w:r>
    </w:p>
    <w:p w:rsidR="00697EF7" w:rsidRPr="00474EBB" w:rsidRDefault="00697EF7" w:rsidP="00A76446">
      <w:pPr>
        <w:pStyle w:val="af"/>
        <w:numPr>
          <w:ilvl w:val="0"/>
          <w:numId w:val="13"/>
        </w:numPr>
        <w:tabs>
          <w:tab w:val="clear" w:pos="360"/>
          <w:tab w:val="num" w:pos="-720"/>
        </w:tabs>
        <w:spacing w:after="0" w:line="360" w:lineRule="auto"/>
        <w:ind w:left="0" w:firstLine="0"/>
        <w:jc w:val="both"/>
        <w:rPr>
          <w:color w:val="000000"/>
        </w:rPr>
      </w:pPr>
      <w:r w:rsidRPr="00474EBB">
        <w:rPr>
          <w:color w:val="000000"/>
        </w:rPr>
        <w:t>Наличие компьютера в классе, доступа к ресурсам Интернет, наличие комплекта компакт-дисков по предмету позволяет создавать мультимедийное сопровождение уроков химии, проводить учащимися самостоятельный поиск химической информации, использовать компьютерные технологии для обработки и передачи химической информации, её представления в различных формах.</w:t>
      </w:r>
    </w:p>
    <w:p w:rsidR="00697EF7" w:rsidRPr="00474EBB" w:rsidRDefault="00697EF7" w:rsidP="00A76446">
      <w:pPr>
        <w:spacing w:line="360" w:lineRule="auto"/>
        <w:jc w:val="both"/>
        <w:rPr>
          <w:color w:val="000000"/>
        </w:rPr>
      </w:pPr>
    </w:p>
    <w:p w:rsidR="00697EF7" w:rsidRPr="00473BED" w:rsidRDefault="00697EF7" w:rsidP="00A76446">
      <w:pPr>
        <w:spacing w:line="360" w:lineRule="auto"/>
        <w:jc w:val="both"/>
        <w:rPr>
          <w:b/>
          <w:bCs/>
          <w:color w:val="000000"/>
        </w:rPr>
      </w:pPr>
      <w:r w:rsidRPr="00473BED">
        <w:rPr>
          <w:b/>
          <w:bCs/>
          <w:color w:val="000000"/>
        </w:rPr>
        <w:t>Электронные ресурсы</w:t>
      </w:r>
      <w:r>
        <w:rPr>
          <w:b/>
          <w:bCs/>
          <w:color w:val="000000"/>
        </w:rPr>
        <w:t>:</w:t>
      </w:r>
    </w:p>
    <w:p w:rsidR="00697EF7" w:rsidRPr="00474EBB" w:rsidRDefault="00697EF7" w:rsidP="00A76446">
      <w:pPr>
        <w:spacing w:line="360" w:lineRule="auto"/>
        <w:jc w:val="both"/>
        <w:rPr>
          <w:color w:val="000000"/>
        </w:rPr>
      </w:pPr>
      <w:r w:rsidRPr="00474EBB">
        <w:rPr>
          <w:color w:val="000000"/>
        </w:rPr>
        <w:t>1.  Химия. Базовый курс.  8</w:t>
      </w:r>
      <w:r>
        <w:rPr>
          <w:color w:val="000000"/>
        </w:rPr>
        <w:t>-9</w:t>
      </w:r>
      <w:r w:rsidRPr="00474EBB">
        <w:rPr>
          <w:color w:val="000000"/>
        </w:rPr>
        <w:t xml:space="preserve"> класс.1С образовательная коллекция. Мультимедийное учебное пособие нового образца,  Издательство «Просвещение», 2002</w:t>
      </w:r>
    </w:p>
    <w:p w:rsidR="00697EF7" w:rsidRPr="00474EBB" w:rsidRDefault="00697EF7" w:rsidP="00A76446">
      <w:pPr>
        <w:spacing w:line="360" w:lineRule="auto"/>
        <w:jc w:val="both"/>
        <w:rPr>
          <w:color w:val="000000"/>
        </w:rPr>
      </w:pPr>
      <w:r w:rsidRPr="00474EBB">
        <w:rPr>
          <w:color w:val="000000"/>
        </w:rPr>
        <w:t>2. Общая химия. (Компакт-диск) - издательство «Учитель», 2007</w:t>
      </w:r>
    </w:p>
    <w:p w:rsidR="00697EF7" w:rsidRPr="00474EBB" w:rsidRDefault="00697EF7" w:rsidP="00A76446">
      <w:pPr>
        <w:spacing w:line="360" w:lineRule="auto"/>
        <w:jc w:val="both"/>
        <w:rPr>
          <w:color w:val="000000"/>
        </w:rPr>
      </w:pPr>
      <w:r w:rsidRPr="00474EBB">
        <w:rPr>
          <w:color w:val="000000"/>
        </w:rPr>
        <w:t>3. Химия 8</w:t>
      </w:r>
      <w:r>
        <w:rPr>
          <w:color w:val="000000"/>
        </w:rPr>
        <w:t>-9</w:t>
      </w:r>
      <w:r w:rsidRPr="00474EBB">
        <w:rPr>
          <w:color w:val="000000"/>
        </w:rPr>
        <w:t xml:space="preserve"> класс.</w:t>
      </w:r>
      <w:r>
        <w:rPr>
          <w:color w:val="000000"/>
        </w:rPr>
        <w:t xml:space="preserve"> Виртуальная лаборатория.</w:t>
      </w:r>
      <w:r w:rsidRPr="00474EBB">
        <w:rPr>
          <w:color w:val="000000"/>
        </w:rPr>
        <w:t xml:space="preserve"> </w:t>
      </w:r>
      <w:r>
        <w:rPr>
          <w:color w:val="000000"/>
        </w:rPr>
        <w:t>Мультимедиа, МарГТУ, 2002</w:t>
      </w:r>
    </w:p>
    <w:p w:rsidR="00697EF7" w:rsidRPr="00F4572E" w:rsidRDefault="00697EF7" w:rsidP="00A76446">
      <w:pPr>
        <w:pStyle w:val="ac"/>
        <w:spacing w:before="0" w:after="0" w:line="360" w:lineRule="auto"/>
        <w:jc w:val="both"/>
        <w:rPr>
          <w:shd w:val="clear" w:color="auto" w:fill="F4F4F4"/>
        </w:rPr>
      </w:pPr>
      <w:r w:rsidRPr="00F4572E">
        <w:rPr>
          <w:shd w:val="clear" w:color="auto" w:fill="F4F4F4"/>
        </w:rPr>
        <w:t>Интернет – ресурсы:</w:t>
      </w:r>
    </w:p>
    <w:p w:rsidR="00697EF7" w:rsidRPr="00F4572E" w:rsidRDefault="00710851" w:rsidP="00A76446">
      <w:pPr>
        <w:spacing w:line="360" w:lineRule="auto"/>
        <w:jc w:val="both"/>
      </w:pPr>
      <w:hyperlink r:id="rId9" w:history="1">
        <w:r w:rsidR="00697EF7" w:rsidRPr="00F4572E">
          <w:rPr>
            <w:rStyle w:val="ab"/>
          </w:rPr>
          <w:t>www.him.1september.ru</w:t>
        </w:r>
      </w:hyperlink>
    </w:p>
    <w:p w:rsidR="00697EF7" w:rsidRPr="00F4572E" w:rsidRDefault="00710851" w:rsidP="00A76446">
      <w:pPr>
        <w:spacing w:line="360" w:lineRule="auto"/>
        <w:jc w:val="both"/>
      </w:pPr>
      <w:hyperlink r:id="rId10" w:history="1">
        <w:r w:rsidR="00697EF7" w:rsidRPr="00F4572E">
          <w:rPr>
            <w:rStyle w:val="ab"/>
          </w:rPr>
          <w:t>www.edios.ru</w:t>
        </w:r>
      </w:hyperlink>
    </w:p>
    <w:p w:rsidR="00697EF7" w:rsidRPr="00A80B19" w:rsidRDefault="00710851" w:rsidP="00A76446">
      <w:pPr>
        <w:spacing w:line="360" w:lineRule="auto"/>
        <w:jc w:val="both"/>
        <w:rPr>
          <w:shd w:val="clear" w:color="auto" w:fill="F4F4F4"/>
        </w:rPr>
      </w:pPr>
      <w:hyperlink r:id="rId11" w:history="1">
        <w:r w:rsidR="00697EF7" w:rsidRPr="00F4572E">
          <w:rPr>
            <w:rStyle w:val="ab"/>
          </w:rPr>
          <w:t>www.km.ru/educftion</w:t>
        </w:r>
      </w:hyperlink>
    </w:p>
    <w:sectPr w:rsidR="00697EF7" w:rsidRPr="00A80B19" w:rsidSect="00F61AF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F7" w:rsidRDefault="00697EF7" w:rsidP="005E09D3">
      <w:r>
        <w:separator/>
      </w:r>
    </w:p>
  </w:endnote>
  <w:endnote w:type="continuationSeparator" w:id="0">
    <w:p w:rsidR="00697EF7" w:rsidRDefault="00697EF7" w:rsidP="005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F7" w:rsidRDefault="00710851">
    <w:pPr>
      <w:pStyle w:val="a7"/>
      <w:jc w:val="right"/>
    </w:pPr>
    <w:r>
      <w:fldChar w:fldCharType="begin"/>
    </w:r>
    <w:r>
      <w:instrText xml:space="preserve"> PAGE   \* MERGEFORMAT </w:instrText>
    </w:r>
    <w:r>
      <w:fldChar w:fldCharType="separate"/>
    </w:r>
    <w:r>
      <w:rPr>
        <w:noProof/>
      </w:rPr>
      <w:t>1</w:t>
    </w:r>
    <w:r>
      <w:rPr>
        <w:noProof/>
      </w:rPr>
      <w:fldChar w:fldCharType="end"/>
    </w:r>
  </w:p>
  <w:p w:rsidR="00697EF7" w:rsidRDefault="00697E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F7" w:rsidRDefault="00697EF7" w:rsidP="005E09D3">
      <w:r>
        <w:separator/>
      </w:r>
    </w:p>
  </w:footnote>
  <w:footnote w:type="continuationSeparator" w:id="0">
    <w:p w:rsidR="00697EF7" w:rsidRDefault="00697EF7" w:rsidP="005E0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E26ABC"/>
    <w:lvl w:ilvl="0">
      <w:numFmt w:val="bullet"/>
      <w:lvlText w:val="*"/>
      <w:lvlJc w:val="left"/>
    </w:lvl>
  </w:abstractNum>
  <w:abstractNum w:abstractNumId="1">
    <w:nsid w:val="00000009"/>
    <w:multiLevelType w:val="singleLevel"/>
    <w:tmpl w:val="00000009"/>
    <w:name w:val="WW8Num9"/>
    <w:lvl w:ilvl="0">
      <w:numFmt w:val="bullet"/>
      <w:lvlText w:val="-"/>
      <w:lvlJc w:val="left"/>
      <w:pPr>
        <w:tabs>
          <w:tab w:val="num" w:pos="0"/>
        </w:tabs>
        <w:ind w:left="1068" w:hanging="360"/>
      </w:pPr>
      <w:rPr>
        <w:rFonts w:ascii="Times New Roman" w:hAnsi="Times New Roman" w:cs="Times New Roman"/>
      </w:rPr>
    </w:lvl>
  </w:abstractNum>
  <w:abstractNum w:abstractNumId="2">
    <w:nsid w:val="046E11F3"/>
    <w:multiLevelType w:val="hybridMultilevel"/>
    <w:tmpl w:val="CF78B374"/>
    <w:lvl w:ilvl="0" w:tplc="EE5CE4B2">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CB0897"/>
    <w:multiLevelType w:val="multilevel"/>
    <w:tmpl w:val="96B63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C2446D"/>
    <w:multiLevelType w:val="hybridMultilevel"/>
    <w:tmpl w:val="A09E5A82"/>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14EE1C7F"/>
    <w:multiLevelType w:val="singleLevel"/>
    <w:tmpl w:val="A852CB02"/>
    <w:lvl w:ilvl="0">
      <w:start w:val="1"/>
      <w:numFmt w:val="decimal"/>
      <w:lvlText w:val="%1."/>
      <w:legacy w:legacy="1" w:legacySpace="0" w:legacyIndent="252"/>
      <w:lvlJc w:val="left"/>
      <w:rPr>
        <w:rFonts w:ascii="Times New Roman" w:eastAsia="Times New Roman" w:hAnsi="Times New Roman"/>
      </w:rPr>
    </w:lvl>
  </w:abstractNum>
  <w:abstractNum w:abstractNumId="6">
    <w:nsid w:val="1606262D"/>
    <w:multiLevelType w:val="hybridMultilevel"/>
    <w:tmpl w:val="6712982E"/>
    <w:lvl w:ilvl="0" w:tplc="8FE26ABC">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8CB2D19"/>
    <w:multiLevelType w:val="hybridMultilevel"/>
    <w:tmpl w:val="196E1008"/>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A234DBD"/>
    <w:multiLevelType w:val="hybridMultilevel"/>
    <w:tmpl w:val="07D60D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A8F6811"/>
    <w:multiLevelType w:val="hybridMultilevel"/>
    <w:tmpl w:val="515E1136"/>
    <w:lvl w:ilvl="0" w:tplc="584A6E9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0707182"/>
    <w:multiLevelType w:val="hybridMultilevel"/>
    <w:tmpl w:val="724C3A6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F17FE8"/>
    <w:multiLevelType w:val="hybridMultilevel"/>
    <w:tmpl w:val="E3524B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3F02A01"/>
    <w:multiLevelType w:val="hybridMultilevel"/>
    <w:tmpl w:val="4E86F9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F5277FF"/>
    <w:multiLevelType w:val="hybridMultilevel"/>
    <w:tmpl w:val="5CEE72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B6E056E"/>
    <w:multiLevelType w:val="multilevel"/>
    <w:tmpl w:val="2862A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BFB1C7E"/>
    <w:multiLevelType w:val="hybridMultilevel"/>
    <w:tmpl w:val="B6AA44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5BE76E0E"/>
    <w:multiLevelType w:val="hybridMultilevel"/>
    <w:tmpl w:val="A1C0DCD0"/>
    <w:lvl w:ilvl="0" w:tplc="0419000F">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BF227FD"/>
    <w:multiLevelType w:val="hybridMultilevel"/>
    <w:tmpl w:val="DC986F7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C962692"/>
    <w:multiLevelType w:val="hybridMultilevel"/>
    <w:tmpl w:val="CF0208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5152C7F"/>
    <w:multiLevelType w:val="hybridMultilevel"/>
    <w:tmpl w:val="53CC1826"/>
    <w:lvl w:ilvl="0" w:tplc="4AA04AE0">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37"/>
        <w:lvlJc w:val="left"/>
        <w:rPr>
          <w:rFonts w:ascii="Arial" w:hAnsi="Arial" w:cs="Arial" w:hint="default"/>
        </w:rPr>
      </w:lvl>
    </w:lvlOverride>
  </w:num>
  <w:num w:numId="4">
    <w:abstractNumId w:val="5"/>
    <w:lvlOverride w:ilvl="0">
      <w:startOverride w:val="1"/>
    </w:lvlOverride>
  </w:num>
  <w:num w:numId="5">
    <w:abstractNumId w:val="15"/>
  </w:num>
  <w:num w:numId="6">
    <w:abstractNumId w:val="19"/>
  </w:num>
  <w:num w:numId="7">
    <w:abstractNumId w:val="14"/>
  </w:num>
  <w:num w:numId="8">
    <w:abstractNumId w:val="9"/>
  </w:num>
  <w:num w:numId="9">
    <w:abstractNumId w:val="1"/>
  </w:num>
  <w:num w:numId="10">
    <w:abstractNumId w:val="6"/>
  </w:num>
  <w:num w:numId="11">
    <w:abstractNumId w:val="2"/>
  </w:num>
  <w:num w:numId="12">
    <w:abstractNumId w:val="11"/>
  </w:num>
  <w:num w:numId="13">
    <w:abstractNumId w:val="17"/>
  </w:num>
  <w:num w:numId="14">
    <w:abstractNumId w:val="3"/>
  </w:num>
  <w:num w:numId="15">
    <w:abstractNumId w:val="16"/>
  </w:num>
  <w:num w:numId="16">
    <w:abstractNumId w:val="4"/>
  </w:num>
  <w:num w:numId="17">
    <w:abstractNumId w:val="18"/>
  </w:num>
  <w:num w:numId="18">
    <w:abstractNumId w:val="8"/>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64E"/>
    <w:rsid w:val="00016002"/>
    <w:rsid w:val="00026024"/>
    <w:rsid w:val="00071EBE"/>
    <w:rsid w:val="0007305C"/>
    <w:rsid w:val="000A7BDC"/>
    <w:rsid w:val="000D4CF3"/>
    <w:rsid w:val="000F2A5E"/>
    <w:rsid w:val="0011214C"/>
    <w:rsid w:val="00150A62"/>
    <w:rsid w:val="00196417"/>
    <w:rsid w:val="001B3BB7"/>
    <w:rsid w:val="001D4255"/>
    <w:rsid w:val="001F2F82"/>
    <w:rsid w:val="00233EC4"/>
    <w:rsid w:val="00284BF9"/>
    <w:rsid w:val="00294D2A"/>
    <w:rsid w:val="0030141B"/>
    <w:rsid w:val="00312AC7"/>
    <w:rsid w:val="00324BDD"/>
    <w:rsid w:val="0034057C"/>
    <w:rsid w:val="00351583"/>
    <w:rsid w:val="00353FA8"/>
    <w:rsid w:val="00373F37"/>
    <w:rsid w:val="00390CDA"/>
    <w:rsid w:val="003A3888"/>
    <w:rsid w:val="003C50DE"/>
    <w:rsid w:val="003D5FC1"/>
    <w:rsid w:val="004039BB"/>
    <w:rsid w:val="00423136"/>
    <w:rsid w:val="00473BED"/>
    <w:rsid w:val="00474EBB"/>
    <w:rsid w:val="004762C9"/>
    <w:rsid w:val="00491E45"/>
    <w:rsid w:val="00496B23"/>
    <w:rsid w:val="004A7AC5"/>
    <w:rsid w:val="004B48A9"/>
    <w:rsid w:val="004D71CC"/>
    <w:rsid w:val="004E5F07"/>
    <w:rsid w:val="005143C2"/>
    <w:rsid w:val="00525028"/>
    <w:rsid w:val="005507BF"/>
    <w:rsid w:val="0055411C"/>
    <w:rsid w:val="0056002D"/>
    <w:rsid w:val="0058478A"/>
    <w:rsid w:val="005C5C6D"/>
    <w:rsid w:val="005D5085"/>
    <w:rsid w:val="005E09D3"/>
    <w:rsid w:val="00611DE9"/>
    <w:rsid w:val="00660E72"/>
    <w:rsid w:val="0066740C"/>
    <w:rsid w:val="00697EF7"/>
    <w:rsid w:val="006B5294"/>
    <w:rsid w:val="006D3214"/>
    <w:rsid w:val="006F58DB"/>
    <w:rsid w:val="00710851"/>
    <w:rsid w:val="00711AAD"/>
    <w:rsid w:val="00716FED"/>
    <w:rsid w:val="00721E65"/>
    <w:rsid w:val="0073155C"/>
    <w:rsid w:val="00742548"/>
    <w:rsid w:val="00754211"/>
    <w:rsid w:val="00781E1C"/>
    <w:rsid w:val="00785BCC"/>
    <w:rsid w:val="00786747"/>
    <w:rsid w:val="00793DE9"/>
    <w:rsid w:val="007D5888"/>
    <w:rsid w:val="007F2437"/>
    <w:rsid w:val="00803AEB"/>
    <w:rsid w:val="008610BD"/>
    <w:rsid w:val="008C17E9"/>
    <w:rsid w:val="008D664E"/>
    <w:rsid w:val="008E260C"/>
    <w:rsid w:val="008F7CC9"/>
    <w:rsid w:val="009001EF"/>
    <w:rsid w:val="0095359D"/>
    <w:rsid w:val="009B0570"/>
    <w:rsid w:val="009F0399"/>
    <w:rsid w:val="00A2274C"/>
    <w:rsid w:val="00A241C9"/>
    <w:rsid w:val="00A310D9"/>
    <w:rsid w:val="00A420E0"/>
    <w:rsid w:val="00A50F70"/>
    <w:rsid w:val="00A53FB1"/>
    <w:rsid w:val="00A76446"/>
    <w:rsid w:val="00A80B19"/>
    <w:rsid w:val="00A90604"/>
    <w:rsid w:val="00A97605"/>
    <w:rsid w:val="00AC0FCB"/>
    <w:rsid w:val="00AE7BF6"/>
    <w:rsid w:val="00B151BC"/>
    <w:rsid w:val="00B41820"/>
    <w:rsid w:val="00B56C4A"/>
    <w:rsid w:val="00BA20C6"/>
    <w:rsid w:val="00BC44D8"/>
    <w:rsid w:val="00BF0592"/>
    <w:rsid w:val="00BF69C7"/>
    <w:rsid w:val="00C46723"/>
    <w:rsid w:val="00C85024"/>
    <w:rsid w:val="00CA3895"/>
    <w:rsid w:val="00CD2AA0"/>
    <w:rsid w:val="00CE7A4C"/>
    <w:rsid w:val="00CF3889"/>
    <w:rsid w:val="00D03C2E"/>
    <w:rsid w:val="00D40E81"/>
    <w:rsid w:val="00D4157B"/>
    <w:rsid w:val="00D573A4"/>
    <w:rsid w:val="00D60B6B"/>
    <w:rsid w:val="00D76DD7"/>
    <w:rsid w:val="00D90AA1"/>
    <w:rsid w:val="00DA7936"/>
    <w:rsid w:val="00DC0FB5"/>
    <w:rsid w:val="00DE5B15"/>
    <w:rsid w:val="00DF7013"/>
    <w:rsid w:val="00E214F3"/>
    <w:rsid w:val="00E36C91"/>
    <w:rsid w:val="00E47CFB"/>
    <w:rsid w:val="00EA11AE"/>
    <w:rsid w:val="00EA24F9"/>
    <w:rsid w:val="00EA4CB4"/>
    <w:rsid w:val="00ED33A1"/>
    <w:rsid w:val="00F053E4"/>
    <w:rsid w:val="00F138FB"/>
    <w:rsid w:val="00F15908"/>
    <w:rsid w:val="00F20F97"/>
    <w:rsid w:val="00F4572E"/>
    <w:rsid w:val="00F61AF9"/>
    <w:rsid w:val="00F80DD9"/>
    <w:rsid w:val="00F82B70"/>
    <w:rsid w:val="00FA3660"/>
    <w:rsid w:val="00FB27F0"/>
    <w:rsid w:val="00FD1B92"/>
    <w:rsid w:val="00FF1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4E"/>
    <w:rPr>
      <w:rFonts w:ascii="Times New Roman" w:eastAsia="Times New Roman" w:hAnsi="Times New Roman"/>
      <w:sz w:val="24"/>
      <w:szCs w:val="24"/>
    </w:rPr>
  </w:style>
  <w:style w:type="paragraph" w:styleId="4">
    <w:name w:val="heading 4"/>
    <w:basedOn w:val="a"/>
    <w:next w:val="a"/>
    <w:link w:val="40"/>
    <w:uiPriority w:val="99"/>
    <w:qFormat/>
    <w:locked/>
    <w:rsid w:val="00EA4CB4"/>
    <w:pPr>
      <w:keepNext/>
      <w:ind w:firstLine="567"/>
      <w:jc w:val="both"/>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F22F0"/>
    <w:rPr>
      <w:rFonts w:asciiTheme="minorHAnsi" w:eastAsiaTheme="minorEastAsia" w:hAnsiTheme="minorHAnsi" w:cstheme="minorBidi"/>
      <w:b/>
      <w:bCs/>
      <w:sz w:val="28"/>
      <w:szCs w:val="28"/>
    </w:rPr>
  </w:style>
  <w:style w:type="paragraph" w:customStyle="1" w:styleId="1">
    <w:name w:val="Абзац списка1"/>
    <w:basedOn w:val="a"/>
    <w:uiPriority w:val="99"/>
    <w:rsid w:val="008D664E"/>
    <w:pPr>
      <w:spacing w:after="200" w:line="276" w:lineRule="auto"/>
      <w:ind w:left="720"/>
    </w:pPr>
    <w:rPr>
      <w:rFonts w:ascii="Calibri" w:hAnsi="Calibri" w:cs="Calibri"/>
      <w:sz w:val="22"/>
      <w:szCs w:val="22"/>
    </w:rPr>
  </w:style>
  <w:style w:type="paragraph" w:styleId="a3">
    <w:name w:val="Title"/>
    <w:basedOn w:val="a"/>
    <w:link w:val="a4"/>
    <w:uiPriority w:val="99"/>
    <w:qFormat/>
    <w:rsid w:val="008D664E"/>
    <w:pPr>
      <w:jc w:val="center"/>
    </w:pPr>
    <w:rPr>
      <w:b/>
      <w:bCs/>
    </w:rPr>
  </w:style>
  <w:style w:type="character" w:customStyle="1" w:styleId="a4">
    <w:name w:val="Название Знак"/>
    <w:basedOn w:val="a0"/>
    <w:link w:val="a3"/>
    <w:uiPriority w:val="99"/>
    <w:locked/>
    <w:rsid w:val="008D664E"/>
    <w:rPr>
      <w:rFonts w:ascii="Times New Roman" w:hAnsi="Times New Roman" w:cs="Times New Roman"/>
      <w:b/>
      <w:bCs/>
      <w:sz w:val="24"/>
      <w:szCs w:val="24"/>
      <w:lang w:eastAsia="ru-RU"/>
    </w:rPr>
  </w:style>
  <w:style w:type="paragraph" w:customStyle="1" w:styleId="1-12">
    <w:name w:val="1-12 с отступом"/>
    <w:basedOn w:val="a"/>
    <w:uiPriority w:val="99"/>
    <w:rsid w:val="008D664E"/>
    <w:pPr>
      <w:widowControl w:val="0"/>
      <w:overflowPunct w:val="0"/>
      <w:autoSpaceDE w:val="0"/>
      <w:autoSpaceDN w:val="0"/>
      <w:adjustRightInd w:val="0"/>
      <w:spacing w:line="360" w:lineRule="auto"/>
      <w:ind w:firstLine="709"/>
      <w:textAlignment w:val="baseline"/>
    </w:pPr>
  </w:style>
  <w:style w:type="paragraph" w:styleId="a5">
    <w:name w:val="header"/>
    <w:basedOn w:val="a"/>
    <w:link w:val="a6"/>
    <w:uiPriority w:val="99"/>
    <w:semiHidden/>
    <w:rsid w:val="005E09D3"/>
    <w:pPr>
      <w:tabs>
        <w:tab w:val="center" w:pos="4677"/>
        <w:tab w:val="right" w:pos="9355"/>
      </w:tabs>
    </w:pPr>
  </w:style>
  <w:style w:type="character" w:customStyle="1" w:styleId="a6">
    <w:name w:val="Верхний колонтитул Знак"/>
    <w:basedOn w:val="a0"/>
    <w:link w:val="a5"/>
    <w:uiPriority w:val="99"/>
    <w:semiHidden/>
    <w:locked/>
    <w:rsid w:val="005E09D3"/>
    <w:rPr>
      <w:rFonts w:ascii="Times New Roman" w:hAnsi="Times New Roman" w:cs="Times New Roman"/>
      <w:sz w:val="24"/>
      <w:szCs w:val="24"/>
      <w:lang w:eastAsia="ru-RU"/>
    </w:rPr>
  </w:style>
  <w:style w:type="paragraph" w:styleId="a7">
    <w:name w:val="footer"/>
    <w:basedOn w:val="a"/>
    <w:link w:val="a8"/>
    <w:uiPriority w:val="99"/>
    <w:rsid w:val="005E09D3"/>
    <w:pPr>
      <w:tabs>
        <w:tab w:val="center" w:pos="4677"/>
        <w:tab w:val="right" w:pos="9355"/>
      </w:tabs>
    </w:pPr>
  </w:style>
  <w:style w:type="character" w:customStyle="1" w:styleId="a8">
    <w:name w:val="Нижний колонтитул Знак"/>
    <w:basedOn w:val="a0"/>
    <w:link w:val="a7"/>
    <w:uiPriority w:val="99"/>
    <w:locked/>
    <w:rsid w:val="005E09D3"/>
    <w:rPr>
      <w:rFonts w:ascii="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uiPriority w:val="99"/>
    <w:rsid w:val="005E09D3"/>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5E09D3"/>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5E09D3"/>
    <w:pPr>
      <w:ind w:left="720" w:firstLine="700"/>
      <w:jc w:val="both"/>
    </w:pPr>
  </w:style>
  <w:style w:type="table" w:styleId="a9">
    <w:name w:val="Table Grid"/>
    <w:basedOn w:val="a1"/>
    <w:uiPriority w:val="99"/>
    <w:rsid w:val="000D4CF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Абзац списка2"/>
    <w:basedOn w:val="a"/>
    <w:uiPriority w:val="99"/>
    <w:rsid w:val="0056002D"/>
    <w:pPr>
      <w:spacing w:after="200" w:line="276" w:lineRule="auto"/>
      <w:ind w:left="720"/>
    </w:pPr>
    <w:rPr>
      <w:rFonts w:ascii="Calibri" w:hAnsi="Calibri" w:cs="Calibri"/>
      <w:sz w:val="22"/>
      <w:szCs w:val="22"/>
    </w:rPr>
  </w:style>
  <w:style w:type="character" w:styleId="aa">
    <w:name w:val="Emphasis"/>
    <w:basedOn w:val="a0"/>
    <w:uiPriority w:val="99"/>
    <w:qFormat/>
    <w:rsid w:val="0056002D"/>
    <w:rPr>
      <w:i/>
      <w:iCs/>
    </w:rPr>
  </w:style>
  <w:style w:type="character" w:styleId="ab">
    <w:name w:val="Hyperlink"/>
    <w:basedOn w:val="a0"/>
    <w:uiPriority w:val="99"/>
    <w:rsid w:val="0056002D"/>
    <w:rPr>
      <w:color w:val="0000FF"/>
      <w:u w:val="single"/>
    </w:rPr>
  </w:style>
  <w:style w:type="paragraph" w:styleId="ac">
    <w:name w:val="Normal (Web)"/>
    <w:basedOn w:val="a"/>
    <w:uiPriority w:val="99"/>
    <w:rsid w:val="0056002D"/>
    <w:pPr>
      <w:suppressAutoHyphens/>
      <w:spacing w:before="280" w:after="280"/>
    </w:pPr>
    <w:rPr>
      <w:lang w:eastAsia="ar-SA"/>
    </w:rPr>
  </w:style>
  <w:style w:type="paragraph" w:styleId="ad">
    <w:name w:val="List Paragraph"/>
    <w:basedOn w:val="a"/>
    <w:uiPriority w:val="99"/>
    <w:qFormat/>
    <w:rsid w:val="0056002D"/>
    <w:pPr>
      <w:suppressAutoHyphens/>
      <w:ind w:left="708"/>
    </w:pPr>
    <w:rPr>
      <w:lang w:eastAsia="ar-SA"/>
    </w:rPr>
  </w:style>
  <w:style w:type="paragraph" w:styleId="ae">
    <w:name w:val="No Spacing"/>
    <w:uiPriority w:val="99"/>
    <w:qFormat/>
    <w:rsid w:val="00A2274C"/>
    <w:rPr>
      <w:rFonts w:eastAsia="Times New Roman" w:cs="Calibri"/>
    </w:rPr>
  </w:style>
  <w:style w:type="paragraph" w:styleId="af">
    <w:name w:val="Body Text"/>
    <w:basedOn w:val="a"/>
    <w:link w:val="af0"/>
    <w:uiPriority w:val="99"/>
    <w:rsid w:val="00474EBB"/>
    <w:pPr>
      <w:spacing w:after="120"/>
    </w:pPr>
  </w:style>
  <w:style w:type="character" w:customStyle="1" w:styleId="af0">
    <w:name w:val="Основной текст Знак"/>
    <w:basedOn w:val="a0"/>
    <w:link w:val="af"/>
    <w:uiPriority w:val="99"/>
    <w:locked/>
    <w:rsid w:val="00474EBB"/>
    <w:rPr>
      <w:rFonts w:ascii="Times New Roman" w:hAnsi="Times New Roman" w:cs="Times New Roman"/>
      <w:sz w:val="24"/>
      <w:szCs w:val="24"/>
      <w:lang w:eastAsia="ru-RU"/>
    </w:rPr>
  </w:style>
  <w:style w:type="paragraph" w:styleId="af1">
    <w:name w:val="Subtitle"/>
    <w:basedOn w:val="a"/>
    <w:next w:val="a"/>
    <w:link w:val="af2"/>
    <w:uiPriority w:val="99"/>
    <w:qFormat/>
    <w:locked/>
    <w:rsid w:val="00611DE9"/>
    <w:pPr>
      <w:spacing w:after="60"/>
      <w:jc w:val="center"/>
      <w:outlineLvl w:val="1"/>
    </w:pPr>
    <w:rPr>
      <w:rFonts w:ascii="Cambria" w:hAnsi="Cambria" w:cs="Cambria"/>
    </w:rPr>
  </w:style>
  <w:style w:type="character" w:customStyle="1" w:styleId="af2">
    <w:name w:val="Подзаголовок Знак"/>
    <w:basedOn w:val="a0"/>
    <w:link w:val="af1"/>
    <w:uiPriority w:val="99"/>
    <w:locked/>
    <w:rsid w:val="00611DE9"/>
    <w:rPr>
      <w:rFonts w:ascii="Cambria" w:hAnsi="Cambria" w:cs="Cambria"/>
      <w:sz w:val="24"/>
      <w:szCs w:val="24"/>
      <w:lang w:val="ru-RU" w:eastAsia="ru-RU"/>
    </w:rPr>
  </w:style>
  <w:style w:type="paragraph" w:customStyle="1" w:styleId="3">
    <w:name w:val="Абзац списка3"/>
    <w:basedOn w:val="a"/>
    <w:uiPriority w:val="99"/>
    <w:rsid w:val="00803AEB"/>
    <w:pPr>
      <w:ind w:left="720"/>
    </w:pPr>
    <w:rPr>
      <w:rFonts w:eastAsia="Calibri"/>
    </w:rPr>
  </w:style>
  <w:style w:type="paragraph" w:customStyle="1" w:styleId="10">
    <w:name w:val="Без интервала1"/>
    <w:uiPriority w:val="99"/>
    <w:rsid w:val="00EA4CB4"/>
    <w:rPr>
      <w:rFonts w:ascii="Georgia" w:eastAsia="Times New Roman" w:hAnsi="Georgia" w:cs="Georg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m.ru/educftion" TargetMode="External"/><Relationship Id="rId5" Type="http://schemas.openxmlformats.org/officeDocument/2006/relationships/settings" Target="settings.xml"/><Relationship Id="rId10" Type="http://schemas.openxmlformats.org/officeDocument/2006/relationships/hyperlink" Target="http://www.edios.ru/" TargetMode="External"/><Relationship Id="rId4" Type="http://schemas.microsoft.com/office/2007/relationships/stylesWithEffects" Target="stylesWithEffects.xml"/><Relationship Id="rId9" Type="http://schemas.openxmlformats.org/officeDocument/2006/relationships/hyperlink" Target="http://www.him.1september.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CA999-975A-40C4-82F1-AD92F4DF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20</Pages>
  <Words>5631</Words>
  <Characters>32103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teacher</cp:lastModifiedBy>
  <cp:revision>23</cp:revision>
  <cp:lastPrinted>2013-06-27T10:53:00Z</cp:lastPrinted>
  <dcterms:created xsi:type="dcterms:W3CDTF">2013-06-24T06:01:00Z</dcterms:created>
  <dcterms:modified xsi:type="dcterms:W3CDTF">2013-10-28T09:00:00Z</dcterms:modified>
</cp:coreProperties>
</file>