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C" w:rsidRDefault="00265FAC" w:rsidP="005D25A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Категория детей: </w:t>
      </w:r>
      <w:r w:rsidR="007762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обучающиеся 3-4 классов КРО.</w:t>
      </w:r>
    </w:p>
    <w:p w:rsidR="00265FAC" w:rsidRDefault="00265FAC" w:rsidP="005D25A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5F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обучения: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27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</w:t>
      </w:r>
      <w:r w:rsidR="00CE27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учебном году.</w:t>
      </w:r>
    </w:p>
    <w:p w:rsidR="00265FAC" w:rsidRPr="005D25A8" w:rsidRDefault="00265FAC" w:rsidP="00265F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F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5D25A8">
        <w:rPr>
          <w:rFonts w:ascii="Times New Roman" w:hAnsi="Times New Roman" w:cs="Times New Roman"/>
          <w:color w:val="000000"/>
          <w:spacing w:val="4"/>
          <w:sz w:val="28"/>
          <w:szCs w:val="28"/>
        </w:rPr>
        <w:t>групповые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индивидуальные </w:t>
      </w:r>
      <w:r w:rsidRPr="005D25A8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занятия.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Продолжительность </w:t>
      </w:r>
      <w:r w:rsidRPr="005D25A8">
        <w:rPr>
          <w:rFonts w:ascii="Times New Roman" w:hAnsi="Times New Roman" w:cs="Times New Roman"/>
          <w:color w:val="000000"/>
          <w:spacing w:val="3"/>
          <w:sz w:val="28"/>
          <w:szCs w:val="28"/>
        </w:rPr>
        <w:t>групповы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 занятий 40 минут,</w:t>
      </w:r>
      <w:r w:rsidRPr="005D25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которые </w:t>
      </w:r>
      <w:r w:rsidRPr="005D25A8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3 раза в </w:t>
      </w:r>
      <w:r w:rsidRPr="005D25A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неделю.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D25A8">
        <w:rPr>
          <w:rFonts w:ascii="Times New Roman" w:hAnsi="Times New Roman" w:cs="Times New Roman"/>
          <w:sz w:val="28"/>
          <w:szCs w:val="28"/>
        </w:rPr>
        <w:t>Индивидуальные занятия проводятся по необходимости  в зависимости от структуры речевого дефекта от 1 до 3 раз в неделю, продолжительность индивидуальных занятий составляет 20 минут.</w:t>
      </w:r>
    </w:p>
    <w:p w:rsidR="000F4545" w:rsidRDefault="000F4545" w:rsidP="00265F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5FAC" w:rsidRPr="00265FAC" w:rsidRDefault="00265FAC" w:rsidP="00265F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65F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Пояснительная записка</w:t>
      </w:r>
    </w:p>
    <w:p w:rsidR="00033BCD" w:rsidRDefault="00033BCD" w:rsidP="001100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4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категории, имеющие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нерезко выраженное общее недоразвитие речи (НВОНР)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</w:t>
      </w:r>
    </w:p>
    <w:p w:rsidR="00322A8A" w:rsidRPr="00671A64" w:rsidRDefault="00322A8A" w:rsidP="001100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составлена с учетом степени проявления речевой патологии и основывается на следующих теоретических положениях: </w:t>
      </w:r>
    </w:p>
    <w:p w:rsidR="00322A8A" w:rsidRPr="00671A64" w:rsidRDefault="001100E1" w:rsidP="001100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A8A" w:rsidRPr="00671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взаимодействие анализаторов (И.П. Павлов);</w:t>
      </w:r>
    </w:p>
    <w:p w:rsidR="00322A8A" w:rsidRPr="00322A8A" w:rsidRDefault="001100E1" w:rsidP="001100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A8A" w:rsidRPr="00322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компенсаторные возможности развивающегося мозга в условиях стабилизации патологического процесса (Л.С. Выготский, А.Р. Лурия, С.С. Ляпидевский, П.К.Анохин, В.В. Лебединский);</w:t>
      </w:r>
    </w:p>
    <w:p w:rsidR="00322A8A" w:rsidRPr="00322A8A" w:rsidRDefault="001100E1" w:rsidP="001100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2A8A" w:rsidRPr="00322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формирование умственных операций (А.Н. Леонтьев, П.Я.Гальперин).</w:t>
      </w:r>
    </w:p>
    <w:p w:rsidR="00322A8A" w:rsidRPr="00671A64" w:rsidRDefault="00322A8A" w:rsidP="001100E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опирается на основные принципы: системность, комплексность, последовательность и систематичность, доступность, индивидуальный подход, онтогенетический принцип развития речевой системы. </w:t>
      </w:r>
    </w:p>
    <w:p w:rsidR="005422F6" w:rsidRPr="005D25A8" w:rsidRDefault="005422F6" w:rsidP="005D25A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 программы</w:t>
      </w:r>
      <w:r w:rsidRPr="005D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и коррекция нарушений устной и письменной речи </w:t>
      </w:r>
      <w:r w:rsidR="00776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7622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младшего школьного возраста.</w:t>
      </w:r>
    </w:p>
    <w:p w:rsidR="005422F6" w:rsidRPr="005D25A8" w:rsidRDefault="005422F6" w:rsidP="005D25A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D25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Задачи программы: 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фонематического анализа и синтеза;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Развитие  языкового  анализа и  синтеза  на уровне  слога,  слова,</w:t>
      </w:r>
      <w:r w:rsidRPr="005D25A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предложения и текста;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и развитие грамматически правильной речи;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и развитие выразительной, связной речи;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Обогащение словарного запаса;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фонематического восприятия;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Уточнение слухопроизносительных дифференцировок фонем;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z w:val="28"/>
          <w:szCs w:val="28"/>
        </w:rPr>
        <w:t>Развитие и уточнение пространственно-временных ориентиров;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Развитие анализаторов, участвующих в акте письма:  слухового,</w:t>
      </w:r>
      <w:r w:rsidRPr="005D25A8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зрительного, кинестетического.</w:t>
      </w:r>
    </w:p>
    <w:p w:rsidR="005422F6" w:rsidRPr="005D25A8" w:rsidRDefault="005422F6" w:rsidP="005D25A8">
      <w:pPr>
        <w:widowControl w:val="0"/>
        <w:numPr>
          <w:ilvl w:val="0"/>
          <w:numId w:val="12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A8">
        <w:rPr>
          <w:rFonts w:ascii="Times New Roman" w:hAnsi="Times New Roman" w:cs="Times New Roman"/>
          <w:color w:val="000000"/>
          <w:sz w:val="28"/>
          <w:szCs w:val="28"/>
        </w:rPr>
        <w:t>Развитие     познавательных     процессов:     слухового     внимания,</w:t>
      </w:r>
      <w:r w:rsidRPr="005D25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5A8">
        <w:rPr>
          <w:rFonts w:ascii="Times New Roman" w:hAnsi="Times New Roman" w:cs="Times New Roman"/>
          <w:color w:val="000000"/>
          <w:spacing w:val="2"/>
          <w:sz w:val="28"/>
          <w:szCs w:val="28"/>
        </w:rPr>
        <w:t>зрительного   внимания,   слуховой   памяти,   зрительной   памяти,</w:t>
      </w:r>
      <w:r w:rsidRPr="005D25A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5D2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логического мышления.</w:t>
      </w:r>
    </w:p>
    <w:p w:rsidR="00B038D5" w:rsidRDefault="00B038D5" w:rsidP="00671A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D5" w:rsidRDefault="00B038D5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F6" w:rsidRPr="005D25A8" w:rsidRDefault="005422F6" w:rsidP="00B03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A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для обучающихся 3-4 классов</w:t>
      </w:r>
      <w:r w:rsidR="00671A64">
        <w:rPr>
          <w:rFonts w:ascii="Times New Roman" w:hAnsi="Times New Roman" w:cs="Times New Roman"/>
          <w:b/>
          <w:sz w:val="28"/>
          <w:szCs w:val="28"/>
        </w:rPr>
        <w:t xml:space="preserve"> КРО.</w:t>
      </w:r>
    </w:p>
    <w:p w:rsidR="005422F6" w:rsidRPr="005D25A8" w:rsidRDefault="005422F6" w:rsidP="00B038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Настоящий календарно-тематический план разработан для обучающихся 3-4 классов, имеющих нарушения устной и письменной речи, обусловленной НВОНР. План  разработан в соответствии с Государственной Программой по русскому языку для начальных классов общеобразовательной школы, структурой речевого дефекта и отражает современные подходы к коррекции нарушений письменной речи.</w:t>
      </w:r>
    </w:p>
    <w:p w:rsidR="005422F6" w:rsidRPr="005D25A8" w:rsidRDefault="005422F6" w:rsidP="005422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5A8">
        <w:rPr>
          <w:rFonts w:ascii="Times New Roman" w:hAnsi="Times New Roman" w:cs="Times New Roman"/>
          <w:b/>
          <w:i/>
          <w:sz w:val="28"/>
          <w:szCs w:val="28"/>
        </w:rPr>
        <w:t xml:space="preserve">    Учебно-методическое обеспечение:</w:t>
      </w:r>
    </w:p>
    <w:p w:rsidR="005422F6" w:rsidRPr="005D25A8" w:rsidRDefault="005422F6" w:rsidP="005422F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Данилов И.В. «Система упражнений». – М.: ТЦ Сфера, 2007.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Елецкая О.В., Горбачевская Н.Ю. Организация логопедической работы в школе. – М.: ТЦ Сфера, 2005.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Ефименкова Л.Н. Коррекция устной и письменной речи учащихся начальных классов. – М.: Гуманитар. Изд. Центр ВЛАДОС, 2004. 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Ишимова О.А., Бондарчук О. А. Логопедическая работа в школе. – М.: Просвещение, 2012.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Козырева Л.М. «Развитие речи и внимания», «Развитие речи и памяти». Академия развития, 2007.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Мухина А.Я. Речедвигательная ритмика. – М.: АСТ: Астрель; Владимир: ВКТ, 2009.</w:t>
      </w:r>
    </w:p>
    <w:p w:rsidR="005422F6" w:rsidRPr="00671A64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64">
        <w:rPr>
          <w:rFonts w:ascii="Times New Roman" w:hAnsi="Times New Roman" w:cs="Times New Roman"/>
          <w:sz w:val="28"/>
          <w:szCs w:val="28"/>
        </w:rPr>
        <w:t>Садовникова И.Н. Дисграфия, дислексия: технология преодоления. – М,: Парадигма, 2011.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Ушакова О.Д. 95 упражнений на все правила русского языка. – СПб.: Издательский Дом «Литера», 2013.-64 с.</w:t>
      </w:r>
    </w:p>
    <w:p w:rsidR="005422F6" w:rsidRPr="005D25A8" w:rsidRDefault="005422F6" w:rsidP="005422F6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Ястребова А.В., Бессонова Т.П. Инструктивно – методическое письмо о работе учителя – логопеда при общеобразовательной школе. (Основные направления предпосылок к продуктивному усвоению программы обучения родному языку у детей с речевой патологией). – М.: Когито – Центр, 1996 – 47 с.</w:t>
      </w:r>
    </w:p>
    <w:p w:rsidR="005422F6" w:rsidRPr="005D25A8" w:rsidRDefault="005422F6" w:rsidP="005422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Ястребова А.В., Бессонова Т.П. Обучаем читать и писать без ошибок. – М.: АРКТИ, 2007.</w:t>
      </w:r>
    </w:p>
    <w:p w:rsidR="005422F6" w:rsidRPr="005D25A8" w:rsidRDefault="005422F6" w:rsidP="005422F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Эдигей В. «Новое чтение». Учебный центр ПЕРСПЕКТИВА.</w:t>
      </w:r>
    </w:p>
    <w:p w:rsidR="005422F6" w:rsidRPr="005D25A8" w:rsidRDefault="005422F6" w:rsidP="005422F6">
      <w:pPr>
        <w:tabs>
          <w:tab w:val="left" w:pos="540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422F6" w:rsidRPr="005D25A8" w:rsidRDefault="005422F6" w:rsidP="00542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32C6B" w:rsidRDefault="00D32C6B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</w:t>
      </w:r>
      <w:r w:rsidR="005422F6"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2F6"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делится на несколько этапов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22F6" w:rsidRPr="005D25A8" w:rsidRDefault="005422F6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6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Диагностический этап</w:t>
      </w:r>
      <w:r w:rsidRPr="00D32C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D32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устной и письменной речи учащихся. Результаты обследования фиксируются в речевых картах. Исходя из результатов обследования, планируется дальнейшая коррекционная работа.</w:t>
      </w:r>
    </w:p>
    <w:p w:rsidR="005422F6" w:rsidRPr="005D25A8" w:rsidRDefault="005422F6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6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Подготовительный этап.</w:t>
      </w:r>
      <w:r w:rsidRPr="005D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и развитие пространственно – временных представлений. Развитие слухового и зрительного внимания и восприятия. Знакомство со звуками. </w:t>
      </w:r>
    </w:p>
    <w:p w:rsidR="005422F6" w:rsidRPr="00D32C6B" w:rsidRDefault="00637CFF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Коррекционный этап </w:t>
      </w:r>
      <w:r w:rsidRPr="00637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(состоит из 3 этапов):</w:t>
      </w:r>
    </w:p>
    <w:p w:rsidR="00D32C6B" w:rsidRPr="00D32C6B" w:rsidRDefault="005422F6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 Этап</w:t>
      </w:r>
      <w:r w:rsidRPr="00D32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Коррекционная работа на фонетическом уровне.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942"/>
      </w:tblGrid>
      <w:tr w:rsidR="005422F6" w:rsidRPr="005D25A8" w:rsidTr="00265FAC">
        <w:tc>
          <w:tcPr>
            <w:tcW w:w="675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42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22F6" w:rsidRPr="005D25A8" w:rsidTr="00265FAC">
        <w:tc>
          <w:tcPr>
            <w:tcW w:w="675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Речь. Предложение. Слово. Звуки речи.</w:t>
            </w:r>
          </w:p>
        </w:tc>
        <w:tc>
          <w:tcPr>
            <w:tcW w:w="2942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2F6" w:rsidRPr="005D25A8" w:rsidTr="00265FAC">
        <w:tc>
          <w:tcPr>
            <w:tcW w:w="675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звуко - слоговым  составом слова</w:t>
            </w:r>
          </w:p>
        </w:tc>
        <w:tc>
          <w:tcPr>
            <w:tcW w:w="2942" w:type="dxa"/>
          </w:tcPr>
          <w:p w:rsidR="005422F6" w:rsidRPr="005D25A8" w:rsidRDefault="005422F6" w:rsidP="00CE2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22F6" w:rsidRPr="005D25A8" w:rsidRDefault="005422F6" w:rsidP="00542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E27A4">
        <w:rPr>
          <w:rFonts w:ascii="Times New Roman" w:hAnsi="Times New Roman" w:cs="Times New Roman"/>
          <w:sz w:val="28"/>
          <w:szCs w:val="28"/>
        </w:rPr>
        <w:t>4</w:t>
      </w:r>
      <w:r w:rsidRPr="005D25A8">
        <w:rPr>
          <w:rFonts w:ascii="Times New Roman" w:hAnsi="Times New Roman" w:cs="Times New Roman"/>
          <w:sz w:val="28"/>
          <w:szCs w:val="28"/>
        </w:rPr>
        <w:t>4час</w:t>
      </w:r>
      <w:r w:rsidR="00CE27A4">
        <w:rPr>
          <w:rFonts w:ascii="Times New Roman" w:hAnsi="Times New Roman" w:cs="Times New Roman"/>
          <w:sz w:val="28"/>
          <w:szCs w:val="28"/>
        </w:rPr>
        <w:t>а</w:t>
      </w:r>
    </w:p>
    <w:p w:rsidR="005422F6" w:rsidRPr="005D25A8" w:rsidRDefault="005422F6" w:rsidP="005422F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D25A8">
        <w:rPr>
          <w:rFonts w:ascii="Times New Roman" w:hAnsi="Times New Roman" w:cs="Times New Roman"/>
          <w:i/>
          <w:sz w:val="28"/>
          <w:szCs w:val="28"/>
        </w:rPr>
        <w:t xml:space="preserve">Основные задачи </w:t>
      </w:r>
      <w:r w:rsidRPr="005D25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637CFF">
        <w:rPr>
          <w:rFonts w:ascii="Times New Roman" w:hAnsi="Times New Roman" w:cs="Times New Roman"/>
          <w:i/>
          <w:sz w:val="28"/>
          <w:szCs w:val="28"/>
        </w:rPr>
        <w:t xml:space="preserve"> этапа:</w:t>
      </w:r>
    </w:p>
    <w:p w:rsidR="005422F6" w:rsidRPr="005D25A8" w:rsidRDefault="005422F6" w:rsidP="005422F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слова:</w:t>
      </w:r>
    </w:p>
    <w:p w:rsidR="005422F6" w:rsidRPr="005D25A8" w:rsidRDefault="005422F6" w:rsidP="005422F6">
      <w:pPr>
        <w:numPr>
          <w:ilvl w:val="0"/>
          <w:numId w:val="2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Коррекция дефектов звукопроизношения;</w:t>
      </w:r>
    </w:p>
    <w:p w:rsidR="005422F6" w:rsidRPr="005D25A8" w:rsidRDefault="005422F6" w:rsidP="005422F6">
      <w:pPr>
        <w:numPr>
          <w:ilvl w:val="0"/>
          <w:numId w:val="2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Развитие познавательной активности учащихся.</w:t>
      </w:r>
    </w:p>
    <w:p w:rsidR="005422F6" w:rsidRPr="005D25A8" w:rsidRDefault="005422F6" w:rsidP="005422F6">
      <w:pPr>
        <w:rPr>
          <w:rFonts w:ascii="Times New Roman" w:hAnsi="Times New Roman" w:cs="Times New Roman"/>
          <w:sz w:val="28"/>
          <w:szCs w:val="28"/>
        </w:rPr>
      </w:pPr>
    </w:p>
    <w:p w:rsidR="00B038D5" w:rsidRPr="00D32C6B" w:rsidRDefault="005422F6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 этап</w:t>
      </w:r>
      <w:r w:rsidRPr="00D3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32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Коррекционная работа на лексико – грамматическом уровне.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942"/>
      </w:tblGrid>
      <w:tr w:rsidR="005422F6" w:rsidRPr="005D25A8" w:rsidTr="00265FAC">
        <w:tc>
          <w:tcPr>
            <w:tcW w:w="675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42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22F6" w:rsidRPr="005D25A8" w:rsidTr="00265FAC">
        <w:tc>
          <w:tcPr>
            <w:tcW w:w="675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422F6" w:rsidRPr="005D25A8" w:rsidRDefault="005422F6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942" w:type="dxa"/>
          </w:tcPr>
          <w:p w:rsidR="005422F6" w:rsidRPr="005D25A8" w:rsidRDefault="005422F6" w:rsidP="00CE2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22F6" w:rsidRPr="005D25A8" w:rsidRDefault="005422F6" w:rsidP="005422F6">
      <w:pPr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5422F6" w:rsidRPr="005D25A8" w:rsidRDefault="005422F6" w:rsidP="005422F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D25A8">
        <w:rPr>
          <w:rFonts w:ascii="Times New Roman" w:hAnsi="Times New Roman" w:cs="Times New Roman"/>
          <w:i/>
          <w:sz w:val="28"/>
          <w:szCs w:val="28"/>
        </w:rPr>
        <w:t xml:space="preserve">Основные задачи </w:t>
      </w:r>
      <w:r w:rsidRPr="005D25A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D25A8">
        <w:rPr>
          <w:rFonts w:ascii="Times New Roman" w:hAnsi="Times New Roman" w:cs="Times New Roman"/>
          <w:i/>
          <w:sz w:val="28"/>
          <w:szCs w:val="28"/>
        </w:rPr>
        <w:t xml:space="preserve"> эта</w:t>
      </w:r>
      <w:r w:rsidR="00637CFF">
        <w:rPr>
          <w:rFonts w:ascii="Times New Roman" w:hAnsi="Times New Roman" w:cs="Times New Roman"/>
          <w:i/>
          <w:sz w:val="28"/>
          <w:szCs w:val="28"/>
        </w:rPr>
        <w:t>па</w:t>
      </w:r>
      <w:r w:rsidRPr="005D25A8">
        <w:rPr>
          <w:rFonts w:ascii="Times New Roman" w:hAnsi="Times New Roman" w:cs="Times New Roman"/>
          <w:i/>
          <w:sz w:val="28"/>
          <w:szCs w:val="28"/>
        </w:rPr>
        <w:t>:</w:t>
      </w:r>
    </w:p>
    <w:p w:rsidR="005422F6" w:rsidRPr="005D25A8" w:rsidRDefault="005422F6" w:rsidP="005422F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5422F6" w:rsidRPr="005D25A8" w:rsidRDefault="005422F6" w:rsidP="005422F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грамматического строя речи обучающихся за счет усвоения связи слов в предложении (согласование; предложное и беспредложное управление) и овладения моделями предложений различных синтаксических конструкций.</w:t>
      </w:r>
    </w:p>
    <w:p w:rsidR="005422F6" w:rsidRPr="00D32C6B" w:rsidRDefault="005422F6" w:rsidP="0054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III этап</w:t>
      </w:r>
      <w:r w:rsidRPr="00D3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32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 на синтаксическом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942"/>
      </w:tblGrid>
      <w:tr w:rsidR="00BA59B3" w:rsidRPr="005D25A8" w:rsidTr="00265FAC">
        <w:tc>
          <w:tcPr>
            <w:tcW w:w="675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42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59B3" w:rsidRPr="005D25A8" w:rsidTr="00265FAC">
        <w:tc>
          <w:tcPr>
            <w:tcW w:w="675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2942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675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Устная связная речь</w:t>
            </w:r>
          </w:p>
        </w:tc>
        <w:tc>
          <w:tcPr>
            <w:tcW w:w="2942" w:type="dxa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59B3" w:rsidRPr="005D25A8" w:rsidRDefault="00BA59B3" w:rsidP="00BA59B3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 </w:t>
      </w:r>
      <w:r w:rsidRPr="005D25A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D25A8">
        <w:rPr>
          <w:rFonts w:ascii="Times New Roman" w:hAnsi="Times New Roman" w:cs="Times New Roman"/>
          <w:sz w:val="28"/>
          <w:szCs w:val="28"/>
        </w:rPr>
        <w:t>2 час</w:t>
      </w:r>
      <w:r w:rsidR="00D32C6B">
        <w:rPr>
          <w:rFonts w:ascii="Times New Roman" w:hAnsi="Times New Roman" w:cs="Times New Roman"/>
          <w:sz w:val="28"/>
          <w:szCs w:val="28"/>
        </w:rPr>
        <w:t>а</w:t>
      </w:r>
    </w:p>
    <w:p w:rsidR="00BA59B3" w:rsidRPr="005D25A8" w:rsidRDefault="00BA59B3" w:rsidP="00BA59B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5D25A8">
        <w:rPr>
          <w:rFonts w:ascii="Times New Roman" w:hAnsi="Times New Roman" w:cs="Times New Roman"/>
          <w:i/>
          <w:sz w:val="28"/>
          <w:szCs w:val="28"/>
        </w:rPr>
        <w:t xml:space="preserve">Основные задачи </w:t>
      </w:r>
      <w:r w:rsidRPr="005D25A8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D25A8">
        <w:rPr>
          <w:rFonts w:ascii="Times New Roman" w:hAnsi="Times New Roman" w:cs="Times New Roman"/>
          <w:i/>
          <w:sz w:val="28"/>
          <w:szCs w:val="28"/>
        </w:rPr>
        <w:t xml:space="preserve"> этапа</w:t>
      </w:r>
      <w:r w:rsidR="00637CFF">
        <w:rPr>
          <w:rFonts w:ascii="Times New Roman" w:hAnsi="Times New Roman" w:cs="Times New Roman"/>
          <w:i/>
          <w:sz w:val="28"/>
          <w:szCs w:val="28"/>
        </w:rPr>
        <w:t>:</w:t>
      </w:r>
    </w:p>
    <w:p w:rsidR="00BA59B3" w:rsidRPr="005D25A8" w:rsidRDefault="00BA59B3" w:rsidP="00BA59B3">
      <w:pPr>
        <w:numPr>
          <w:ilvl w:val="0"/>
          <w:numId w:val="24"/>
        </w:numPr>
        <w:tabs>
          <w:tab w:val="left" w:pos="-1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BA59B3" w:rsidRDefault="00BA59B3" w:rsidP="00BA59B3">
      <w:pPr>
        <w:numPr>
          <w:ilvl w:val="0"/>
          <w:numId w:val="24"/>
        </w:numPr>
        <w:tabs>
          <w:tab w:val="left" w:pos="-1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D600AC" w:rsidRPr="005D25A8" w:rsidRDefault="00D600AC" w:rsidP="00D600AC">
      <w:pPr>
        <w:tabs>
          <w:tab w:val="left" w:pos="-1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00AC" w:rsidRPr="00D600AC" w:rsidRDefault="00D600AC" w:rsidP="00D600AC">
      <w:pPr>
        <w:pStyle w:val="a7"/>
        <w:shd w:val="clear" w:color="auto" w:fill="FFFFFF"/>
        <w:tabs>
          <w:tab w:val="left" w:pos="108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0A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Оценочный этап.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0AC">
        <w:rPr>
          <w:rFonts w:ascii="Times New Roman" w:hAnsi="Times New Roman" w:cs="Times New Roman"/>
          <w:color w:val="000000"/>
          <w:sz w:val="28"/>
          <w:szCs w:val="28"/>
        </w:rPr>
        <w:t>На последнем этапе оценивается эффективность коррек</w:t>
      </w:r>
      <w:r w:rsidRPr="00D600AC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работы; проводится повторная проверка навыков пись</w:t>
      </w:r>
      <w:r w:rsidRPr="00D600AC">
        <w:rPr>
          <w:rFonts w:ascii="Times New Roman" w:hAnsi="Times New Roman" w:cs="Times New Roman"/>
          <w:color w:val="000000"/>
          <w:sz w:val="28"/>
          <w:szCs w:val="28"/>
        </w:rPr>
        <w:softHyphen/>
        <w:t>ма, анализируются различные виды письменных работ детей.</w:t>
      </w:r>
    </w:p>
    <w:p w:rsidR="00BA59B3" w:rsidRPr="005D25A8" w:rsidRDefault="00BA59B3" w:rsidP="00BA59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A8">
        <w:rPr>
          <w:rFonts w:ascii="Times New Roman" w:hAnsi="Times New Roman" w:cs="Times New Roman"/>
          <w:b/>
          <w:sz w:val="28"/>
          <w:szCs w:val="28"/>
        </w:rPr>
        <w:t>Тематическое планирование, 3 класс</w:t>
      </w:r>
    </w:p>
    <w:tbl>
      <w:tblPr>
        <w:tblStyle w:val="a8"/>
        <w:tblW w:w="5000" w:type="pct"/>
        <w:tblLook w:val="04A0"/>
      </w:tblPr>
      <w:tblGrid>
        <w:gridCol w:w="1100"/>
        <w:gridCol w:w="6945"/>
        <w:gridCol w:w="1526"/>
      </w:tblGrid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A59B3" w:rsidRPr="005D25A8" w:rsidRDefault="00BA59B3" w:rsidP="00265FAC">
            <w:pPr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8" w:type="pct"/>
            <w:vAlign w:val="center"/>
          </w:tcPr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A59B3" w:rsidRPr="005D25A8" w:rsidRDefault="00BA59B3" w:rsidP="00265FAC">
            <w:pPr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A59B3" w:rsidRPr="005D25A8" w:rsidTr="00265FAC">
        <w:tc>
          <w:tcPr>
            <w:tcW w:w="4203" w:type="pct"/>
            <w:gridSpan w:val="2"/>
          </w:tcPr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Диагностический этап</w:t>
            </w:r>
          </w:p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9B3" w:rsidRPr="005D25A8" w:rsidTr="00265FAC">
        <w:tc>
          <w:tcPr>
            <w:tcW w:w="5000" w:type="pct"/>
            <w:gridSpan w:val="3"/>
          </w:tcPr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Коррекционный этап</w:t>
            </w:r>
          </w:p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речи и буквы. Органы речи.</w:t>
            </w:r>
          </w:p>
        </w:tc>
        <w:tc>
          <w:tcPr>
            <w:tcW w:w="797" w:type="pct"/>
          </w:tcPr>
          <w:p w:rsidR="00BA59B3" w:rsidRPr="00CE27A4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rPr>
          <w:trHeight w:val="132"/>
        </w:trPr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  <w:vAlign w:val="center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речи и буквы. Образование звуков речи.</w:t>
            </w:r>
          </w:p>
        </w:tc>
        <w:tc>
          <w:tcPr>
            <w:tcW w:w="797" w:type="pct"/>
          </w:tcPr>
          <w:p w:rsidR="00BA59B3" w:rsidRPr="00CE27A4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слов. Слогообразующая роль гласных звуков. Деление слов на слоги.</w:t>
            </w:r>
          </w:p>
        </w:tc>
        <w:tc>
          <w:tcPr>
            <w:tcW w:w="797" w:type="pct"/>
          </w:tcPr>
          <w:p w:rsidR="00BA59B3" w:rsidRPr="00CE27A4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Анализ и синтез слов, полученных путем перестановки слогов.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 и буквы. Алфавит.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слов. Ударение. Безударные гласные.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CE27A4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Предложение. Слово.</w:t>
            </w:r>
          </w:p>
        </w:tc>
        <w:tc>
          <w:tcPr>
            <w:tcW w:w="797" w:type="pct"/>
          </w:tcPr>
          <w:p w:rsidR="00BA59B3" w:rsidRPr="00CE27A4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rPr>
          <w:trHeight w:val="424"/>
        </w:trPr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Звуки согласные твердые и мягкие (1 способ смягчения: гласные 2 ряда).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[а-я].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[о-ё].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[у-ю].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 xml:space="preserve">ренциация гласных </w:t>
            </w: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[ё-ю].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[ы-и].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согласные твердые и мягкие (2 способ смягчения: буква ь).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Буква Ъ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согласные звонкие и глухие.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Диф</w:t>
            </w:r>
            <w:r w:rsidRPr="005D25A8">
              <w:rPr>
                <w:rStyle w:val="FontStyle14"/>
                <w:sz w:val="28"/>
                <w:szCs w:val="28"/>
              </w:rPr>
              <w:softHyphen/>
              <w:t xml:space="preserve">ференциация звуков [в-ф], </w:t>
            </w:r>
            <w:r w:rsidRPr="005D25A8">
              <w:rPr>
                <w:rFonts w:eastAsia="Times New Roman"/>
                <w:sz w:val="28"/>
                <w:szCs w:val="28"/>
              </w:rPr>
              <w:t>[в'-ф'].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[п-б], [п'-б'].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[д-т]</w:t>
            </w:r>
            <w:r w:rsidRPr="005D25A8">
              <w:rPr>
                <w:rFonts w:eastAsia="Times New Roman"/>
                <w:sz w:val="28"/>
                <w:szCs w:val="28"/>
              </w:rPr>
              <w:t>, [д'-т'].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[д-т]</w:t>
            </w:r>
            <w:r w:rsidRPr="005D25A8">
              <w:rPr>
                <w:rFonts w:eastAsia="Times New Roman"/>
                <w:sz w:val="28"/>
                <w:szCs w:val="28"/>
              </w:rPr>
              <w:t>, [д'-т'].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Диффе</w:t>
            </w:r>
            <w:r w:rsidRPr="005D25A8">
              <w:rPr>
                <w:rStyle w:val="FontStyle14"/>
                <w:sz w:val="28"/>
                <w:szCs w:val="28"/>
              </w:rPr>
              <w:softHyphen/>
              <w:t>ренциация звуков [с-з], [с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4"/>
                <w:sz w:val="28"/>
                <w:szCs w:val="28"/>
              </w:rPr>
              <w:t>-з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Дифференциация звуков [к-г], [к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4"/>
                <w:sz w:val="28"/>
                <w:szCs w:val="28"/>
              </w:rPr>
              <w:t>-г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4"/>
                <w:sz w:val="28"/>
                <w:szCs w:val="28"/>
              </w:rPr>
              <w:t>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[ш-ж].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[с-ш].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[з-ж].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ренциация звуков [с-ц].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Дифференциа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ция звуков [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ч</w:t>
            </w:r>
            <w:r w:rsidRPr="005D25A8">
              <w:rPr>
                <w:rStyle w:val="FontStyle11"/>
                <w:b w:val="0"/>
                <w:sz w:val="28"/>
                <w:szCs w:val="28"/>
                <w:lang w:val="en-US"/>
              </w:rPr>
              <w:t>-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т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Дифференциа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ция звуков [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ч</w:t>
            </w:r>
            <w:r w:rsidRPr="005D25A8">
              <w:rPr>
                <w:rStyle w:val="FontStyle11"/>
                <w:b w:val="0"/>
                <w:sz w:val="28"/>
                <w:szCs w:val="28"/>
                <w:lang w:val="en-US"/>
              </w:rPr>
              <w:t>-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щ].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звуков [ч-ц].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Предлоги.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Окончание и основа.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Корень слова. Однокоренные слова.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rPr>
          <w:trHeight w:val="424"/>
        </w:trPr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Сложные слова.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Суффикс.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Приставка.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 и приставок.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Парные звонкие и глухие согласные в корне слова.</w:t>
            </w:r>
          </w:p>
        </w:tc>
        <w:tc>
          <w:tcPr>
            <w:tcW w:w="797" w:type="pct"/>
          </w:tcPr>
          <w:p w:rsidR="00BA59B3" w:rsidRPr="00CE27A4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Двойные согласные. Непроизносимые согласные.</w:t>
            </w:r>
          </w:p>
        </w:tc>
        <w:tc>
          <w:tcPr>
            <w:tcW w:w="797" w:type="pct"/>
          </w:tcPr>
          <w:p w:rsidR="00BA59B3" w:rsidRPr="00CE27A4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575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28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 существительное. Категория числа, рода.</w:t>
            </w:r>
          </w:p>
        </w:tc>
        <w:tc>
          <w:tcPr>
            <w:tcW w:w="797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28" w:type="pct"/>
          </w:tcPr>
          <w:p w:rsidR="00C26D9A" w:rsidRPr="005D25A8" w:rsidRDefault="00C26D9A" w:rsidP="00D36227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Категория числа, рода.</w:t>
            </w:r>
          </w:p>
        </w:tc>
        <w:tc>
          <w:tcPr>
            <w:tcW w:w="797" w:type="pct"/>
          </w:tcPr>
          <w:p w:rsidR="00C26D9A" w:rsidRPr="005D25A8" w:rsidRDefault="00C26D9A" w:rsidP="00D362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28" w:type="pct"/>
          </w:tcPr>
          <w:p w:rsidR="00C26D9A" w:rsidRPr="005D25A8" w:rsidRDefault="00C26D9A" w:rsidP="00173183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Глагол. Категория времени, числа.</w:t>
            </w:r>
          </w:p>
        </w:tc>
        <w:tc>
          <w:tcPr>
            <w:tcW w:w="797" w:type="pct"/>
          </w:tcPr>
          <w:p w:rsidR="00C26D9A" w:rsidRPr="005D25A8" w:rsidRDefault="00C26D9A" w:rsidP="001731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02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28" w:type="pct"/>
          </w:tcPr>
          <w:p w:rsidR="00C26D9A" w:rsidRPr="005D25A8" w:rsidRDefault="00C26D9A" w:rsidP="00173183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 Правописание НЕ с глаголами.</w:t>
            </w:r>
          </w:p>
        </w:tc>
        <w:tc>
          <w:tcPr>
            <w:tcW w:w="797" w:type="pct"/>
          </w:tcPr>
          <w:p w:rsidR="00C26D9A" w:rsidRPr="005D25A8" w:rsidRDefault="00C26D9A" w:rsidP="001731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02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Словосочетание. Согласование в числе.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02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Словосочетание. Согласование в роде.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02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Падежное управление.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02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План к каждой части рассказа.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A0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 по серии картинок.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A0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 по сюжетной картинке.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A0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Рассказ-повествование.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A0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Рассказ-описание.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A0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Рассказ-рассуждение.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A0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Выборочный пересказ.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 по началу, по концу.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Деление рассказа на законченные части.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265FAC">
        <w:tc>
          <w:tcPr>
            <w:tcW w:w="575" w:type="pct"/>
          </w:tcPr>
          <w:p w:rsidR="00C26D9A" w:rsidRPr="005D25A8" w:rsidRDefault="00C26D9A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28" w:type="pct"/>
          </w:tcPr>
          <w:p w:rsidR="00C26D9A" w:rsidRPr="005D25A8" w:rsidRDefault="00C26D9A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Краткий пересказ.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D9A" w:rsidRPr="005D25A8" w:rsidTr="00BA59B3">
        <w:tc>
          <w:tcPr>
            <w:tcW w:w="4203" w:type="pct"/>
            <w:gridSpan w:val="2"/>
          </w:tcPr>
          <w:p w:rsidR="00C26D9A" w:rsidRPr="005D25A8" w:rsidRDefault="00C26D9A" w:rsidP="00BA59B3">
            <w:pPr>
              <w:spacing w:before="24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i/>
                <w:sz w:val="28"/>
                <w:szCs w:val="28"/>
              </w:rPr>
              <w:t>Оценочный этап</w:t>
            </w:r>
          </w:p>
        </w:tc>
        <w:tc>
          <w:tcPr>
            <w:tcW w:w="797" w:type="pct"/>
          </w:tcPr>
          <w:p w:rsidR="00C26D9A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59B3" w:rsidRPr="005D25A8" w:rsidRDefault="00BA59B3" w:rsidP="00BA59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B3" w:rsidRPr="005D25A8" w:rsidRDefault="00BA59B3" w:rsidP="00BA59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B3" w:rsidRPr="005D25A8" w:rsidRDefault="00BA59B3" w:rsidP="00BA59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B3" w:rsidRDefault="00BA59B3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7CFF" w:rsidRDefault="00637CFF" w:rsidP="00BA5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A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планирование, 4 класс</w:t>
      </w:r>
    </w:p>
    <w:tbl>
      <w:tblPr>
        <w:tblStyle w:val="a8"/>
        <w:tblW w:w="5000" w:type="pct"/>
        <w:tblLook w:val="04A0"/>
      </w:tblPr>
      <w:tblGrid>
        <w:gridCol w:w="1564"/>
        <w:gridCol w:w="6713"/>
        <w:gridCol w:w="1294"/>
      </w:tblGrid>
      <w:tr w:rsidR="00BA59B3" w:rsidRPr="005D25A8" w:rsidTr="00265FAC">
        <w:tc>
          <w:tcPr>
            <w:tcW w:w="817" w:type="pct"/>
          </w:tcPr>
          <w:p w:rsidR="00BA59B3" w:rsidRPr="005D25A8" w:rsidRDefault="00BA59B3" w:rsidP="00265FAC">
            <w:pPr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A59B3" w:rsidRPr="005D25A8" w:rsidRDefault="00BA59B3" w:rsidP="00265FAC">
            <w:pPr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07" w:type="pct"/>
            <w:vAlign w:val="center"/>
          </w:tcPr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76" w:type="pct"/>
          </w:tcPr>
          <w:p w:rsidR="00BA59B3" w:rsidRPr="005D25A8" w:rsidRDefault="00BA59B3" w:rsidP="00265FAC">
            <w:pPr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A59B3" w:rsidRPr="005D25A8" w:rsidRDefault="00BA59B3" w:rsidP="00265FAC">
            <w:pPr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A59B3" w:rsidRPr="005D25A8" w:rsidTr="00265FAC">
        <w:tc>
          <w:tcPr>
            <w:tcW w:w="4324" w:type="pct"/>
            <w:gridSpan w:val="2"/>
          </w:tcPr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Диагностический этап</w:t>
            </w:r>
          </w:p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9B3" w:rsidRPr="005D25A8" w:rsidTr="00265FAC">
        <w:tc>
          <w:tcPr>
            <w:tcW w:w="5000" w:type="pct"/>
            <w:gridSpan w:val="3"/>
          </w:tcPr>
          <w:p w:rsidR="00BA59B3" w:rsidRPr="005D25A8" w:rsidRDefault="00BA59B3" w:rsidP="00265FAC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Коррекционный этап</w:t>
            </w:r>
          </w:p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B3" w:rsidRPr="005D25A8" w:rsidTr="00265FAC">
        <w:tc>
          <w:tcPr>
            <w:tcW w:w="817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7" w:type="pct"/>
          </w:tcPr>
          <w:p w:rsidR="00BA59B3" w:rsidRPr="005D25A8" w:rsidRDefault="00BA59B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речи и буквы. Органы речи.</w:t>
            </w:r>
            <w:r w:rsidR="00B42815">
              <w:rPr>
                <w:rStyle w:val="FontStyle14"/>
                <w:sz w:val="28"/>
                <w:szCs w:val="28"/>
              </w:rPr>
              <w:t xml:space="preserve"> Образование звуков речи.</w:t>
            </w:r>
          </w:p>
        </w:tc>
        <w:tc>
          <w:tcPr>
            <w:tcW w:w="676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rPr>
          <w:trHeight w:val="132"/>
        </w:trPr>
        <w:tc>
          <w:tcPr>
            <w:tcW w:w="817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7" w:type="pct"/>
            <w:vAlign w:val="center"/>
          </w:tcPr>
          <w:p w:rsidR="00BA59B3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sz w:val="28"/>
                <w:szCs w:val="28"/>
              </w:rPr>
              <w:t>Слоговой анализ и синтез слов. Слогообразующая роль гласных звуков. Деление слов на слоги.</w:t>
            </w:r>
          </w:p>
        </w:tc>
        <w:tc>
          <w:tcPr>
            <w:tcW w:w="676" w:type="pct"/>
          </w:tcPr>
          <w:p w:rsidR="00BA59B3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9B3" w:rsidRPr="005D25A8" w:rsidTr="00265FAC">
        <w:tc>
          <w:tcPr>
            <w:tcW w:w="817" w:type="pct"/>
          </w:tcPr>
          <w:p w:rsidR="00BA59B3" w:rsidRPr="005D25A8" w:rsidRDefault="00BA59B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7" w:type="pct"/>
          </w:tcPr>
          <w:p w:rsidR="00BA59B3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Анализ и синтез слов, полученных путем перестановки слогов.</w:t>
            </w:r>
          </w:p>
        </w:tc>
        <w:tc>
          <w:tcPr>
            <w:tcW w:w="676" w:type="pct"/>
          </w:tcPr>
          <w:p w:rsidR="00BA59B3" w:rsidRPr="005D25A8" w:rsidRDefault="00BA59B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7" w:type="pct"/>
          </w:tcPr>
          <w:p w:rsidR="00B42815" w:rsidRPr="005D25A8" w:rsidRDefault="00B42815" w:rsidP="00DA5474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 и буквы. Алфавит.</w:t>
            </w:r>
          </w:p>
        </w:tc>
        <w:tc>
          <w:tcPr>
            <w:tcW w:w="676" w:type="pct"/>
          </w:tcPr>
          <w:p w:rsidR="00B42815" w:rsidRPr="005D25A8" w:rsidRDefault="00B42815" w:rsidP="00DA547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слов. Ударение.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слов. Безударные гласные.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Предложение. Слово.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rPr>
          <w:trHeight w:val="424"/>
        </w:trPr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Звуки согласные твердые и мягкие (1 способ смягчения: гласные 2 ряда).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[а-я].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[о-ё].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[у-ю].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 xml:space="preserve">ренциация гласных </w:t>
            </w: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[ё-ю].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гласных [ы-и].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согласные твердые и мягкие (2 способ смягчения: буква ь).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Буква Ъ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Звуки согласные звонкие и глухие.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Диф</w:t>
            </w:r>
            <w:r w:rsidRPr="005D25A8">
              <w:rPr>
                <w:rStyle w:val="FontStyle14"/>
                <w:sz w:val="28"/>
                <w:szCs w:val="28"/>
              </w:rPr>
              <w:softHyphen/>
              <w:t xml:space="preserve">ференциация звуков [в-ф], </w:t>
            </w:r>
            <w:r w:rsidRPr="005D25A8">
              <w:rPr>
                <w:rFonts w:eastAsia="Times New Roman"/>
                <w:sz w:val="28"/>
                <w:szCs w:val="28"/>
              </w:rPr>
              <w:t>[в'-ф'].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[п-б], [п'-б'].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[д-т]</w:t>
            </w:r>
            <w:r w:rsidRPr="005D25A8">
              <w:rPr>
                <w:rFonts w:eastAsia="Times New Roman"/>
                <w:sz w:val="28"/>
                <w:szCs w:val="28"/>
              </w:rPr>
              <w:t>, [д'-т'].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ференциация звуков [д-т]</w:t>
            </w:r>
            <w:r w:rsidRPr="005D25A8">
              <w:rPr>
                <w:rFonts w:eastAsia="Times New Roman"/>
                <w:sz w:val="28"/>
                <w:szCs w:val="28"/>
              </w:rPr>
              <w:t>, [д'-т'].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Диффе</w:t>
            </w:r>
            <w:r w:rsidRPr="005D25A8">
              <w:rPr>
                <w:rStyle w:val="FontStyle14"/>
                <w:sz w:val="28"/>
                <w:szCs w:val="28"/>
              </w:rPr>
              <w:softHyphen/>
              <w:t>ренциация звуков [с-з], [с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4"/>
                <w:sz w:val="28"/>
                <w:szCs w:val="28"/>
              </w:rPr>
              <w:t>-з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Дифференциация звуков [к-г], [к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4"/>
                <w:sz w:val="28"/>
                <w:szCs w:val="28"/>
              </w:rPr>
              <w:t>-г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4"/>
                <w:sz w:val="28"/>
                <w:szCs w:val="28"/>
              </w:rPr>
              <w:t>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[ш-ж].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[с-ш].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ренциация звуков [з-ж].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t>Диффе</w:t>
            </w:r>
            <w:r w:rsidRPr="005D25A8">
              <w:rPr>
                <w:rStyle w:val="FontStyle12"/>
                <w:b w:val="0"/>
                <w:bCs w:val="0"/>
                <w:sz w:val="28"/>
                <w:szCs w:val="28"/>
              </w:rPr>
              <w:softHyphen/>
              <w:t>ренциация звуков [с-ц].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Дифференциа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ция звуков [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ч</w:t>
            </w:r>
            <w:r w:rsidRPr="005D25A8">
              <w:rPr>
                <w:rStyle w:val="FontStyle11"/>
                <w:b w:val="0"/>
                <w:sz w:val="28"/>
                <w:szCs w:val="28"/>
                <w:lang w:val="en-US"/>
              </w:rPr>
              <w:t>-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т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t>'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2"/>
                <w:b w:val="0"/>
                <w:sz w:val="28"/>
                <w:szCs w:val="28"/>
              </w:rPr>
              <w:t>Дифференциа</w:t>
            </w:r>
            <w:r w:rsidRPr="005D25A8">
              <w:rPr>
                <w:rStyle w:val="FontStyle12"/>
                <w:b w:val="0"/>
                <w:sz w:val="28"/>
                <w:szCs w:val="28"/>
              </w:rPr>
              <w:softHyphen/>
              <w:t>ция звуков [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ч</w:t>
            </w:r>
            <w:r w:rsidRPr="005D25A8">
              <w:rPr>
                <w:rStyle w:val="FontStyle11"/>
                <w:b w:val="0"/>
                <w:sz w:val="28"/>
                <w:szCs w:val="28"/>
                <w:lang w:val="en-US"/>
              </w:rPr>
              <w:t>-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t>щ].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Style w:val="FontStyle11"/>
                <w:b w:val="0"/>
                <w:sz w:val="28"/>
                <w:szCs w:val="28"/>
              </w:rPr>
              <w:t>Диффе</w:t>
            </w:r>
            <w:r w:rsidRPr="005D25A8">
              <w:rPr>
                <w:rStyle w:val="FontStyle11"/>
                <w:b w:val="0"/>
                <w:sz w:val="28"/>
                <w:szCs w:val="28"/>
              </w:rPr>
              <w:softHyphen/>
              <w:t>ренциация звуков [ч-ц].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Предлоги.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Окончание и основа.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Корень слова. Однокоренные слова.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rPr>
          <w:trHeight w:val="424"/>
        </w:trPr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Сложные слова.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Суффикс.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Морфемный анализ и синтез слов. Приставка.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Дифференциация предлогов и приставок.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Парные звонкие и глухие согласные в корне слова.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pStyle w:val="Style8"/>
              <w:widowControl/>
              <w:spacing w:before="240" w:line="240" w:lineRule="auto"/>
              <w:ind w:firstLine="709"/>
              <w:rPr>
                <w:rStyle w:val="FontStyle14"/>
                <w:sz w:val="28"/>
                <w:szCs w:val="28"/>
              </w:rPr>
            </w:pPr>
            <w:r w:rsidRPr="005D25A8">
              <w:rPr>
                <w:rStyle w:val="FontStyle14"/>
                <w:sz w:val="28"/>
                <w:szCs w:val="28"/>
              </w:rPr>
              <w:t>Двойные согласные. Непроизносимые согласные.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07" w:type="pct"/>
          </w:tcPr>
          <w:p w:rsidR="00B42815" w:rsidRPr="005D25A8" w:rsidRDefault="00B42815" w:rsidP="00265FAC">
            <w:pPr>
              <w:spacing w:before="24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 существительное. Категория числа, рода. Склонение.</w:t>
            </w:r>
          </w:p>
        </w:tc>
        <w:tc>
          <w:tcPr>
            <w:tcW w:w="676" w:type="pct"/>
          </w:tcPr>
          <w:p w:rsidR="00B42815" w:rsidRPr="005D25A8" w:rsidRDefault="00B42815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2815" w:rsidRPr="005D25A8" w:rsidTr="00265FAC">
        <w:tc>
          <w:tcPr>
            <w:tcW w:w="817" w:type="pct"/>
          </w:tcPr>
          <w:p w:rsidR="00B42815" w:rsidRPr="005D25A8" w:rsidRDefault="00B42815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07" w:type="pct"/>
          </w:tcPr>
          <w:p w:rsidR="00B42815" w:rsidRPr="005D25A8" w:rsidRDefault="00DA5474" w:rsidP="00DA5474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Категория числа, рода. Склонение</w:t>
            </w:r>
            <w:r w:rsidR="00FE3AE3"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единственном числе</w:t>
            </w: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pct"/>
          </w:tcPr>
          <w:p w:rsidR="00B42815" w:rsidRPr="005D25A8" w:rsidRDefault="00DA5474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AE3" w:rsidRPr="005D25A8" w:rsidTr="00265FAC">
        <w:tc>
          <w:tcPr>
            <w:tcW w:w="817" w:type="pct"/>
          </w:tcPr>
          <w:p w:rsidR="00FE3AE3" w:rsidRPr="005D25A8" w:rsidRDefault="00FE3AE3" w:rsidP="00A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07" w:type="pct"/>
          </w:tcPr>
          <w:p w:rsidR="00FE3AE3" w:rsidRPr="00FE3AE3" w:rsidRDefault="00FE3AE3" w:rsidP="00DA5474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E3AE3">
              <w:rPr>
                <w:rStyle w:val="FontStyle12"/>
                <w:b w:val="0"/>
                <w:bCs w:val="0"/>
                <w:sz w:val="28"/>
                <w:szCs w:val="28"/>
              </w:rPr>
              <w:t>Имя прилагательное. Категория числа, рода. Склонение во множественном числе.</w:t>
            </w:r>
          </w:p>
        </w:tc>
        <w:tc>
          <w:tcPr>
            <w:tcW w:w="676" w:type="pct"/>
          </w:tcPr>
          <w:p w:rsidR="00FE3AE3" w:rsidRDefault="00FE3AE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AE3" w:rsidRPr="005D25A8" w:rsidTr="00265FAC">
        <w:tc>
          <w:tcPr>
            <w:tcW w:w="817" w:type="pct"/>
          </w:tcPr>
          <w:p w:rsidR="00FE3AE3" w:rsidRPr="005D25A8" w:rsidRDefault="00FE3AE3" w:rsidP="00A8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07" w:type="pct"/>
          </w:tcPr>
          <w:p w:rsidR="00FE3AE3" w:rsidRPr="005D25A8" w:rsidRDefault="00FE3AE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DA54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A5474">
              <w:rPr>
                <w:rStyle w:val="FontStyle12"/>
                <w:b w:val="0"/>
                <w:bCs w:val="0"/>
                <w:sz w:val="28"/>
                <w:szCs w:val="28"/>
              </w:rPr>
              <w:t>Неопределенная форма. Изменение глаголов по временам.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" w:type="pct"/>
          </w:tcPr>
          <w:p w:rsidR="00FE3AE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FD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07" w:type="pct"/>
          </w:tcPr>
          <w:p w:rsidR="00580653" w:rsidRPr="005D25A8" w:rsidRDefault="00580653" w:rsidP="00580653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DA54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A5474">
              <w:rPr>
                <w:rStyle w:val="FontStyle12"/>
                <w:b w:val="0"/>
                <w:bCs w:val="0"/>
                <w:sz w:val="28"/>
                <w:szCs w:val="28"/>
              </w:rPr>
              <w:t xml:space="preserve">Изменение глаголов </w:t>
            </w:r>
            <w:r>
              <w:rPr>
                <w:rStyle w:val="FontStyle12"/>
                <w:b w:val="0"/>
                <w:bCs w:val="0"/>
                <w:sz w:val="28"/>
                <w:szCs w:val="28"/>
              </w:rPr>
              <w:t xml:space="preserve">настоящего и будущего времени по лицам и числам. </w:t>
            </w:r>
          </w:p>
        </w:tc>
        <w:tc>
          <w:tcPr>
            <w:tcW w:w="676" w:type="pct"/>
          </w:tcPr>
          <w:p w:rsidR="00580653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FD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Словосочетание. Согласование в числе.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FD1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Словосочетание. Согласование в роде.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6D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Падежное управление.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6D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План к каждой части рассказа.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6D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 по серии картинок.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6D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 по сюжетной картинке.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6D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Рассказ-повествование.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9C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Рассказ-описание.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9C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Рассказ-рассуждение.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9C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Выборочный пересказ.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9C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Рассказ по началу, по концу.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Деление рассказа на законченные части.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817" w:type="pct"/>
          </w:tcPr>
          <w:p w:rsidR="00580653" w:rsidRPr="005D25A8" w:rsidRDefault="00580653" w:rsidP="00265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07" w:type="pct"/>
          </w:tcPr>
          <w:p w:rsidR="00580653" w:rsidRPr="005D25A8" w:rsidRDefault="00580653" w:rsidP="00265FAC">
            <w:pPr>
              <w:spacing w:before="24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Работа над текстом. Краткий пересказ.</w:t>
            </w:r>
          </w:p>
        </w:tc>
        <w:tc>
          <w:tcPr>
            <w:tcW w:w="676" w:type="pct"/>
          </w:tcPr>
          <w:p w:rsidR="00580653" w:rsidRPr="005D25A8" w:rsidRDefault="00580653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653" w:rsidRPr="005D25A8" w:rsidTr="00265FAC">
        <w:tc>
          <w:tcPr>
            <w:tcW w:w="4324" w:type="pct"/>
            <w:gridSpan w:val="2"/>
          </w:tcPr>
          <w:p w:rsidR="00580653" w:rsidRPr="005D25A8" w:rsidRDefault="00580653" w:rsidP="00265FAC">
            <w:pPr>
              <w:spacing w:before="24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5A8">
              <w:rPr>
                <w:rFonts w:ascii="Times New Roman" w:hAnsi="Times New Roman" w:cs="Times New Roman"/>
                <w:i/>
                <w:sz w:val="28"/>
                <w:szCs w:val="28"/>
              </w:rPr>
              <w:t>Оценочный этап</w:t>
            </w:r>
          </w:p>
        </w:tc>
        <w:tc>
          <w:tcPr>
            <w:tcW w:w="676" w:type="pct"/>
          </w:tcPr>
          <w:p w:rsidR="00580653" w:rsidRPr="005D25A8" w:rsidRDefault="00C26D9A" w:rsidP="00265F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59B3" w:rsidRPr="005D25A8" w:rsidRDefault="00BA59B3" w:rsidP="00C26D9A">
      <w:pPr>
        <w:shd w:val="clear" w:color="auto" w:fill="FFFFFF"/>
        <w:tabs>
          <w:tab w:val="left" w:pos="2961"/>
        </w:tabs>
        <w:spacing w:line="360" w:lineRule="auto"/>
        <w:ind w:right="29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25A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Аманатова М.М., Андреева Н.Г., Тосуниди О.М. Справочник школьного логопеда. –Ростов н/Д: Феникс, 2010.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Волкова Л.С. Логопедия. – М.: Просвещение,1989.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Выготский Л.С. Мышление и речь. – М.: Лабиринт, 1996. 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Елецкая О.В., Горбачевская Н.Ю. Организация логопедической работы в школе. – М.: ТЦ Сфера, 2005.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Ефименкова Л.Н. Коррекция устной и письменной речи учащихся начальных классов. – М.: Гуманитар. Изд. Центр ВЛАДОС, 2004. 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Ефименкова Л.Н., Мисаренко Г.Г. Организация и методы коррекционной работы логопеда на школьном логопункте. – М., 1991.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Козырева Л.М. «Развитие речи и внимания», «Развитие речи и памяти». Академия развития, 2007.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Лалаева Р.И., Венедиктова Л.В. Диагностика и коррекция нарушений чтения и письма у младших школьников. – СПб.: Союз, 2003.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Левина Р.Е. Основы теории и практики логопедии. – М.: Просвещение, 1968.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Лопатина Л.В., Серебрякова Н.В. Преодоление речевых нарушений у дошкольников. – СПб.: Союз, 2001.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Лалаева Р.И. Нарушение процесса овладения чтением у школьников. – М.: Просвещение, 1983. 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Мазанова Е.В.Школьный логопункт. Документация, планирование и организация коррекционной работы. – М.: Издательство ГНОМ, 2011.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Милостивенко Л.Т. Методические рекомендации по предупреждению ошибок чтения и письма у детей. –СПб., 1995.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Парамонова Л.Г. Предупреждение и устранение дисграфии у детей. – СПб.,1994.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Правдина О.В. Логопедия. – М.: Просвещение, 1969. 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Садовникова И.Н. Нарушения письменной речи и их преодоление у младших школьников. – М.: Владос, 1997. 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lastRenderedPageBreak/>
        <w:t>Садовникова И.Н. Дисграфия, дислексия: технология преодоления. – М,: Парадигма, 2011.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Хватцев М.Е. Логопедия. – М., 1995.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 xml:space="preserve">Ястребова А.В. Преодоление общего недоразвития речи у учащихся начальных классов общеобразовательных учреждений. М., 2000. </w:t>
      </w:r>
    </w:p>
    <w:p w:rsidR="00BA59B3" w:rsidRPr="005D25A8" w:rsidRDefault="00BA59B3" w:rsidP="00BA59B3">
      <w:pPr>
        <w:numPr>
          <w:ilvl w:val="0"/>
          <w:numId w:val="25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D25A8">
        <w:rPr>
          <w:rFonts w:ascii="Times New Roman" w:hAnsi="Times New Roman" w:cs="Times New Roman"/>
          <w:sz w:val="28"/>
          <w:szCs w:val="28"/>
        </w:rPr>
        <w:t>Ястребова А.В., Бессонова Т.П. Обучаем читать и писать без ошибок. – М.: АРКТИ, 2007.</w:t>
      </w:r>
    </w:p>
    <w:p w:rsidR="00BA59B3" w:rsidRPr="005D25A8" w:rsidRDefault="00BA59B3" w:rsidP="00BA59B3">
      <w:p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B3" w:rsidRPr="005D25A8" w:rsidRDefault="00BA59B3" w:rsidP="00BA5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59B3" w:rsidRPr="005D25A8" w:rsidSect="00B038D5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AD" w:rsidRDefault="002E47AD" w:rsidP="005422F6">
      <w:pPr>
        <w:spacing w:after="0" w:line="240" w:lineRule="auto"/>
      </w:pPr>
      <w:r>
        <w:separator/>
      </w:r>
    </w:p>
  </w:endnote>
  <w:endnote w:type="continuationSeparator" w:id="0">
    <w:p w:rsidR="002E47AD" w:rsidRDefault="002E47AD" w:rsidP="0054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AD" w:rsidRDefault="002E47AD" w:rsidP="005422F6">
      <w:pPr>
        <w:spacing w:after="0" w:line="240" w:lineRule="auto"/>
      </w:pPr>
      <w:r>
        <w:separator/>
      </w:r>
    </w:p>
  </w:footnote>
  <w:footnote w:type="continuationSeparator" w:id="0">
    <w:p w:rsidR="002E47AD" w:rsidRDefault="002E47AD" w:rsidP="0054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5224"/>
      <w:docPartObj>
        <w:docPartGallery w:val="Page Numbers (Top of Page)"/>
        <w:docPartUnique/>
      </w:docPartObj>
    </w:sdtPr>
    <w:sdtContent>
      <w:p w:rsidR="00DA5474" w:rsidRDefault="00DA5474">
        <w:pPr>
          <w:pStyle w:val="a3"/>
          <w:jc w:val="right"/>
        </w:pPr>
        <w:r w:rsidRPr="005422F6">
          <w:rPr>
            <w:sz w:val="16"/>
            <w:szCs w:val="16"/>
          </w:rPr>
          <w:fldChar w:fldCharType="begin"/>
        </w:r>
        <w:r w:rsidRPr="005422F6">
          <w:rPr>
            <w:sz w:val="16"/>
            <w:szCs w:val="16"/>
          </w:rPr>
          <w:instrText xml:space="preserve"> PAGE   \* MERGEFORMAT </w:instrText>
        </w:r>
        <w:r w:rsidRPr="005422F6">
          <w:rPr>
            <w:sz w:val="16"/>
            <w:szCs w:val="16"/>
          </w:rPr>
          <w:fldChar w:fldCharType="separate"/>
        </w:r>
        <w:r w:rsidR="000622CB">
          <w:rPr>
            <w:noProof/>
            <w:sz w:val="16"/>
            <w:szCs w:val="16"/>
          </w:rPr>
          <w:t>12</w:t>
        </w:r>
        <w:r w:rsidRPr="005422F6">
          <w:rPr>
            <w:sz w:val="16"/>
            <w:szCs w:val="16"/>
          </w:rPr>
          <w:fldChar w:fldCharType="end"/>
        </w:r>
      </w:p>
    </w:sdtContent>
  </w:sdt>
  <w:p w:rsidR="00DA5474" w:rsidRDefault="00DA54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E6BAA"/>
    <w:lvl w:ilvl="0">
      <w:numFmt w:val="decimal"/>
      <w:lvlText w:val="*"/>
      <w:lvlJc w:val="left"/>
    </w:lvl>
  </w:abstractNum>
  <w:abstractNum w:abstractNumId="1">
    <w:nsid w:val="0B9A4CE6"/>
    <w:multiLevelType w:val="hybridMultilevel"/>
    <w:tmpl w:val="C94CEC18"/>
    <w:lvl w:ilvl="0" w:tplc="28C67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146BF"/>
    <w:multiLevelType w:val="multilevel"/>
    <w:tmpl w:val="AA92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E27E3"/>
    <w:multiLevelType w:val="hybridMultilevel"/>
    <w:tmpl w:val="C21EA8EA"/>
    <w:lvl w:ilvl="0" w:tplc="D85C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B5BFB"/>
    <w:multiLevelType w:val="multilevel"/>
    <w:tmpl w:val="ECB4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20C58"/>
    <w:multiLevelType w:val="multilevel"/>
    <w:tmpl w:val="9FD4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A04A7"/>
    <w:multiLevelType w:val="hybridMultilevel"/>
    <w:tmpl w:val="3CBA22AE"/>
    <w:lvl w:ilvl="0" w:tplc="D85C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1281"/>
    <w:multiLevelType w:val="multilevel"/>
    <w:tmpl w:val="26F2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17FAA"/>
    <w:multiLevelType w:val="hybridMultilevel"/>
    <w:tmpl w:val="F822BE5E"/>
    <w:lvl w:ilvl="0" w:tplc="D85C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676F7"/>
    <w:multiLevelType w:val="hybridMultilevel"/>
    <w:tmpl w:val="721C2B8A"/>
    <w:lvl w:ilvl="0" w:tplc="D85C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221D3"/>
    <w:multiLevelType w:val="hybridMultilevel"/>
    <w:tmpl w:val="A7E2371E"/>
    <w:lvl w:ilvl="0" w:tplc="B47EECCC">
      <w:start w:val="1"/>
      <w:numFmt w:val="bullet"/>
      <w:lvlText w:val=""/>
      <w:lvlJc w:val="left"/>
      <w:pPr>
        <w:tabs>
          <w:tab w:val="num" w:pos="537"/>
        </w:tabs>
        <w:ind w:left="5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56E2E"/>
    <w:multiLevelType w:val="hybridMultilevel"/>
    <w:tmpl w:val="77906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359AA"/>
    <w:multiLevelType w:val="hybridMultilevel"/>
    <w:tmpl w:val="D9B23D96"/>
    <w:lvl w:ilvl="0" w:tplc="87AEB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464168D8"/>
    <w:multiLevelType w:val="multilevel"/>
    <w:tmpl w:val="D02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B4AFA"/>
    <w:multiLevelType w:val="multilevel"/>
    <w:tmpl w:val="22E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E5003"/>
    <w:multiLevelType w:val="multilevel"/>
    <w:tmpl w:val="FA0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A72F7"/>
    <w:multiLevelType w:val="multilevel"/>
    <w:tmpl w:val="8EF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223C31"/>
    <w:multiLevelType w:val="hybridMultilevel"/>
    <w:tmpl w:val="B546DCCC"/>
    <w:lvl w:ilvl="0" w:tplc="D85C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25E23"/>
    <w:multiLevelType w:val="hybridMultilevel"/>
    <w:tmpl w:val="9DAE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64FC3"/>
    <w:multiLevelType w:val="hybridMultilevel"/>
    <w:tmpl w:val="3F30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85699"/>
    <w:multiLevelType w:val="hybridMultilevel"/>
    <w:tmpl w:val="ED3E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F6273D"/>
    <w:multiLevelType w:val="hybridMultilevel"/>
    <w:tmpl w:val="316C5BC4"/>
    <w:lvl w:ilvl="0" w:tplc="D85CE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C42D1"/>
    <w:multiLevelType w:val="multilevel"/>
    <w:tmpl w:val="006A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E87102"/>
    <w:multiLevelType w:val="multilevel"/>
    <w:tmpl w:val="63E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92B4B"/>
    <w:multiLevelType w:val="multilevel"/>
    <w:tmpl w:val="2DC0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B7EA5"/>
    <w:multiLevelType w:val="multilevel"/>
    <w:tmpl w:val="8A68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16"/>
  </w:num>
  <w:num w:numId="9">
    <w:abstractNumId w:val="2"/>
  </w:num>
  <w:num w:numId="10">
    <w:abstractNumId w:val="22"/>
  </w:num>
  <w:num w:numId="11">
    <w:abstractNumId w:val="2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21"/>
  </w:num>
  <w:num w:numId="17">
    <w:abstractNumId w:val="17"/>
  </w:num>
  <w:num w:numId="18">
    <w:abstractNumId w:val="3"/>
  </w:num>
  <w:num w:numId="19">
    <w:abstractNumId w:val="6"/>
  </w:num>
  <w:num w:numId="20">
    <w:abstractNumId w:val="8"/>
  </w:num>
  <w:num w:numId="21">
    <w:abstractNumId w:val="9"/>
  </w:num>
  <w:num w:numId="22">
    <w:abstractNumId w:val="20"/>
  </w:num>
  <w:num w:numId="23">
    <w:abstractNumId w:val="11"/>
  </w:num>
  <w:num w:numId="24">
    <w:abstractNumId w:val="18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2F6"/>
    <w:rsid w:val="0000004D"/>
    <w:rsid w:val="000024BE"/>
    <w:rsid w:val="00002EF9"/>
    <w:rsid w:val="000134E6"/>
    <w:rsid w:val="000150C0"/>
    <w:rsid w:val="000151AA"/>
    <w:rsid w:val="00020631"/>
    <w:rsid w:val="000223C7"/>
    <w:rsid w:val="00025937"/>
    <w:rsid w:val="000332FC"/>
    <w:rsid w:val="00033BCD"/>
    <w:rsid w:val="000358F3"/>
    <w:rsid w:val="00035A6B"/>
    <w:rsid w:val="00037AEC"/>
    <w:rsid w:val="000410B9"/>
    <w:rsid w:val="00041A9E"/>
    <w:rsid w:val="00042302"/>
    <w:rsid w:val="00042900"/>
    <w:rsid w:val="00044033"/>
    <w:rsid w:val="000449C6"/>
    <w:rsid w:val="00050706"/>
    <w:rsid w:val="00052A71"/>
    <w:rsid w:val="00052CE5"/>
    <w:rsid w:val="00053A85"/>
    <w:rsid w:val="00057896"/>
    <w:rsid w:val="000611B4"/>
    <w:rsid w:val="00061EC6"/>
    <w:rsid w:val="000622CB"/>
    <w:rsid w:val="00063E2B"/>
    <w:rsid w:val="00065285"/>
    <w:rsid w:val="00074D41"/>
    <w:rsid w:val="0007679E"/>
    <w:rsid w:val="000769D8"/>
    <w:rsid w:val="00077DFD"/>
    <w:rsid w:val="000806CE"/>
    <w:rsid w:val="00082A22"/>
    <w:rsid w:val="000840E9"/>
    <w:rsid w:val="000857F2"/>
    <w:rsid w:val="0009392B"/>
    <w:rsid w:val="0009530D"/>
    <w:rsid w:val="000A239D"/>
    <w:rsid w:val="000A5080"/>
    <w:rsid w:val="000A6DE3"/>
    <w:rsid w:val="000B0052"/>
    <w:rsid w:val="000B169F"/>
    <w:rsid w:val="000B20F1"/>
    <w:rsid w:val="000B4A2A"/>
    <w:rsid w:val="000B55A8"/>
    <w:rsid w:val="000B6DCA"/>
    <w:rsid w:val="000C3E9E"/>
    <w:rsid w:val="000C4DE2"/>
    <w:rsid w:val="000C70B1"/>
    <w:rsid w:val="000D078C"/>
    <w:rsid w:val="000D1A8D"/>
    <w:rsid w:val="000D67F6"/>
    <w:rsid w:val="000D6F64"/>
    <w:rsid w:val="000D7073"/>
    <w:rsid w:val="000D77DE"/>
    <w:rsid w:val="000E1AFC"/>
    <w:rsid w:val="000E2667"/>
    <w:rsid w:val="000E6BD0"/>
    <w:rsid w:val="000E6E48"/>
    <w:rsid w:val="000F1FDC"/>
    <w:rsid w:val="000F4545"/>
    <w:rsid w:val="00100D4D"/>
    <w:rsid w:val="00101FE5"/>
    <w:rsid w:val="00103B96"/>
    <w:rsid w:val="00105869"/>
    <w:rsid w:val="00105BDF"/>
    <w:rsid w:val="001100E1"/>
    <w:rsid w:val="00112D2C"/>
    <w:rsid w:val="00113BD4"/>
    <w:rsid w:val="00117B9F"/>
    <w:rsid w:val="00117CB7"/>
    <w:rsid w:val="00123071"/>
    <w:rsid w:val="00124FDF"/>
    <w:rsid w:val="001255EE"/>
    <w:rsid w:val="00127A8A"/>
    <w:rsid w:val="001321D9"/>
    <w:rsid w:val="00140DCA"/>
    <w:rsid w:val="00143210"/>
    <w:rsid w:val="00144170"/>
    <w:rsid w:val="001478B6"/>
    <w:rsid w:val="00154892"/>
    <w:rsid w:val="00157B06"/>
    <w:rsid w:val="00162033"/>
    <w:rsid w:val="001645A1"/>
    <w:rsid w:val="001700AF"/>
    <w:rsid w:val="00172BFB"/>
    <w:rsid w:val="00175943"/>
    <w:rsid w:val="00175FB0"/>
    <w:rsid w:val="00176B21"/>
    <w:rsid w:val="00176E12"/>
    <w:rsid w:val="00192C68"/>
    <w:rsid w:val="0019367E"/>
    <w:rsid w:val="00194FEE"/>
    <w:rsid w:val="0019535F"/>
    <w:rsid w:val="001A54EF"/>
    <w:rsid w:val="001B0AB1"/>
    <w:rsid w:val="001B1D62"/>
    <w:rsid w:val="001B345E"/>
    <w:rsid w:val="001B567B"/>
    <w:rsid w:val="001C0509"/>
    <w:rsid w:val="001C25CB"/>
    <w:rsid w:val="001C315D"/>
    <w:rsid w:val="001C340E"/>
    <w:rsid w:val="001C3D0D"/>
    <w:rsid w:val="001D2950"/>
    <w:rsid w:val="001D3310"/>
    <w:rsid w:val="001D5C0B"/>
    <w:rsid w:val="001E02C1"/>
    <w:rsid w:val="001E26EB"/>
    <w:rsid w:val="001E2A3B"/>
    <w:rsid w:val="001F1437"/>
    <w:rsid w:val="001F5492"/>
    <w:rsid w:val="001F585E"/>
    <w:rsid w:val="001F67E9"/>
    <w:rsid w:val="0020075C"/>
    <w:rsid w:val="00202E72"/>
    <w:rsid w:val="0020325F"/>
    <w:rsid w:val="0020668F"/>
    <w:rsid w:val="00207BEE"/>
    <w:rsid w:val="00210860"/>
    <w:rsid w:val="00212BC6"/>
    <w:rsid w:val="00212F2E"/>
    <w:rsid w:val="0021391E"/>
    <w:rsid w:val="00213B8F"/>
    <w:rsid w:val="0021574D"/>
    <w:rsid w:val="00216B2E"/>
    <w:rsid w:val="00217836"/>
    <w:rsid w:val="00220FC8"/>
    <w:rsid w:val="00230A8B"/>
    <w:rsid w:val="00230A9F"/>
    <w:rsid w:val="002318C3"/>
    <w:rsid w:val="002321B9"/>
    <w:rsid w:val="00234CE2"/>
    <w:rsid w:val="002352AC"/>
    <w:rsid w:val="00236D34"/>
    <w:rsid w:val="0023750D"/>
    <w:rsid w:val="002409A5"/>
    <w:rsid w:val="00243FBA"/>
    <w:rsid w:val="00246FBE"/>
    <w:rsid w:val="00247328"/>
    <w:rsid w:val="00250699"/>
    <w:rsid w:val="002522A3"/>
    <w:rsid w:val="00252CEC"/>
    <w:rsid w:val="0025472B"/>
    <w:rsid w:val="00255A53"/>
    <w:rsid w:val="00263073"/>
    <w:rsid w:val="002638AF"/>
    <w:rsid w:val="00263BD1"/>
    <w:rsid w:val="00263E03"/>
    <w:rsid w:val="00263FAC"/>
    <w:rsid w:val="002646E8"/>
    <w:rsid w:val="00265FAC"/>
    <w:rsid w:val="00272AB7"/>
    <w:rsid w:val="00273CD3"/>
    <w:rsid w:val="002759DC"/>
    <w:rsid w:val="00275ED1"/>
    <w:rsid w:val="00282C34"/>
    <w:rsid w:val="00285B4A"/>
    <w:rsid w:val="00285C1F"/>
    <w:rsid w:val="002871E7"/>
    <w:rsid w:val="00290D33"/>
    <w:rsid w:val="00290F44"/>
    <w:rsid w:val="0029107C"/>
    <w:rsid w:val="0029394D"/>
    <w:rsid w:val="002977BF"/>
    <w:rsid w:val="002A04D1"/>
    <w:rsid w:val="002A53E5"/>
    <w:rsid w:val="002A73A9"/>
    <w:rsid w:val="002B1A88"/>
    <w:rsid w:val="002B398A"/>
    <w:rsid w:val="002B41EF"/>
    <w:rsid w:val="002B5619"/>
    <w:rsid w:val="002B6E5F"/>
    <w:rsid w:val="002C08CD"/>
    <w:rsid w:val="002C0D31"/>
    <w:rsid w:val="002C4656"/>
    <w:rsid w:val="002C5EA7"/>
    <w:rsid w:val="002C6532"/>
    <w:rsid w:val="002C75A8"/>
    <w:rsid w:val="002C7ED8"/>
    <w:rsid w:val="002D12D8"/>
    <w:rsid w:val="002D160A"/>
    <w:rsid w:val="002D2FED"/>
    <w:rsid w:val="002D5388"/>
    <w:rsid w:val="002E2882"/>
    <w:rsid w:val="002E47AD"/>
    <w:rsid w:val="002F4D53"/>
    <w:rsid w:val="002F5911"/>
    <w:rsid w:val="002F6EB4"/>
    <w:rsid w:val="002F79E1"/>
    <w:rsid w:val="003018D1"/>
    <w:rsid w:val="00303F73"/>
    <w:rsid w:val="003052F0"/>
    <w:rsid w:val="00311632"/>
    <w:rsid w:val="00313BE4"/>
    <w:rsid w:val="003155F7"/>
    <w:rsid w:val="00315F72"/>
    <w:rsid w:val="00317519"/>
    <w:rsid w:val="003175D7"/>
    <w:rsid w:val="00321E00"/>
    <w:rsid w:val="00322A8A"/>
    <w:rsid w:val="0032462D"/>
    <w:rsid w:val="00324D1F"/>
    <w:rsid w:val="00324EC1"/>
    <w:rsid w:val="00325026"/>
    <w:rsid w:val="00326868"/>
    <w:rsid w:val="0032729E"/>
    <w:rsid w:val="00332C74"/>
    <w:rsid w:val="00337677"/>
    <w:rsid w:val="00337E68"/>
    <w:rsid w:val="0034662B"/>
    <w:rsid w:val="003475BC"/>
    <w:rsid w:val="00347960"/>
    <w:rsid w:val="00351827"/>
    <w:rsid w:val="00352454"/>
    <w:rsid w:val="00355147"/>
    <w:rsid w:val="00355B60"/>
    <w:rsid w:val="0036081B"/>
    <w:rsid w:val="00360961"/>
    <w:rsid w:val="00360B38"/>
    <w:rsid w:val="0036249B"/>
    <w:rsid w:val="00364AC7"/>
    <w:rsid w:val="00364D43"/>
    <w:rsid w:val="003734B4"/>
    <w:rsid w:val="00373999"/>
    <w:rsid w:val="00373B99"/>
    <w:rsid w:val="00375C48"/>
    <w:rsid w:val="00377952"/>
    <w:rsid w:val="00381860"/>
    <w:rsid w:val="00385A02"/>
    <w:rsid w:val="00386404"/>
    <w:rsid w:val="00392820"/>
    <w:rsid w:val="003949DE"/>
    <w:rsid w:val="00396838"/>
    <w:rsid w:val="003A3109"/>
    <w:rsid w:val="003B4417"/>
    <w:rsid w:val="003B48D1"/>
    <w:rsid w:val="003C3403"/>
    <w:rsid w:val="003C3A93"/>
    <w:rsid w:val="003C464F"/>
    <w:rsid w:val="003C5887"/>
    <w:rsid w:val="003D238B"/>
    <w:rsid w:val="003D355A"/>
    <w:rsid w:val="003D63FB"/>
    <w:rsid w:val="003D70B1"/>
    <w:rsid w:val="003E0C76"/>
    <w:rsid w:val="003E46ED"/>
    <w:rsid w:val="003E71A6"/>
    <w:rsid w:val="003F237D"/>
    <w:rsid w:val="003F2E20"/>
    <w:rsid w:val="003F4E0D"/>
    <w:rsid w:val="003F7376"/>
    <w:rsid w:val="003F783E"/>
    <w:rsid w:val="00401436"/>
    <w:rsid w:val="004021C6"/>
    <w:rsid w:val="004075A6"/>
    <w:rsid w:val="00407D26"/>
    <w:rsid w:val="0041016D"/>
    <w:rsid w:val="00410C58"/>
    <w:rsid w:val="00411EAD"/>
    <w:rsid w:val="004145A3"/>
    <w:rsid w:val="00414AC2"/>
    <w:rsid w:val="004232A8"/>
    <w:rsid w:val="00423C8A"/>
    <w:rsid w:val="00427EC1"/>
    <w:rsid w:val="00430730"/>
    <w:rsid w:val="00431ADC"/>
    <w:rsid w:val="00433CEE"/>
    <w:rsid w:val="00435F2E"/>
    <w:rsid w:val="004442CF"/>
    <w:rsid w:val="00447368"/>
    <w:rsid w:val="00452EA8"/>
    <w:rsid w:val="0045387E"/>
    <w:rsid w:val="00455F6B"/>
    <w:rsid w:val="00456535"/>
    <w:rsid w:val="004607AD"/>
    <w:rsid w:val="00461330"/>
    <w:rsid w:val="00461414"/>
    <w:rsid w:val="004618EB"/>
    <w:rsid w:val="00464D58"/>
    <w:rsid w:val="00465762"/>
    <w:rsid w:val="00465C60"/>
    <w:rsid w:val="00466DCE"/>
    <w:rsid w:val="0046742E"/>
    <w:rsid w:val="00467EBE"/>
    <w:rsid w:val="004704D7"/>
    <w:rsid w:val="00470643"/>
    <w:rsid w:val="00471EFB"/>
    <w:rsid w:val="00472B6B"/>
    <w:rsid w:val="00477952"/>
    <w:rsid w:val="004805A8"/>
    <w:rsid w:val="0048142D"/>
    <w:rsid w:val="00486D67"/>
    <w:rsid w:val="00486E47"/>
    <w:rsid w:val="004968CA"/>
    <w:rsid w:val="00496F24"/>
    <w:rsid w:val="004A3439"/>
    <w:rsid w:val="004A6156"/>
    <w:rsid w:val="004A716B"/>
    <w:rsid w:val="004B1994"/>
    <w:rsid w:val="004B1DB1"/>
    <w:rsid w:val="004B3023"/>
    <w:rsid w:val="004B7FFA"/>
    <w:rsid w:val="004C1BAA"/>
    <w:rsid w:val="004C2E7A"/>
    <w:rsid w:val="004C4491"/>
    <w:rsid w:val="004C5453"/>
    <w:rsid w:val="004C625C"/>
    <w:rsid w:val="004C70D6"/>
    <w:rsid w:val="004C76F7"/>
    <w:rsid w:val="004D6CA4"/>
    <w:rsid w:val="004E0F84"/>
    <w:rsid w:val="004E2F56"/>
    <w:rsid w:val="004F10BA"/>
    <w:rsid w:val="004F13B6"/>
    <w:rsid w:val="004F1E81"/>
    <w:rsid w:val="004F3406"/>
    <w:rsid w:val="004F367C"/>
    <w:rsid w:val="004F698A"/>
    <w:rsid w:val="005031E4"/>
    <w:rsid w:val="00505E91"/>
    <w:rsid w:val="005072F3"/>
    <w:rsid w:val="00512063"/>
    <w:rsid w:val="00513E2F"/>
    <w:rsid w:val="00516EB2"/>
    <w:rsid w:val="00521289"/>
    <w:rsid w:val="005215B0"/>
    <w:rsid w:val="00522301"/>
    <w:rsid w:val="00522394"/>
    <w:rsid w:val="0052329F"/>
    <w:rsid w:val="005272ED"/>
    <w:rsid w:val="00535167"/>
    <w:rsid w:val="0053617F"/>
    <w:rsid w:val="00540AAB"/>
    <w:rsid w:val="005422F6"/>
    <w:rsid w:val="00542555"/>
    <w:rsid w:val="00544B5E"/>
    <w:rsid w:val="005532CE"/>
    <w:rsid w:val="00555A5D"/>
    <w:rsid w:val="005568A8"/>
    <w:rsid w:val="00556EF5"/>
    <w:rsid w:val="005576E8"/>
    <w:rsid w:val="00557A99"/>
    <w:rsid w:val="005651A7"/>
    <w:rsid w:val="00570657"/>
    <w:rsid w:val="00572A74"/>
    <w:rsid w:val="00572FFC"/>
    <w:rsid w:val="0057520A"/>
    <w:rsid w:val="005778D5"/>
    <w:rsid w:val="005804B7"/>
    <w:rsid w:val="00580653"/>
    <w:rsid w:val="00582536"/>
    <w:rsid w:val="00594783"/>
    <w:rsid w:val="00594DD5"/>
    <w:rsid w:val="0059674B"/>
    <w:rsid w:val="00596C9A"/>
    <w:rsid w:val="00597518"/>
    <w:rsid w:val="005A1403"/>
    <w:rsid w:val="005A5C1E"/>
    <w:rsid w:val="005A5FD3"/>
    <w:rsid w:val="005A60F4"/>
    <w:rsid w:val="005A7D9A"/>
    <w:rsid w:val="005B3809"/>
    <w:rsid w:val="005B66DF"/>
    <w:rsid w:val="005C26B1"/>
    <w:rsid w:val="005C2A73"/>
    <w:rsid w:val="005C3CE9"/>
    <w:rsid w:val="005C3E43"/>
    <w:rsid w:val="005C5656"/>
    <w:rsid w:val="005C5E14"/>
    <w:rsid w:val="005D1109"/>
    <w:rsid w:val="005D25A8"/>
    <w:rsid w:val="005D5048"/>
    <w:rsid w:val="005D5EB5"/>
    <w:rsid w:val="005D704B"/>
    <w:rsid w:val="005D7931"/>
    <w:rsid w:val="005E1387"/>
    <w:rsid w:val="005E698F"/>
    <w:rsid w:val="005E790C"/>
    <w:rsid w:val="005F2278"/>
    <w:rsid w:val="005F2BEB"/>
    <w:rsid w:val="005F7D66"/>
    <w:rsid w:val="00600DAB"/>
    <w:rsid w:val="00610C6E"/>
    <w:rsid w:val="00611069"/>
    <w:rsid w:val="006149D9"/>
    <w:rsid w:val="00616AF8"/>
    <w:rsid w:val="00617299"/>
    <w:rsid w:val="006245D2"/>
    <w:rsid w:val="00626BAF"/>
    <w:rsid w:val="00630A4C"/>
    <w:rsid w:val="0063201C"/>
    <w:rsid w:val="0063374F"/>
    <w:rsid w:val="00635790"/>
    <w:rsid w:val="00636FCC"/>
    <w:rsid w:val="00637CFF"/>
    <w:rsid w:val="00641F28"/>
    <w:rsid w:val="00642356"/>
    <w:rsid w:val="00642B23"/>
    <w:rsid w:val="006437CB"/>
    <w:rsid w:val="006458B2"/>
    <w:rsid w:val="00645EEA"/>
    <w:rsid w:val="00650D12"/>
    <w:rsid w:val="006510C7"/>
    <w:rsid w:val="0065179F"/>
    <w:rsid w:val="00653264"/>
    <w:rsid w:val="00656E3D"/>
    <w:rsid w:val="006617F9"/>
    <w:rsid w:val="00661BBF"/>
    <w:rsid w:val="00662864"/>
    <w:rsid w:val="0066368D"/>
    <w:rsid w:val="0066760E"/>
    <w:rsid w:val="00671A64"/>
    <w:rsid w:val="00672D1B"/>
    <w:rsid w:val="00677286"/>
    <w:rsid w:val="00677900"/>
    <w:rsid w:val="00680E3A"/>
    <w:rsid w:val="00694AA3"/>
    <w:rsid w:val="006957D0"/>
    <w:rsid w:val="006A043E"/>
    <w:rsid w:val="006A1909"/>
    <w:rsid w:val="006A1986"/>
    <w:rsid w:val="006A608A"/>
    <w:rsid w:val="006A6FC4"/>
    <w:rsid w:val="006B0C5B"/>
    <w:rsid w:val="006B153D"/>
    <w:rsid w:val="006B3A6D"/>
    <w:rsid w:val="006B480F"/>
    <w:rsid w:val="006B63C2"/>
    <w:rsid w:val="006B7464"/>
    <w:rsid w:val="006C05F9"/>
    <w:rsid w:val="006C20E3"/>
    <w:rsid w:val="006C2208"/>
    <w:rsid w:val="006C47FB"/>
    <w:rsid w:val="006C4C78"/>
    <w:rsid w:val="006C6CE8"/>
    <w:rsid w:val="006C6EAC"/>
    <w:rsid w:val="006D33EF"/>
    <w:rsid w:val="006E2F9F"/>
    <w:rsid w:val="006E51E6"/>
    <w:rsid w:val="006F16BD"/>
    <w:rsid w:val="006F301B"/>
    <w:rsid w:val="006F3F60"/>
    <w:rsid w:val="006F7242"/>
    <w:rsid w:val="00700329"/>
    <w:rsid w:val="00702488"/>
    <w:rsid w:val="007076A5"/>
    <w:rsid w:val="00710952"/>
    <w:rsid w:val="00715DDD"/>
    <w:rsid w:val="00730168"/>
    <w:rsid w:val="007310C6"/>
    <w:rsid w:val="007338F3"/>
    <w:rsid w:val="0073671F"/>
    <w:rsid w:val="00740783"/>
    <w:rsid w:val="00741A1D"/>
    <w:rsid w:val="00741F86"/>
    <w:rsid w:val="007424A2"/>
    <w:rsid w:val="007440A9"/>
    <w:rsid w:val="007446D3"/>
    <w:rsid w:val="007502B3"/>
    <w:rsid w:val="00750403"/>
    <w:rsid w:val="00750820"/>
    <w:rsid w:val="00752DDD"/>
    <w:rsid w:val="007532AA"/>
    <w:rsid w:val="00754410"/>
    <w:rsid w:val="00755054"/>
    <w:rsid w:val="00755A13"/>
    <w:rsid w:val="00755FB9"/>
    <w:rsid w:val="007573FE"/>
    <w:rsid w:val="00761201"/>
    <w:rsid w:val="007616E2"/>
    <w:rsid w:val="007636DF"/>
    <w:rsid w:val="00770340"/>
    <w:rsid w:val="00771817"/>
    <w:rsid w:val="00771904"/>
    <w:rsid w:val="00773B59"/>
    <w:rsid w:val="00776228"/>
    <w:rsid w:val="0078056B"/>
    <w:rsid w:val="00780E04"/>
    <w:rsid w:val="00781F49"/>
    <w:rsid w:val="00783518"/>
    <w:rsid w:val="007850EF"/>
    <w:rsid w:val="00791817"/>
    <w:rsid w:val="0079657F"/>
    <w:rsid w:val="0079712D"/>
    <w:rsid w:val="007A1F05"/>
    <w:rsid w:val="007A26C6"/>
    <w:rsid w:val="007A5C86"/>
    <w:rsid w:val="007A70DB"/>
    <w:rsid w:val="007B2865"/>
    <w:rsid w:val="007B28A5"/>
    <w:rsid w:val="007B2A19"/>
    <w:rsid w:val="007B64DA"/>
    <w:rsid w:val="007C57A8"/>
    <w:rsid w:val="007C7429"/>
    <w:rsid w:val="007D1C7C"/>
    <w:rsid w:val="007D2D5F"/>
    <w:rsid w:val="007D394A"/>
    <w:rsid w:val="007D3F3D"/>
    <w:rsid w:val="007D40F1"/>
    <w:rsid w:val="007D5F32"/>
    <w:rsid w:val="007D7B06"/>
    <w:rsid w:val="007E1604"/>
    <w:rsid w:val="007E1F61"/>
    <w:rsid w:val="007E2C74"/>
    <w:rsid w:val="007E3812"/>
    <w:rsid w:val="007E4F4C"/>
    <w:rsid w:val="007E60A6"/>
    <w:rsid w:val="007E60B4"/>
    <w:rsid w:val="007E658A"/>
    <w:rsid w:val="007E6EC1"/>
    <w:rsid w:val="007E7841"/>
    <w:rsid w:val="007E78D0"/>
    <w:rsid w:val="007E7E7B"/>
    <w:rsid w:val="007F13D6"/>
    <w:rsid w:val="007F4376"/>
    <w:rsid w:val="007F6413"/>
    <w:rsid w:val="007F73F8"/>
    <w:rsid w:val="007F78A5"/>
    <w:rsid w:val="00801E7E"/>
    <w:rsid w:val="00803910"/>
    <w:rsid w:val="00804840"/>
    <w:rsid w:val="00804C7E"/>
    <w:rsid w:val="00807705"/>
    <w:rsid w:val="00807A55"/>
    <w:rsid w:val="00814957"/>
    <w:rsid w:val="00816CC9"/>
    <w:rsid w:val="00817866"/>
    <w:rsid w:val="008307F2"/>
    <w:rsid w:val="008315AC"/>
    <w:rsid w:val="00833C8D"/>
    <w:rsid w:val="00836598"/>
    <w:rsid w:val="00842FE8"/>
    <w:rsid w:val="00843AB3"/>
    <w:rsid w:val="00844DC9"/>
    <w:rsid w:val="0084518F"/>
    <w:rsid w:val="0084788C"/>
    <w:rsid w:val="0086003C"/>
    <w:rsid w:val="00860CC7"/>
    <w:rsid w:val="00865637"/>
    <w:rsid w:val="008660F3"/>
    <w:rsid w:val="008668AF"/>
    <w:rsid w:val="0087171A"/>
    <w:rsid w:val="008723F3"/>
    <w:rsid w:val="008738A5"/>
    <w:rsid w:val="008741BC"/>
    <w:rsid w:val="008747A7"/>
    <w:rsid w:val="008811C4"/>
    <w:rsid w:val="0088179C"/>
    <w:rsid w:val="00883320"/>
    <w:rsid w:val="00885BC3"/>
    <w:rsid w:val="00886F95"/>
    <w:rsid w:val="00890B3B"/>
    <w:rsid w:val="00891586"/>
    <w:rsid w:val="008919E3"/>
    <w:rsid w:val="00892850"/>
    <w:rsid w:val="0089314D"/>
    <w:rsid w:val="00894F58"/>
    <w:rsid w:val="0089669C"/>
    <w:rsid w:val="00896863"/>
    <w:rsid w:val="00896A7D"/>
    <w:rsid w:val="008A191B"/>
    <w:rsid w:val="008A1F68"/>
    <w:rsid w:val="008A6AF8"/>
    <w:rsid w:val="008B02E1"/>
    <w:rsid w:val="008B541B"/>
    <w:rsid w:val="008B63A3"/>
    <w:rsid w:val="008B759D"/>
    <w:rsid w:val="008B7C37"/>
    <w:rsid w:val="008C5A1F"/>
    <w:rsid w:val="008C5FCA"/>
    <w:rsid w:val="008C6622"/>
    <w:rsid w:val="008D2453"/>
    <w:rsid w:val="008E1528"/>
    <w:rsid w:val="008E316D"/>
    <w:rsid w:val="008E66DC"/>
    <w:rsid w:val="008F10DE"/>
    <w:rsid w:val="008F3DF0"/>
    <w:rsid w:val="008F4CAF"/>
    <w:rsid w:val="008F52EA"/>
    <w:rsid w:val="00900297"/>
    <w:rsid w:val="00902598"/>
    <w:rsid w:val="00903639"/>
    <w:rsid w:val="00907D01"/>
    <w:rsid w:val="0091007F"/>
    <w:rsid w:val="009103AE"/>
    <w:rsid w:val="00911A7D"/>
    <w:rsid w:val="00912412"/>
    <w:rsid w:val="00913D3E"/>
    <w:rsid w:val="00920688"/>
    <w:rsid w:val="00924039"/>
    <w:rsid w:val="009274A5"/>
    <w:rsid w:val="009275A2"/>
    <w:rsid w:val="009301F2"/>
    <w:rsid w:val="009355AF"/>
    <w:rsid w:val="00935D3D"/>
    <w:rsid w:val="0093605D"/>
    <w:rsid w:val="00937E1E"/>
    <w:rsid w:val="00941642"/>
    <w:rsid w:val="009468F7"/>
    <w:rsid w:val="00946E63"/>
    <w:rsid w:val="00947467"/>
    <w:rsid w:val="0095104E"/>
    <w:rsid w:val="0095157F"/>
    <w:rsid w:val="00951B80"/>
    <w:rsid w:val="00952954"/>
    <w:rsid w:val="00953559"/>
    <w:rsid w:val="009569E0"/>
    <w:rsid w:val="00963D4B"/>
    <w:rsid w:val="009650D0"/>
    <w:rsid w:val="0097086D"/>
    <w:rsid w:val="00980248"/>
    <w:rsid w:val="0098184B"/>
    <w:rsid w:val="009818E0"/>
    <w:rsid w:val="009830B7"/>
    <w:rsid w:val="009850A9"/>
    <w:rsid w:val="00987E2B"/>
    <w:rsid w:val="00993DA9"/>
    <w:rsid w:val="009962AF"/>
    <w:rsid w:val="00996DF8"/>
    <w:rsid w:val="009A0F98"/>
    <w:rsid w:val="009A3541"/>
    <w:rsid w:val="009A7F11"/>
    <w:rsid w:val="009B4FA0"/>
    <w:rsid w:val="009B5F73"/>
    <w:rsid w:val="009B67D6"/>
    <w:rsid w:val="009C03D4"/>
    <w:rsid w:val="009C2C7A"/>
    <w:rsid w:val="009C7803"/>
    <w:rsid w:val="009D0DF7"/>
    <w:rsid w:val="009D298F"/>
    <w:rsid w:val="009D3A91"/>
    <w:rsid w:val="009E2836"/>
    <w:rsid w:val="009E510D"/>
    <w:rsid w:val="009F023D"/>
    <w:rsid w:val="009F20B2"/>
    <w:rsid w:val="009F43C7"/>
    <w:rsid w:val="009F487A"/>
    <w:rsid w:val="009F61DD"/>
    <w:rsid w:val="00A019F9"/>
    <w:rsid w:val="00A04778"/>
    <w:rsid w:val="00A0501E"/>
    <w:rsid w:val="00A12D5C"/>
    <w:rsid w:val="00A139DC"/>
    <w:rsid w:val="00A14D6B"/>
    <w:rsid w:val="00A1637E"/>
    <w:rsid w:val="00A20C54"/>
    <w:rsid w:val="00A216B3"/>
    <w:rsid w:val="00A23AFE"/>
    <w:rsid w:val="00A24CF0"/>
    <w:rsid w:val="00A3537F"/>
    <w:rsid w:val="00A405BD"/>
    <w:rsid w:val="00A437B2"/>
    <w:rsid w:val="00A507AF"/>
    <w:rsid w:val="00A5128A"/>
    <w:rsid w:val="00A51487"/>
    <w:rsid w:val="00A52C36"/>
    <w:rsid w:val="00A55D9D"/>
    <w:rsid w:val="00A6093F"/>
    <w:rsid w:val="00A635A8"/>
    <w:rsid w:val="00A65452"/>
    <w:rsid w:val="00A66834"/>
    <w:rsid w:val="00A73913"/>
    <w:rsid w:val="00A75356"/>
    <w:rsid w:val="00A774A8"/>
    <w:rsid w:val="00A803EF"/>
    <w:rsid w:val="00A809C4"/>
    <w:rsid w:val="00A823B2"/>
    <w:rsid w:val="00A838AE"/>
    <w:rsid w:val="00A85948"/>
    <w:rsid w:val="00A87458"/>
    <w:rsid w:val="00A912F9"/>
    <w:rsid w:val="00A94A21"/>
    <w:rsid w:val="00A95D1E"/>
    <w:rsid w:val="00A97B66"/>
    <w:rsid w:val="00AA4C31"/>
    <w:rsid w:val="00AA5A87"/>
    <w:rsid w:val="00AA68F6"/>
    <w:rsid w:val="00AA6A2C"/>
    <w:rsid w:val="00AA770E"/>
    <w:rsid w:val="00AA7EFC"/>
    <w:rsid w:val="00AB0D14"/>
    <w:rsid w:val="00AB14EB"/>
    <w:rsid w:val="00AB2398"/>
    <w:rsid w:val="00AB5618"/>
    <w:rsid w:val="00AB5CBB"/>
    <w:rsid w:val="00AC341D"/>
    <w:rsid w:val="00AC57BD"/>
    <w:rsid w:val="00AC61AF"/>
    <w:rsid w:val="00AD0610"/>
    <w:rsid w:val="00AD6A58"/>
    <w:rsid w:val="00AD740F"/>
    <w:rsid w:val="00AE0B5F"/>
    <w:rsid w:val="00AE1D1C"/>
    <w:rsid w:val="00AE372E"/>
    <w:rsid w:val="00AE4620"/>
    <w:rsid w:val="00AE5519"/>
    <w:rsid w:val="00AF2183"/>
    <w:rsid w:val="00AF2A7A"/>
    <w:rsid w:val="00AF6D23"/>
    <w:rsid w:val="00B001F7"/>
    <w:rsid w:val="00B038D5"/>
    <w:rsid w:val="00B122E6"/>
    <w:rsid w:val="00B129B1"/>
    <w:rsid w:val="00B13622"/>
    <w:rsid w:val="00B14928"/>
    <w:rsid w:val="00B17F8C"/>
    <w:rsid w:val="00B3068F"/>
    <w:rsid w:val="00B31E51"/>
    <w:rsid w:val="00B32624"/>
    <w:rsid w:val="00B35CED"/>
    <w:rsid w:val="00B41619"/>
    <w:rsid w:val="00B42665"/>
    <w:rsid w:val="00B42815"/>
    <w:rsid w:val="00B47A1D"/>
    <w:rsid w:val="00B50CCA"/>
    <w:rsid w:val="00B529FF"/>
    <w:rsid w:val="00B52D3B"/>
    <w:rsid w:val="00B55822"/>
    <w:rsid w:val="00B5591C"/>
    <w:rsid w:val="00B622D9"/>
    <w:rsid w:val="00B702F0"/>
    <w:rsid w:val="00B70B32"/>
    <w:rsid w:val="00B7687B"/>
    <w:rsid w:val="00B773A2"/>
    <w:rsid w:val="00B858CD"/>
    <w:rsid w:val="00B86043"/>
    <w:rsid w:val="00B90825"/>
    <w:rsid w:val="00B91742"/>
    <w:rsid w:val="00B9345A"/>
    <w:rsid w:val="00B96CFA"/>
    <w:rsid w:val="00BA0A4E"/>
    <w:rsid w:val="00BA22F4"/>
    <w:rsid w:val="00BA59B3"/>
    <w:rsid w:val="00BA5CEF"/>
    <w:rsid w:val="00BA74E3"/>
    <w:rsid w:val="00BA7555"/>
    <w:rsid w:val="00BB21B7"/>
    <w:rsid w:val="00BB5CB0"/>
    <w:rsid w:val="00BB623E"/>
    <w:rsid w:val="00BB6C28"/>
    <w:rsid w:val="00BC0CA6"/>
    <w:rsid w:val="00BC0CB1"/>
    <w:rsid w:val="00BC1F72"/>
    <w:rsid w:val="00BC799A"/>
    <w:rsid w:val="00BD2858"/>
    <w:rsid w:val="00BD2B8F"/>
    <w:rsid w:val="00BD4E4D"/>
    <w:rsid w:val="00BD632A"/>
    <w:rsid w:val="00BD6C4A"/>
    <w:rsid w:val="00BD7174"/>
    <w:rsid w:val="00BE1548"/>
    <w:rsid w:val="00BE56BB"/>
    <w:rsid w:val="00BE6976"/>
    <w:rsid w:val="00BE6CC3"/>
    <w:rsid w:val="00BE7F21"/>
    <w:rsid w:val="00BF00A8"/>
    <w:rsid w:val="00BF0569"/>
    <w:rsid w:val="00BF1A03"/>
    <w:rsid w:val="00BF227F"/>
    <w:rsid w:val="00BF499A"/>
    <w:rsid w:val="00BF50CC"/>
    <w:rsid w:val="00BF57A4"/>
    <w:rsid w:val="00BF5809"/>
    <w:rsid w:val="00C060AB"/>
    <w:rsid w:val="00C1237C"/>
    <w:rsid w:val="00C2210F"/>
    <w:rsid w:val="00C26444"/>
    <w:rsid w:val="00C26D9A"/>
    <w:rsid w:val="00C27141"/>
    <w:rsid w:val="00C27325"/>
    <w:rsid w:val="00C33DD7"/>
    <w:rsid w:val="00C4399A"/>
    <w:rsid w:val="00C43C07"/>
    <w:rsid w:val="00C465B2"/>
    <w:rsid w:val="00C627E9"/>
    <w:rsid w:val="00C63F70"/>
    <w:rsid w:val="00C64157"/>
    <w:rsid w:val="00C7210A"/>
    <w:rsid w:val="00C72F38"/>
    <w:rsid w:val="00C75110"/>
    <w:rsid w:val="00C80F84"/>
    <w:rsid w:val="00C82D30"/>
    <w:rsid w:val="00C8471D"/>
    <w:rsid w:val="00C856F1"/>
    <w:rsid w:val="00C87643"/>
    <w:rsid w:val="00C916E7"/>
    <w:rsid w:val="00C933DB"/>
    <w:rsid w:val="00C9780D"/>
    <w:rsid w:val="00CA2243"/>
    <w:rsid w:val="00CA252B"/>
    <w:rsid w:val="00CA50CF"/>
    <w:rsid w:val="00CA5436"/>
    <w:rsid w:val="00CA79AC"/>
    <w:rsid w:val="00CB3C13"/>
    <w:rsid w:val="00CB46B9"/>
    <w:rsid w:val="00CB70E2"/>
    <w:rsid w:val="00CC0331"/>
    <w:rsid w:val="00CC0F29"/>
    <w:rsid w:val="00CC392E"/>
    <w:rsid w:val="00CC3C91"/>
    <w:rsid w:val="00CD11CE"/>
    <w:rsid w:val="00CD1561"/>
    <w:rsid w:val="00CD19CF"/>
    <w:rsid w:val="00CD5332"/>
    <w:rsid w:val="00CD57BE"/>
    <w:rsid w:val="00CD5FCC"/>
    <w:rsid w:val="00CE27A4"/>
    <w:rsid w:val="00CE38D4"/>
    <w:rsid w:val="00CF09D6"/>
    <w:rsid w:val="00CF0BDF"/>
    <w:rsid w:val="00CF1D0E"/>
    <w:rsid w:val="00CF3292"/>
    <w:rsid w:val="00CF4281"/>
    <w:rsid w:val="00D0464E"/>
    <w:rsid w:val="00D05586"/>
    <w:rsid w:val="00D0670A"/>
    <w:rsid w:val="00D06F9E"/>
    <w:rsid w:val="00D12BD0"/>
    <w:rsid w:val="00D135A5"/>
    <w:rsid w:val="00D13FCA"/>
    <w:rsid w:val="00D15B1E"/>
    <w:rsid w:val="00D15D64"/>
    <w:rsid w:val="00D16588"/>
    <w:rsid w:val="00D22AA8"/>
    <w:rsid w:val="00D2624E"/>
    <w:rsid w:val="00D27A23"/>
    <w:rsid w:val="00D27A70"/>
    <w:rsid w:val="00D27B67"/>
    <w:rsid w:val="00D3082F"/>
    <w:rsid w:val="00D32261"/>
    <w:rsid w:val="00D32C6B"/>
    <w:rsid w:val="00D378A8"/>
    <w:rsid w:val="00D40115"/>
    <w:rsid w:val="00D422BA"/>
    <w:rsid w:val="00D449FC"/>
    <w:rsid w:val="00D46B4C"/>
    <w:rsid w:val="00D46BF8"/>
    <w:rsid w:val="00D5577C"/>
    <w:rsid w:val="00D560AD"/>
    <w:rsid w:val="00D578A2"/>
    <w:rsid w:val="00D57C95"/>
    <w:rsid w:val="00D600AC"/>
    <w:rsid w:val="00D60606"/>
    <w:rsid w:val="00D61DE8"/>
    <w:rsid w:val="00D64CE4"/>
    <w:rsid w:val="00D70F3D"/>
    <w:rsid w:val="00D75E9F"/>
    <w:rsid w:val="00D75F06"/>
    <w:rsid w:val="00D80506"/>
    <w:rsid w:val="00D84F1B"/>
    <w:rsid w:val="00D854BD"/>
    <w:rsid w:val="00D85DD0"/>
    <w:rsid w:val="00D865E1"/>
    <w:rsid w:val="00D87B67"/>
    <w:rsid w:val="00D90DDE"/>
    <w:rsid w:val="00D92D76"/>
    <w:rsid w:val="00D9588D"/>
    <w:rsid w:val="00D95B50"/>
    <w:rsid w:val="00D96D31"/>
    <w:rsid w:val="00DA14DE"/>
    <w:rsid w:val="00DA529B"/>
    <w:rsid w:val="00DA5474"/>
    <w:rsid w:val="00DA56EB"/>
    <w:rsid w:val="00DA6400"/>
    <w:rsid w:val="00DB1087"/>
    <w:rsid w:val="00DB4285"/>
    <w:rsid w:val="00DB46D3"/>
    <w:rsid w:val="00DB72C0"/>
    <w:rsid w:val="00DC0E9C"/>
    <w:rsid w:val="00DC16E4"/>
    <w:rsid w:val="00DC3647"/>
    <w:rsid w:val="00DD2F1C"/>
    <w:rsid w:val="00DD5B8D"/>
    <w:rsid w:val="00DD5CC5"/>
    <w:rsid w:val="00DD5F7C"/>
    <w:rsid w:val="00DE1C11"/>
    <w:rsid w:val="00DE26B0"/>
    <w:rsid w:val="00DE5DFC"/>
    <w:rsid w:val="00DF00F7"/>
    <w:rsid w:val="00DF01FF"/>
    <w:rsid w:val="00DF2EF3"/>
    <w:rsid w:val="00E00CC5"/>
    <w:rsid w:val="00E014F5"/>
    <w:rsid w:val="00E040FF"/>
    <w:rsid w:val="00E06D5A"/>
    <w:rsid w:val="00E11DC9"/>
    <w:rsid w:val="00E124C6"/>
    <w:rsid w:val="00E16331"/>
    <w:rsid w:val="00E17CD9"/>
    <w:rsid w:val="00E20EE0"/>
    <w:rsid w:val="00E25D70"/>
    <w:rsid w:val="00E25E0F"/>
    <w:rsid w:val="00E26B4F"/>
    <w:rsid w:val="00E372A3"/>
    <w:rsid w:val="00E477F4"/>
    <w:rsid w:val="00E47B15"/>
    <w:rsid w:val="00E53D89"/>
    <w:rsid w:val="00E54CE1"/>
    <w:rsid w:val="00E55756"/>
    <w:rsid w:val="00E56192"/>
    <w:rsid w:val="00E60277"/>
    <w:rsid w:val="00E60E3F"/>
    <w:rsid w:val="00E61202"/>
    <w:rsid w:val="00E62FAB"/>
    <w:rsid w:val="00E6349D"/>
    <w:rsid w:val="00E6350A"/>
    <w:rsid w:val="00E678D7"/>
    <w:rsid w:val="00E70D1B"/>
    <w:rsid w:val="00E70E03"/>
    <w:rsid w:val="00E72ED3"/>
    <w:rsid w:val="00E73A34"/>
    <w:rsid w:val="00E74D79"/>
    <w:rsid w:val="00E77421"/>
    <w:rsid w:val="00E85997"/>
    <w:rsid w:val="00E877A4"/>
    <w:rsid w:val="00E919CD"/>
    <w:rsid w:val="00E931AC"/>
    <w:rsid w:val="00E94E71"/>
    <w:rsid w:val="00E956B3"/>
    <w:rsid w:val="00E956CB"/>
    <w:rsid w:val="00E9769F"/>
    <w:rsid w:val="00E97BCE"/>
    <w:rsid w:val="00E97E67"/>
    <w:rsid w:val="00EA1C4C"/>
    <w:rsid w:val="00EA224C"/>
    <w:rsid w:val="00EA45AD"/>
    <w:rsid w:val="00EA47B4"/>
    <w:rsid w:val="00EA5255"/>
    <w:rsid w:val="00EA7483"/>
    <w:rsid w:val="00EB3DFC"/>
    <w:rsid w:val="00ED283E"/>
    <w:rsid w:val="00ED2F3E"/>
    <w:rsid w:val="00EE1841"/>
    <w:rsid w:val="00EE5334"/>
    <w:rsid w:val="00EF0F4A"/>
    <w:rsid w:val="00EF71D4"/>
    <w:rsid w:val="00EF74D2"/>
    <w:rsid w:val="00EF7DCF"/>
    <w:rsid w:val="00F05424"/>
    <w:rsid w:val="00F06F7B"/>
    <w:rsid w:val="00F103D5"/>
    <w:rsid w:val="00F10C66"/>
    <w:rsid w:val="00F23DA3"/>
    <w:rsid w:val="00F249DE"/>
    <w:rsid w:val="00F251F4"/>
    <w:rsid w:val="00F26C4E"/>
    <w:rsid w:val="00F272F0"/>
    <w:rsid w:val="00F3135E"/>
    <w:rsid w:val="00F31AE0"/>
    <w:rsid w:val="00F31BB8"/>
    <w:rsid w:val="00F3206C"/>
    <w:rsid w:val="00F36629"/>
    <w:rsid w:val="00F36AE9"/>
    <w:rsid w:val="00F36E4C"/>
    <w:rsid w:val="00F375D0"/>
    <w:rsid w:val="00F37A38"/>
    <w:rsid w:val="00F42AA8"/>
    <w:rsid w:val="00F47867"/>
    <w:rsid w:val="00F51DD7"/>
    <w:rsid w:val="00F5678D"/>
    <w:rsid w:val="00F61C2F"/>
    <w:rsid w:val="00F6255E"/>
    <w:rsid w:val="00F670D9"/>
    <w:rsid w:val="00F743C3"/>
    <w:rsid w:val="00F74C22"/>
    <w:rsid w:val="00F77676"/>
    <w:rsid w:val="00F776B4"/>
    <w:rsid w:val="00F818D6"/>
    <w:rsid w:val="00F8272F"/>
    <w:rsid w:val="00F83F7E"/>
    <w:rsid w:val="00F857AF"/>
    <w:rsid w:val="00F93252"/>
    <w:rsid w:val="00F9671C"/>
    <w:rsid w:val="00F9729E"/>
    <w:rsid w:val="00FA4C8D"/>
    <w:rsid w:val="00FA5A60"/>
    <w:rsid w:val="00FA6794"/>
    <w:rsid w:val="00FA73CB"/>
    <w:rsid w:val="00FA76A2"/>
    <w:rsid w:val="00FB2157"/>
    <w:rsid w:val="00FB22F3"/>
    <w:rsid w:val="00FB42E8"/>
    <w:rsid w:val="00FC3B09"/>
    <w:rsid w:val="00FC4B68"/>
    <w:rsid w:val="00FC4C94"/>
    <w:rsid w:val="00FC5964"/>
    <w:rsid w:val="00FC7CB9"/>
    <w:rsid w:val="00FD3DDD"/>
    <w:rsid w:val="00FD3E5E"/>
    <w:rsid w:val="00FE2363"/>
    <w:rsid w:val="00FE24CE"/>
    <w:rsid w:val="00FE26D5"/>
    <w:rsid w:val="00FE358B"/>
    <w:rsid w:val="00FE3AE3"/>
    <w:rsid w:val="00FE51D1"/>
    <w:rsid w:val="00FE6D7C"/>
    <w:rsid w:val="00FF0366"/>
    <w:rsid w:val="00FF1EF6"/>
    <w:rsid w:val="00FF48D9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2F6"/>
  </w:style>
  <w:style w:type="paragraph" w:styleId="a5">
    <w:name w:val="footer"/>
    <w:basedOn w:val="a"/>
    <w:link w:val="a6"/>
    <w:uiPriority w:val="99"/>
    <w:semiHidden/>
    <w:unhideWhenUsed/>
    <w:rsid w:val="0054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22F6"/>
  </w:style>
  <w:style w:type="paragraph" w:styleId="HTML">
    <w:name w:val="HTML Preformatted"/>
    <w:basedOn w:val="a"/>
    <w:link w:val="HTML0"/>
    <w:uiPriority w:val="99"/>
    <w:unhideWhenUsed/>
    <w:rsid w:val="00542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2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2F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A59B3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BA59B3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A59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A59B3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uiPriority w:val="59"/>
    <w:rsid w:val="00BA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2CA4-503D-4A33-A5F5-D0BA4CE8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2013-10-09T17:29:00Z</cp:lastPrinted>
  <dcterms:created xsi:type="dcterms:W3CDTF">2013-10-08T19:22:00Z</dcterms:created>
  <dcterms:modified xsi:type="dcterms:W3CDTF">2013-10-09T17:31:00Z</dcterms:modified>
</cp:coreProperties>
</file>