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B0" w:rsidRDefault="00A912B0" w:rsidP="00A912B0">
      <w:pPr>
        <w:ind w:left="-709"/>
      </w:pPr>
    </w:p>
    <w:tbl>
      <w:tblPr>
        <w:tblStyle w:val="a3"/>
        <w:tblpPr w:leftFromText="180" w:rightFromText="180" w:vertAnchor="text" w:horzAnchor="page" w:tblpX="418" w:tblpY="-28"/>
        <w:tblW w:w="0" w:type="auto"/>
        <w:tblLook w:val="04A0"/>
      </w:tblPr>
      <w:tblGrid>
        <w:gridCol w:w="1914"/>
        <w:gridCol w:w="1914"/>
        <w:gridCol w:w="1914"/>
        <w:gridCol w:w="1393"/>
        <w:gridCol w:w="1915"/>
      </w:tblGrid>
      <w:tr w:rsidR="00A912B0" w:rsidTr="006A1595">
        <w:trPr>
          <w:trHeight w:val="982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 w:rsidRPr="003714D9">
              <w:rPr>
                <w:sz w:val="24"/>
                <w:szCs w:val="20"/>
              </w:rPr>
              <w:t>Фамилия Имя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 w:rsidRPr="003714D9">
              <w:rPr>
                <w:sz w:val="24"/>
                <w:szCs w:val="20"/>
              </w:rPr>
              <w:t>Рейтинг успеваемости по всем предметам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proofErr w:type="gramStart"/>
            <w:r w:rsidRPr="003714D9">
              <w:rPr>
                <w:sz w:val="24"/>
                <w:szCs w:val="20"/>
              </w:rPr>
              <w:t>Качественная</w:t>
            </w:r>
            <w:proofErr w:type="gramEnd"/>
            <w:r w:rsidRPr="003714D9">
              <w:rPr>
                <w:sz w:val="24"/>
                <w:szCs w:val="20"/>
              </w:rPr>
              <w:t xml:space="preserve"> успеваемости на (4) и (5)%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 w:rsidRPr="003714D9">
              <w:rPr>
                <w:sz w:val="24"/>
                <w:szCs w:val="20"/>
              </w:rPr>
              <w:t>Количество пятёрок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 w:rsidRPr="003714D9">
              <w:rPr>
                <w:sz w:val="24"/>
                <w:szCs w:val="20"/>
              </w:rPr>
              <w:t>Место в классе по оценкам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cs="Aparajita"/>
                <w:color w:val="000000" w:themeColor="text1"/>
                <w:sz w:val="24"/>
                <w:szCs w:val="20"/>
              </w:rPr>
              <w:t>Белоусова Софья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62%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75%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Важинский</w:t>
            </w:r>
            <w:proofErr w:type="spellEnd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Иван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65%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Глущенко Ольга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96%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Ибрагимова </w:t>
            </w: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Саният</w:t>
            </w:r>
            <w:proofErr w:type="spellEnd"/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82%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Караульных Марина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47%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Знаменщикова</w:t>
            </w:r>
            <w:proofErr w:type="spellEnd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Анна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ind w:left="497" w:hanging="49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39%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Логачёв</w:t>
            </w:r>
            <w:proofErr w:type="spellEnd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Дмитрий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59%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11Место</w:t>
            </w:r>
          </w:p>
        </w:tc>
      </w:tr>
      <w:tr w:rsidR="00A912B0" w:rsidTr="006A1595">
        <w:trPr>
          <w:trHeight w:val="87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Ремизов Дмитрий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65%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8Место </w:t>
            </w:r>
          </w:p>
        </w:tc>
      </w:tr>
      <w:tr w:rsidR="00A912B0" w:rsidTr="006A1595">
        <w:trPr>
          <w:trHeight w:val="336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Панченко Екатерина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74%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4Место </w:t>
            </w:r>
          </w:p>
        </w:tc>
      </w:tr>
      <w:tr w:rsidR="00A912B0" w:rsidTr="006A1595">
        <w:trPr>
          <w:trHeight w:val="317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Петрушин Сергей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58%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63%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12Место</w:t>
            </w:r>
          </w:p>
        </w:tc>
      </w:tr>
      <w:tr w:rsidR="00A912B0" w:rsidTr="006A1595">
        <w:trPr>
          <w:trHeight w:val="336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Пуляшкина</w:t>
            </w:r>
            <w:proofErr w:type="spellEnd"/>
            <w:r w:rsidRPr="003714D9"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Дарья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73%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5Место</w:t>
            </w:r>
          </w:p>
        </w:tc>
      </w:tr>
      <w:tr w:rsidR="00A912B0" w:rsidTr="006A1595">
        <w:trPr>
          <w:trHeight w:val="336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Примак Сергей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65%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8Место</w:t>
            </w:r>
          </w:p>
        </w:tc>
      </w:tr>
      <w:tr w:rsidR="00A912B0" w:rsidTr="006A1595">
        <w:trPr>
          <w:trHeight w:val="336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Полукеева</w:t>
            </w:r>
            <w:proofErr w:type="spellEnd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Анна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49%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29%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16Место</w:t>
            </w:r>
          </w:p>
        </w:tc>
      </w:tr>
      <w:tr w:rsidR="00A912B0" w:rsidTr="006A1595">
        <w:trPr>
          <w:trHeight w:val="317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Филиппов Виктор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54%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63%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14Место</w:t>
            </w:r>
          </w:p>
        </w:tc>
      </w:tr>
      <w:tr w:rsidR="00A912B0" w:rsidTr="006A1595">
        <w:trPr>
          <w:trHeight w:val="354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gram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Поваренных</w:t>
            </w:r>
            <w:proofErr w:type="gramEnd"/>
            <w:r w:rsidRPr="003714D9"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Валерия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55%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Тимкин Павел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51%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Мусин</w:t>
            </w:r>
            <w:r w:rsidRPr="003714D9"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Ижбулат</w:t>
            </w:r>
            <w:proofErr w:type="spellEnd"/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78%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Спицина</w:t>
            </w:r>
            <w:proofErr w:type="spellEnd"/>
            <w:r w:rsidRPr="003714D9"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Анастасия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67%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63%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Семёнов Андрей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54%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63%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Хабибулина</w:t>
            </w:r>
            <w:proofErr w:type="spellEnd"/>
            <w:r w:rsidRPr="003714D9"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 </w:t>
            </w: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Алина 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43%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Коржукова</w:t>
            </w:r>
            <w:proofErr w:type="spellEnd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Софья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Фишер</w:t>
            </w:r>
            <w:r w:rsidRPr="003714D9">
              <w:rPr>
                <w:rFonts w:ascii="Aparajita" w:hAnsi="Aparajita" w:cs="Aparajita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Pr="003714D9">
              <w:rPr>
                <w:rFonts w:ascii="Arial" w:hAnsi="Arial" w:cs="Aparajita"/>
                <w:color w:val="000000" w:themeColor="text1"/>
                <w:sz w:val="24"/>
                <w:szCs w:val="20"/>
                <w:shd w:val="clear" w:color="auto" w:fill="FFFFFF"/>
              </w:rPr>
              <w:t>Игорь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47%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Мальков Кирилл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62%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75%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Ярков Виталий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61%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Часовенный Владислав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70%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6Место</w:t>
            </w:r>
          </w:p>
        </w:tc>
      </w:tr>
      <w:tr w:rsidR="00A912B0" w:rsidTr="006A1595">
        <w:tc>
          <w:tcPr>
            <w:tcW w:w="1914" w:type="dxa"/>
          </w:tcPr>
          <w:p w:rsidR="00A912B0" w:rsidRPr="003714D9" w:rsidRDefault="00A912B0" w:rsidP="006A1595">
            <w:pPr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>Тураров</w:t>
            </w:r>
            <w:proofErr w:type="spellEnd"/>
            <w:r w:rsidRPr="003714D9">
              <w:rPr>
                <w:rFonts w:ascii="Arial" w:hAnsi="Arial" w:cs="Arial"/>
                <w:color w:val="000000" w:themeColor="text1"/>
                <w:sz w:val="24"/>
                <w:szCs w:val="20"/>
                <w:shd w:val="clear" w:color="auto" w:fill="FFFFFF"/>
              </w:rPr>
              <w:t xml:space="preserve"> Нурсултан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44%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19Место</w:t>
            </w:r>
          </w:p>
        </w:tc>
      </w:tr>
      <w:tr w:rsidR="00A912B0" w:rsidTr="006A1595">
        <w:trPr>
          <w:trHeight w:val="244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cs="Aharoni"/>
                <w:sz w:val="24"/>
                <w:szCs w:val="20"/>
              </w:rPr>
            </w:pPr>
            <w:r w:rsidRPr="003714D9">
              <w:rPr>
                <w:rFonts w:cs="Aharoni"/>
                <w:sz w:val="24"/>
                <w:szCs w:val="20"/>
              </w:rPr>
              <w:t>Плешкова Люба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33%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23Место</w:t>
            </w:r>
          </w:p>
        </w:tc>
      </w:tr>
      <w:tr w:rsidR="00A912B0" w:rsidTr="006A1595">
        <w:trPr>
          <w:trHeight w:val="112"/>
        </w:trPr>
        <w:tc>
          <w:tcPr>
            <w:tcW w:w="1914" w:type="dxa"/>
          </w:tcPr>
          <w:p w:rsidR="00A912B0" w:rsidRPr="003714D9" w:rsidRDefault="00A912B0" w:rsidP="006A1595">
            <w:pPr>
              <w:rPr>
                <w:rFonts w:cs="Aharoni"/>
                <w:sz w:val="24"/>
                <w:szCs w:val="20"/>
              </w:rPr>
            </w:pPr>
            <w:r w:rsidRPr="003714D9">
              <w:rPr>
                <w:rFonts w:cs="Aharoni"/>
                <w:sz w:val="24"/>
                <w:szCs w:val="20"/>
              </w:rPr>
              <w:t xml:space="preserve">Шевченко </w:t>
            </w:r>
            <w:r>
              <w:rPr>
                <w:rFonts w:cs="Aharoni"/>
                <w:sz w:val="24"/>
                <w:szCs w:val="20"/>
              </w:rPr>
              <w:t>Женя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48%</w:t>
            </w:r>
          </w:p>
        </w:tc>
        <w:tc>
          <w:tcPr>
            <w:tcW w:w="1914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25%</w:t>
            </w:r>
          </w:p>
        </w:tc>
        <w:tc>
          <w:tcPr>
            <w:tcW w:w="1393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915" w:type="dxa"/>
          </w:tcPr>
          <w:p w:rsidR="00A912B0" w:rsidRPr="003714D9" w:rsidRDefault="00A912B0" w:rsidP="006A159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17Место</w:t>
            </w:r>
          </w:p>
        </w:tc>
      </w:tr>
    </w:tbl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tbl>
      <w:tblPr>
        <w:tblStyle w:val="a3"/>
        <w:tblpPr w:leftFromText="180" w:rightFromText="180" w:horzAnchor="margin" w:tblpX="-1006" w:tblpY="-615"/>
        <w:tblW w:w="11161" w:type="dxa"/>
        <w:tblLayout w:type="fixed"/>
        <w:tblLook w:val="04A0"/>
      </w:tblPr>
      <w:tblGrid>
        <w:gridCol w:w="1840"/>
        <w:gridCol w:w="1103"/>
        <w:gridCol w:w="1130"/>
        <w:gridCol w:w="1136"/>
        <w:gridCol w:w="1136"/>
        <w:gridCol w:w="1274"/>
        <w:gridCol w:w="1274"/>
        <w:gridCol w:w="1418"/>
        <w:gridCol w:w="850"/>
      </w:tblGrid>
      <w:tr w:rsidR="00A912B0" w:rsidTr="006A1595">
        <w:trPr>
          <w:trHeight w:val="990"/>
        </w:trPr>
        <w:tc>
          <w:tcPr>
            <w:tcW w:w="1840" w:type="dxa"/>
          </w:tcPr>
          <w:p w:rsidR="00A912B0" w:rsidRPr="006D231E" w:rsidRDefault="00A912B0" w:rsidP="006A1595">
            <w:r w:rsidRPr="006D231E">
              <w:lastRenderedPageBreak/>
              <w:t xml:space="preserve">5А класс </w:t>
            </w:r>
          </w:p>
          <w:p w:rsidR="00A912B0" w:rsidRPr="006D231E" w:rsidRDefault="00A912B0" w:rsidP="006A1595">
            <w:r>
              <w:t xml:space="preserve">3 </w:t>
            </w:r>
            <w:r w:rsidRPr="006D231E">
              <w:t>четверть</w:t>
            </w:r>
          </w:p>
        </w:tc>
        <w:tc>
          <w:tcPr>
            <w:tcW w:w="1103" w:type="dxa"/>
          </w:tcPr>
          <w:p w:rsidR="00A912B0" w:rsidRPr="006D231E" w:rsidRDefault="00A912B0" w:rsidP="006A1595">
            <w:r>
              <w:t>Смотр строя и песни</w:t>
            </w:r>
          </w:p>
        </w:tc>
        <w:tc>
          <w:tcPr>
            <w:tcW w:w="1130" w:type="dxa"/>
          </w:tcPr>
          <w:p w:rsidR="00A912B0" w:rsidRPr="006D231E" w:rsidRDefault="00A912B0" w:rsidP="006A1595">
            <w:r>
              <w:t>Олимпиады</w:t>
            </w:r>
          </w:p>
        </w:tc>
        <w:tc>
          <w:tcPr>
            <w:tcW w:w="1136" w:type="dxa"/>
          </w:tcPr>
          <w:p w:rsidR="00A912B0" w:rsidRPr="006D231E" w:rsidRDefault="00A912B0" w:rsidP="006A1595">
            <w:r>
              <w:t>Конкурсы по математике</w:t>
            </w:r>
          </w:p>
        </w:tc>
        <w:tc>
          <w:tcPr>
            <w:tcW w:w="1136" w:type="dxa"/>
          </w:tcPr>
          <w:p w:rsidR="00A912B0" w:rsidRPr="006D231E" w:rsidRDefault="00A912B0" w:rsidP="006A1595">
            <w:pPr>
              <w:ind w:right="-105"/>
            </w:pPr>
            <w:r>
              <w:t>Волейбол</w:t>
            </w:r>
          </w:p>
        </w:tc>
        <w:tc>
          <w:tcPr>
            <w:tcW w:w="1274" w:type="dxa"/>
          </w:tcPr>
          <w:p w:rsidR="00A912B0" w:rsidRDefault="00A912B0" w:rsidP="006A1595">
            <w:proofErr w:type="spellStart"/>
            <w:r>
              <w:t>Маслени</w:t>
            </w:r>
            <w:proofErr w:type="spellEnd"/>
          </w:p>
          <w:p w:rsidR="00A912B0" w:rsidRPr="006D231E" w:rsidRDefault="00A912B0" w:rsidP="006A1595">
            <w:proofErr w:type="spellStart"/>
            <w:r>
              <w:t>ца</w:t>
            </w:r>
            <w:proofErr w:type="spellEnd"/>
          </w:p>
        </w:tc>
        <w:tc>
          <w:tcPr>
            <w:tcW w:w="1274" w:type="dxa"/>
          </w:tcPr>
          <w:p w:rsidR="00A912B0" w:rsidRPr="006D231E" w:rsidRDefault="00A912B0" w:rsidP="006A1595">
            <w:r>
              <w:t>Дух огня фильмы</w:t>
            </w:r>
          </w:p>
        </w:tc>
        <w:tc>
          <w:tcPr>
            <w:tcW w:w="1418" w:type="dxa"/>
          </w:tcPr>
          <w:p w:rsidR="00A912B0" w:rsidRPr="006D231E" w:rsidRDefault="00A912B0" w:rsidP="006A1595">
            <w:pPr>
              <w:ind w:right="-108"/>
            </w:pPr>
            <w:r>
              <w:t>Конкурс рисунков и подделок медведю Степану</w:t>
            </w:r>
          </w:p>
        </w:tc>
        <w:tc>
          <w:tcPr>
            <w:tcW w:w="850" w:type="dxa"/>
          </w:tcPr>
          <w:p w:rsidR="00A912B0" w:rsidRDefault="00A912B0" w:rsidP="006A1595">
            <w:pPr>
              <w:tabs>
                <w:tab w:val="left" w:pos="742"/>
              </w:tabs>
              <w:ind w:right="-108"/>
            </w:pPr>
            <w:r>
              <w:t>Всего</w:t>
            </w:r>
          </w:p>
        </w:tc>
      </w:tr>
      <w:tr w:rsidR="00A912B0" w:rsidTr="006A1595">
        <w:trPr>
          <w:trHeight w:val="323"/>
        </w:trPr>
        <w:tc>
          <w:tcPr>
            <w:tcW w:w="1840" w:type="dxa"/>
          </w:tcPr>
          <w:p w:rsidR="00A912B0" w:rsidRPr="006D231E" w:rsidRDefault="00A912B0" w:rsidP="006A1595">
            <w:pPr>
              <w:rPr>
                <w:rFonts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cs="Aparajita"/>
                <w:color w:val="000000" w:themeColor="text1"/>
              </w:rPr>
              <w:t>Белоусова Софья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Важинский</w:t>
            </w:r>
            <w:proofErr w:type="spellEnd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 xml:space="preserve"> Иван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Глущенко Ольга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 xml:space="preserve">Ибрагимова </w:t>
            </w: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Саният</w:t>
            </w:r>
            <w:proofErr w:type="spellEnd"/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Караульных Марина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Знаменщикова</w:t>
            </w:r>
            <w:proofErr w:type="spellEnd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 xml:space="preserve"> Анна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Логачёв</w:t>
            </w:r>
            <w:proofErr w:type="spellEnd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Дмитрий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Ремизов Дмитрий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Панченко Екатерина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Петрушин Сергей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Пуляшкина</w:t>
            </w:r>
            <w:proofErr w:type="spellEnd"/>
            <w:r w:rsidRPr="006D231E">
              <w:rPr>
                <w:rFonts w:ascii="Aparajita" w:hAnsi="Aparajita" w:cs="Aparajita"/>
                <w:color w:val="000000" w:themeColor="text1"/>
                <w:shd w:val="clear" w:color="auto" w:fill="FFFFFF"/>
              </w:rPr>
              <w:t xml:space="preserve"> </w:t>
            </w: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Дарья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Примак</w:t>
            </w:r>
          </w:p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Сергей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Полукеева</w:t>
            </w:r>
            <w:proofErr w:type="spellEnd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Анна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rPr>
          <w:trHeight w:val="439"/>
        </w:trPr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Филиппов Виктор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gram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Поваренных</w:t>
            </w:r>
            <w:proofErr w:type="gramEnd"/>
            <w:r w:rsidRPr="006D231E">
              <w:rPr>
                <w:rFonts w:ascii="Aparajita" w:hAnsi="Aparajita" w:cs="Aparajita"/>
                <w:color w:val="000000" w:themeColor="text1"/>
                <w:shd w:val="clear" w:color="auto" w:fill="FFFFFF"/>
              </w:rPr>
              <w:t xml:space="preserve"> </w:t>
            </w: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Валерия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Default="00A912B0" w:rsidP="006A1595">
            <w:pPr>
              <w:rPr>
                <w:rFonts w:ascii="Arial" w:hAnsi="Arial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Тимкин</w:t>
            </w:r>
          </w:p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 xml:space="preserve"> Павел</w:t>
            </w:r>
          </w:p>
        </w:tc>
        <w:tc>
          <w:tcPr>
            <w:tcW w:w="1103" w:type="dxa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Default="00A912B0" w:rsidP="006A1595">
            <w:pPr>
              <w:rPr>
                <w:rFonts w:ascii="Arial" w:hAnsi="Arial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Мусин</w:t>
            </w:r>
          </w:p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parajita" w:hAnsi="Aparajita" w:cs="Aparajit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Ижбулат</w:t>
            </w:r>
            <w:proofErr w:type="spellEnd"/>
          </w:p>
        </w:tc>
        <w:tc>
          <w:tcPr>
            <w:tcW w:w="1103" w:type="dxa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Спиц</w:t>
            </w:r>
            <w:r>
              <w:rPr>
                <w:rFonts w:ascii="Arial" w:hAnsi="Arial" w:cs="Aparajita"/>
                <w:color w:val="000000" w:themeColor="text1"/>
                <w:shd w:val="clear" w:color="auto" w:fill="FFFFFF"/>
              </w:rPr>
              <w:t>и</w:t>
            </w: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6D231E">
              <w:rPr>
                <w:rFonts w:ascii="Aparajita" w:hAnsi="Aparajita" w:cs="Aparajita"/>
                <w:color w:val="000000" w:themeColor="text1"/>
                <w:shd w:val="clear" w:color="auto" w:fill="FFFFFF"/>
              </w:rPr>
              <w:t xml:space="preserve"> </w:t>
            </w: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Анастасия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Семёнов Андрей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parajita" w:hAnsi="Aparajita" w:cs="Aparajita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Хабибулина</w:t>
            </w:r>
            <w:proofErr w:type="spellEnd"/>
            <w:r w:rsidRPr="006D231E">
              <w:rPr>
                <w:rFonts w:ascii="Aparajita" w:hAnsi="Aparajita" w:cs="Aparajita"/>
                <w:color w:val="000000" w:themeColor="text1"/>
                <w:shd w:val="clear" w:color="auto" w:fill="FFFFFF"/>
              </w:rPr>
              <w:t xml:space="preserve">  </w:t>
            </w: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 xml:space="preserve">Алина 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Коржукова</w:t>
            </w:r>
            <w:proofErr w:type="spellEnd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Софья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Default="00A912B0" w:rsidP="006A1595">
            <w:pPr>
              <w:rPr>
                <w:rFonts w:cs="Aparajita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Фишер</w:t>
            </w:r>
            <w:r w:rsidRPr="006D231E">
              <w:rPr>
                <w:rFonts w:ascii="Aparajita" w:hAnsi="Aparajita" w:cs="Aparajita"/>
                <w:color w:val="000000" w:themeColor="text1"/>
                <w:shd w:val="clear" w:color="auto" w:fill="FFFFFF"/>
              </w:rPr>
              <w:t xml:space="preserve"> </w:t>
            </w:r>
          </w:p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parajita"/>
                <w:color w:val="000000" w:themeColor="text1"/>
                <w:shd w:val="clear" w:color="auto" w:fill="FFFFFF"/>
              </w:rPr>
              <w:t>Игорь</w:t>
            </w:r>
          </w:p>
        </w:tc>
        <w:tc>
          <w:tcPr>
            <w:tcW w:w="1103" w:type="dxa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Мальков Кирилл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Ярков</w:t>
            </w:r>
          </w:p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Виталий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Часовенный Владислав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>Тураров</w:t>
            </w:r>
            <w:proofErr w:type="spellEnd"/>
            <w:r w:rsidRPr="006D2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Нурсултан</w:t>
            </w:r>
          </w:p>
        </w:tc>
        <w:tc>
          <w:tcPr>
            <w:tcW w:w="1103" w:type="dxa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  <w:tr w:rsidR="00A912B0" w:rsidTr="006A1595">
        <w:tc>
          <w:tcPr>
            <w:tcW w:w="1840" w:type="dxa"/>
          </w:tcPr>
          <w:p w:rsidR="00A912B0" w:rsidRPr="006D231E" w:rsidRDefault="00A912B0" w:rsidP="006A1595">
            <w:pPr>
              <w:rPr>
                <w:color w:val="000000" w:themeColor="text1"/>
                <w:sz w:val="24"/>
                <w:szCs w:val="24"/>
              </w:rPr>
            </w:pPr>
            <w:r w:rsidRPr="006D231E">
              <w:rPr>
                <w:color w:val="000000" w:themeColor="text1"/>
                <w:sz w:val="24"/>
                <w:szCs w:val="24"/>
              </w:rPr>
              <w:t>Плешкова Люба</w:t>
            </w:r>
          </w:p>
        </w:tc>
        <w:tc>
          <w:tcPr>
            <w:tcW w:w="1103" w:type="dxa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A912B0" w:rsidRPr="006D231E" w:rsidRDefault="00A912B0" w:rsidP="006A15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  <w:jc w:val="center"/>
              <w:rPr>
                <w:color w:val="FF0000"/>
              </w:rPr>
            </w:pPr>
          </w:p>
        </w:tc>
      </w:tr>
      <w:tr w:rsidR="00A912B0" w:rsidTr="006A1595">
        <w:tblPrEx>
          <w:tblLook w:val="0000"/>
        </w:tblPrEx>
        <w:trPr>
          <w:trHeight w:val="390"/>
        </w:trPr>
        <w:tc>
          <w:tcPr>
            <w:tcW w:w="1840" w:type="dxa"/>
          </w:tcPr>
          <w:p w:rsidR="00A912B0" w:rsidRPr="006D231E" w:rsidRDefault="00A912B0" w:rsidP="006A1595">
            <w:pPr>
              <w:rPr>
                <w:sz w:val="24"/>
                <w:szCs w:val="24"/>
              </w:rPr>
            </w:pPr>
            <w:r w:rsidRPr="006D231E">
              <w:rPr>
                <w:sz w:val="24"/>
                <w:szCs w:val="24"/>
              </w:rPr>
              <w:t>Шевченко Евгений</w:t>
            </w:r>
          </w:p>
        </w:tc>
        <w:tc>
          <w:tcPr>
            <w:tcW w:w="1103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130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136" w:type="dxa"/>
          </w:tcPr>
          <w:p w:rsidR="00A912B0" w:rsidRPr="006D231E" w:rsidRDefault="00A912B0" w:rsidP="006A1595"/>
        </w:tc>
        <w:tc>
          <w:tcPr>
            <w:tcW w:w="1274" w:type="dxa"/>
          </w:tcPr>
          <w:p w:rsidR="00A912B0" w:rsidRPr="006D231E" w:rsidRDefault="00A912B0" w:rsidP="006A1595"/>
        </w:tc>
        <w:tc>
          <w:tcPr>
            <w:tcW w:w="1274" w:type="dxa"/>
            <w:shd w:val="clear" w:color="auto" w:fill="000000" w:themeFill="text1"/>
          </w:tcPr>
          <w:p w:rsidR="00A912B0" w:rsidRPr="006D231E" w:rsidRDefault="00A912B0" w:rsidP="006A1595"/>
        </w:tc>
        <w:tc>
          <w:tcPr>
            <w:tcW w:w="1418" w:type="dxa"/>
          </w:tcPr>
          <w:p w:rsidR="00A912B0" w:rsidRPr="006D231E" w:rsidRDefault="00A912B0" w:rsidP="006A1595"/>
        </w:tc>
        <w:tc>
          <w:tcPr>
            <w:tcW w:w="850" w:type="dxa"/>
            <w:shd w:val="clear" w:color="auto" w:fill="FFFFFF" w:themeFill="background1"/>
          </w:tcPr>
          <w:p w:rsidR="00A912B0" w:rsidRPr="006D231E" w:rsidRDefault="00A912B0" w:rsidP="006A1595">
            <w:pPr>
              <w:tabs>
                <w:tab w:val="left" w:pos="742"/>
              </w:tabs>
            </w:pPr>
          </w:p>
        </w:tc>
      </w:tr>
    </w:tbl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A912B0" w:rsidRDefault="00A912B0" w:rsidP="00A912B0">
      <w:pPr>
        <w:ind w:left="-709"/>
      </w:pPr>
    </w:p>
    <w:p w:rsidR="00004AD0" w:rsidRDefault="00004AD0"/>
    <w:sectPr w:rsidR="00004AD0" w:rsidSect="003714D9">
      <w:pgSz w:w="11906" w:h="16838"/>
      <w:pgMar w:top="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912B0"/>
    <w:rsid w:val="00004AD0"/>
    <w:rsid w:val="00A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2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2014-03-31T09:20:00Z</dcterms:created>
  <dcterms:modified xsi:type="dcterms:W3CDTF">2014-03-31T09:22:00Z</dcterms:modified>
</cp:coreProperties>
</file>