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AA" w:rsidRDefault="00016DBA" w:rsidP="006042F7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BA">
        <w:rPr>
          <w:rFonts w:ascii="Times New Roman" w:hAnsi="Times New Roman" w:cs="Times New Roman"/>
          <w:b/>
          <w:sz w:val="28"/>
          <w:szCs w:val="28"/>
        </w:rPr>
        <w:t>Совершенствование коррекционной ра</w:t>
      </w:r>
      <w:r w:rsidR="00F834AA">
        <w:rPr>
          <w:rFonts w:ascii="Times New Roman" w:hAnsi="Times New Roman" w:cs="Times New Roman"/>
          <w:b/>
          <w:sz w:val="28"/>
          <w:szCs w:val="28"/>
        </w:rPr>
        <w:t>боты по развитию связной речи  у</w:t>
      </w:r>
    </w:p>
    <w:p w:rsidR="00E734C1" w:rsidRPr="00016DBA" w:rsidRDefault="00016DBA" w:rsidP="00F834A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BA">
        <w:rPr>
          <w:rFonts w:ascii="Times New Roman" w:hAnsi="Times New Roman" w:cs="Times New Roman"/>
          <w:b/>
          <w:sz w:val="28"/>
          <w:szCs w:val="28"/>
        </w:rPr>
        <w:t>старших дошкольников с ОНР</w:t>
      </w:r>
    </w:p>
    <w:p w:rsidR="005F07D2" w:rsidRPr="006042F7" w:rsidRDefault="00016DBA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2F7">
        <w:rPr>
          <w:rFonts w:ascii="Times New Roman" w:hAnsi="Times New Roman" w:cs="Times New Roman"/>
          <w:sz w:val="24"/>
          <w:szCs w:val="24"/>
        </w:rPr>
        <w:t>В старшем дошкольном возрасте большое значение приобретает развитие связной речи. Формирование связного высказывания - важнейшее условие усвоения детьми предпосылок учебной деятельности, развития их творческих способностей</w:t>
      </w:r>
      <w:r w:rsidR="000B41C7" w:rsidRPr="006042F7">
        <w:rPr>
          <w:rFonts w:ascii="Times New Roman" w:hAnsi="Times New Roman" w:cs="Times New Roman"/>
          <w:sz w:val="24"/>
          <w:szCs w:val="24"/>
        </w:rPr>
        <w:t>, познавательной  и коммуникативной активности.</w:t>
      </w:r>
    </w:p>
    <w:p w:rsidR="00924A9D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полноценной связной речи – процесс достаточно длительный и сложный. В дошкольном детстве закладываются основы мастерства рассказывания, которые будут совершенствоваться в школьные годы. Следует отметить, что монологическая речь не появляется в развитии детей спонтанно. Как при нормал</w:t>
      </w:r>
      <w:r w:rsidR="00AC3294">
        <w:rPr>
          <w:rFonts w:ascii="Times New Roman" w:hAnsi="Times New Roman" w:cs="Times New Roman"/>
          <w:sz w:val="24"/>
          <w:szCs w:val="24"/>
        </w:rPr>
        <w:t xml:space="preserve">ьном, так и особенно при </w:t>
      </w:r>
      <w:r w:rsidR="000A716F">
        <w:rPr>
          <w:rFonts w:ascii="Times New Roman" w:hAnsi="Times New Roman" w:cs="Times New Roman"/>
          <w:sz w:val="24"/>
          <w:szCs w:val="24"/>
        </w:rPr>
        <w:t>дефицитар</w:t>
      </w:r>
      <w:r>
        <w:rPr>
          <w:rFonts w:ascii="Times New Roman" w:hAnsi="Times New Roman" w:cs="Times New Roman"/>
          <w:sz w:val="24"/>
          <w:szCs w:val="24"/>
        </w:rPr>
        <w:t>ном речевом развитии</w:t>
      </w:r>
      <w:r w:rsidR="00924A9D">
        <w:rPr>
          <w:rFonts w:ascii="Times New Roman" w:hAnsi="Times New Roman" w:cs="Times New Roman"/>
          <w:sz w:val="24"/>
          <w:szCs w:val="24"/>
        </w:rPr>
        <w:t xml:space="preserve"> для формирования монолога необходимо специальное обучение, целенаправленная помощь и поддержка взрослого.</w:t>
      </w:r>
    </w:p>
    <w:p w:rsidR="00E418BF" w:rsidRDefault="00924A9D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Жуковой Н.С., Чир</w:t>
      </w:r>
      <w:r w:rsidR="000240DB">
        <w:rPr>
          <w:rFonts w:ascii="Times New Roman" w:hAnsi="Times New Roman" w:cs="Times New Roman"/>
          <w:sz w:val="24"/>
          <w:szCs w:val="24"/>
        </w:rPr>
        <w:t>киной Г.В., Филичевой Т.Б. и других</w:t>
      </w:r>
      <w:r w:rsidR="00067DA6">
        <w:rPr>
          <w:rFonts w:ascii="Times New Roman" w:hAnsi="Times New Roman" w:cs="Times New Roman"/>
          <w:sz w:val="24"/>
          <w:szCs w:val="24"/>
        </w:rPr>
        <w:t xml:space="preserve"> авторов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самостоятельная связная речь детей с ОНР является несовершенной вследствие недоразвития всех компонентов речевой системы.</w:t>
      </w:r>
      <w:r w:rsidR="00557A3D">
        <w:rPr>
          <w:rFonts w:ascii="Times New Roman" w:hAnsi="Times New Roman" w:cs="Times New Roman"/>
          <w:sz w:val="24"/>
          <w:szCs w:val="24"/>
        </w:rPr>
        <w:t xml:space="preserve"> Старшие дошкольники с системным речевым недоразвитием недостаточно владеют умением последовательно и связно излагать свои мысли. Они испытывают значительные трудности в построении связного высказывания, в объединении его отдельных элементов в структурное целое, в выборе языкового материала, соответствующего цели высказывания. Таким образом, поиск эффективных путей и средств формирования связной речи имеет первостепенное</w:t>
      </w:r>
      <w:r w:rsidR="00E418BF">
        <w:rPr>
          <w:rFonts w:ascii="Times New Roman" w:hAnsi="Times New Roman" w:cs="Times New Roman"/>
          <w:sz w:val="24"/>
          <w:szCs w:val="24"/>
        </w:rPr>
        <w:t xml:space="preserve"> значение для всего процесса коррекционно-развивающей работы с данной категорией детей.</w:t>
      </w:r>
    </w:p>
    <w:p w:rsidR="00D629EA" w:rsidRDefault="00E418BF" w:rsidP="00D6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современной концепции дошкольного образования в качестве базовых потребностей ребенка рассматриваются заинтересованност</w:t>
      </w:r>
      <w:r w:rsidR="00FA54B6">
        <w:rPr>
          <w:rFonts w:ascii="Times New Roman" w:hAnsi="Times New Roman" w:cs="Times New Roman"/>
          <w:sz w:val="24"/>
          <w:szCs w:val="24"/>
        </w:rPr>
        <w:t>ь в общении,  самореализация, 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от процесса и результатов  практической и творческой деятельности.</w:t>
      </w:r>
      <w:r w:rsidR="000B4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</w:t>
      </w:r>
      <w:r w:rsidR="004256A3">
        <w:rPr>
          <w:rFonts w:ascii="Times New Roman" w:hAnsi="Times New Roman" w:cs="Times New Roman"/>
          <w:sz w:val="24"/>
          <w:szCs w:val="24"/>
        </w:rPr>
        <w:t>ичные направления развития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в разнообразных формах организации всех видов д</w:t>
      </w:r>
      <w:r w:rsidR="00F00890">
        <w:rPr>
          <w:rFonts w:ascii="Times New Roman" w:hAnsi="Times New Roman" w:cs="Times New Roman"/>
          <w:sz w:val="24"/>
          <w:szCs w:val="24"/>
        </w:rPr>
        <w:t>етской деятельности, во взаимодействии</w:t>
      </w:r>
      <w:r w:rsidR="004256A3">
        <w:rPr>
          <w:rFonts w:ascii="Times New Roman" w:hAnsi="Times New Roman" w:cs="Times New Roman"/>
          <w:sz w:val="24"/>
          <w:szCs w:val="24"/>
        </w:rPr>
        <w:t xml:space="preserve"> </w:t>
      </w:r>
      <w:r w:rsidR="00D629EA">
        <w:rPr>
          <w:rFonts w:ascii="Times New Roman" w:hAnsi="Times New Roman" w:cs="Times New Roman"/>
          <w:sz w:val="24"/>
          <w:szCs w:val="24"/>
        </w:rPr>
        <w:t xml:space="preserve">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29EA">
        <w:rPr>
          <w:rFonts w:ascii="Times New Roman" w:hAnsi="Times New Roman" w:cs="Times New Roman"/>
          <w:sz w:val="24"/>
          <w:szCs w:val="24"/>
        </w:rPr>
        <w:t xml:space="preserve"> </w:t>
      </w:r>
      <w:r w:rsidR="00F00890">
        <w:rPr>
          <w:rFonts w:ascii="Times New Roman" w:hAnsi="Times New Roman" w:cs="Times New Roman"/>
          <w:sz w:val="24"/>
          <w:szCs w:val="24"/>
        </w:rPr>
        <w:t>Следовательно, проблему развития связной речи детей с ОНР необходимо решать в контексте игровой и предметно-практической деятельности, различных форм вербальной коммуникации.</w:t>
      </w:r>
    </w:p>
    <w:p w:rsidR="00F00890" w:rsidRDefault="000240DB" w:rsidP="0002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0DB">
        <w:rPr>
          <w:rFonts w:ascii="Times New Roman" w:hAnsi="Times New Roman" w:cs="Times New Roman"/>
          <w:sz w:val="24"/>
          <w:szCs w:val="24"/>
        </w:rPr>
        <w:t>Оптимизация</w:t>
      </w:r>
      <w:r w:rsidR="0012226A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предполагает развитие </w:t>
      </w:r>
      <w:r w:rsidR="00D629EA">
        <w:rPr>
          <w:rFonts w:ascii="Times New Roman" w:hAnsi="Times New Roman" w:cs="Times New Roman"/>
          <w:sz w:val="24"/>
          <w:szCs w:val="24"/>
        </w:rPr>
        <w:t>коммуникативных, языковых, интеллектуальных способностей детей через составление различных видов связных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в диалогическом взаимодействии рассказчика и слушателей</w:t>
      </w:r>
      <w:r w:rsidR="00D629EA">
        <w:rPr>
          <w:rFonts w:ascii="Times New Roman" w:hAnsi="Times New Roman" w:cs="Times New Roman"/>
          <w:sz w:val="24"/>
          <w:szCs w:val="24"/>
        </w:rPr>
        <w:t>. Основные направления коррекционной работы со старшими дошкольниками по развитию связной речи могут быть определены следующим образом</w:t>
      </w:r>
      <w:r w:rsidR="00AC3294">
        <w:rPr>
          <w:rFonts w:ascii="Times New Roman" w:hAnsi="Times New Roman" w:cs="Times New Roman"/>
          <w:sz w:val="24"/>
          <w:szCs w:val="24"/>
        </w:rPr>
        <w:t>:</w:t>
      </w:r>
    </w:p>
    <w:p w:rsidR="00AC3294" w:rsidRPr="00167E20" w:rsidRDefault="00AC3294" w:rsidP="00167E2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Формирование мотивационного аспекта восприятия и продуцирования связного высказывания;</w:t>
      </w:r>
    </w:p>
    <w:p w:rsidR="00AC3294" w:rsidRPr="00167E20" w:rsidRDefault="00AC3294" w:rsidP="00167E2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Создание психологических предпосылок к овладению связной речью:</w:t>
      </w:r>
    </w:p>
    <w:p w:rsidR="00AC3294" w:rsidRPr="00167E20" w:rsidRDefault="00AC3294" w:rsidP="00167E2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обогащение практического опыта детей, расширение представлений об окружающем мире;</w:t>
      </w:r>
    </w:p>
    <w:p w:rsidR="00AC3294" w:rsidRPr="00167E20" w:rsidRDefault="00AC3294" w:rsidP="00167E2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формирование понимания причинно-следственных отношений</w:t>
      </w:r>
      <w:r w:rsidR="000A716F" w:rsidRPr="00167E20">
        <w:rPr>
          <w:rFonts w:ascii="Times New Roman" w:hAnsi="Times New Roman" w:cs="Times New Roman"/>
          <w:sz w:val="24"/>
          <w:szCs w:val="24"/>
        </w:rPr>
        <w:t xml:space="preserve"> между компонентами наглядной ситуации и временных связей событий;</w:t>
      </w:r>
    </w:p>
    <w:p w:rsidR="000A716F" w:rsidRPr="00167E20" w:rsidRDefault="000A716F" w:rsidP="00167E2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развитие воображения, творческой активности дошк</w:t>
      </w:r>
      <w:r w:rsidR="00167E20">
        <w:rPr>
          <w:rFonts w:ascii="Times New Roman" w:hAnsi="Times New Roman" w:cs="Times New Roman"/>
          <w:sz w:val="24"/>
          <w:szCs w:val="24"/>
        </w:rPr>
        <w:t>ольников;</w:t>
      </w:r>
    </w:p>
    <w:p w:rsidR="000A716F" w:rsidRPr="00167E20" w:rsidRDefault="000A716F" w:rsidP="00167E2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Совершенствование деятельности программирования речевого высказывания:</w:t>
      </w:r>
    </w:p>
    <w:p w:rsidR="000A716F" w:rsidRPr="00167E20" w:rsidRDefault="000A716F" w:rsidP="00167E2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овладение наглядным моделированием смыслового содержания текста;</w:t>
      </w:r>
    </w:p>
    <w:p w:rsidR="000A716F" w:rsidRPr="00167E20" w:rsidRDefault="00167E20" w:rsidP="00167E2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определение логики высказывания, выделение начала, середины, концовки текста;</w:t>
      </w:r>
    </w:p>
    <w:p w:rsidR="00167E20" w:rsidRDefault="00167E20" w:rsidP="00167E2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обозначение главной темы рассказа;</w:t>
      </w:r>
    </w:p>
    <w:p w:rsidR="00167E20" w:rsidRDefault="00167E20" w:rsidP="00167E2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возможностей структурно-языкового оформления высказывания:</w:t>
      </w:r>
    </w:p>
    <w:p w:rsidR="00167E20" w:rsidRDefault="00167E20" w:rsidP="00167E2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</w:t>
      </w:r>
      <w:r w:rsidR="00270930">
        <w:rPr>
          <w:rFonts w:ascii="Times New Roman" w:hAnsi="Times New Roman" w:cs="Times New Roman"/>
          <w:sz w:val="24"/>
          <w:szCs w:val="24"/>
        </w:rPr>
        <w:t xml:space="preserve"> и активизация</w:t>
      </w:r>
      <w:r>
        <w:rPr>
          <w:rFonts w:ascii="Times New Roman" w:hAnsi="Times New Roman" w:cs="Times New Roman"/>
          <w:sz w:val="24"/>
          <w:szCs w:val="24"/>
        </w:rPr>
        <w:t xml:space="preserve"> словарного запаса детей</w:t>
      </w:r>
      <w:r w:rsidR="00270930">
        <w:rPr>
          <w:rFonts w:ascii="Times New Roman" w:hAnsi="Times New Roman" w:cs="Times New Roman"/>
          <w:sz w:val="24"/>
          <w:szCs w:val="24"/>
        </w:rPr>
        <w:t>;</w:t>
      </w:r>
    </w:p>
    <w:p w:rsidR="00270930" w:rsidRDefault="00270930" w:rsidP="00167E2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умения сочетать слова по смыслу;</w:t>
      </w:r>
    </w:p>
    <w:p w:rsidR="00270930" w:rsidRDefault="00270930" w:rsidP="00167E2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доступными грамматическими конструкциями простых и сложных предложений;</w:t>
      </w:r>
    </w:p>
    <w:p w:rsidR="00270930" w:rsidRDefault="00270930" w:rsidP="00167E2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использовать интонационно-выразительные средства языка для передачи содержания текста;</w:t>
      </w:r>
    </w:p>
    <w:p w:rsidR="00270930" w:rsidRDefault="00270930" w:rsidP="0027093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речевой коммуникации, принятие детьми роли «рассказчика – слушателя»:</w:t>
      </w:r>
    </w:p>
    <w:p w:rsidR="00270930" w:rsidRDefault="007A1A08" w:rsidP="007A1A0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 поддержка речевой активности каждого ребенка;</w:t>
      </w:r>
    </w:p>
    <w:p w:rsidR="007A1A08" w:rsidRDefault="007A1A08" w:rsidP="007A1A0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личному эмоциональному, бытовому, игровому, познавательному опыту детей;</w:t>
      </w:r>
    </w:p>
    <w:p w:rsidR="007A1A08" w:rsidRDefault="007A1A08" w:rsidP="007A1A0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0C4645">
        <w:rPr>
          <w:rFonts w:ascii="Times New Roman" w:hAnsi="Times New Roman" w:cs="Times New Roman"/>
          <w:sz w:val="24"/>
          <w:szCs w:val="24"/>
        </w:rPr>
        <w:t xml:space="preserve"> преимущественной адресации</w:t>
      </w:r>
      <w:r w:rsidR="00086EB9">
        <w:rPr>
          <w:rFonts w:ascii="Times New Roman" w:hAnsi="Times New Roman" w:cs="Times New Roman"/>
          <w:sz w:val="24"/>
          <w:szCs w:val="24"/>
        </w:rPr>
        <w:t xml:space="preserve">  детских высказываний </w:t>
      </w:r>
      <w:r>
        <w:rPr>
          <w:rFonts w:ascii="Times New Roman" w:hAnsi="Times New Roman" w:cs="Times New Roman"/>
          <w:sz w:val="24"/>
          <w:szCs w:val="24"/>
        </w:rPr>
        <w:t>сверстникам</w:t>
      </w:r>
      <w:r w:rsidR="000C4645">
        <w:rPr>
          <w:rFonts w:ascii="Times New Roman" w:hAnsi="Times New Roman" w:cs="Times New Roman"/>
          <w:sz w:val="24"/>
          <w:szCs w:val="24"/>
        </w:rPr>
        <w:t>.</w:t>
      </w:r>
    </w:p>
    <w:p w:rsidR="000C4645" w:rsidRDefault="00FA54B6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основой </w:t>
      </w:r>
      <w:r w:rsidR="00451349">
        <w:rPr>
          <w:rFonts w:ascii="Times New Roman" w:hAnsi="Times New Roman" w:cs="Times New Roman"/>
          <w:sz w:val="24"/>
          <w:szCs w:val="24"/>
        </w:rPr>
        <w:t>педагогического взаимодействия до</w:t>
      </w:r>
      <w:r>
        <w:rPr>
          <w:rFonts w:ascii="Times New Roman" w:hAnsi="Times New Roman" w:cs="Times New Roman"/>
          <w:sz w:val="24"/>
          <w:szCs w:val="24"/>
        </w:rPr>
        <w:t>школьника и взрослого является</w:t>
      </w:r>
      <w:r w:rsidR="00451349">
        <w:rPr>
          <w:rFonts w:ascii="Times New Roman" w:hAnsi="Times New Roman" w:cs="Times New Roman"/>
          <w:sz w:val="24"/>
          <w:szCs w:val="24"/>
        </w:rPr>
        <w:t xml:space="preserve"> совпадение интереса ребенка к деятельности и развитие </w:t>
      </w:r>
      <w:r w:rsidR="00067DA6">
        <w:rPr>
          <w:rFonts w:ascii="Times New Roman" w:hAnsi="Times New Roman" w:cs="Times New Roman"/>
          <w:sz w:val="24"/>
          <w:szCs w:val="24"/>
        </w:rPr>
        <w:t>его способностей. Комплексное развитие способностей детей с ОНР может быть использовано в качестве механизма компенсации  речевого расстройства.</w:t>
      </w:r>
    </w:p>
    <w:p w:rsidR="0004433B" w:rsidRDefault="007C1BD5" w:rsidP="0004433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Побуждение к связному речевому сообщению целесообразно осуществлять посредством выработки у детей </w:t>
      </w:r>
      <w:r w:rsidRPr="007C1BD5">
        <w:rPr>
          <w:rFonts w:ascii="Times New Roman" w:hAnsi="Times New Roman" w:cs="Times New Roman"/>
          <w:i/>
          <w:sz w:val="24"/>
          <w:szCs w:val="24"/>
        </w:rPr>
        <w:t>познавательных и личностных мотивов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433B">
        <w:rPr>
          <w:rFonts w:ascii="Times New Roman" w:hAnsi="Times New Roman" w:cs="Times New Roman"/>
          <w:sz w:val="24"/>
          <w:szCs w:val="24"/>
        </w:rPr>
        <w:t xml:space="preserve"> Для усиления мотивационного аспекта восприятия и составления связных высказываний используется ряд приемов:</w:t>
      </w:r>
    </w:p>
    <w:p w:rsidR="0004433B" w:rsidRDefault="0004433B" w:rsidP="0004433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текстового и наглядного материала с интересным сюжетом, вызывающим эмоциональный отклик у детей;</w:t>
      </w:r>
    </w:p>
    <w:p w:rsidR="0004433B" w:rsidRDefault="0004433B" w:rsidP="0004433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B2632A">
        <w:rPr>
          <w:rFonts w:ascii="Times New Roman" w:hAnsi="Times New Roman" w:cs="Times New Roman"/>
          <w:sz w:val="24"/>
          <w:szCs w:val="24"/>
        </w:rPr>
        <w:t xml:space="preserve"> разноплановых</w:t>
      </w:r>
      <w:r>
        <w:rPr>
          <w:rFonts w:ascii="Times New Roman" w:hAnsi="Times New Roman" w:cs="Times New Roman"/>
          <w:sz w:val="24"/>
          <w:szCs w:val="24"/>
        </w:rPr>
        <w:t xml:space="preserve"> проблемных ситуаций, направленных на принятие детьми</w:t>
      </w:r>
      <w:r w:rsidR="005A701F">
        <w:rPr>
          <w:rFonts w:ascii="Times New Roman" w:hAnsi="Times New Roman" w:cs="Times New Roman"/>
          <w:sz w:val="24"/>
          <w:szCs w:val="24"/>
        </w:rPr>
        <w:t xml:space="preserve"> цели </w:t>
      </w:r>
      <w:r w:rsidR="006313A0">
        <w:rPr>
          <w:rFonts w:ascii="Times New Roman" w:hAnsi="Times New Roman" w:cs="Times New Roman"/>
          <w:sz w:val="24"/>
          <w:szCs w:val="24"/>
        </w:rPr>
        <w:t>познавательно-</w:t>
      </w:r>
      <w:r w:rsidR="005A701F">
        <w:rPr>
          <w:rFonts w:ascii="Times New Roman" w:hAnsi="Times New Roman" w:cs="Times New Roman"/>
          <w:sz w:val="24"/>
          <w:szCs w:val="24"/>
        </w:rPr>
        <w:t>речевой деятельности,</w:t>
      </w:r>
      <w:r w:rsidR="005E4CDE">
        <w:rPr>
          <w:rFonts w:ascii="Times New Roman" w:hAnsi="Times New Roman" w:cs="Times New Roman"/>
          <w:sz w:val="24"/>
          <w:szCs w:val="24"/>
        </w:rPr>
        <w:t xml:space="preserve"> </w:t>
      </w:r>
      <w:r w:rsidR="005A701F">
        <w:rPr>
          <w:rFonts w:ascii="Times New Roman" w:hAnsi="Times New Roman" w:cs="Times New Roman"/>
          <w:sz w:val="24"/>
          <w:szCs w:val="24"/>
        </w:rPr>
        <w:t>например: «Как помочь трем поросятам построить дом»</w:t>
      </w:r>
      <w:r w:rsidR="005E4CDE">
        <w:rPr>
          <w:rFonts w:ascii="Times New Roman" w:hAnsi="Times New Roman" w:cs="Times New Roman"/>
          <w:sz w:val="24"/>
          <w:szCs w:val="24"/>
        </w:rPr>
        <w:t>, «Как из семечка вырастить чудесный цветок»</w:t>
      </w:r>
      <w:r w:rsidR="0044092F">
        <w:rPr>
          <w:rFonts w:ascii="Times New Roman" w:hAnsi="Times New Roman" w:cs="Times New Roman"/>
          <w:sz w:val="24"/>
          <w:szCs w:val="24"/>
        </w:rPr>
        <w:t xml:space="preserve">, «Если </w:t>
      </w:r>
      <w:r w:rsidR="005D17B6">
        <w:rPr>
          <w:rFonts w:ascii="Times New Roman" w:hAnsi="Times New Roman" w:cs="Times New Roman"/>
          <w:sz w:val="24"/>
          <w:szCs w:val="24"/>
        </w:rPr>
        <w:t xml:space="preserve">бы я </w:t>
      </w:r>
      <w:r w:rsidR="0044092F">
        <w:rPr>
          <w:rFonts w:ascii="Times New Roman" w:hAnsi="Times New Roman" w:cs="Times New Roman"/>
          <w:sz w:val="24"/>
          <w:szCs w:val="24"/>
        </w:rPr>
        <w:t>стал волшебником</w:t>
      </w:r>
      <w:r w:rsidR="00B776E7">
        <w:rPr>
          <w:rFonts w:ascii="Times New Roman" w:hAnsi="Times New Roman" w:cs="Times New Roman"/>
          <w:sz w:val="24"/>
          <w:szCs w:val="24"/>
        </w:rPr>
        <w:t xml:space="preserve">» </w:t>
      </w:r>
      <w:r w:rsidR="005E4CDE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5E4CDE" w:rsidRDefault="005E4CDE" w:rsidP="0004433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дидактических игр и упражнений, способствующих организации взаимодействия между детьми для</w:t>
      </w:r>
      <w:r w:rsidR="00D02033">
        <w:rPr>
          <w:rFonts w:ascii="Times New Roman" w:hAnsi="Times New Roman" w:cs="Times New Roman"/>
          <w:sz w:val="24"/>
          <w:szCs w:val="24"/>
        </w:rPr>
        <w:t xml:space="preserve"> поиска путей</w:t>
      </w:r>
      <w:r>
        <w:rPr>
          <w:rFonts w:ascii="Times New Roman" w:hAnsi="Times New Roman" w:cs="Times New Roman"/>
          <w:sz w:val="24"/>
          <w:szCs w:val="24"/>
        </w:rPr>
        <w:t xml:space="preserve"> достижения результата, например: </w:t>
      </w:r>
      <w:r w:rsidR="00B776E7">
        <w:rPr>
          <w:rFonts w:ascii="Times New Roman" w:hAnsi="Times New Roman" w:cs="Times New Roman"/>
          <w:sz w:val="24"/>
          <w:szCs w:val="24"/>
        </w:rPr>
        <w:t>«Чья команда быстре</w:t>
      </w:r>
      <w:r w:rsidR="0044092F">
        <w:rPr>
          <w:rFonts w:ascii="Times New Roman" w:hAnsi="Times New Roman" w:cs="Times New Roman"/>
          <w:sz w:val="24"/>
          <w:szCs w:val="24"/>
        </w:rPr>
        <w:t xml:space="preserve">е соберет картинку», «Кто </w:t>
      </w:r>
      <w:r w:rsidR="00B72FD1">
        <w:rPr>
          <w:rFonts w:ascii="Times New Roman" w:hAnsi="Times New Roman" w:cs="Times New Roman"/>
          <w:sz w:val="24"/>
          <w:szCs w:val="24"/>
        </w:rPr>
        <w:t>поможет щенку найти хозяина</w:t>
      </w:r>
      <w:r w:rsidR="00516B59">
        <w:rPr>
          <w:rFonts w:ascii="Times New Roman" w:hAnsi="Times New Roman" w:cs="Times New Roman"/>
          <w:sz w:val="24"/>
          <w:szCs w:val="24"/>
        </w:rPr>
        <w:t>» и др.</w:t>
      </w:r>
    </w:p>
    <w:p w:rsidR="00ED0B91" w:rsidRDefault="006910E2" w:rsidP="00ED0B9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самостоятельным связным высказыванием базируется на расширении пре</w:t>
      </w:r>
      <w:r w:rsidR="00F03C83">
        <w:rPr>
          <w:rFonts w:ascii="Times New Roman" w:hAnsi="Times New Roman" w:cs="Times New Roman"/>
          <w:sz w:val="24"/>
          <w:szCs w:val="24"/>
        </w:rPr>
        <w:t>дставлений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об окружающем мире, обогащении</w:t>
      </w:r>
      <w:r w:rsidR="006313A0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опыта.</w:t>
      </w:r>
      <w:r w:rsidR="00F03C83">
        <w:rPr>
          <w:rFonts w:ascii="Times New Roman" w:hAnsi="Times New Roman" w:cs="Times New Roman"/>
          <w:sz w:val="24"/>
          <w:szCs w:val="24"/>
        </w:rPr>
        <w:t xml:space="preserve"> Актуализация знаний и опыта детей</w:t>
      </w:r>
      <w:r w:rsidR="00450CCF">
        <w:rPr>
          <w:rFonts w:ascii="Times New Roman" w:hAnsi="Times New Roman" w:cs="Times New Roman"/>
          <w:sz w:val="24"/>
          <w:szCs w:val="24"/>
        </w:rPr>
        <w:t xml:space="preserve"> позволяет определить направление размышлений и выбор практических </w:t>
      </w:r>
      <w:r w:rsidR="006313A0">
        <w:rPr>
          <w:rFonts w:ascii="Times New Roman" w:hAnsi="Times New Roman" w:cs="Times New Roman"/>
          <w:sz w:val="24"/>
          <w:szCs w:val="24"/>
        </w:rPr>
        <w:t xml:space="preserve">действий по </w:t>
      </w:r>
      <w:r w:rsidR="00736916">
        <w:rPr>
          <w:rFonts w:ascii="Times New Roman" w:hAnsi="Times New Roman" w:cs="Times New Roman"/>
          <w:sz w:val="24"/>
          <w:szCs w:val="24"/>
        </w:rPr>
        <w:t>решению проблем</w:t>
      </w:r>
      <w:r w:rsidR="006313A0">
        <w:rPr>
          <w:rFonts w:ascii="Times New Roman" w:hAnsi="Times New Roman" w:cs="Times New Roman"/>
          <w:sz w:val="24"/>
          <w:szCs w:val="24"/>
        </w:rPr>
        <w:t xml:space="preserve"> и игровых задач</w:t>
      </w:r>
      <w:r w:rsidR="00450CCF">
        <w:rPr>
          <w:rFonts w:ascii="Times New Roman" w:hAnsi="Times New Roman" w:cs="Times New Roman"/>
          <w:sz w:val="24"/>
          <w:szCs w:val="24"/>
        </w:rPr>
        <w:t>, значимых для</w:t>
      </w:r>
      <w:r w:rsidR="00D711B3">
        <w:rPr>
          <w:rFonts w:ascii="Times New Roman" w:hAnsi="Times New Roman" w:cs="Times New Roman"/>
          <w:sz w:val="24"/>
          <w:szCs w:val="24"/>
        </w:rPr>
        <w:t xml:space="preserve"> старших</w:t>
      </w:r>
      <w:r w:rsidR="00450CCF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736916">
        <w:rPr>
          <w:rFonts w:ascii="Times New Roman" w:hAnsi="Times New Roman" w:cs="Times New Roman"/>
          <w:sz w:val="24"/>
          <w:szCs w:val="24"/>
        </w:rPr>
        <w:t>.</w:t>
      </w:r>
    </w:p>
    <w:p w:rsidR="0004433B" w:rsidRDefault="00D711B3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для начала </w:t>
      </w:r>
      <w:r w:rsidR="00BA7DA1">
        <w:rPr>
          <w:rFonts w:ascii="Times New Roman" w:hAnsi="Times New Roman" w:cs="Times New Roman"/>
          <w:sz w:val="24"/>
          <w:szCs w:val="24"/>
        </w:rPr>
        <w:t xml:space="preserve"> поисковой </w:t>
      </w:r>
      <w:r>
        <w:rPr>
          <w:rFonts w:ascii="Times New Roman" w:hAnsi="Times New Roman" w:cs="Times New Roman"/>
          <w:sz w:val="24"/>
          <w:szCs w:val="24"/>
        </w:rPr>
        <w:t>познавательно-речевой деятельности является н</w:t>
      </w:r>
      <w:r w:rsidR="006313A0">
        <w:rPr>
          <w:rFonts w:ascii="Times New Roman" w:hAnsi="Times New Roman" w:cs="Times New Roman"/>
          <w:sz w:val="24"/>
          <w:szCs w:val="24"/>
        </w:rPr>
        <w:t>е только осознание детьми предлагаемой проблемы</w:t>
      </w:r>
      <w:r>
        <w:rPr>
          <w:rFonts w:ascii="Times New Roman" w:hAnsi="Times New Roman" w:cs="Times New Roman"/>
          <w:sz w:val="24"/>
          <w:szCs w:val="24"/>
        </w:rPr>
        <w:t>, но и удивление</w:t>
      </w:r>
      <w:r w:rsidR="00631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неожиданности, необычности предъявления информации</w:t>
      </w:r>
      <w:r w:rsidR="008B461C">
        <w:rPr>
          <w:rFonts w:ascii="Times New Roman" w:hAnsi="Times New Roman" w:cs="Times New Roman"/>
          <w:sz w:val="24"/>
          <w:szCs w:val="24"/>
        </w:rPr>
        <w:t>, например: отгадывание загадки, спрятанной в сигнальном рисунке или оригинальном тексте</w:t>
      </w:r>
      <w:r w:rsidR="00DC2A7F">
        <w:rPr>
          <w:rFonts w:ascii="Times New Roman" w:hAnsi="Times New Roman" w:cs="Times New Roman"/>
          <w:sz w:val="24"/>
          <w:szCs w:val="24"/>
        </w:rPr>
        <w:t>, расшифровка письма</w:t>
      </w:r>
      <w:r w:rsidR="008B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32A">
        <w:rPr>
          <w:rFonts w:ascii="Times New Roman" w:hAnsi="Times New Roman" w:cs="Times New Roman"/>
          <w:sz w:val="24"/>
          <w:szCs w:val="24"/>
        </w:rPr>
        <w:t>Далее осуществл</w:t>
      </w:r>
      <w:r w:rsidR="00643E5E">
        <w:rPr>
          <w:rFonts w:ascii="Times New Roman" w:hAnsi="Times New Roman" w:cs="Times New Roman"/>
          <w:sz w:val="24"/>
          <w:szCs w:val="24"/>
        </w:rPr>
        <w:t>яю</w:t>
      </w:r>
      <w:r w:rsidR="001A00A8">
        <w:rPr>
          <w:rFonts w:ascii="Times New Roman" w:hAnsi="Times New Roman" w:cs="Times New Roman"/>
          <w:sz w:val="24"/>
          <w:szCs w:val="24"/>
        </w:rPr>
        <w:t>тся подг</w:t>
      </w:r>
      <w:r w:rsidR="00805EBF">
        <w:rPr>
          <w:rFonts w:ascii="Times New Roman" w:hAnsi="Times New Roman" w:cs="Times New Roman"/>
          <w:sz w:val="24"/>
          <w:szCs w:val="24"/>
        </w:rPr>
        <w:t xml:space="preserve">отовка к восприятию содержания </w:t>
      </w:r>
      <w:r w:rsidR="001A00A8">
        <w:rPr>
          <w:rFonts w:ascii="Times New Roman" w:hAnsi="Times New Roman" w:cs="Times New Roman"/>
          <w:sz w:val="24"/>
          <w:szCs w:val="24"/>
        </w:rPr>
        <w:t xml:space="preserve"> художественных образов</w:t>
      </w:r>
      <w:r w:rsidR="00B2632A">
        <w:rPr>
          <w:rFonts w:ascii="Times New Roman" w:hAnsi="Times New Roman" w:cs="Times New Roman"/>
          <w:sz w:val="24"/>
          <w:szCs w:val="24"/>
        </w:rPr>
        <w:t>, обсуждение линии развития сюжета и последовательности действий.</w:t>
      </w:r>
    </w:p>
    <w:p w:rsidR="00DA1CB5" w:rsidRDefault="005D17B6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содержания</w:t>
      </w:r>
      <w:r w:rsidR="00D137E9">
        <w:rPr>
          <w:rFonts w:ascii="Times New Roman" w:hAnsi="Times New Roman" w:cs="Times New Roman"/>
          <w:sz w:val="24"/>
          <w:szCs w:val="24"/>
        </w:rPr>
        <w:t xml:space="preserve"> прослушанного</w:t>
      </w:r>
      <w:r>
        <w:rPr>
          <w:rFonts w:ascii="Times New Roman" w:hAnsi="Times New Roman" w:cs="Times New Roman"/>
          <w:sz w:val="24"/>
          <w:szCs w:val="24"/>
        </w:rPr>
        <w:t xml:space="preserve"> текста, организованный в вопросно-ответн</w:t>
      </w:r>
      <w:r w:rsidR="00DA1CB5">
        <w:rPr>
          <w:rFonts w:ascii="Times New Roman" w:hAnsi="Times New Roman" w:cs="Times New Roman"/>
          <w:sz w:val="24"/>
          <w:szCs w:val="24"/>
        </w:rPr>
        <w:t>ой форме, способствует</w:t>
      </w:r>
      <w:r w:rsidR="00B72FD1">
        <w:rPr>
          <w:rFonts w:ascii="Times New Roman" w:hAnsi="Times New Roman" w:cs="Times New Roman"/>
          <w:sz w:val="24"/>
          <w:szCs w:val="24"/>
        </w:rPr>
        <w:t xml:space="preserve"> пониманию проблемной ситуации, </w:t>
      </w:r>
      <w:r w:rsidR="00DC2A7F">
        <w:rPr>
          <w:rFonts w:ascii="Times New Roman" w:hAnsi="Times New Roman" w:cs="Times New Roman"/>
          <w:sz w:val="24"/>
          <w:szCs w:val="24"/>
        </w:rPr>
        <w:t>выделению ключевых моментов сюжета,</w:t>
      </w:r>
      <w:r w:rsidR="00DA1CB5">
        <w:rPr>
          <w:rFonts w:ascii="Times New Roman" w:hAnsi="Times New Roman" w:cs="Times New Roman"/>
          <w:sz w:val="24"/>
          <w:szCs w:val="24"/>
        </w:rPr>
        <w:t xml:space="preserve"> установлению причинно-следственных связей,</w:t>
      </w:r>
      <w:r w:rsidR="00DC2A7F">
        <w:rPr>
          <w:rFonts w:ascii="Times New Roman" w:hAnsi="Times New Roman" w:cs="Times New Roman"/>
          <w:sz w:val="24"/>
          <w:szCs w:val="24"/>
        </w:rPr>
        <w:t xml:space="preserve"> определению действующих лиц</w:t>
      </w:r>
      <w:r w:rsidR="00023BF1">
        <w:rPr>
          <w:rFonts w:ascii="Times New Roman" w:hAnsi="Times New Roman" w:cs="Times New Roman"/>
          <w:sz w:val="24"/>
          <w:szCs w:val="24"/>
        </w:rPr>
        <w:t xml:space="preserve"> и значимых деталей повествования. Для дошкольников с ОНР используются адаптированные художественные произведения небольшого объема, с четким делением на фрагменты, с ясной логичес</w:t>
      </w:r>
      <w:r w:rsidR="00643E5E">
        <w:rPr>
          <w:rFonts w:ascii="Times New Roman" w:hAnsi="Times New Roman" w:cs="Times New Roman"/>
          <w:sz w:val="24"/>
          <w:szCs w:val="24"/>
        </w:rPr>
        <w:t>кой последовательностью событий. В процессе разбора текстового содержания применяется иллюстративный материал</w:t>
      </w:r>
      <w:r w:rsidR="00BA7DA1">
        <w:rPr>
          <w:rFonts w:ascii="Times New Roman" w:hAnsi="Times New Roman" w:cs="Times New Roman"/>
          <w:sz w:val="24"/>
          <w:szCs w:val="24"/>
        </w:rPr>
        <w:t xml:space="preserve"> с изображением персонажей рассказа, места действия. </w:t>
      </w:r>
    </w:p>
    <w:p w:rsidR="005D17B6" w:rsidRDefault="00BA7DA1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наглядности при формировании связной речи старших дошкольников обусловлено тем, что она</w:t>
      </w:r>
      <w:r w:rsidR="00DA1CB5">
        <w:rPr>
          <w:rFonts w:ascii="Times New Roman" w:hAnsi="Times New Roman" w:cs="Times New Roman"/>
          <w:sz w:val="24"/>
          <w:szCs w:val="24"/>
        </w:rPr>
        <w:t xml:space="preserve"> помогает лучшему осмыслению и пониманию </w:t>
      </w:r>
      <w:r w:rsidR="00DA1CB5">
        <w:rPr>
          <w:rFonts w:ascii="Times New Roman" w:hAnsi="Times New Roman" w:cs="Times New Roman"/>
          <w:sz w:val="24"/>
          <w:szCs w:val="24"/>
        </w:rPr>
        <w:lastRenderedPageBreak/>
        <w:t>содержания заданий, выполнить которые предлагается с помощью устных монологических высказываний.</w:t>
      </w:r>
      <w:r w:rsidR="009509E4">
        <w:rPr>
          <w:rFonts w:ascii="Times New Roman" w:hAnsi="Times New Roman" w:cs="Times New Roman"/>
          <w:sz w:val="24"/>
          <w:szCs w:val="24"/>
        </w:rPr>
        <w:t xml:space="preserve"> В процессе рассматривания</w:t>
      </w:r>
      <w:r w:rsidR="00DA1CB5">
        <w:rPr>
          <w:rFonts w:ascii="Times New Roman" w:hAnsi="Times New Roman" w:cs="Times New Roman"/>
          <w:sz w:val="24"/>
          <w:szCs w:val="24"/>
        </w:rPr>
        <w:t xml:space="preserve"> </w:t>
      </w:r>
      <w:r w:rsidR="009509E4">
        <w:rPr>
          <w:rFonts w:ascii="Times New Roman" w:hAnsi="Times New Roman" w:cs="Times New Roman"/>
          <w:sz w:val="24"/>
          <w:szCs w:val="24"/>
        </w:rPr>
        <w:t>иллюстраций, картин обеспечивается наиболее полное во</w:t>
      </w:r>
      <w:r w:rsidR="00DA71F4">
        <w:rPr>
          <w:rFonts w:ascii="Times New Roman" w:hAnsi="Times New Roman" w:cs="Times New Roman"/>
          <w:sz w:val="24"/>
          <w:szCs w:val="24"/>
        </w:rPr>
        <w:t>сприятие наглядно-образных компонентов</w:t>
      </w:r>
      <w:r w:rsidR="009509E4">
        <w:rPr>
          <w:rFonts w:ascii="Times New Roman" w:hAnsi="Times New Roman" w:cs="Times New Roman"/>
          <w:sz w:val="24"/>
          <w:szCs w:val="24"/>
        </w:rPr>
        <w:t xml:space="preserve"> ситуации, выделение главного и второстепенного в содержании.</w:t>
      </w:r>
      <w:r w:rsidR="00D137E9">
        <w:rPr>
          <w:rFonts w:ascii="Times New Roman" w:hAnsi="Times New Roman" w:cs="Times New Roman"/>
          <w:sz w:val="24"/>
          <w:szCs w:val="24"/>
        </w:rPr>
        <w:t xml:space="preserve"> </w:t>
      </w:r>
      <w:r w:rsidR="009509E4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="009509E4" w:rsidRPr="00D137E9">
        <w:rPr>
          <w:rFonts w:ascii="Times New Roman" w:hAnsi="Times New Roman" w:cs="Times New Roman"/>
          <w:i/>
          <w:sz w:val="24"/>
          <w:szCs w:val="24"/>
        </w:rPr>
        <w:t>эмоциональности восприятия</w:t>
      </w:r>
      <w:r w:rsidR="00D137E9">
        <w:rPr>
          <w:rFonts w:ascii="Times New Roman" w:hAnsi="Times New Roman" w:cs="Times New Roman"/>
          <w:sz w:val="24"/>
          <w:szCs w:val="24"/>
        </w:rPr>
        <w:t xml:space="preserve"> ознакомление с пейзажными и некоторыми сюжетными картинами сопровождается слушанием</w:t>
      </w:r>
      <w:r w:rsidR="00C122AB">
        <w:rPr>
          <w:rFonts w:ascii="Times New Roman" w:hAnsi="Times New Roman" w:cs="Times New Roman"/>
          <w:sz w:val="24"/>
          <w:szCs w:val="24"/>
        </w:rPr>
        <w:t xml:space="preserve"> аудиозаписей</w:t>
      </w:r>
      <w:r w:rsidR="00E43766">
        <w:rPr>
          <w:rFonts w:ascii="Times New Roman" w:hAnsi="Times New Roman" w:cs="Times New Roman"/>
          <w:sz w:val="24"/>
          <w:szCs w:val="24"/>
        </w:rPr>
        <w:t xml:space="preserve"> «звуков природы»,</w:t>
      </w:r>
      <w:r w:rsidR="00D137E9">
        <w:rPr>
          <w:rFonts w:ascii="Times New Roman" w:hAnsi="Times New Roman" w:cs="Times New Roman"/>
          <w:sz w:val="24"/>
          <w:szCs w:val="24"/>
        </w:rPr>
        <w:t xml:space="preserve"> музыкальных произведений. Для </w:t>
      </w:r>
      <w:r w:rsidR="00D137E9" w:rsidRPr="00D137E9">
        <w:rPr>
          <w:rFonts w:ascii="Times New Roman" w:hAnsi="Times New Roman" w:cs="Times New Roman"/>
          <w:i/>
          <w:sz w:val="24"/>
          <w:szCs w:val="24"/>
        </w:rPr>
        <w:t>стимулирования коммуникативной активнос</w:t>
      </w:r>
      <w:r w:rsidR="00D137E9">
        <w:rPr>
          <w:rFonts w:ascii="Times New Roman" w:hAnsi="Times New Roman" w:cs="Times New Roman"/>
          <w:i/>
          <w:sz w:val="24"/>
          <w:szCs w:val="24"/>
        </w:rPr>
        <w:t>ти</w:t>
      </w:r>
      <w:r w:rsidR="00D137E9">
        <w:rPr>
          <w:rFonts w:ascii="Times New Roman" w:hAnsi="Times New Roman" w:cs="Times New Roman"/>
          <w:sz w:val="24"/>
          <w:szCs w:val="24"/>
        </w:rPr>
        <w:t xml:space="preserve"> эффективен прием  «вхождения в картину»</w:t>
      </w:r>
      <w:r w:rsidR="004312B3">
        <w:rPr>
          <w:rFonts w:ascii="Times New Roman" w:hAnsi="Times New Roman" w:cs="Times New Roman"/>
          <w:sz w:val="24"/>
          <w:szCs w:val="24"/>
        </w:rPr>
        <w:t>, когда один ребенок создает пантомиму на заданную тему, остальные комментируют его игру.</w:t>
      </w:r>
      <w:r w:rsidR="00DA71F4">
        <w:rPr>
          <w:rFonts w:ascii="Times New Roman" w:hAnsi="Times New Roman" w:cs="Times New Roman"/>
          <w:sz w:val="24"/>
          <w:szCs w:val="24"/>
        </w:rPr>
        <w:t xml:space="preserve"> Развитию воображения</w:t>
      </w:r>
      <w:r w:rsidR="00C83254">
        <w:rPr>
          <w:rFonts w:ascii="Times New Roman" w:hAnsi="Times New Roman" w:cs="Times New Roman"/>
          <w:sz w:val="24"/>
          <w:szCs w:val="24"/>
        </w:rPr>
        <w:t xml:space="preserve"> и пробуждению творческой активности детей способствуют «рассуждения вслух», инициированные взрослым, например: могла ли эта история случиться в другое время года, с другими героями</w:t>
      </w:r>
      <w:r w:rsidR="00880080">
        <w:rPr>
          <w:rFonts w:ascii="Times New Roman" w:hAnsi="Times New Roman" w:cs="Times New Roman"/>
          <w:sz w:val="24"/>
          <w:szCs w:val="24"/>
        </w:rPr>
        <w:t>? Как бы она закончилась?</w:t>
      </w:r>
    </w:p>
    <w:p w:rsidR="00B443E8" w:rsidRDefault="00880080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деятел</w:t>
      </w:r>
      <w:r w:rsidR="00B3721E">
        <w:rPr>
          <w:rFonts w:ascii="Times New Roman" w:hAnsi="Times New Roman" w:cs="Times New Roman"/>
          <w:sz w:val="24"/>
          <w:szCs w:val="24"/>
        </w:rPr>
        <w:t xml:space="preserve">ьности </w:t>
      </w:r>
      <w:r w:rsidR="00B3721E" w:rsidRPr="009E3923">
        <w:rPr>
          <w:rFonts w:ascii="Times New Roman" w:hAnsi="Times New Roman" w:cs="Times New Roman"/>
          <w:i/>
          <w:sz w:val="24"/>
          <w:szCs w:val="24"/>
        </w:rPr>
        <w:t>программирования монологического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923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="00B3721E" w:rsidRPr="009E3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21E">
        <w:rPr>
          <w:rFonts w:ascii="Times New Roman" w:hAnsi="Times New Roman" w:cs="Times New Roman"/>
          <w:sz w:val="24"/>
          <w:szCs w:val="24"/>
        </w:rPr>
        <w:t>тесно связано с развитием способностей дошкольников в наглядном моделировании. Таким образом, стимулируется первоначальное овладение детьми знаково-системными формами мышления.</w:t>
      </w:r>
      <w:r w:rsidR="00BF6D3D">
        <w:rPr>
          <w:rFonts w:ascii="Times New Roman" w:hAnsi="Times New Roman" w:cs="Times New Roman"/>
          <w:sz w:val="24"/>
          <w:szCs w:val="24"/>
        </w:rPr>
        <w:t xml:space="preserve"> Взрослый способствует развертыванию детской </w:t>
      </w:r>
      <w:r w:rsidR="00BF6D3D" w:rsidRPr="00455139">
        <w:rPr>
          <w:rFonts w:ascii="Times New Roman" w:hAnsi="Times New Roman" w:cs="Times New Roman"/>
          <w:i/>
          <w:sz w:val="24"/>
          <w:szCs w:val="24"/>
        </w:rPr>
        <w:t>предметно-пространственной деятельности</w:t>
      </w:r>
      <w:r w:rsidR="00BF6D3D">
        <w:rPr>
          <w:rFonts w:ascii="Times New Roman" w:hAnsi="Times New Roman" w:cs="Times New Roman"/>
          <w:sz w:val="24"/>
          <w:szCs w:val="24"/>
        </w:rPr>
        <w:t xml:space="preserve"> по воспроизведению художественных образов, а также регламентирует ее формы и содержание.</w:t>
      </w:r>
      <w:r w:rsidR="00455139">
        <w:rPr>
          <w:rFonts w:ascii="Times New Roman" w:hAnsi="Times New Roman" w:cs="Times New Roman"/>
          <w:sz w:val="24"/>
          <w:szCs w:val="24"/>
        </w:rPr>
        <w:t xml:space="preserve"> Эффективно использовать моделирование сюжета с помощью</w:t>
      </w:r>
      <w:r w:rsidR="009F6CCA">
        <w:rPr>
          <w:rFonts w:ascii="Times New Roman" w:hAnsi="Times New Roman" w:cs="Times New Roman"/>
          <w:sz w:val="24"/>
          <w:szCs w:val="24"/>
        </w:rPr>
        <w:t xml:space="preserve"> композиций из натуральных предметов и их заместителей;</w:t>
      </w:r>
      <w:r w:rsidR="00455139">
        <w:rPr>
          <w:rFonts w:ascii="Times New Roman" w:hAnsi="Times New Roman" w:cs="Times New Roman"/>
          <w:sz w:val="24"/>
          <w:szCs w:val="24"/>
        </w:rPr>
        <w:t xml:space="preserve"> силуэтных изображений персонажей и значимых объектов</w:t>
      </w:r>
      <w:r w:rsidR="00DB7ECF">
        <w:rPr>
          <w:rFonts w:ascii="Times New Roman" w:hAnsi="Times New Roman" w:cs="Times New Roman"/>
          <w:sz w:val="24"/>
          <w:szCs w:val="24"/>
        </w:rPr>
        <w:t>, соответствующих фрагментам текста; схематичных рисунков в виде мнемотабли</w:t>
      </w:r>
      <w:r w:rsidR="009F6CCA">
        <w:rPr>
          <w:rFonts w:ascii="Times New Roman" w:hAnsi="Times New Roman" w:cs="Times New Roman"/>
          <w:sz w:val="24"/>
          <w:szCs w:val="24"/>
        </w:rPr>
        <w:t xml:space="preserve">ц, предметно-графических планов, отражающих </w:t>
      </w:r>
      <w:r w:rsidR="000F5BEF">
        <w:rPr>
          <w:rFonts w:ascii="Times New Roman" w:hAnsi="Times New Roman" w:cs="Times New Roman"/>
          <w:sz w:val="24"/>
          <w:szCs w:val="24"/>
        </w:rPr>
        <w:t>основные смысловые звенья высказывания, их последовательность и взаимосвязь. Опора на собственные рисунки</w:t>
      </w:r>
      <w:r w:rsidR="00B443E8">
        <w:rPr>
          <w:rFonts w:ascii="Times New Roman" w:hAnsi="Times New Roman" w:cs="Times New Roman"/>
          <w:sz w:val="24"/>
          <w:szCs w:val="24"/>
        </w:rPr>
        <w:t>, коллективные творческие работы повышает эмоциональность и информативность связных высказываний дошкольников.</w:t>
      </w:r>
    </w:p>
    <w:p w:rsidR="00880080" w:rsidRDefault="00AF56D3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следует</w:t>
      </w:r>
      <w:r w:rsidR="00B443E8">
        <w:rPr>
          <w:rFonts w:ascii="Times New Roman" w:hAnsi="Times New Roman" w:cs="Times New Roman"/>
          <w:sz w:val="24"/>
          <w:szCs w:val="24"/>
        </w:rPr>
        <w:t xml:space="preserve"> уделять формированию операций деления целого текста на части: выделению начала, середины, конца высказывания, объяснению зна</w:t>
      </w:r>
      <w:r w:rsidR="004221E7">
        <w:rPr>
          <w:rFonts w:ascii="Times New Roman" w:hAnsi="Times New Roman" w:cs="Times New Roman"/>
          <w:sz w:val="24"/>
          <w:szCs w:val="24"/>
        </w:rPr>
        <w:t>чимости каждой выделенной части; обозначению главной темы рассказа. Для этого можно использовать заместители второго порядка, например: квадраты, отличающиеся интенсивностью цветовой окраски,</w:t>
      </w:r>
      <w:r w:rsidR="009E3923">
        <w:rPr>
          <w:rFonts w:ascii="Times New Roman" w:hAnsi="Times New Roman" w:cs="Times New Roman"/>
          <w:sz w:val="24"/>
          <w:szCs w:val="24"/>
        </w:rPr>
        <w:t xml:space="preserve"> соотносятся </w:t>
      </w:r>
      <w:r w:rsidR="009F6CCA">
        <w:rPr>
          <w:rFonts w:ascii="Times New Roman" w:hAnsi="Times New Roman" w:cs="Times New Roman"/>
          <w:sz w:val="24"/>
          <w:szCs w:val="24"/>
        </w:rPr>
        <w:t xml:space="preserve"> </w:t>
      </w:r>
      <w:r w:rsidR="007C19C8">
        <w:rPr>
          <w:rFonts w:ascii="Times New Roman" w:hAnsi="Times New Roman" w:cs="Times New Roman"/>
          <w:sz w:val="24"/>
          <w:szCs w:val="24"/>
        </w:rPr>
        <w:t>с завязкой</w:t>
      </w:r>
      <w:r w:rsidR="009E3923">
        <w:rPr>
          <w:rFonts w:ascii="Times New Roman" w:hAnsi="Times New Roman" w:cs="Times New Roman"/>
          <w:sz w:val="24"/>
          <w:szCs w:val="24"/>
        </w:rPr>
        <w:t>, кульминацией и развязкой рассказа. Сначала дети определяют последовательность смысловых частей в авторском тексте, прочитанном логопедом,</w:t>
      </w:r>
      <w:r w:rsidR="00DB7ECF">
        <w:rPr>
          <w:rFonts w:ascii="Times New Roman" w:hAnsi="Times New Roman" w:cs="Times New Roman"/>
          <w:sz w:val="24"/>
          <w:szCs w:val="24"/>
        </w:rPr>
        <w:t xml:space="preserve"> </w:t>
      </w:r>
      <w:r w:rsidR="009E392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4C52B5">
        <w:rPr>
          <w:rFonts w:ascii="Times New Roman" w:hAnsi="Times New Roman" w:cs="Times New Roman"/>
          <w:sz w:val="24"/>
          <w:szCs w:val="24"/>
        </w:rPr>
        <w:t>после детального знакомства с символическим планом в совместной партнерской деятельности с взрослым и сверстниками сочиняют ист</w:t>
      </w:r>
      <w:r w:rsidR="003875CC">
        <w:rPr>
          <w:rFonts w:ascii="Times New Roman" w:hAnsi="Times New Roman" w:cs="Times New Roman"/>
          <w:sz w:val="24"/>
          <w:szCs w:val="24"/>
        </w:rPr>
        <w:t>ории на заданную тему.</w:t>
      </w:r>
    </w:p>
    <w:p w:rsidR="00DA71F4" w:rsidRDefault="00AF56D3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облегчения формирования у детей с ОНР первоначальных навыков  составления связных последовательных сообщений необходимо совершенствование возможностей </w:t>
      </w:r>
      <w:r w:rsidRPr="00AF56D3">
        <w:rPr>
          <w:rFonts w:ascii="Times New Roman" w:hAnsi="Times New Roman" w:cs="Times New Roman"/>
          <w:i/>
          <w:sz w:val="24"/>
          <w:szCs w:val="24"/>
        </w:rPr>
        <w:t>структурно-языкового оформления</w:t>
      </w:r>
      <w:r>
        <w:rPr>
          <w:rFonts w:ascii="Times New Roman" w:hAnsi="Times New Roman" w:cs="Times New Roman"/>
          <w:sz w:val="24"/>
          <w:szCs w:val="24"/>
        </w:rPr>
        <w:t xml:space="preserve"> высказываний.</w:t>
      </w:r>
      <w:r w:rsidR="00D66C99">
        <w:rPr>
          <w:rFonts w:ascii="Times New Roman" w:hAnsi="Times New Roman" w:cs="Times New Roman"/>
          <w:sz w:val="24"/>
          <w:szCs w:val="24"/>
        </w:rPr>
        <w:t xml:space="preserve"> При знакомстве с текстом художественного произведения обязательным является специальный языковой анализ, в процессе которого внимание детей акцентируется на</w:t>
      </w:r>
      <w:r w:rsidR="008E7B79">
        <w:rPr>
          <w:rFonts w:ascii="Times New Roman" w:hAnsi="Times New Roman" w:cs="Times New Roman"/>
          <w:sz w:val="24"/>
          <w:szCs w:val="24"/>
        </w:rPr>
        <w:t xml:space="preserve"> выделении определений, сравнительных оборотов для  качественной характеристики предметов, воспроизведении глагольной лексики и разнообразных конструкций предложений. Д</w:t>
      </w:r>
      <w:r w:rsidR="006E6515">
        <w:rPr>
          <w:rFonts w:ascii="Times New Roman" w:hAnsi="Times New Roman" w:cs="Times New Roman"/>
          <w:sz w:val="24"/>
          <w:szCs w:val="24"/>
        </w:rPr>
        <w:t>ополнительно организуются</w:t>
      </w:r>
      <w:r w:rsidR="008E7B79">
        <w:rPr>
          <w:rFonts w:ascii="Times New Roman" w:hAnsi="Times New Roman" w:cs="Times New Roman"/>
          <w:sz w:val="24"/>
          <w:szCs w:val="24"/>
        </w:rPr>
        <w:t xml:space="preserve"> упражнения в формоизменении и словообразовании</w:t>
      </w:r>
      <w:r w:rsidR="006E6515">
        <w:rPr>
          <w:rFonts w:ascii="Times New Roman" w:hAnsi="Times New Roman" w:cs="Times New Roman"/>
          <w:sz w:val="24"/>
          <w:szCs w:val="24"/>
        </w:rPr>
        <w:t>, актуальные для языкового материала данного текста. Проведение лексико-грамматического анализа произведения не только способствует лучшему осмыслению детьми способов языкового оформления, но и облегчает последующее составление собственных рассказов.</w:t>
      </w:r>
    </w:p>
    <w:p w:rsidR="001B4915" w:rsidRDefault="002F03B0" w:rsidP="00692D2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Предваряет составление дошкольниками самостоятельных связных высказываний проведение </w:t>
      </w:r>
      <w:r w:rsidRPr="00692D2C">
        <w:rPr>
          <w:rFonts w:ascii="Times New Roman" w:hAnsi="Times New Roman" w:cs="Times New Roman"/>
          <w:i/>
          <w:sz w:val="24"/>
          <w:szCs w:val="24"/>
        </w:rPr>
        <w:t>речевых игр и упражнений</w:t>
      </w:r>
      <w:r>
        <w:rPr>
          <w:rFonts w:ascii="Times New Roman" w:hAnsi="Times New Roman" w:cs="Times New Roman"/>
          <w:sz w:val="24"/>
          <w:szCs w:val="24"/>
        </w:rPr>
        <w:t>, направленных на</w:t>
      </w:r>
      <w:r w:rsidR="006A346B">
        <w:rPr>
          <w:rFonts w:ascii="Times New Roman" w:hAnsi="Times New Roman" w:cs="Times New Roman"/>
          <w:sz w:val="24"/>
          <w:szCs w:val="24"/>
        </w:rPr>
        <w:t xml:space="preserve"> обогащение и активизацию словаря,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лексем </w:t>
      </w:r>
      <w:r w:rsidR="00692D2C">
        <w:rPr>
          <w:rFonts w:ascii="Times New Roman" w:hAnsi="Times New Roman" w:cs="Times New Roman"/>
          <w:sz w:val="24"/>
          <w:szCs w:val="24"/>
        </w:rPr>
        <w:t>путем их морфемных преобразований,</w:t>
      </w:r>
      <w:r w:rsidR="001B4915">
        <w:rPr>
          <w:rFonts w:ascii="Times New Roman" w:hAnsi="Times New Roman" w:cs="Times New Roman"/>
          <w:sz w:val="24"/>
          <w:szCs w:val="24"/>
        </w:rPr>
        <w:t xml:space="preserve"> развитие умения сочетать слова по смыслу, овладение разнообразными синтаксическими конструкциями,</w:t>
      </w:r>
      <w:r w:rsidR="00692D2C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385D2B" w:rsidRDefault="00385D2B" w:rsidP="00385D2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антонимов, синонимов, обобщающих слов;</w:t>
      </w:r>
    </w:p>
    <w:p w:rsidR="007C19C8" w:rsidRDefault="007C19C8" w:rsidP="00385D2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подбор глаголов </w:t>
      </w:r>
      <w:r w:rsidR="001F0265">
        <w:rPr>
          <w:rFonts w:ascii="Times New Roman" w:hAnsi="Times New Roman" w:cs="Times New Roman"/>
          <w:sz w:val="24"/>
          <w:szCs w:val="24"/>
        </w:rPr>
        <w:t>для передачи последовательности действий;</w:t>
      </w:r>
    </w:p>
    <w:p w:rsidR="00385D2B" w:rsidRPr="00385D2B" w:rsidRDefault="00385D2B" w:rsidP="00385D2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</w:t>
      </w:r>
      <w:r w:rsidR="00DE0487">
        <w:rPr>
          <w:rFonts w:ascii="Times New Roman" w:hAnsi="Times New Roman" w:cs="Times New Roman"/>
          <w:sz w:val="24"/>
          <w:szCs w:val="24"/>
        </w:rPr>
        <w:t>переносного и эмоционально-оттеночного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слов;</w:t>
      </w:r>
    </w:p>
    <w:p w:rsidR="001B4915" w:rsidRDefault="00385D2B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</w:t>
      </w:r>
      <w:r w:rsidR="00692D2C" w:rsidRPr="001B49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уменьшительно-ласкательным </w:t>
      </w:r>
      <w:r w:rsidR="00692D2C" w:rsidRPr="001B4915">
        <w:rPr>
          <w:rFonts w:ascii="Times New Roman" w:hAnsi="Times New Roman" w:cs="Times New Roman"/>
          <w:sz w:val="24"/>
          <w:szCs w:val="24"/>
        </w:rPr>
        <w:t>или увеличительным значением, приставочных глаголов с оттенками значения, сравнительной степени прилагательных и т.п.;</w:t>
      </w:r>
    </w:p>
    <w:p w:rsidR="00B54760" w:rsidRDefault="00692D2C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15">
        <w:rPr>
          <w:rFonts w:ascii="Times New Roman" w:hAnsi="Times New Roman" w:cs="Times New Roman"/>
          <w:sz w:val="24"/>
          <w:szCs w:val="24"/>
        </w:rPr>
        <w:t>составление словосочетаний путем добавления</w:t>
      </w:r>
      <w:r w:rsidR="00B54760">
        <w:rPr>
          <w:rFonts w:ascii="Times New Roman" w:hAnsi="Times New Roman" w:cs="Times New Roman"/>
          <w:sz w:val="24"/>
          <w:szCs w:val="24"/>
        </w:rPr>
        <w:t xml:space="preserve"> к зависимому слову главного;</w:t>
      </w:r>
    </w:p>
    <w:p w:rsidR="00692D2C" w:rsidRDefault="00B54760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зависимых слов к главному</w:t>
      </w:r>
      <w:r w:rsidR="001B4915">
        <w:rPr>
          <w:rFonts w:ascii="Times New Roman" w:hAnsi="Times New Roman" w:cs="Times New Roman"/>
          <w:sz w:val="24"/>
          <w:szCs w:val="24"/>
        </w:rPr>
        <w:t>;</w:t>
      </w:r>
    </w:p>
    <w:p w:rsidR="001B4915" w:rsidRDefault="001B4915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и завершение предложений словом, словосочетанием;</w:t>
      </w:r>
    </w:p>
    <w:p w:rsidR="001B4915" w:rsidRDefault="001B4915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с указанным словом или из данного набора слов</w:t>
      </w:r>
      <w:r w:rsidR="001B3EB5">
        <w:rPr>
          <w:rFonts w:ascii="Times New Roman" w:hAnsi="Times New Roman" w:cs="Times New Roman"/>
          <w:sz w:val="24"/>
          <w:szCs w:val="24"/>
        </w:rPr>
        <w:t>;</w:t>
      </w:r>
    </w:p>
    <w:p w:rsidR="001B3EB5" w:rsidRDefault="001B3EB5" w:rsidP="001B49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двух</w:t>
      </w:r>
      <w:r w:rsidR="00EE42B5">
        <w:rPr>
          <w:rFonts w:ascii="Times New Roman" w:hAnsi="Times New Roman" w:cs="Times New Roman"/>
          <w:sz w:val="24"/>
          <w:szCs w:val="24"/>
        </w:rPr>
        <w:t xml:space="preserve"> или нескольких </w:t>
      </w:r>
      <w:r>
        <w:rPr>
          <w:rFonts w:ascii="Times New Roman" w:hAnsi="Times New Roman" w:cs="Times New Roman"/>
          <w:sz w:val="24"/>
          <w:szCs w:val="24"/>
        </w:rPr>
        <w:t>логически связанных</w:t>
      </w:r>
      <w:r w:rsidR="00EE42B5">
        <w:rPr>
          <w:rFonts w:ascii="Times New Roman" w:hAnsi="Times New Roman" w:cs="Times New Roman"/>
          <w:sz w:val="24"/>
          <w:szCs w:val="24"/>
        </w:rPr>
        <w:t xml:space="preserve"> фраз от исходного предложения.</w:t>
      </w:r>
    </w:p>
    <w:p w:rsidR="006A346B" w:rsidRDefault="006A346B" w:rsidP="006A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слова и речевы</w:t>
      </w:r>
      <w:r w:rsidR="00385D2B">
        <w:rPr>
          <w:rFonts w:ascii="Times New Roman" w:hAnsi="Times New Roman" w:cs="Times New Roman"/>
          <w:sz w:val="24"/>
          <w:szCs w:val="24"/>
        </w:rPr>
        <w:t>е обороты, которые отрабатываются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4256A3">
        <w:rPr>
          <w:rFonts w:ascii="Times New Roman" w:hAnsi="Times New Roman" w:cs="Times New Roman"/>
          <w:sz w:val="24"/>
          <w:szCs w:val="24"/>
        </w:rPr>
        <w:t xml:space="preserve"> словесных игр и </w:t>
      </w:r>
      <w:r>
        <w:rPr>
          <w:rFonts w:ascii="Times New Roman" w:hAnsi="Times New Roman" w:cs="Times New Roman"/>
          <w:sz w:val="24"/>
          <w:szCs w:val="24"/>
        </w:rPr>
        <w:t>упражнений, используются детьми в рассказах для более точной передачи мыслей, чувств, эмоционального отношения к персонажам и событиям.</w:t>
      </w:r>
    </w:p>
    <w:p w:rsidR="00D17AC0" w:rsidRDefault="003C7D74" w:rsidP="006A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использовать в связном высказывании </w:t>
      </w:r>
      <w:r w:rsidRPr="003C7D74">
        <w:rPr>
          <w:rFonts w:ascii="Times New Roman" w:hAnsi="Times New Roman" w:cs="Times New Roman"/>
          <w:i/>
          <w:sz w:val="24"/>
          <w:szCs w:val="24"/>
        </w:rPr>
        <w:t xml:space="preserve">интонационно-выразительные средства языка  </w:t>
      </w:r>
      <w:r>
        <w:rPr>
          <w:rFonts w:ascii="Times New Roman" w:hAnsi="Times New Roman" w:cs="Times New Roman"/>
          <w:sz w:val="24"/>
          <w:szCs w:val="24"/>
        </w:rPr>
        <w:t xml:space="preserve">начинается с прослушивания текста, прочитанного взрослым без интонационного оформления, затем выразительно. После повторного прочтения рассказа или сказки обсуждается, </w:t>
      </w:r>
      <w:r w:rsidR="00D17AC0">
        <w:rPr>
          <w:rFonts w:ascii="Times New Roman" w:hAnsi="Times New Roman" w:cs="Times New Roman"/>
          <w:sz w:val="24"/>
          <w:szCs w:val="24"/>
        </w:rPr>
        <w:t>какой из двух вариантов больше понравился детям. С целью развития умения различать эмоциональные оттенки в речи можно проводить специальные игры:</w:t>
      </w:r>
    </w:p>
    <w:p w:rsidR="003C7D74" w:rsidRDefault="00D17AC0" w:rsidP="00D17AC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 по голосу»</w:t>
      </w:r>
      <w:r w:rsidR="00840F9A">
        <w:rPr>
          <w:rFonts w:ascii="Times New Roman" w:hAnsi="Times New Roman" w:cs="Times New Roman"/>
          <w:sz w:val="24"/>
          <w:szCs w:val="24"/>
        </w:rPr>
        <w:t xml:space="preserve"> - по интонационной окрашенности фразы из текста дети определяют, какому персонажу принадлежит голос;</w:t>
      </w:r>
    </w:p>
    <w:p w:rsidR="00840F9A" w:rsidRDefault="00840F9A" w:rsidP="00840F9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«Палитра настроения» - взрослый воспроизводит предложения, короткие истории от лица персонажа с различными интонациями, дети определяют настроение героя.</w:t>
      </w:r>
    </w:p>
    <w:p w:rsidR="00840F9A" w:rsidRDefault="00946ED5" w:rsidP="00840F9A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</w:t>
      </w:r>
      <w:r w:rsidR="00840F9A">
        <w:rPr>
          <w:rFonts w:ascii="Times New Roman" w:hAnsi="Times New Roman" w:cs="Times New Roman"/>
          <w:sz w:val="24"/>
          <w:szCs w:val="24"/>
        </w:rPr>
        <w:t xml:space="preserve"> умения пользоваться средствами выразительности в устной речи применяется сопряженное с логопедом и отраженное за логопедом повторение детьми фраз</w:t>
      </w:r>
      <w:r w:rsidR="00FA3654">
        <w:rPr>
          <w:rFonts w:ascii="Times New Roman" w:hAnsi="Times New Roman" w:cs="Times New Roman"/>
          <w:sz w:val="24"/>
          <w:szCs w:val="24"/>
        </w:rPr>
        <w:t>, затем самостоятельное произнесение предложений с нужной интонацией.</w:t>
      </w:r>
      <w:r>
        <w:rPr>
          <w:rFonts w:ascii="Times New Roman" w:hAnsi="Times New Roman" w:cs="Times New Roman"/>
          <w:sz w:val="24"/>
          <w:szCs w:val="24"/>
        </w:rPr>
        <w:t xml:space="preserve"> Далее совершенствование интонационной стороны речи проводится на материале фрагментов сказок, рассказов. Для этого целесообразно использовать игры-инсценировки</w:t>
      </w:r>
      <w:r w:rsidR="00436E12">
        <w:rPr>
          <w:rFonts w:ascii="Times New Roman" w:hAnsi="Times New Roman" w:cs="Times New Roman"/>
          <w:sz w:val="24"/>
          <w:szCs w:val="24"/>
        </w:rPr>
        <w:t>, диалоги, разыгрываемые по ролям. Первоначально логопед предлагает образцы речи и ролевого поведения с кукольным партнером, затем с одним ребенком или группой детей. Постепенно ведущая роль переходит к детям, взрослый включается в диалог в качестве действующего лица.</w:t>
      </w:r>
      <w:r w:rsidR="00B46B79">
        <w:rPr>
          <w:rFonts w:ascii="Times New Roman" w:hAnsi="Times New Roman" w:cs="Times New Roman"/>
          <w:sz w:val="24"/>
          <w:szCs w:val="24"/>
        </w:rPr>
        <w:t xml:space="preserve"> Таким образом, в процессе формирования интонационной стороны речи дошкольники овладевают умением точно передавать собственное эмоциональное состояние, а также эмоции героев рассказов и сказок.</w:t>
      </w:r>
    </w:p>
    <w:p w:rsidR="00EE42B5" w:rsidRDefault="00EE42B5" w:rsidP="00840F9A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EE">
        <w:rPr>
          <w:rFonts w:ascii="Times New Roman" w:hAnsi="Times New Roman" w:cs="Times New Roman"/>
          <w:i/>
          <w:sz w:val="24"/>
          <w:szCs w:val="24"/>
        </w:rPr>
        <w:t>Воспроизведение и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детьми устных монологических высказываний осуществляется в коммуникативной ситуации «рассказывание – слушание». Для усиления мотивации рассказывания применяются варианты</w:t>
      </w:r>
      <w:r w:rsidR="00E60BEE">
        <w:rPr>
          <w:rFonts w:ascii="Times New Roman" w:hAnsi="Times New Roman" w:cs="Times New Roman"/>
          <w:sz w:val="24"/>
          <w:szCs w:val="24"/>
        </w:rPr>
        <w:t xml:space="preserve"> подгрупповой, индивидуальной или парной работы. Пересказ текстов и составление повествовательных рассказов  по «цепочке» предполагает, что один ребенок начинает, другой продолжает, третий заканчивает историю. Затем текстовое содержание передается в лицах, в диалоге с партнером</w:t>
      </w:r>
      <w:r w:rsidR="00B63DFB">
        <w:rPr>
          <w:rFonts w:ascii="Times New Roman" w:hAnsi="Times New Roman" w:cs="Times New Roman"/>
          <w:sz w:val="24"/>
          <w:szCs w:val="24"/>
        </w:rPr>
        <w:t>, которым может быть взрослый или сверстник. Состав</w:t>
      </w:r>
      <w:r w:rsidR="00776229">
        <w:rPr>
          <w:rFonts w:ascii="Times New Roman" w:hAnsi="Times New Roman" w:cs="Times New Roman"/>
          <w:sz w:val="24"/>
          <w:szCs w:val="24"/>
        </w:rPr>
        <w:t>ление рассказов</w:t>
      </w:r>
      <w:r w:rsidR="00B63DFB">
        <w:rPr>
          <w:rFonts w:ascii="Times New Roman" w:hAnsi="Times New Roman" w:cs="Times New Roman"/>
          <w:sz w:val="24"/>
          <w:szCs w:val="24"/>
        </w:rPr>
        <w:t xml:space="preserve"> по аналогии с данным сюжетом позволяет сопоставлять</w:t>
      </w:r>
      <w:r w:rsidR="00776229">
        <w:rPr>
          <w:rFonts w:ascii="Times New Roman" w:hAnsi="Times New Roman" w:cs="Times New Roman"/>
          <w:sz w:val="24"/>
          <w:szCs w:val="24"/>
        </w:rPr>
        <w:t xml:space="preserve"> наглядную ситуацию  с личным </w:t>
      </w:r>
      <w:r w:rsidR="00B63DFB">
        <w:rPr>
          <w:rFonts w:ascii="Times New Roman" w:hAnsi="Times New Roman" w:cs="Times New Roman"/>
          <w:sz w:val="24"/>
          <w:szCs w:val="24"/>
        </w:rPr>
        <w:t>опытом дошкольников, с их чувствами и переживаниями.</w:t>
      </w:r>
      <w:r w:rsidR="00776229">
        <w:rPr>
          <w:rFonts w:ascii="Times New Roman" w:hAnsi="Times New Roman" w:cs="Times New Roman"/>
          <w:sz w:val="24"/>
          <w:szCs w:val="24"/>
        </w:rPr>
        <w:t xml:space="preserve"> При составлении текстов-описаний</w:t>
      </w:r>
      <w:r w:rsidR="004D79B9">
        <w:rPr>
          <w:rFonts w:ascii="Times New Roman" w:hAnsi="Times New Roman" w:cs="Times New Roman"/>
          <w:sz w:val="24"/>
          <w:szCs w:val="24"/>
        </w:rPr>
        <w:t xml:space="preserve"> предметов или объектов, явлений природы</w:t>
      </w:r>
      <w:r w:rsidR="00776229">
        <w:rPr>
          <w:rFonts w:ascii="Times New Roman" w:hAnsi="Times New Roman" w:cs="Times New Roman"/>
          <w:sz w:val="24"/>
          <w:szCs w:val="24"/>
        </w:rPr>
        <w:t xml:space="preserve"> также необходимо обращаться к эмоциональному, игровому</w:t>
      </w:r>
      <w:r w:rsidR="00391241">
        <w:rPr>
          <w:rFonts w:ascii="Times New Roman" w:hAnsi="Times New Roman" w:cs="Times New Roman"/>
          <w:sz w:val="24"/>
          <w:szCs w:val="24"/>
        </w:rPr>
        <w:t>, познавательному опыту детей. Тематика описательных рассказов может быть следующей: «Моя любимая игрушка», «Дом, в котором я живу», «Наши домашние питомцы» и др.</w:t>
      </w:r>
      <w:r w:rsidR="004D79B9">
        <w:rPr>
          <w:rFonts w:ascii="Times New Roman" w:hAnsi="Times New Roman" w:cs="Times New Roman"/>
          <w:sz w:val="24"/>
          <w:szCs w:val="24"/>
        </w:rPr>
        <w:t xml:space="preserve"> Как правило, описание не только включает перечисление признаков, свойств,</w:t>
      </w:r>
      <w:r w:rsidR="00C122AB">
        <w:rPr>
          <w:rFonts w:ascii="Times New Roman" w:hAnsi="Times New Roman" w:cs="Times New Roman"/>
          <w:sz w:val="24"/>
          <w:szCs w:val="24"/>
        </w:rPr>
        <w:t xml:space="preserve"> качеств, действий, но и завершается оценкой предмета, выражением собственного отношения к нему.</w:t>
      </w:r>
    </w:p>
    <w:p w:rsidR="002D4722" w:rsidRDefault="00E43766" w:rsidP="002D4722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Побуждение дошкольников к проявлению </w:t>
      </w:r>
      <w:r w:rsidRPr="00EC5577">
        <w:rPr>
          <w:rFonts w:ascii="Times New Roman" w:hAnsi="Times New Roman" w:cs="Times New Roman"/>
          <w:i/>
          <w:sz w:val="24"/>
          <w:szCs w:val="24"/>
        </w:rPr>
        <w:t>речевого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в процессе составления связных высказываний осуществляется через организацию следующих</w:t>
      </w:r>
      <w:r w:rsidR="002D4722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:rsidR="002D4722" w:rsidRDefault="004E559C" w:rsidP="002D472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рассматривании неполной серии картинок детям предлагается предположить, что изображено на первой или последней картинке, придумать начало или окончание данной истории</w:t>
      </w:r>
      <w:r w:rsidR="00845DD3">
        <w:rPr>
          <w:rFonts w:ascii="Times New Roman" w:hAnsi="Times New Roman" w:cs="Times New Roman"/>
          <w:sz w:val="24"/>
          <w:szCs w:val="24"/>
        </w:rPr>
        <w:t>;</w:t>
      </w:r>
    </w:p>
    <w:p w:rsidR="00845DD3" w:rsidRDefault="00845DD3" w:rsidP="002D472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знакомства с содержанием наглядной ситуации на одной из сюжетных картинок дети сочиняют </w:t>
      </w:r>
      <w:r w:rsidR="0047417F">
        <w:rPr>
          <w:rFonts w:ascii="Times New Roman" w:hAnsi="Times New Roman" w:cs="Times New Roman"/>
          <w:sz w:val="24"/>
          <w:szCs w:val="24"/>
        </w:rPr>
        <w:t>реалистические рассказы либо</w:t>
      </w:r>
      <w:r>
        <w:rPr>
          <w:rFonts w:ascii="Times New Roman" w:hAnsi="Times New Roman" w:cs="Times New Roman"/>
          <w:sz w:val="24"/>
          <w:szCs w:val="24"/>
        </w:rPr>
        <w:t xml:space="preserve"> сказочные истории, в которых данная картинка служит началом, серединой или концом повествования;</w:t>
      </w:r>
    </w:p>
    <w:p w:rsidR="00845DD3" w:rsidRDefault="00EC5577" w:rsidP="002D472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одновременное рассматривание сюжетных картинок из разных серий, связанных едиными героями, позволяет дошкольникам сочинять</w:t>
      </w:r>
      <w:r w:rsidR="0047417F">
        <w:rPr>
          <w:rFonts w:ascii="Times New Roman" w:hAnsi="Times New Roman" w:cs="Times New Roman"/>
          <w:sz w:val="24"/>
          <w:szCs w:val="24"/>
        </w:rPr>
        <w:t xml:space="preserve"> забавные истории с различными вариантами продолжения;</w:t>
      </w:r>
    </w:p>
    <w:p w:rsidR="0047417F" w:rsidRDefault="0047417F" w:rsidP="002D472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увлекательным для детей является рассказывание знакомых сказок или рассказов</w:t>
      </w:r>
      <w:r w:rsidR="004604E3">
        <w:rPr>
          <w:rFonts w:ascii="Times New Roman" w:hAnsi="Times New Roman" w:cs="Times New Roman"/>
          <w:sz w:val="24"/>
          <w:szCs w:val="24"/>
        </w:rPr>
        <w:t xml:space="preserve"> на новый лад</w:t>
      </w:r>
      <w:r>
        <w:rPr>
          <w:rFonts w:ascii="Times New Roman" w:hAnsi="Times New Roman" w:cs="Times New Roman"/>
          <w:sz w:val="24"/>
          <w:szCs w:val="24"/>
        </w:rPr>
        <w:t xml:space="preserve"> с заменой действующих лиц, изменением врем</w:t>
      </w:r>
      <w:r w:rsidR="004604E3">
        <w:rPr>
          <w:rFonts w:ascii="Times New Roman" w:hAnsi="Times New Roman" w:cs="Times New Roman"/>
          <w:sz w:val="24"/>
          <w:szCs w:val="24"/>
        </w:rPr>
        <w:t>ени и результата действия.</w:t>
      </w:r>
    </w:p>
    <w:p w:rsidR="006A2BAF" w:rsidRDefault="004604E3" w:rsidP="0046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подобных </w:t>
      </w:r>
      <w:r w:rsidR="006A2BAF">
        <w:rPr>
          <w:rFonts w:ascii="Times New Roman" w:hAnsi="Times New Roman" w:cs="Times New Roman"/>
          <w:sz w:val="24"/>
          <w:szCs w:val="24"/>
        </w:rPr>
        <w:t>заданий каждый ребё</w:t>
      </w:r>
      <w:r>
        <w:rPr>
          <w:rFonts w:ascii="Times New Roman" w:hAnsi="Times New Roman" w:cs="Times New Roman"/>
          <w:sz w:val="24"/>
          <w:szCs w:val="24"/>
        </w:rPr>
        <w:t>нок заинтересован в том, чтобы сочинить оригинальную историю, отличающуюся от рассказов, которые придумали товарищи.</w:t>
      </w:r>
      <w:r w:rsidR="00AF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E3" w:rsidRDefault="00AF27C9" w:rsidP="0046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составленных детьми связных высказываний проводится в виде коллективного обсуждения. Э</w:t>
      </w:r>
      <w:r w:rsidR="006F188E">
        <w:rPr>
          <w:rFonts w:ascii="Times New Roman" w:hAnsi="Times New Roman" w:cs="Times New Roman"/>
          <w:sz w:val="24"/>
          <w:szCs w:val="24"/>
        </w:rPr>
        <w:t>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сосредоточить внимание детей на структурной целостности текста</w:t>
      </w:r>
      <w:r w:rsidR="00367083">
        <w:rPr>
          <w:rFonts w:ascii="Times New Roman" w:hAnsi="Times New Roman" w:cs="Times New Roman"/>
          <w:sz w:val="24"/>
          <w:szCs w:val="24"/>
        </w:rPr>
        <w:t>, умении раскрывать основную мысль высказывания, последовательно и логично излагать его, правильно использовать языковые средства в оформлении текстового сообщения.</w:t>
      </w:r>
      <w:r w:rsidR="00B91AF5">
        <w:rPr>
          <w:rFonts w:ascii="Times New Roman" w:hAnsi="Times New Roman" w:cs="Times New Roman"/>
          <w:sz w:val="24"/>
          <w:szCs w:val="24"/>
        </w:rPr>
        <w:t xml:space="preserve"> В</w:t>
      </w:r>
      <w:r w:rsidR="006A2BAF">
        <w:rPr>
          <w:rFonts w:ascii="Times New Roman" w:hAnsi="Times New Roman" w:cs="Times New Roman"/>
          <w:sz w:val="24"/>
          <w:szCs w:val="24"/>
        </w:rPr>
        <w:t xml:space="preserve"> ходе обсуждения ребё</w:t>
      </w:r>
      <w:r w:rsidR="00B91AF5">
        <w:rPr>
          <w:rFonts w:ascii="Times New Roman" w:hAnsi="Times New Roman" w:cs="Times New Roman"/>
          <w:sz w:val="24"/>
          <w:szCs w:val="24"/>
        </w:rPr>
        <w:t>нок обменивается впечатлениями со сверстниками и взрослым, учится выслушивать мнение собеседников</w:t>
      </w:r>
      <w:r w:rsidR="006A2BAF">
        <w:rPr>
          <w:rFonts w:ascii="Times New Roman" w:hAnsi="Times New Roman" w:cs="Times New Roman"/>
          <w:sz w:val="24"/>
          <w:szCs w:val="24"/>
        </w:rPr>
        <w:t>, пытается оценивать результаты собственной и совместной деятельности.</w:t>
      </w:r>
      <w:r w:rsidR="006F188E">
        <w:rPr>
          <w:rFonts w:ascii="Times New Roman" w:hAnsi="Times New Roman" w:cs="Times New Roman"/>
          <w:sz w:val="24"/>
          <w:szCs w:val="24"/>
        </w:rPr>
        <w:t xml:space="preserve"> Важно помочь детям</w:t>
      </w:r>
      <w:r w:rsidR="0053388B">
        <w:rPr>
          <w:rFonts w:ascii="Times New Roman" w:hAnsi="Times New Roman" w:cs="Times New Roman"/>
          <w:sz w:val="24"/>
          <w:szCs w:val="24"/>
        </w:rPr>
        <w:t xml:space="preserve"> проследить путь к достижению результата, дать возможность прочувствовать позитивное эмоциональное состояние, обусловленное решением поставленной проблемы.</w:t>
      </w:r>
      <w:r w:rsidR="002B47E2">
        <w:rPr>
          <w:rFonts w:ascii="Times New Roman" w:hAnsi="Times New Roman" w:cs="Times New Roman"/>
          <w:sz w:val="24"/>
          <w:szCs w:val="24"/>
        </w:rPr>
        <w:t xml:space="preserve"> Презентацию результатов творческой деятельности дошкольников можно завершить определением победителей в различных номинациях, например: «Лучший рассказчик», «Лучший сказочник», «Лучший художник», «Самая дружная команда» и т.п.</w:t>
      </w:r>
    </w:p>
    <w:p w:rsidR="001F0265" w:rsidRDefault="001F0265" w:rsidP="0046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119BD">
        <w:rPr>
          <w:rFonts w:ascii="Times New Roman" w:hAnsi="Times New Roman" w:cs="Times New Roman"/>
          <w:sz w:val="24"/>
          <w:szCs w:val="24"/>
        </w:rPr>
        <w:t xml:space="preserve"> старшие дошкольники с ОНР </w:t>
      </w:r>
      <w:r>
        <w:rPr>
          <w:rFonts w:ascii="Times New Roman" w:hAnsi="Times New Roman" w:cs="Times New Roman"/>
          <w:sz w:val="24"/>
          <w:szCs w:val="24"/>
        </w:rPr>
        <w:t>способны создавать связные высказывания</w:t>
      </w:r>
      <w:r w:rsidR="005119BD">
        <w:rPr>
          <w:rFonts w:ascii="Times New Roman" w:hAnsi="Times New Roman" w:cs="Times New Roman"/>
          <w:sz w:val="24"/>
          <w:szCs w:val="24"/>
        </w:rPr>
        <w:t xml:space="preserve"> повествовательного и описательного типа  в ходе специального обучения на основе использования адаптированных художественных произведений, наглядно-дидактических материалов в ситуациях общения с педагогом и друг с другом.</w:t>
      </w:r>
      <w:r w:rsidR="007D37B0">
        <w:rPr>
          <w:rFonts w:ascii="Times New Roman" w:hAnsi="Times New Roman" w:cs="Times New Roman"/>
          <w:sz w:val="24"/>
          <w:szCs w:val="24"/>
        </w:rPr>
        <w:t xml:space="preserve"> Развитие связной речи через организацию разнообразных видов  детской деятельности делает обучение более привлекательным для дошкольников и более результативным.</w:t>
      </w:r>
      <w:r w:rsidR="00C1129A">
        <w:rPr>
          <w:rFonts w:ascii="Times New Roman" w:hAnsi="Times New Roman" w:cs="Times New Roman"/>
          <w:sz w:val="24"/>
          <w:szCs w:val="24"/>
        </w:rPr>
        <w:t xml:space="preserve"> Сочинение рассказов активизирует </w:t>
      </w:r>
      <w:r w:rsidR="002A1189">
        <w:rPr>
          <w:rFonts w:ascii="Times New Roman" w:hAnsi="Times New Roman" w:cs="Times New Roman"/>
          <w:sz w:val="24"/>
          <w:szCs w:val="24"/>
        </w:rPr>
        <w:t xml:space="preserve"> внимание, </w:t>
      </w:r>
      <w:r w:rsidR="00C1129A">
        <w:rPr>
          <w:rFonts w:ascii="Times New Roman" w:hAnsi="Times New Roman" w:cs="Times New Roman"/>
          <w:sz w:val="24"/>
          <w:szCs w:val="24"/>
        </w:rPr>
        <w:t>мышление, воображение, познавательную и речевую деятельность детей, способствует реализации художественных впечатлений, полученных в процессе подготовки к рассказыванию.</w:t>
      </w:r>
      <w:r w:rsidR="00286140">
        <w:rPr>
          <w:rFonts w:ascii="Times New Roman" w:hAnsi="Times New Roman" w:cs="Times New Roman"/>
          <w:sz w:val="24"/>
          <w:szCs w:val="24"/>
        </w:rPr>
        <w:t xml:space="preserve"> Комплексное развитие языковой, художественной, интеллектуальной способностей воспитанников обеспечивает формирование компенсации общего речевого недоразвития.</w:t>
      </w:r>
    </w:p>
    <w:p w:rsidR="00DE0487" w:rsidRDefault="00DE0487" w:rsidP="0046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87" w:rsidRDefault="00DE0487" w:rsidP="00E51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487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DE0487" w:rsidRDefault="00DE0487" w:rsidP="00DE048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преодоление речевых нарушений в дошкольном возрасте: методическое пособие / сост. И.Ю. Кондратенко. – М.: Айрис-пресс, 2005.</w:t>
      </w:r>
    </w:p>
    <w:p w:rsidR="00992B56" w:rsidRDefault="00992B56" w:rsidP="00DE048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Гризик Т.И.</w:t>
      </w:r>
      <w:r w:rsidR="00E51147">
        <w:rPr>
          <w:rFonts w:ascii="Times New Roman" w:hAnsi="Times New Roman" w:cs="Times New Roman"/>
          <w:sz w:val="24"/>
          <w:szCs w:val="24"/>
        </w:rPr>
        <w:t xml:space="preserve">, Ерофеева Т.И. Говорим правильно. Рассказываем и сочиняем. - </w:t>
      </w:r>
      <w:bookmarkStart w:id="0" w:name="_GoBack"/>
      <w:bookmarkEnd w:id="0"/>
      <w:r w:rsidR="00E51147">
        <w:rPr>
          <w:rFonts w:ascii="Times New Roman" w:hAnsi="Times New Roman" w:cs="Times New Roman"/>
          <w:sz w:val="24"/>
          <w:szCs w:val="24"/>
        </w:rPr>
        <w:t>М.: Просвещение, 2013.</w:t>
      </w:r>
    </w:p>
    <w:p w:rsidR="00DE0487" w:rsidRDefault="00992B56" w:rsidP="00DE048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Микляева Н.В. Развитие языковой способности у детей 6-7 лет с ОНР. – М.: ТЦ Сфера, 2012.</w:t>
      </w:r>
    </w:p>
    <w:p w:rsidR="00992B56" w:rsidRPr="00DE0487" w:rsidRDefault="00992B56" w:rsidP="00DE048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Т.Б., Чиркина Г.В. Устранение общего недоразвития речи у детей дошкольного возраста. – М.: Айрис-пресс, 2007.</w:t>
      </w:r>
    </w:p>
    <w:p w:rsidR="007C19C8" w:rsidRPr="00DE0487" w:rsidRDefault="007C19C8" w:rsidP="00DE0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C9" w:rsidRPr="004604E3" w:rsidRDefault="00AF27C9" w:rsidP="0046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2AB" w:rsidRPr="00C122AB" w:rsidRDefault="00C122AB" w:rsidP="00840F9A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D2C" w:rsidRPr="00692D2C" w:rsidRDefault="00692D2C" w:rsidP="00692D2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2C" w:rsidRPr="00D137E9" w:rsidRDefault="00692D2C" w:rsidP="0045134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E20" w:rsidRPr="00167E20" w:rsidRDefault="00167E20" w:rsidP="004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E20" w:rsidRPr="00167E20" w:rsidRDefault="00167E20" w:rsidP="00451349">
      <w:pPr>
        <w:pStyle w:val="a7"/>
        <w:spacing w:after="0" w:line="240" w:lineRule="auto"/>
        <w:ind w:left="21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16F" w:rsidRPr="000A716F" w:rsidRDefault="000A716F" w:rsidP="004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8BF" w:rsidRDefault="00E418BF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8BF" w:rsidRDefault="00E418BF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1C7" w:rsidRPr="00016DBA" w:rsidRDefault="000B41C7" w:rsidP="000B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41C7" w:rsidRPr="00016DBA" w:rsidSect="006042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D1" w:rsidRDefault="008A5FD1" w:rsidP="00E734C1">
      <w:pPr>
        <w:spacing w:after="0" w:line="240" w:lineRule="auto"/>
      </w:pPr>
      <w:r>
        <w:separator/>
      </w:r>
    </w:p>
  </w:endnote>
  <w:endnote w:type="continuationSeparator" w:id="0">
    <w:p w:rsidR="008A5FD1" w:rsidRDefault="008A5FD1" w:rsidP="00E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866756"/>
      <w:docPartObj>
        <w:docPartGallery w:val="Page Numbers (Bottom of Page)"/>
        <w:docPartUnique/>
      </w:docPartObj>
    </w:sdtPr>
    <w:sdtEndPr/>
    <w:sdtContent>
      <w:p w:rsidR="00E734C1" w:rsidRDefault="00E73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47">
          <w:rPr>
            <w:noProof/>
          </w:rPr>
          <w:t>1</w:t>
        </w:r>
        <w:r>
          <w:fldChar w:fldCharType="end"/>
        </w:r>
      </w:p>
    </w:sdtContent>
  </w:sdt>
  <w:p w:rsidR="00E734C1" w:rsidRDefault="00E734C1" w:rsidP="00E734C1">
    <w:pPr>
      <w:pStyle w:val="a5"/>
      <w:ind w:left="141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D1" w:rsidRDefault="008A5FD1" w:rsidP="00E734C1">
      <w:pPr>
        <w:spacing w:after="0" w:line="240" w:lineRule="auto"/>
      </w:pPr>
      <w:r>
        <w:separator/>
      </w:r>
    </w:p>
  </w:footnote>
  <w:footnote w:type="continuationSeparator" w:id="0">
    <w:p w:rsidR="008A5FD1" w:rsidRDefault="008A5FD1" w:rsidP="00E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41"/>
    <w:multiLevelType w:val="hybridMultilevel"/>
    <w:tmpl w:val="E2BCC9C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0EC557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7B53B8"/>
    <w:multiLevelType w:val="hybridMultilevel"/>
    <w:tmpl w:val="0F72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71DE"/>
    <w:multiLevelType w:val="hybridMultilevel"/>
    <w:tmpl w:val="3258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1ECC"/>
    <w:multiLevelType w:val="hybridMultilevel"/>
    <w:tmpl w:val="C76C0E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3135488"/>
    <w:multiLevelType w:val="hybridMultilevel"/>
    <w:tmpl w:val="512ED95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BF501DD"/>
    <w:multiLevelType w:val="hybridMultilevel"/>
    <w:tmpl w:val="45042BE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>
    <w:nsid w:val="2DAB446E"/>
    <w:multiLevelType w:val="hybridMultilevel"/>
    <w:tmpl w:val="DF90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34E6F"/>
    <w:multiLevelType w:val="hybridMultilevel"/>
    <w:tmpl w:val="8FA2C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0316E1"/>
    <w:multiLevelType w:val="hybridMultilevel"/>
    <w:tmpl w:val="F30CD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B7513"/>
    <w:multiLevelType w:val="hybridMultilevel"/>
    <w:tmpl w:val="5B5408B4"/>
    <w:lvl w:ilvl="0" w:tplc="0419000F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1">
    <w:nsid w:val="3AED4AAE"/>
    <w:multiLevelType w:val="hybridMultilevel"/>
    <w:tmpl w:val="992CB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82D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46368C"/>
    <w:multiLevelType w:val="hybridMultilevel"/>
    <w:tmpl w:val="9E408A4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>
    <w:nsid w:val="4E792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DC0DC5"/>
    <w:multiLevelType w:val="hybridMultilevel"/>
    <w:tmpl w:val="CDC2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95F1C"/>
    <w:multiLevelType w:val="hybridMultilevel"/>
    <w:tmpl w:val="153027F2"/>
    <w:lvl w:ilvl="0" w:tplc="041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7">
    <w:nsid w:val="52DE5361"/>
    <w:multiLevelType w:val="hybridMultilevel"/>
    <w:tmpl w:val="F94A2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201A6"/>
    <w:multiLevelType w:val="hybridMultilevel"/>
    <w:tmpl w:val="C74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E5CB8"/>
    <w:multiLevelType w:val="hybridMultilevel"/>
    <w:tmpl w:val="B07AD892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20">
    <w:nsid w:val="5B284BCF"/>
    <w:multiLevelType w:val="hybridMultilevel"/>
    <w:tmpl w:val="FEF0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12DE8"/>
    <w:multiLevelType w:val="hybridMultilevel"/>
    <w:tmpl w:val="99A6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8609E"/>
    <w:multiLevelType w:val="hybridMultilevel"/>
    <w:tmpl w:val="D67C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503A5"/>
    <w:multiLevelType w:val="hybridMultilevel"/>
    <w:tmpl w:val="0216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44A93"/>
    <w:multiLevelType w:val="hybridMultilevel"/>
    <w:tmpl w:val="687C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E6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9E7EEB"/>
    <w:multiLevelType w:val="hybridMultilevel"/>
    <w:tmpl w:val="AAC0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4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0"/>
  </w:num>
  <w:num w:numId="5">
    <w:abstractNumId w:val="19"/>
  </w:num>
  <w:num w:numId="6">
    <w:abstractNumId w:val="2"/>
  </w:num>
  <w:num w:numId="7">
    <w:abstractNumId w:val="12"/>
  </w:num>
  <w:num w:numId="8">
    <w:abstractNumId w:val="25"/>
  </w:num>
  <w:num w:numId="9">
    <w:abstractNumId w:val="27"/>
  </w:num>
  <w:num w:numId="10">
    <w:abstractNumId w:val="1"/>
  </w:num>
  <w:num w:numId="11">
    <w:abstractNumId w:val="3"/>
  </w:num>
  <w:num w:numId="12">
    <w:abstractNumId w:val="14"/>
  </w:num>
  <w:num w:numId="13">
    <w:abstractNumId w:val="21"/>
  </w:num>
  <w:num w:numId="14">
    <w:abstractNumId w:val="9"/>
  </w:num>
  <w:num w:numId="15">
    <w:abstractNumId w:val="18"/>
  </w:num>
  <w:num w:numId="16">
    <w:abstractNumId w:val="11"/>
  </w:num>
  <w:num w:numId="17">
    <w:abstractNumId w:val="15"/>
  </w:num>
  <w:num w:numId="18">
    <w:abstractNumId w:val="23"/>
  </w:num>
  <w:num w:numId="19">
    <w:abstractNumId w:val="16"/>
  </w:num>
  <w:num w:numId="20">
    <w:abstractNumId w:val="5"/>
  </w:num>
  <w:num w:numId="21">
    <w:abstractNumId w:val="4"/>
  </w:num>
  <w:num w:numId="22">
    <w:abstractNumId w:val="24"/>
  </w:num>
  <w:num w:numId="23">
    <w:abstractNumId w:val="13"/>
  </w:num>
  <w:num w:numId="24">
    <w:abstractNumId w:val="26"/>
  </w:num>
  <w:num w:numId="25">
    <w:abstractNumId w:val="7"/>
  </w:num>
  <w:num w:numId="26">
    <w:abstractNumId w:val="6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1"/>
    <w:rsid w:val="00016DBA"/>
    <w:rsid w:val="00023BF1"/>
    <w:rsid w:val="000240DB"/>
    <w:rsid w:val="0004433B"/>
    <w:rsid w:val="00067DA6"/>
    <w:rsid w:val="0008280D"/>
    <w:rsid w:val="00086EB9"/>
    <w:rsid w:val="000A716F"/>
    <w:rsid w:val="000B41C7"/>
    <w:rsid w:val="000C4645"/>
    <w:rsid w:val="000F5BEF"/>
    <w:rsid w:val="0012226A"/>
    <w:rsid w:val="00167E20"/>
    <w:rsid w:val="001A00A8"/>
    <w:rsid w:val="001B3EB5"/>
    <w:rsid w:val="001B4915"/>
    <w:rsid w:val="001F0265"/>
    <w:rsid w:val="001F1E42"/>
    <w:rsid w:val="00270930"/>
    <w:rsid w:val="00286140"/>
    <w:rsid w:val="002A1189"/>
    <w:rsid w:val="002B47E2"/>
    <w:rsid w:val="002D4722"/>
    <w:rsid w:val="002F03B0"/>
    <w:rsid w:val="00367083"/>
    <w:rsid w:val="00385D2B"/>
    <w:rsid w:val="003875CC"/>
    <w:rsid w:val="00391241"/>
    <w:rsid w:val="003C5CBE"/>
    <w:rsid w:val="003C7D74"/>
    <w:rsid w:val="004221E7"/>
    <w:rsid w:val="004256A3"/>
    <w:rsid w:val="004312B3"/>
    <w:rsid w:val="00436E12"/>
    <w:rsid w:val="0044092F"/>
    <w:rsid w:val="00450CCF"/>
    <w:rsid w:val="00451349"/>
    <w:rsid w:val="00455139"/>
    <w:rsid w:val="004604E3"/>
    <w:rsid w:val="0047417F"/>
    <w:rsid w:val="004C52B5"/>
    <w:rsid w:val="004D79B9"/>
    <w:rsid w:val="004E559C"/>
    <w:rsid w:val="005119BD"/>
    <w:rsid w:val="00516B59"/>
    <w:rsid w:val="0053388B"/>
    <w:rsid w:val="00557A3D"/>
    <w:rsid w:val="005A701F"/>
    <w:rsid w:val="005D17B6"/>
    <w:rsid w:val="005E1BDA"/>
    <w:rsid w:val="005E4CDE"/>
    <w:rsid w:val="005F07D2"/>
    <w:rsid w:val="006042F7"/>
    <w:rsid w:val="006313A0"/>
    <w:rsid w:val="006429CD"/>
    <w:rsid w:val="00643E5E"/>
    <w:rsid w:val="006910E2"/>
    <w:rsid w:val="00692D2C"/>
    <w:rsid w:val="006A2BAF"/>
    <w:rsid w:val="006A346B"/>
    <w:rsid w:val="006E6515"/>
    <w:rsid w:val="006F188E"/>
    <w:rsid w:val="00736916"/>
    <w:rsid w:val="0074038B"/>
    <w:rsid w:val="00776229"/>
    <w:rsid w:val="007A1A08"/>
    <w:rsid w:val="007C19C8"/>
    <w:rsid w:val="007C1BD5"/>
    <w:rsid w:val="007D37B0"/>
    <w:rsid w:val="00805EBF"/>
    <w:rsid w:val="00840F9A"/>
    <w:rsid w:val="00845DD3"/>
    <w:rsid w:val="00880080"/>
    <w:rsid w:val="008A5FD1"/>
    <w:rsid w:val="008B461C"/>
    <w:rsid w:val="008E7B79"/>
    <w:rsid w:val="00905EA4"/>
    <w:rsid w:val="00924A9D"/>
    <w:rsid w:val="00946ED5"/>
    <w:rsid w:val="009509E4"/>
    <w:rsid w:val="00992B56"/>
    <w:rsid w:val="009E3923"/>
    <w:rsid w:val="009F6CCA"/>
    <w:rsid w:val="00AC3294"/>
    <w:rsid w:val="00AF27C9"/>
    <w:rsid w:val="00AF56D3"/>
    <w:rsid w:val="00B00ACA"/>
    <w:rsid w:val="00B0671F"/>
    <w:rsid w:val="00B2632A"/>
    <w:rsid w:val="00B3721E"/>
    <w:rsid w:val="00B443E8"/>
    <w:rsid w:val="00B46B79"/>
    <w:rsid w:val="00B52746"/>
    <w:rsid w:val="00B54760"/>
    <w:rsid w:val="00B63DFB"/>
    <w:rsid w:val="00B72FD1"/>
    <w:rsid w:val="00B776E7"/>
    <w:rsid w:val="00B91AF5"/>
    <w:rsid w:val="00BA7DA1"/>
    <w:rsid w:val="00BF6D3D"/>
    <w:rsid w:val="00C1129A"/>
    <w:rsid w:val="00C122AB"/>
    <w:rsid w:val="00C35C69"/>
    <w:rsid w:val="00C71B6D"/>
    <w:rsid w:val="00C83254"/>
    <w:rsid w:val="00CA41DB"/>
    <w:rsid w:val="00D02033"/>
    <w:rsid w:val="00D137E9"/>
    <w:rsid w:val="00D17AC0"/>
    <w:rsid w:val="00D629EA"/>
    <w:rsid w:val="00D66C99"/>
    <w:rsid w:val="00D711B3"/>
    <w:rsid w:val="00DA1CB5"/>
    <w:rsid w:val="00DA71F4"/>
    <w:rsid w:val="00DB7ECF"/>
    <w:rsid w:val="00DC2A7F"/>
    <w:rsid w:val="00DE0487"/>
    <w:rsid w:val="00E418BF"/>
    <w:rsid w:val="00E43766"/>
    <w:rsid w:val="00E51147"/>
    <w:rsid w:val="00E60BEE"/>
    <w:rsid w:val="00E734C1"/>
    <w:rsid w:val="00EB5945"/>
    <w:rsid w:val="00EC5577"/>
    <w:rsid w:val="00ED0B91"/>
    <w:rsid w:val="00EE42B5"/>
    <w:rsid w:val="00F00890"/>
    <w:rsid w:val="00F03C83"/>
    <w:rsid w:val="00F834AA"/>
    <w:rsid w:val="00FA3654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C1"/>
  </w:style>
  <w:style w:type="paragraph" w:styleId="a5">
    <w:name w:val="footer"/>
    <w:basedOn w:val="a"/>
    <w:link w:val="a6"/>
    <w:uiPriority w:val="99"/>
    <w:unhideWhenUsed/>
    <w:rsid w:val="00E7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C1"/>
  </w:style>
  <w:style w:type="paragraph" w:styleId="a7">
    <w:name w:val="List Paragraph"/>
    <w:basedOn w:val="a"/>
    <w:uiPriority w:val="34"/>
    <w:qFormat/>
    <w:rsid w:val="00AC3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C1"/>
  </w:style>
  <w:style w:type="paragraph" w:styleId="a5">
    <w:name w:val="footer"/>
    <w:basedOn w:val="a"/>
    <w:link w:val="a6"/>
    <w:uiPriority w:val="99"/>
    <w:unhideWhenUsed/>
    <w:rsid w:val="00E7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C1"/>
  </w:style>
  <w:style w:type="paragraph" w:styleId="a7">
    <w:name w:val="List Paragraph"/>
    <w:basedOn w:val="a"/>
    <w:uiPriority w:val="34"/>
    <w:qFormat/>
    <w:rsid w:val="00AC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951A-9858-4FE7-ABD6-1F60FB0A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16</cp:revision>
  <dcterms:created xsi:type="dcterms:W3CDTF">2013-12-14T12:45:00Z</dcterms:created>
  <dcterms:modified xsi:type="dcterms:W3CDTF">2014-01-11T17:50:00Z</dcterms:modified>
</cp:coreProperties>
</file>