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F3" w:rsidRPr="00C337F3" w:rsidRDefault="00C337F3" w:rsidP="0001190E">
      <w:pPr>
        <w:rPr>
          <w:rFonts w:ascii="Times New Roman" w:eastAsia="Times New Roman" w:hAnsi="Times New Roman" w:cs="Times New Roman"/>
          <w:sz w:val="24"/>
          <w:szCs w:val="24"/>
          <w:lang w:eastAsia="ru-RU"/>
        </w:rPr>
      </w:pPr>
      <w:r w:rsidRPr="00C337F3">
        <w:rPr>
          <w:rFonts w:ascii="Times New Roman" w:eastAsia="Times New Roman" w:hAnsi="Times New Roman" w:cs="Times New Roman"/>
          <w:sz w:val="24"/>
          <w:szCs w:val="24"/>
          <w:lang w:eastAsia="ru-RU"/>
        </w:rPr>
        <w:t xml:space="preserve">Генкина Н.В. </w:t>
      </w:r>
    </w:p>
    <w:p w:rsidR="00C337F3" w:rsidRPr="00C337F3" w:rsidRDefault="00C337F3" w:rsidP="0001190E">
      <w:pPr>
        <w:rPr>
          <w:rFonts w:ascii="Times New Roman" w:eastAsia="Times New Roman" w:hAnsi="Times New Roman" w:cs="Times New Roman"/>
          <w:sz w:val="24"/>
          <w:szCs w:val="24"/>
          <w:lang w:eastAsia="ru-RU"/>
        </w:rPr>
      </w:pPr>
      <w:r w:rsidRPr="00C337F3">
        <w:rPr>
          <w:rFonts w:ascii="Times New Roman" w:eastAsia="Times New Roman" w:hAnsi="Times New Roman" w:cs="Times New Roman"/>
          <w:sz w:val="24"/>
          <w:szCs w:val="24"/>
          <w:lang w:eastAsia="ru-RU"/>
        </w:rPr>
        <w:t>ГБОУ №337 Санкт-Петербурга Невского района</w:t>
      </w:r>
    </w:p>
    <w:p w:rsidR="00C337F3" w:rsidRPr="00C337F3" w:rsidRDefault="00C337F3" w:rsidP="0001190E">
      <w:pPr>
        <w:rPr>
          <w:rFonts w:ascii="Times New Roman" w:eastAsia="Times New Roman" w:hAnsi="Times New Roman" w:cs="Times New Roman"/>
          <w:sz w:val="24"/>
          <w:szCs w:val="24"/>
          <w:lang w:eastAsia="ru-RU"/>
        </w:rPr>
      </w:pPr>
    </w:p>
    <w:p w:rsidR="0001190E" w:rsidRPr="00C337F3" w:rsidRDefault="0094199A" w:rsidP="0001190E">
      <w:pPr>
        <w:rPr>
          <w:rFonts w:ascii="Times New Roman" w:eastAsia="Times New Roman" w:hAnsi="Times New Roman" w:cs="Times New Roman"/>
          <w:sz w:val="24"/>
          <w:szCs w:val="24"/>
          <w:lang w:eastAsia="ru-RU"/>
        </w:rPr>
      </w:pPr>
      <w:r w:rsidRPr="00C337F3">
        <w:rPr>
          <w:rFonts w:ascii="Times New Roman" w:eastAsia="Times New Roman" w:hAnsi="Times New Roman" w:cs="Times New Roman"/>
          <w:sz w:val="24"/>
          <w:szCs w:val="24"/>
          <w:lang w:eastAsia="ru-RU"/>
        </w:rPr>
        <w:t>Статья</w:t>
      </w:r>
      <w:proofErr w:type="gramStart"/>
      <w:r w:rsidRPr="00C337F3">
        <w:rPr>
          <w:rFonts w:ascii="Times New Roman" w:eastAsia="Times New Roman" w:hAnsi="Times New Roman" w:cs="Times New Roman"/>
          <w:sz w:val="24"/>
          <w:szCs w:val="24"/>
          <w:lang w:eastAsia="ru-RU"/>
        </w:rPr>
        <w:t xml:space="preserve"> :</w:t>
      </w:r>
      <w:proofErr w:type="gramEnd"/>
      <w:r w:rsidRPr="00C337F3">
        <w:rPr>
          <w:rFonts w:ascii="Times New Roman" w:eastAsia="Times New Roman" w:hAnsi="Times New Roman" w:cs="Times New Roman"/>
          <w:sz w:val="24"/>
          <w:szCs w:val="24"/>
          <w:lang w:eastAsia="ru-RU"/>
        </w:rPr>
        <w:t xml:space="preserve"> «Духовные искания </w:t>
      </w:r>
      <w:r w:rsidR="00C337F3" w:rsidRPr="00C337F3">
        <w:rPr>
          <w:rFonts w:ascii="Times New Roman" w:eastAsia="Times New Roman" w:hAnsi="Times New Roman" w:cs="Times New Roman"/>
          <w:sz w:val="24"/>
          <w:szCs w:val="24"/>
          <w:lang w:eastAsia="ru-RU"/>
        </w:rPr>
        <w:t>литературных героев 19 века»</w:t>
      </w:r>
    </w:p>
    <w:p w:rsidR="0001190E" w:rsidRPr="00C337F3" w:rsidRDefault="0001190E" w:rsidP="0001190E">
      <w:pPr>
        <w:spacing w:after="240" w:line="240" w:lineRule="auto"/>
        <w:rPr>
          <w:rFonts w:ascii="Times New Roman" w:eastAsia="Times New Roman" w:hAnsi="Times New Roman" w:cs="Times New Roman"/>
          <w:sz w:val="24"/>
          <w:szCs w:val="24"/>
          <w:lang w:eastAsia="ru-RU"/>
        </w:rPr>
      </w:pPr>
      <w:r w:rsidRPr="00C337F3">
        <w:rPr>
          <w:rFonts w:ascii="Times New Roman" w:eastAsia="Times New Roman" w:hAnsi="Times New Roman" w:cs="Times New Roman"/>
          <w:sz w:val="24"/>
          <w:szCs w:val="24"/>
          <w:lang w:eastAsia="ru-RU"/>
        </w:rPr>
        <w:t>1. Введение………………………………………………………………………...2</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2. Проблема нравственных исканий……………………………………………..3</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3. Духовное пробуждение Андрея Болконского и Пьера Безухова……………7</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4. Духовное пробуждение Анны Карениной и Константина Левина………....12</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5. Духовное пробуждение Лаврецкого и Лизы Калитиной…………………....17</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6. Заключение……………………………………………………………………..19</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7. Использованная литература…………………………………………………...20</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Введение</w:t>
      </w:r>
      <w:proofErr w:type="gramStart"/>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К</w:t>
      </w:r>
      <w:proofErr w:type="gramEnd"/>
      <w:r w:rsidRPr="00C337F3">
        <w:rPr>
          <w:rFonts w:ascii="Times New Roman" w:eastAsia="Times New Roman" w:hAnsi="Times New Roman" w:cs="Times New Roman"/>
          <w:sz w:val="24"/>
          <w:szCs w:val="24"/>
          <w:lang w:eastAsia="ru-RU"/>
        </w:rPr>
        <w:t xml:space="preserve">ак говорил ещё В. О. Ключевский: «Высшая задача таланта своим произведением дать людям понять смысл и цену жизни». В этой работе мы рассмотрим духовное пробуждение нескольких героев, по очень знаменитым произведениям литературы. Целью работы является отметить общие и различные черты у разных авторов. Сравнить пути искания героев. Определить </w:t>
      </w:r>
      <w:proofErr w:type="spellStart"/>
      <w:r w:rsidRPr="00C337F3">
        <w:rPr>
          <w:rFonts w:ascii="Times New Roman" w:eastAsia="Times New Roman" w:hAnsi="Times New Roman" w:cs="Times New Roman"/>
          <w:sz w:val="24"/>
          <w:szCs w:val="24"/>
          <w:lang w:eastAsia="ru-RU"/>
        </w:rPr>
        <w:t>первопричинность</w:t>
      </w:r>
      <w:proofErr w:type="spellEnd"/>
      <w:r w:rsidRPr="00C337F3">
        <w:rPr>
          <w:rFonts w:ascii="Times New Roman" w:eastAsia="Times New Roman" w:hAnsi="Times New Roman" w:cs="Times New Roman"/>
          <w:sz w:val="24"/>
          <w:szCs w:val="24"/>
          <w:lang w:eastAsia="ru-RU"/>
        </w:rPr>
        <w:t xml:space="preserve">, развитие и пик духовного пробуждения. В работе использована такая научная литература, как «Роман Л.Н. Толстого «Война и мир» в русской критике», «Жизнь и гордость ума в исканиях Константина Левина». - </w:t>
      </w:r>
      <w:proofErr w:type="spellStart"/>
      <w:r w:rsidRPr="00C337F3">
        <w:rPr>
          <w:rFonts w:ascii="Times New Roman" w:eastAsia="Times New Roman" w:hAnsi="Times New Roman" w:cs="Times New Roman"/>
          <w:sz w:val="24"/>
          <w:szCs w:val="24"/>
          <w:lang w:eastAsia="ru-RU"/>
        </w:rPr>
        <w:t>Свительский</w:t>
      </w:r>
      <w:proofErr w:type="spellEnd"/>
      <w:r w:rsidRPr="00C337F3">
        <w:rPr>
          <w:rFonts w:ascii="Times New Roman" w:eastAsia="Times New Roman" w:hAnsi="Times New Roman" w:cs="Times New Roman"/>
          <w:sz w:val="24"/>
          <w:szCs w:val="24"/>
          <w:lang w:eastAsia="ru-RU"/>
        </w:rPr>
        <w:t xml:space="preserve"> В. А., «Эстетический мир Тургенева» - Курляндская Г.Б. и др.</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В ходе работы мы подробно познакомимся с героями произведений, с их нравами, мыслями, утопичными и не очень мечтами, узнаем, какими вопросами они задаются на протяжении всего произведения и определим, удалось ли им достичь того, чего они желали.</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Проблема нравственных исканий</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Проблема нравственных исканий русской интеллигенции в XIX веке изначально была связана с проблемой русского дворянства, осознания им своего места в жизни и предназначенной ему роли. Вопросы "Как жить?" и "Что делать?" никогда не были праздными для лучшей части дворянской интеллигенции. Русские поэты и писатели ведут постоянный поиск нравственной основы бытия, размышляют о предназначении художника, о проблемах совершенствования личности, фатализма и личной ответственности каждого за свои поступки. Своих героев они наделяют недюжинным умом, который возвышает их над толпой, но часто делает и несчастными, потому что в то время, когда жизнь полна противоречий, </w:t>
      </w:r>
      <w:proofErr w:type="gramStart"/>
      <w:r w:rsidRPr="00C337F3">
        <w:rPr>
          <w:rFonts w:ascii="Times New Roman" w:eastAsia="Times New Roman" w:hAnsi="Times New Roman" w:cs="Times New Roman"/>
          <w:sz w:val="24"/>
          <w:szCs w:val="24"/>
          <w:lang w:eastAsia="ru-RU"/>
        </w:rPr>
        <w:t>сложен</w:t>
      </w:r>
      <w:proofErr w:type="gramEnd"/>
      <w:r w:rsidRPr="00C337F3">
        <w:rPr>
          <w:rFonts w:ascii="Times New Roman" w:eastAsia="Times New Roman" w:hAnsi="Times New Roman" w:cs="Times New Roman"/>
          <w:sz w:val="24"/>
          <w:szCs w:val="24"/>
          <w:lang w:eastAsia="ru-RU"/>
        </w:rPr>
        <w:t xml:space="preserve"> становится и процесс развития личности, если это личность думающая, сомневающаяся, ищущая. Тип сомневающегося интеллигента</w:t>
      </w:r>
      <w:r w:rsidRPr="00C337F3">
        <w:rPr>
          <w:rFonts w:ascii="Times New Roman" w:eastAsia="Times New Roman" w:hAnsi="Times New Roman" w:cs="Times New Roman"/>
          <w:sz w:val="24"/>
          <w:szCs w:val="24"/>
          <w:lang w:eastAsia="ru-RU"/>
        </w:rPr>
        <w:softHyphen/>
      </w:r>
      <w:r w:rsidRPr="00C337F3">
        <w:rPr>
          <w:rFonts w:ascii="Times New Roman" w:eastAsia="Times New Roman" w:hAnsi="Times New Roman" w:cs="Times New Roman"/>
          <w:sz w:val="24"/>
          <w:szCs w:val="24"/>
          <w:lang w:eastAsia="ru-RU"/>
        </w:rPr>
        <w:softHyphen/>
      </w:r>
      <w:r w:rsidRPr="00C337F3">
        <w:rPr>
          <w:rFonts w:ascii="Times New Roman" w:eastAsia="Times New Roman" w:hAnsi="Times New Roman" w:cs="Times New Roman"/>
          <w:sz w:val="24"/>
          <w:szCs w:val="24"/>
          <w:lang w:eastAsia="ru-RU"/>
        </w:rPr>
        <w:softHyphen/>
        <w:t xml:space="preserve"> - один из сквозных образов русской литературы.</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Раскроем эту тему на примере трёх произведений: «Война и мир» и «Анна Каренина» Л.Н. Толстого и «Дворянское гнездо» И.С. Тургенева.</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lastRenderedPageBreak/>
        <w:t>По убеждению Толстого, подлинная духовная жизнь человека – тернистый путь к нравственным истинам. Многие герои романа «Война и мир» проходят этот путь. Нравственные искания свойственны, по мысли Толстого, только дворянству – крестьяне интуитивно ощущают смысл бытия. Они живут гармонично, естественно жизнью, и потому им легче быть счастливыми. Их не тревожат неизменные спутники нравственных исканий дворянина – душевная смута и тягостное ощущение бессмысленности своего существования.</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Цель нравственных исканий героев Толстого – счастье. Счастье или несчастье людей – показатель истинности или ложности их жизни. Смысл духовных поисков большинства героев романов в том, что </w:t>
      </w:r>
      <w:proofErr w:type="gramStart"/>
      <w:r w:rsidRPr="00C337F3">
        <w:rPr>
          <w:rFonts w:ascii="Times New Roman" w:eastAsia="Times New Roman" w:hAnsi="Times New Roman" w:cs="Times New Roman"/>
          <w:sz w:val="24"/>
          <w:szCs w:val="24"/>
          <w:lang w:eastAsia="ru-RU"/>
        </w:rPr>
        <w:t>они</w:t>
      </w:r>
      <w:proofErr w:type="gramEnd"/>
      <w:r w:rsidRPr="00C337F3">
        <w:rPr>
          <w:rFonts w:ascii="Times New Roman" w:eastAsia="Times New Roman" w:hAnsi="Times New Roman" w:cs="Times New Roman"/>
          <w:sz w:val="24"/>
          <w:szCs w:val="24"/>
          <w:lang w:eastAsia="ru-RU"/>
        </w:rPr>
        <w:t xml:space="preserve"> в конце концов прозревают, избавляясь от ложного понимания жизни, мешавшего им быть счастливыми.</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«Великое, непостижимое и бесконечное» открывается им в простых, обыденных вещах, которые раньше, в период заблуждений казались слишком «прозаичными» и потому недостойными внимания. Пьер Безухов, попав в плен, понял, что счастье – это «отсутствие страданий, удовлетворение потребностей и вследствие того свобода выбора занятий, то есть образа жизни, а несчастливым человека делает избыток «удобств жизни». Толстой учит видеть счастье в самых обычных, доступных абсолютно всем людям вещах: в семье, в детях, в ведении хозяйства. То, что объединяет людей, и есть, по мнению писателя, самое важное и значительное. Вот почему попытки его героев найти счастье в политике, в идеях </w:t>
      </w:r>
      <w:proofErr w:type="spellStart"/>
      <w:r w:rsidRPr="00C337F3">
        <w:rPr>
          <w:rFonts w:ascii="Times New Roman" w:eastAsia="Times New Roman" w:hAnsi="Times New Roman" w:cs="Times New Roman"/>
          <w:sz w:val="24"/>
          <w:szCs w:val="24"/>
          <w:lang w:eastAsia="ru-RU"/>
        </w:rPr>
        <w:t>наполеонизма</w:t>
      </w:r>
      <w:proofErr w:type="spellEnd"/>
      <w:r w:rsidRPr="00C337F3">
        <w:rPr>
          <w:rFonts w:ascii="Times New Roman" w:eastAsia="Times New Roman" w:hAnsi="Times New Roman" w:cs="Times New Roman"/>
          <w:sz w:val="24"/>
          <w:szCs w:val="24"/>
          <w:lang w:eastAsia="ru-RU"/>
        </w:rPr>
        <w:t xml:space="preserve"> или общественного «благоустройства» терпят крах.</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Толстой - писатель дворянской культуры, но проблема нравственного поиска героя - дворянина связана у него с общим пониманием хода исторического процесса и критериев оценки личности. Эпопея "Война и мир" рисует духовные искания лучших и наиболее тонких интеллектов на фоне больших нравственно-практических решений, которые принимает народ, выражающий свои убеждения стихийно, через поступки. Без усвоения нравственного опыта народа человек современной высокой духовной культуры оказывается бессильным перед лицом хаотической действительности, особенно в те моменты истории, которые можно назвать катастрофичными. Этическая система дворянской интеллигенции основана на вере в разумную природу человека, а потому распадается, будучи не в состоянии объяснить, к примеру, войну, которая воспринимается как явление, противоречащее разумному прогрессу.</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Герои романа (особенно те, которые близки автору в нравственном отношении) показаны через раскрытие души, через богатую внутреннюю жизнь. Он просматривает весь путь исканий человека, каждое, пусть даже неуловимое, движение души, всякое явление внутренней жизни. Л. Н. Толстой показывает сложность человеческой личности, ее многогранность и непрерывное развитие. Его герои постоянно ищут смысл жизни, какую-то цель, деятельность, которая могла бы быть полезна.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Внутренний мир героев очень богат, и нравственный уровень высок. Они на протяжении жизни развиваются, стремятся к совершенству. Одним из таких героев является Андрей Болконский. Первая встреча с ним происходит в тот момент, когда, желая вырваться из надоевшей ему праздной и как бы ненатуральной жизни, князь Андрей собирается на войну. </w:t>
      </w:r>
      <w:proofErr w:type="gramStart"/>
      <w:r w:rsidRPr="00C337F3">
        <w:rPr>
          <w:rFonts w:ascii="Times New Roman" w:eastAsia="Times New Roman" w:hAnsi="Times New Roman" w:cs="Times New Roman"/>
          <w:sz w:val="24"/>
          <w:szCs w:val="24"/>
          <w:lang w:eastAsia="ru-RU"/>
        </w:rPr>
        <w:t>В первые</w:t>
      </w:r>
      <w:proofErr w:type="gramEnd"/>
      <w:r w:rsidRPr="00C337F3">
        <w:rPr>
          <w:rFonts w:ascii="Times New Roman" w:eastAsia="Times New Roman" w:hAnsi="Times New Roman" w:cs="Times New Roman"/>
          <w:sz w:val="24"/>
          <w:szCs w:val="24"/>
          <w:lang w:eastAsia="ru-RU"/>
        </w:rPr>
        <w:t xml:space="preserve"> моменты сражения под Аустерлицем ему кажется, что мечта о подвиге начала осуществляться, но видя бегущих солдат, отступающих из-за панического страха, князь Андрей чувствует только стыд. Его горделивые мечты рассеиваются, он думает только о том, как остановить </w:t>
      </w:r>
      <w:proofErr w:type="gramStart"/>
      <w:r w:rsidRPr="00C337F3">
        <w:rPr>
          <w:rFonts w:ascii="Times New Roman" w:eastAsia="Times New Roman" w:hAnsi="Times New Roman" w:cs="Times New Roman"/>
          <w:sz w:val="24"/>
          <w:szCs w:val="24"/>
          <w:lang w:eastAsia="ru-RU"/>
        </w:rPr>
        <w:t>бегущих</w:t>
      </w:r>
      <w:proofErr w:type="gramEnd"/>
      <w:r w:rsidRPr="00C337F3">
        <w:rPr>
          <w:rFonts w:ascii="Times New Roman" w:eastAsia="Times New Roman" w:hAnsi="Times New Roman" w:cs="Times New Roman"/>
          <w:sz w:val="24"/>
          <w:szCs w:val="24"/>
          <w:lang w:eastAsia="ru-RU"/>
        </w:rPr>
        <w:t xml:space="preserve">, увлечь за собой в атаку. Когда он, раненный в голову, падает, его больше не интересует то, что раньше считал ценным, что было целью жизни. Он понял, что жизнь гораздо важнее всех честолюбивых мечтаний, само </w:t>
      </w:r>
      <w:r w:rsidRPr="00C337F3">
        <w:rPr>
          <w:rFonts w:ascii="Times New Roman" w:eastAsia="Times New Roman" w:hAnsi="Times New Roman" w:cs="Times New Roman"/>
          <w:sz w:val="24"/>
          <w:szCs w:val="24"/>
          <w:lang w:eastAsia="ru-RU"/>
        </w:rPr>
        <w:lastRenderedPageBreak/>
        <w:t>существование человека, его связь с природой, связь вечная.</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Ещё один герой Л. Н. Толстого уже из романа «Анна Каренина», это Константин Левин, он явился новым образом в русской и мировой литературе. Это образ не «маленького», не «лишнего» человека. По всему своему складу, содержанию мучающих его общечеловеческих вопросов, цельности натуры, свойственному ему стремлению претворять идею в действие Константин Левин — мыслитель-деятель. Он призван к страстной, энергичной общественной деятельности, он стремится к преобразованию жизни на основе деятельной любви, общего и личного счастья для всех людей. Образ отчасти списан с самого Толстого (о чем свидетельствует фамилия Левин — от Левы, Льва): герой думает, чувствует, говорит непосредственно от лица писателя. Левин — натура цельная, деятельная, кипучая. Он принимает только настоящее. Его цель в жизни — жить и делать, а не просто присутствовать при жизни. Герой страстно любит жизнь, а это означает для него страстно творить жизнь.</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Роман «Анна Каренина» создавался в период с тысяча восемьсот семьдесят третьего по тысяча восемьсот семьдесят седьмой годы. С течением времени замысел претерпевал большие изменения. Менялся план романа, расширялись и усложнялись его сюжет и композиции, менялись герои и их имена. Но при всех изменениях, внесенных Толстым в образ Анны Карениной, и в окончательном тексте Анна Каренина остается, по терминологии Толстого, одновременно и «потерявшей себя», и «невиноватой» женщиной. Она отступила от своих священных обязанностей матери и жены, но у нее другого выхода не было. Поведение своей героини Толстой оправдывает, но в то же время трагическая судьба ее оказывается неизбежной.</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«Быстро изменяющаяся физиономия русских людей культурного слоя» – главный предмет художественного изображения у этого писателя. Тургенева привлекают «русские </w:t>
      </w:r>
      <w:proofErr w:type="spellStart"/>
      <w:r w:rsidRPr="00C337F3">
        <w:rPr>
          <w:rFonts w:ascii="Times New Roman" w:eastAsia="Times New Roman" w:hAnsi="Times New Roman" w:cs="Times New Roman"/>
          <w:sz w:val="24"/>
          <w:szCs w:val="24"/>
          <w:lang w:eastAsia="ru-RU"/>
        </w:rPr>
        <w:t>Гамлеты</w:t>
      </w:r>
      <w:proofErr w:type="spellEnd"/>
      <w:r w:rsidRPr="00C337F3">
        <w:rPr>
          <w:rFonts w:ascii="Times New Roman" w:eastAsia="Times New Roman" w:hAnsi="Times New Roman" w:cs="Times New Roman"/>
          <w:sz w:val="24"/>
          <w:szCs w:val="24"/>
          <w:lang w:eastAsia="ru-RU"/>
        </w:rPr>
        <w:t xml:space="preserve">» – тип дворянина-интеллектуала, захваченного культом философского знания 1830-х – начала 1840-х годов, прошедшего этап идеологического самоопределения в философских кружках. То было время становления личности самого писателя, поэтому обращение к героям «философской» эпохи диктовалось стремлением не только объективно оценить прошлое, но и разобраться в самом себе, заново осмыслить факты своей идейной биографии.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Среди своих задач Тургенев выделил две наиболее важных. Первая – создать «образ времени», что достигалось внимательным анализом убеждений и психологии центральных персонажей, воплощавших тургеневское понимание «героев времени». Вторая – внимание к новым тенденциям в жизни «культурного слоя» России, то есть той интеллектуальной среды, к которой принадлежал сам писатель. Романиста интересовали в первую очередь герои-одиночки, особенно полно воплощавшие все важнейшие тенденции эпохи. Но эти люди не были столь же яркими индивидуалистами, как истинные «герои времени».</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Роман – «Дворянское гнездо» (1858) укрепил репутацию Тургенева как общественного писателя, знатока духовной жизни современников, тонкого лирика в прозе. И, если в романе «Рудин» Тургенев обозначает разобщенность современной ему прогрессивной дворянской интеллигенции с народом, незнание ими России, непонимание конкретной действительности, то в «Дворянском гнезде» писателя интересуют в первую очередь истоки, причины этой разобщенности.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ype="textWrapping" w:clear="all"/>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lastRenderedPageBreak/>
        <w:br/>
      </w:r>
      <w:r w:rsidRPr="00C337F3">
        <w:rPr>
          <w:rFonts w:ascii="Times New Roman" w:eastAsia="Times New Roman" w:hAnsi="Times New Roman" w:cs="Times New Roman"/>
          <w:b/>
          <w:bCs/>
          <w:sz w:val="24"/>
          <w:szCs w:val="24"/>
          <w:lang w:eastAsia="ru-RU"/>
        </w:rPr>
        <w:t>Духовное пробуждение Андрея Болконского и Пьера Безухова</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Изучение человеческого сознания, подготовленное самонаблюдением, позволило Толстому стать глубоким психологом. В созданных им образах, особенно в образах главных героев романа, обнажается внутренняя жизнь человека - сложный противоречивый процесс обычно скрытый от посторонних глаз. Толстой, по словам Н. Г. Чернышевского, раскрывает "диалектику человеческой души", т.е. "едва уловимые явления... внутренней жизни, сменяющиеся одно другим с чрезвычайной быстротой….". Толстой говорил: "Люди, как реки... " - подчеркивая этим сравнением многогранность и сложность человеческой личности. Духовная красота любимых героев Толстого - князя Андрея Болконского и Пьера Безухова - проявляется в неустанных поисках смысла жизни, в мечтах о деятельности, полезной для всего народа. Их жизненный путь - это путь страстных исканий, ведущий к правде и добру. Пьер и Андрей внутренне </w:t>
      </w:r>
      <w:proofErr w:type="gramStart"/>
      <w:r w:rsidRPr="00C337F3">
        <w:rPr>
          <w:rFonts w:ascii="Times New Roman" w:eastAsia="Times New Roman" w:hAnsi="Times New Roman" w:cs="Times New Roman"/>
          <w:sz w:val="24"/>
          <w:szCs w:val="24"/>
          <w:lang w:eastAsia="ru-RU"/>
        </w:rPr>
        <w:t>близки</w:t>
      </w:r>
      <w:proofErr w:type="gramEnd"/>
      <w:r w:rsidRPr="00C337F3">
        <w:rPr>
          <w:rFonts w:ascii="Times New Roman" w:eastAsia="Times New Roman" w:hAnsi="Times New Roman" w:cs="Times New Roman"/>
          <w:sz w:val="24"/>
          <w:szCs w:val="24"/>
          <w:lang w:eastAsia="ru-RU"/>
        </w:rPr>
        <w:t xml:space="preserve"> друг к другу и чужды миру Курагиных и </w:t>
      </w:r>
      <w:proofErr w:type="spellStart"/>
      <w:r w:rsidRPr="00C337F3">
        <w:rPr>
          <w:rFonts w:ascii="Times New Roman" w:eastAsia="Times New Roman" w:hAnsi="Times New Roman" w:cs="Times New Roman"/>
          <w:sz w:val="24"/>
          <w:szCs w:val="24"/>
          <w:lang w:eastAsia="ru-RU"/>
        </w:rPr>
        <w:t>Шерер</w:t>
      </w:r>
      <w:proofErr w:type="spellEnd"/>
      <w:r w:rsidRPr="00C337F3">
        <w:rPr>
          <w:rFonts w:ascii="Times New Roman" w:eastAsia="Times New Roman" w:hAnsi="Times New Roman" w:cs="Times New Roman"/>
          <w:sz w:val="24"/>
          <w:szCs w:val="24"/>
          <w:lang w:eastAsia="ru-RU"/>
        </w:rPr>
        <w:t xml:space="preserve">.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Они встречаются на разных этапах жизни: и в пору счастливой любви князя Андрея к Наташе, и во время разрыва с нею, и накануне Бородинской битвы. И каждый раз они оказываются друг для друга самыми близкими людьми, хотя каждый из них идет к добру и правде своим путем. Желая выбраться из сферы надоевшей ему светской и семейной жизни, Андрей Болконский собирается на войну. Он мечтает о славе, подобной наполеоновской, мечтает совершить подвиг. "Ведь что же слава? - говорит князь Андрей. - Та же любовь к другим... " Но во время </w:t>
      </w:r>
      <w:proofErr w:type="spellStart"/>
      <w:r w:rsidRPr="00C337F3">
        <w:rPr>
          <w:rFonts w:ascii="Times New Roman" w:eastAsia="Times New Roman" w:hAnsi="Times New Roman" w:cs="Times New Roman"/>
          <w:sz w:val="24"/>
          <w:szCs w:val="24"/>
          <w:lang w:eastAsia="ru-RU"/>
        </w:rPr>
        <w:t>Аустерлицкого</w:t>
      </w:r>
      <w:proofErr w:type="spellEnd"/>
      <w:r w:rsidRPr="00C337F3">
        <w:rPr>
          <w:rFonts w:ascii="Times New Roman" w:eastAsia="Times New Roman" w:hAnsi="Times New Roman" w:cs="Times New Roman"/>
          <w:sz w:val="24"/>
          <w:szCs w:val="24"/>
          <w:lang w:eastAsia="ru-RU"/>
        </w:rPr>
        <w:t xml:space="preserve"> сражения стремление к славе приводит его к глубокому духовному кризису. Небо Аустерлица становится для князя Андрея символом высокого понимания жизни: " Как же я не видел прежде этого высокого неба? И как я счастлив, что узнал его, наконец. Да! Все пустое, все обман, кроме этого бесконечного неба. " Андрей Болконский понял, что естественная жизнь природы и человека более значительна и важна, чем война и слава Наполеона. Дальнейшие события - рождение ребенка, смерть жены - заставили князя Андрея прийти к выводу, что жизнь в ее простых проявлениях, жизнь ради себя, для родных - единственное, что ему остается. Но деятельная натура Болконского, конечно, не могла ограничиться этим. Начинаются опять поиски смысла жизни, и первой вехой на этом пути является встреча с Пьером и беседа с ним на пароме. Слова Безухова - " Надо жить, надо любить, надо верить " - указывают князю Андрею путь к счастью. Встреча с Наташей Ростовой, со старым дубом помогают ему ощутить радость бытия, возможность приносить пользу людям. Князь Андрей пытается теперь уже найти смысл и цель жизни в любви, но это счастье оказалось кратковременным.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Поэтичностью, прелестью веет описание лунной ночи и первого бала Наташи. Общение с ней открывает Андрею новую сферу жизни — любовь, красоту, поэзию. Но именно с Наташей ему не суждено быть счастливым, потому что между ними нет полного взаимопонимания. Наташа любит Андрея, но не понимает и не знает его. И она тоже остается для него загадкой со своим собственным, особенным внутренним миром. Если Наташа живет каждым мгновением, не в состоянии ждать и откладывать до определенного времени момент счастья, то Андрей способен любить на расстоянии, находя особую прелесть в ожидании предстоящей свадьбы с любимой девушкой. Разлука оказалась слишком трудным испытанием для Наташи, ибо она в отличие от Андрея не способна думать о чем-то другом, занять себя каким-то делом. История с Анатолем Курагиным разрушает возможное счастье этих героев. Гордый и самолюбивый Андрей не в состоянии простить Наташе ее ошибку. А она, испытывая мучительные угрызения совести, считает себя недостойной такого благородного, идеального человека. Судьба разъединяет любящих людей, оставляя в их душах горечь и боль разочарования. Но она </w:t>
      </w:r>
      <w:r w:rsidRPr="00C337F3">
        <w:rPr>
          <w:rFonts w:ascii="Times New Roman" w:eastAsia="Times New Roman" w:hAnsi="Times New Roman" w:cs="Times New Roman"/>
          <w:sz w:val="24"/>
          <w:szCs w:val="24"/>
          <w:lang w:eastAsia="ru-RU"/>
        </w:rPr>
        <w:lastRenderedPageBreak/>
        <w:t>же соединит их перед смертью Андрея, потому что Отечественная война 1812 года многое изменит в их характерах.</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Когда Наполеон вступил в пределы России и стал стремительно продвигаться вперед, Андрей Болконский, возненавидевший войну после тяжелого ранения под Аустерлицем, идет в действующую армию, отказавшись от безопасной и перспективной службы в штабе главнокомандующего. Командуя полком, гордый аристократ Болконский сближается с </w:t>
      </w:r>
      <w:proofErr w:type="spellStart"/>
      <w:r w:rsidRPr="00C337F3">
        <w:rPr>
          <w:rFonts w:ascii="Times New Roman" w:eastAsia="Times New Roman" w:hAnsi="Times New Roman" w:cs="Times New Roman"/>
          <w:sz w:val="24"/>
          <w:szCs w:val="24"/>
          <w:lang w:eastAsia="ru-RU"/>
        </w:rPr>
        <w:t>солдатско-крестьянской</w:t>
      </w:r>
      <w:proofErr w:type="spellEnd"/>
      <w:r w:rsidRPr="00C337F3">
        <w:rPr>
          <w:rFonts w:ascii="Times New Roman" w:eastAsia="Times New Roman" w:hAnsi="Times New Roman" w:cs="Times New Roman"/>
          <w:sz w:val="24"/>
          <w:szCs w:val="24"/>
          <w:lang w:eastAsia="ru-RU"/>
        </w:rPr>
        <w:t xml:space="preserve"> массой, учится ценить и уважать простой народ. Если сначала князь Андрей старался возбуждать мужество солдат, прогуливаясь под пулями, то, увидев их в бою, понял, что ему нечему их учить. Он начинает смотреть на мужиков в солдатских шинелях как на героев-патриотов, мужественно и стойко защищавших свое Отечество. Андрей Болконский приходит к мысли о том, что успех армии зависит не от позиции, вооружения или количества войск, а от того чувства, которое есть и в нем, и в каждом солдате. Значит, он считает, что настроение солдат, общий боевой дух войск являются решающим фактором для исхода сражения. Но все-таки полного единения князя Андрея с простым народом не произошло. Недаром Толстой вводит вроде бы незначительный эпизод о том, как князю в жаркий день захотелось искупаться, но из-за брезгливого отношения к солдатам, барахтающимся в пруду, он так и не смог осуществить свое намерение. Сам Андрей стыдится своего чувства, но не может пересилить его.</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Символично, что в момент смертельного ранения Андрей испытывает огромную тягу к простой земной жизни, но тут же задумывается о том, почему ему так жаль расстаться с ней. Эта борьба между земными страстями и идеальной холодноватой любовью к людям особенно обостряется перед его смертью. Встретив Наташу и простив ее, он чувствует прилив жизненных сил, но это трепетное и теплое чувство сменяется какой-то неземной отрешенностью, которая несовместима с жизнью и означает смерть.</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Иными жизненными путями шел Пьер Безухов, но его волновали те же проблемы, что и князя Андрея. " Для чего жить и что такое я? Что такое жизнь, что смерть? " - на эти вопросы мучительно искал ответ Пьер, чей образ был задуман Толстым как образ будущего декабриста. Сначала Пьер защищает идеи французской революции, восхищается Наполеоном, желает то " произвести республику в России, то самому быть Наполеоном... " Не найдя еще смысла жизни, Пьер мечется, совершает ошибки, одной из которых является его женитьба на низкой и порочной красавице </w:t>
      </w:r>
      <w:proofErr w:type="spellStart"/>
      <w:r w:rsidRPr="00C337F3">
        <w:rPr>
          <w:rFonts w:ascii="Times New Roman" w:eastAsia="Times New Roman" w:hAnsi="Times New Roman" w:cs="Times New Roman"/>
          <w:sz w:val="24"/>
          <w:szCs w:val="24"/>
          <w:lang w:eastAsia="ru-RU"/>
        </w:rPr>
        <w:t>Элен</w:t>
      </w:r>
      <w:proofErr w:type="spellEnd"/>
      <w:r w:rsidRPr="00C337F3">
        <w:rPr>
          <w:rFonts w:ascii="Times New Roman" w:eastAsia="Times New Roman" w:hAnsi="Times New Roman" w:cs="Times New Roman"/>
          <w:sz w:val="24"/>
          <w:szCs w:val="24"/>
          <w:lang w:eastAsia="ru-RU"/>
        </w:rPr>
        <w:t xml:space="preserve"> Курагиной. Поиски правды и смысла жизни приводят его к масонам. Он страстно желает "переродить порочный род человеческий". В учении масонов Пьера привлекают идеи "равенства, братства и любви, " </w:t>
      </w:r>
      <w:proofErr w:type="gramStart"/>
      <w:r w:rsidRPr="00C337F3">
        <w:rPr>
          <w:rFonts w:ascii="Times New Roman" w:eastAsia="Times New Roman" w:hAnsi="Times New Roman" w:cs="Times New Roman"/>
          <w:sz w:val="24"/>
          <w:szCs w:val="24"/>
          <w:lang w:eastAsia="ru-RU"/>
        </w:rPr>
        <w:t>поэтому</w:t>
      </w:r>
      <w:proofErr w:type="gramEnd"/>
      <w:r w:rsidRPr="00C337F3">
        <w:rPr>
          <w:rFonts w:ascii="Times New Roman" w:eastAsia="Times New Roman" w:hAnsi="Times New Roman" w:cs="Times New Roman"/>
          <w:sz w:val="24"/>
          <w:szCs w:val="24"/>
          <w:lang w:eastAsia="ru-RU"/>
        </w:rPr>
        <w:t xml:space="preserve"> прежде всего он решает облегчить участь крепостных. Ему кажется, что он нашел, наконец, цель и смысл жизни: "И только теперь, когда я... стараюсь... жить для других, только теперь я понял все счастье жизни". Этот вывод помогает Пьеру найти настоящий путь в его дальнейших исканиях. Но скоро наступает разочарование и в масонстве, так как республиканские идеи Пьера не разделялись его "братьями", и к тому же Пьер видит, что и среди масонов существуют ханжество, лицемерие, карьеризм. Все это приводит Пьера к разрыву с масонами. Так же, как и для князя Андрея, целью жизни, идеалом становится для Пьера любовь к Наташе Ростовой, омраченная узами брака </w:t>
      </w:r>
      <w:proofErr w:type="gramStart"/>
      <w:r w:rsidRPr="00C337F3">
        <w:rPr>
          <w:rFonts w:ascii="Times New Roman" w:eastAsia="Times New Roman" w:hAnsi="Times New Roman" w:cs="Times New Roman"/>
          <w:sz w:val="24"/>
          <w:szCs w:val="24"/>
          <w:lang w:eastAsia="ru-RU"/>
        </w:rPr>
        <w:t>с</w:t>
      </w:r>
      <w:proofErr w:type="gramEnd"/>
      <w:r w:rsidRPr="00C337F3">
        <w:rPr>
          <w:rFonts w:ascii="Times New Roman" w:eastAsia="Times New Roman" w:hAnsi="Times New Roman" w:cs="Times New Roman"/>
          <w:sz w:val="24"/>
          <w:szCs w:val="24"/>
          <w:lang w:eastAsia="ru-RU"/>
        </w:rPr>
        <w:t xml:space="preserve"> ненавистной ему </w:t>
      </w:r>
      <w:proofErr w:type="spellStart"/>
      <w:r w:rsidRPr="00C337F3">
        <w:rPr>
          <w:rFonts w:ascii="Times New Roman" w:eastAsia="Times New Roman" w:hAnsi="Times New Roman" w:cs="Times New Roman"/>
          <w:sz w:val="24"/>
          <w:szCs w:val="24"/>
          <w:lang w:eastAsia="ru-RU"/>
        </w:rPr>
        <w:t>Элен</w:t>
      </w:r>
      <w:proofErr w:type="spellEnd"/>
      <w:r w:rsidRPr="00C337F3">
        <w:rPr>
          <w:rFonts w:ascii="Times New Roman" w:eastAsia="Times New Roman" w:hAnsi="Times New Roman" w:cs="Times New Roman"/>
          <w:sz w:val="24"/>
          <w:szCs w:val="24"/>
          <w:lang w:eastAsia="ru-RU"/>
        </w:rPr>
        <w:t xml:space="preserve">. Но его жизнь лишь со стороны казалась спокойной и безмятежной. "К чему? Зачем? Что такое творится на свете? " - эти вопросы не переставали тревожить Безухова. Эта непрекращающаяся внутренняя работа подготовила его духовное возрождение в дни Отечественной войны 1812 года. Огромное значение имело для Пьера соприкосновение с народом и на Бородинском поле, и после битвы, и в занятой неприятелем Москве, и в плену. "Солдатом быть, просто солдатом!.. Войти в эту общую жизнь всем существом, проникнуться тем, что делает их такими" - вот какое желание овладело Пьером после Бородинского боя. Образами князя Андрея и Пьера </w:t>
      </w:r>
      <w:r w:rsidRPr="00C337F3">
        <w:rPr>
          <w:rFonts w:ascii="Times New Roman" w:eastAsia="Times New Roman" w:hAnsi="Times New Roman" w:cs="Times New Roman"/>
          <w:sz w:val="24"/>
          <w:szCs w:val="24"/>
          <w:lang w:eastAsia="ru-RU"/>
        </w:rPr>
        <w:lastRenderedPageBreak/>
        <w:t xml:space="preserve">Безухова Толстой показывает, что, какими бы разными путями ни шли лучшие из представителей высшего общества в поисках смысла жизни, они приходят к одинаковому итогу: смысл жизни - в единении с родным народом, в любви к этому народу.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Именно в плену Безухов приходит к убеждению: "Человек сотворен для счастья". Но люди вокруг Пьера страдают, и в эпилоге Толстой показывает Пьера напряженно думающим, как защитить добро и правду. Пути исканий приводят Безухова в тайное политическое общество, борющееся против крепостничества и самодержавия.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В изображении центральных персонажей «Войны и мира» реализована толстовская концепция нравственной свободы человека. Толстой – непримиримый противник подавления свободы личности и какого-либо насилия над ней, но решительно отрицает своеволие, индивидуалистический произвол, в котором идея свободы доводится до абсурда. Свободу он </w:t>
      </w:r>
      <w:proofErr w:type="gramStart"/>
      <w:r w:rsidRPr="00C337F3">
        <w:rPr>
          <w:rFonts w:ascii="Times New Roman" w:eastAsia="Times New Roman" w:hAnsi="Times New Roman" w:cs="Times New Roman"/>
          <w:sz w:val="24"/>
          <w:szCs w:val="24"/>
          <w:lang w:eastAsia="ru-RU"/>
        </w:rPr>
        <w:t>понимает</w:t>
      </w:r>
      <w:proofErr w:type="gramEnd"/>
      <w:r w:rsidRPr="00C337F3">
        <w:rPr>
          <w:rFonts w:ascii="Times New Roman" w:eastAsia="Times New Roman" w:hAnsi="Times New Roman" w:cs="Times New Roman"/>
          <w:sz w:val="24"/>
          <w:szCs w:val="24"/>
          <w:lang w:eastAsia="ru-RU"/>
        </w:rPr>
        <w:t xml:space="preserve"> прежде всего, как возможность выбора человеком правильного жизненного пути. Она нужна лишь до тех пор, пока он не найдет свое место в жизни, пока не окрепнут его связи с миром.</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Зрелый и независимый человек, добровольно отказавшийся от соблазнов своеволия, обретает истинную свободу: не отгораживается от людей, а становится частью «мира» - цельного органического бытия. Таков итог нравственных исканий всех «любимых» героев Толстого в этом романе.</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Духовное пробуждение Анны Карениной и Константина Левина</w:t>
      </w:r>
      <w:proofErr w:type="gramStart"/>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В</w:t>
      </w:r>
      <w:proofErr w:type="gramEnd"/>
      <w:r w:rsidRPr="00C337F3">
        <w:rPr>
          <w:rFonts w:ascii="Times New Roman" w:eastAsia="Times New Roman" w:hAnsi="Times New Roman" w:cs="Times New Roman"/>
          <w:sz w:val="24"/>
          <w:szCs w:val="24"/>
          <w:lang w:eastAsia="ru-RU"/>
        </w:rPr>
        <w:t xml:space="preserve"> образе Анны Карениной развиваются и углубляются поэтические мотивы «Войны и мира», в частности сказавшиеся в образе Наташи Ростовой, с другой стороны, в нем временами уже пробиваются суровые нотки будущей «</w:t>
      </w:r>
      <w:proofErr w:type="spellStart"/>
      <w:r w:rsidRPr="00C337F3">
        <w:rPr>
          <w:rFonts w:ascii="Times New Roman" w:eastAsia="Times New Roman" w:hAnsi="Times New Roman" w:cs="Times New Roman"/>
          <w:sz w:val="24"/>
          <w:szCs w:val="24"/>
          <w:lang w:eastAsia="ru-RU"/>
        </w:rPr>
        <w:t>Крейцеровой</w:t>
      </w:r>
      <w:proofErr w:type="spellEnd"/>
      <w:r w:rsidRPr="00C337F3">
        <w:rPr>
          <w:rFonts w:ascii="Times New Roman" w:eastAsia="Times New Roman" w:hAnsi="Times New Roman" w:cs="Times New Roman"/>
          <w:sz w:val="24"/>
          <w:szCs w:val="24"/>
          <w:lang w:eastAsia="ru-RU"/>
        </w:rPr>
        <w:t xml:space="preserve"> сонаты».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Сопоставляя «Войну и мир» с «Анной Карениной», Толстой заметил, что в первом романе он «любил мысль народную, а во втором - семейную». В «Войне и мире» непосредственным и одним из главных предметов повествования была именно деятельность самого народа, самоотверженно защищавшего родную землю, в «Анне Карениной» - преимущественно семейные отношения героев, взятые, однако, как производные от общих социально - исторических условий. Вследствие этого тема народа в «Анне Карениной» получила своеобразную форму выражения: она дана главным образом через духовные и нравственные искания героев.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Мир добра и красоты в «Анне Карениной» гораздо более тесно переплетается с миром зла, нежели в «Войне и мире». Анна появляется в романе «ищущей и дающей счастье». Но на ее пути к счастью встают активные силы зла, под влиянием </w:t>
      </w:r>
      <w:proofErr w:type="gramStart"/>
      <w:r w:rsidRPr="00C337F3">
        <w:rPr>
          <w:rFonts w:ascii="Times New Roman" w:eastAsia="Times New Roman" w:hAnsi="Times New Roman" w:cs="Times New Roman"/>
          <w:sz w:val="24"/>
          <w:szCs w:val="24"/>
          <w:lang w:eastAsia="ru-RU"/>
        </w:rPr>
        <w:t>которых</w:t>
      </w:r>
      <w:proofErr w:type="gramEnd"/>
      <w:r w:rsidRPr="00C337F3">
        <w:rPr>
          <w:rFonts w:ascii="Times New Roman" w:eastAsia="Times New Roman" w:hAnsi="Times New Roman" w:cs="Times New Roman"/>
          <w:sz w:val="24"/>
          <w:szCs w:val="24"/>
          <w:lang w:eastAsia="ru-RU"/>
        </w:rPr>
        <w:t xml:space="preserve"> в конечном счете она и гибнет. Судьба </w:t>
      </w:r>
      <w:proofErr w:type="gramStart"/>
      <w:r w:rsidRPr="00C337F3">
        <w:rPr>
          <w:rFonts w:ascii="Times New Roman" w:eastAsia="Times New Roman" w:hAnsi="Times New Roman" w:cs="Times New Roman"/>
          <w:sz w:val="24"/>
          <w:szCs w:val="24"/>
          <w:lang w:eastAsia="ru-RU"/>
        </w:rPr>
        <w:t>Анны</w:t>
      </w:r>
      <w:proofErr w:type="gramEnd"/>
      <w:r w:rsidRPr="00C337F3">
        <w:rPr>
          <w:rFonts w:ascii="Times New Roman" w:eastAsia="Times New Roman" w:hAnsi="Times New Roman" w:cs="Times New Roman"/>
          <w:sz w:val="24"/>
          <w:szCs w:val="24"/>
          <w:lang w:eastAsia="ru-RU"/>
        </w:rPr>
        <w:t xml:space="preserve"> поэтому полна глубокого драматизма. Напряженным драматизмом проникнут и весь роман. Чувства матери и любящей женщины, испытываемые Анной, Толстой показывает как равноценные. Ее любовь и </w:t>
      </w:r>
      <w:proofErr w:type="gramStart"/>
      <w:r w:rsidRPr="00C337F3">
        <w:rPr>
          <w:rFonts w:ascii="Times New Roman" w:eastAsia="Times New Roman" w:hAnsi="Times New Roman" w:cs="Times New Roman"/>
          <w:sz w:val="24"/>
          <w:szCs w:val="24"/>
          <w:lang w:eastAsia="ru-RU"/>
        </w:rPr>
        <w:t>материнское</w:t>
      </w:r>
      <w:proofErr w:type="gramEnd"/>
      <w:r w:rsidRPr="00C337F3">
        <w:rPr>
          <w:rFonts w:ascii="Times New Roman" w:eastAsia="Times New Roman" w:hAnsi="Times New Roman" w:cs="Times New Roman"/>
          <w:sz w:val="24"/>
          <w:szCs w:val="24"/>
          <w:lang w:eastAsia="ru-RU"/>
        </w:rPr>
        <w:t xml:space="preserve"> чувство-два великих чувства - остаются для нее несоединенными. С Вронским у нее связано представление о себе как о любящей женщине, с Карениным - как о безупречной матери их сына, как о некогда верной жене. Анна хочет одновременно быть и той и другой. В полубессознательном состоянии она говорит, обращаясь к Каренину: «Я все та же... Но во мне есть другая, я ее боюсь - она полюбила того, и я хотела возненавидеть тебя и не могла забыть про ту, которая была прежде. Та не я. Теперь я настоящая, я вся». «Вся» т. е. и та, которая была прежде, до встречи с Вронским, и та, которой она стала потом. Но Анне еще не суждено было умереть. Она не успела еще испытать всех страданий, выпавших на ее долю, не успела она также испробовать и всех дорог к счастью, к которому так рвалась ее жизнелюбивая натура. Вновь сделаться верной женой Каренина она не могла. Даже на </w:t>
      </w:r>
      <w:r w:rsidRPr="00C337F3">
        <w:rPr>
          <w:rFonts w:ascii="Times New Roman" w:eastAsia="Times New Roman" w:hAnsi="Times New Roman" w:cs="Times New Roman"/>
          <w:sz w:val="24"/>
          <w:szCs w:val="24"/>
          <w:lang w:eastAsia="ru-RU"/>
        </w:rPr>
        <w:lastRenderedPageBreak/>
        <w:t>пороге смерти она понимала, что это было невозможно. Положение «лжи и обмана» она также не способна была более переносить.</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Следя за судьбой Анны, мы с горечью замечаем, как рушатся одна за другой ее мечты. Рухнула ее мечта уехать с Вронским за границу и там забыть про все: не нашла своего счастья Анна и за границей. Действительность, от которой она хотела уйти, настигла ее и там. Вронский скучал от безделья и тяготился, а это не могло не тяготить Анну. Но самое главное на родине остался сын, в разлуке с которым она никак не могла быть счастливой. В России ее ожидали мучения еще более тяжкие, чем те, которые она переживала раньше. То время, когда она могла мечтать о будущем и тем самым в какой-то степени примирить себя с настоящим, прошло. Действительность теперь представала перед ней во всем своем страшном облике.</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Потеряв для себя сына, Анна осталась только с Вронским. Следовательно, привязанность ее к жизни наполовину уменьшилась, так как сын и Вронский были для нее одинаково дороги. Здесь разгадка того, почему она теперь стала так дорожить любовью Вронского. Для нее это была сама жизнь. Но Вронский с эгоистической природой не мог понять Анну. Анна была с ним и потому мало интересовала его. Между Анной и Вронским теперь все чаще и чаще возникали недоразумения. Причем формально Вронский, как ранее и Каренин, был прав, а Анна не права. Однако суть дела заключалась в том, что поступками Каренина, а затем и Вронского руководило «благоразумие», как понимали его люди их круга; поступками же Анны руководило ее большое человеческое чувство, которое никак не могло согласоваться с «благоразумием». В свое время Каренин был напуган тем, что в «свете» уже заметили отношения его жены с Вронским и что это грозит скандалом. Так «неблагоразумно» вела себя Анна! Теперь общественного скандала боится Вронский и причину этого скандала видит все в том же «неблагоразумии» Анны.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В поместье Вронского </w:t>
      </w:r>
      <w:proofErr w:type="gramStart"/>
      <w:r w:rsidRPr="00C337F3">
        <w:rPr>
          <w:rFonts w:ascii="Times New Roman" w:eastAsia="Times New Roman" w:hAnsi="Times New Roman" w:cs="Times New Roman"/>
          <w:sz w:val="24"/>
          <w:szCs w:val="24"/>
          <w:lang w:eastAsia="ru-RU"/>
        </w:rPr>
        <w:t>разыгрывается</w:t>
      </w:r>
      <w:proofErr w:type="gramEnd"/>
      <w:r w:rsidRPr="00C337F3">
        <w:rPr>
          <w:rFonts w:ascii="Times New Roman" w:eastAsia="Times New Roman" w:hAnsi="Times New Roman" w:cs="Times New Roman"/>
          <w:sz w:val="24"/>
          <w:szCs w:val="24"/>
          <w:lang w:eastAsia="ru-RU"/>
        </w:rPr>
        <w:t xml:space="preserve"> в сущности заключительный акт трагической судьбы Анны Карениной. Анна, человек сильный и жизнелюбивый, казалась многим и даже хотела самой себе казаться вполне счастливой. В действительности она была глубоко несчастна. Последняя встреча Долли и Анны как бы подводит итог жизни той и другой. Судьбу Долли и судьбу Анны Толстой рисует как два противоположных варианта судьбы русской женщины. Одна смирилась и потому несчастлива, другая, напротив, осмелилась отстаивать свое счастье, и тоже несчастлива.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В образе Долли Толстой поэтизирует материнское чувство. Ее жизнь - подвиг во имя детей, и в этом смысле своеобразный укор Анне. Перед нами новый пример широты и глубины освещения и раскрытия Толстым судьбы своей героини. За несколько минут до смерти Анна думает: «Все неправда, все ложь, все обман, все зло!..» Поэтому ей и хочется «потушить свечу», т. е. умереть. «Отчего же не потушить свечу, когда смотреть больше не на что, когда гадко смотреть на все это?»</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Один из героев романа Л. Н. Толстого “Анна Каренина” Константин Левин явился новым образом в русской и мировой литературе. Это образ не “маленького”, не “лишнего” человека. По всему своему складу, содержанию мучающих его общечеловеческих вопросов, цельности натуры, свойственному ему стремлению претворять идею в действие Константин Левин - мыслитель-деятель. Он призван к страстной, энергичной общественной деятельности, он стремится к преобразованию жизни на основе деятельной любви, общего и личного счастья для всех людей,</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Известно, что во время написания романа, Толстой, практически не вел дневников, так как его мысли и чувства достаточно полно отражались в работе над образом Левина. Ф. М. </w:t>
      </w:r>
      <w:r w:rsidRPr="00C337F3">
        <w:rPr>
          <w:rFonts w:ascii="Times New Roman" w:eastAsia="Times New Roman" w:hAnsi="Times New Roman" w:cs="Times New Roman"/>
          <w:sz w:val="24"/>
          <w:szCs w:val="24"/>
          <w:lang w:eastAsia="ru-RU"/>
        </w:rPr>
        <w:lastRenderedPageBreak/>
        <w:t>Достоевский в «Дневнике писателя» за 1877 год писал, что Левин является главным героем романа и выведен автором как носитель положительного миросозерцания, с позиций которого обнаруживаются «ненормальности», приводящие к страданиям и гибели других героев.</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r>
      <w:proofErr w:type="gramStart"/>
      <w:r w:rsidRPr="00C337F3">
        <w:rPr>
          <w:rFonts w:ascii="Times New Roman" w:eastAsia="Times New Roman" w:hAnsi="Times New Roman" w:cs="Times New Roman"/>
          <w:sz w:val="24"/>
          <w:szCs w:val="24"/>
          <w:lang w:eastAsia="ru-RU"/>
        </w:rPr>
        <w:t>Левин и Анна — единственные в романе, кто призван к настоящей жизни.</w:t>
      </w:r>
      <w:proofErr w:type="gramEnd"/>
      <w:r w:rsidRPr="00C337F3">
        <w:rPr>
          <w:rFonts w:ascii="Times New Roman" w:eastAsia="Times New Roman" w:hAnsi="Times New Roman" w:cs="Times New Roman"/>
          <w:sz w:val="24"/>
          <w:szCs w:val="24"/>
          <w:lang w:eastAsia="ru-RU"/>
        </w:rPr>
        <w:t xml:space="preserve"> Как и Анна, Левин мог бы сказать, что любовь для него значит слишком много, гораздо больше, чем могут понять другие. Для него, как и для Анны, вся жизнь должна стать любовью. Началом исканий Левина, можно, вероятно, считать его встречу с Облонским. Несмотря на то, что они приятели и симпатичны друг другу, с первого взгляда можно увидеть их внутреннюю разобщенность. Характер Стивы двойствен, ибо он делит свою жизнь на две части — “на себя” и “для общества”. Левин с его цельностью и яростной увлеченностью кажется ему чудаком.</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Именно эта раздробленность, </w:t>
      </w:r>
      <w:proofErr w:type="spellStart"/>
      <w:r w:rsidRPr="00C337F3">
        <w:rPr>
          <w:rFonts w:ascii="Times New Roman" w:eastAsia="Times New Roman" w:hAnsi="Times New Roman" w:cs="Times New Roman"/>
          <w:sz w:val="24"/>
          <w:szCs w:val="24"/>
          <w:lang w:eastAsia="ru-RU"/>
        </w:rPr>
        <w:t>расколотость</w:t>
      </w:r>
      <w:proofErr w:type="spellEnd"/>
      <w:r w:rsidRPr="00C337F3">
        <w:rPr>
          <w:rFonts w:ascii="Times New Roman" w:eastAsia="Times New Roman" w:hAnsi="Times New Roman" w:cs="Times New Roman"/>
          <w:sz w:val="24"/>
          <w:szCs w:val="24"/>
          <w:lang w:eastAsia="ru-RU"/>
        </w:rPr>
        <w:t xml:space="preserve"> жизни современного общества заставляют Константина Левина искать какое-то общее, объединяющее всех дело. Значение семьи для Левина непосредственным образом связано с основной темой романа - единения и разъединения людей. Семья для Левина — самое глубокое, высшее единение, какое только возможно между людьми. Именно для того, чтобы создать семью, он появляется в чуждом ему городском мире, но получает жестокий удар. Та, выбранная им, от которой зависит его судьба, отнята у него, украдена чуждым миром. Именно украдена — ведь для Вронского Кити, еще не понявшая самое себя и свою любовь, всего лишь девочка, которой он вскружил голову. Выбор Кити был обусловлен для Левина не только чувством к ней, но и отношением к семье </w:t>
      </w:r>
      <w:proofErr w:type="spellStart"/>
      <w:r w:rsidRPr="00C337F3">
        <w:rPr>
          <w:rFonts w:ascii="Times New Roman" w:eastAsia="Times New Roman" w:hAnsi="Times New Roman" w:cs="Times New Roman"/>
          <w:sz w:val="24"/>
          <w:szCs w:val="24"/>
          <w:lang w:eastAsia="ru-RU"/>
        </w:rPr>
        <w:t>Щербацких</w:t>
      </w:r>
      <w:proofErr w:type="spellEnd"/>
      <w:r w:rsidRPr="00C337F3">
        <w:rPr>
          <w:rFonts w:ascii="Times New Roman" w:eastAsia="Times New Roman" w:hAnsi="Times New Roman" w:cs="Times New Roman"/>
          <w:sz w:val="24"/>
          <w:szCs w:val="24"/>
          <w:lang w:eastAsia="ru-RU"/>
        </w:rPr>
        <w:t>. В которой он видел пример старого, образованного и честного дворянства, что для героя было очень важно, так как его представления об истинном аристократизме зарождались на признании прав чести, достоинства и независимости, в отличие от современного преклонения перед богатством и успехом. Не зная, чем заменить утраченное, Константин Левин возвращается домой, надеясь найти там успокоение и защиту от мира. Но и эта мечта “своего мира” вскоре терпит крах. Левин пытается с головой уйти в работу, но безуспешно, это не доставляет ему удовольствия.</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Левина болезненно волнует судьба русского дворянства и очевидный процесс его оскудения, о чем он много и заинтересованно говорит с Облонским и своими соседями-помещиками. Не видит Левин реальной пользы и от тех форм хозяйствования, которые пытаются привнести с Запада, отрицательно относится к деятельности земских учреждений, не видит смысла в комедии дворянских выборов, как, впрочем, и во многих достижениях цивилизации, считая их злом.</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Постоянная жизнь в деревне, наблюдения над трудом и бытом народа, стремление к сближению с крестьянами и серьезные занятия хозяйством вырабатывают у Левина целый ряд самобытных взглядов на происходящие вокруг изменения. Недаром именно он дает емкое и точное определение пореформенного состояния общества и особенностей его экономической жизни, говоря о том, что «все переворотилось» и «только укладывается». Однако Левин стремится внести свой вклад в то, как «все уложится». Методы хозяйствования и размышления над особенностями национального уклада жизни приводят его к самостоятельному и оригинальному убеждению в необходимости учитывать в ведении сельского хозяйства не только агрономические новшества и технические достижения, но и традиционно-национальный склад работника как главного участника всего процесса. Левин всерьез задумывается о том, что при правильной постановке дела на основе его выводов можно будет преобразовать жизнь сначала в имении, затем в уезде, губернии и, наконец, во всей России.</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lastRenderedPageBreak/>
        <w:br/>
        <w:t>Для дальнейшего развития этого открытия имеют значения встречи Константина Левина с некоторыми людьми. Сначала это встреча со стариком крестьянином, в разговоре с которым Левина проясняет для себя тему независимого труда и семьи. Теперь его мечта заключается в том, чтобы перевернуть жизнь человечества! Следуя своей мечте, которая вскоре терпит крах, он хочет создать вселенскую артель. Реальность доказывает, что общее дело невозможно в условиях разъединенного общества. Герой подумывает о самоубийстве. Но на помощь приходит любовь. Кити и Левин снова вместе, и жизнь для них обоих обретает новое значение. Он признает свою идею об артели несостоятельной и счастлив только любовью. Но потом Левин понимает, что не может жить только счастьем любви, только своей семьей, без связи со всем миром, без общей идеи, к нему снова возвращается мысли о самоубийстве. И спасают его только обращение к Богу, и примирение, вследствие этого с миром.</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Отвергнуть все устои действительности, проклясть ее и в финале примириться с нею — пример глубокого противоречия в жизни и характере одного из интереснейших героев Л. Н. Толстого — Константина Левина.</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Духовное пробуждение Лаврецкого и Лизы Калитиной</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Герои «Дворянского гнезда» показаны с их «корнями», с той почвой, на которой они выросли. Подобных героев в этом романе два: Лаврецкий и Лиза Калитина. Каковы же жизненные убеждения героев - они ищут </w:t>
      </w:r>
      <w:proofErr w:type="gramStart"/>
      <w:r w:rsidRPr="00C337F3">
        <w:rPr>
          <w:rFonts w:ascii="Times New Roman" w:eastAsia="Times New Roman" w:hAnsi="Times New Roman" w:cs="Times New Roman"/>
          <w:sz w:val="24"/>
          <w:szCs w:val="24"/>
          <w:lang w:eastAsia="ru-RU"/>
        </w:rPr>
        <w:t>ответ</w:t>
      </w:r>
      <w:proofErr w:type="gramEnd"/>
      <w:r w:rsidRPr="00C337F3">
        <w:rPr>
          <w:rFonts w:ascii="Times New Roman" w:eastAsia="Times New Roman" w:hAnsi="Times New Roman" w:cs="Times New Roman"/>
          <w:sz w:val="24"/>
          <w:szCs w:val="24"/>
          <w:lang w:eastAsia="ru-RU"/>
        </w:rPr>
        <w:t xml:space="preserve"> прежде всего на вопросы, которые их судьба ставит перед ними. Эти вопросы заключаются в следующем: о долге перед </w:t>
      </w:r>
      <w:proofErr w:type="gramStart"/>
      <w:r w:rsidRPr="00C337F3">
        <w:rPr>
          <w:rFonts w:ascii="Times New Roman" w:eastAsia="Times New Roman" w:hAnsi="Times New Roman" w:cs="Times New Roman"/>
          <w:sz w:val="24"/>
          <w:szCs w:val="24"/>
          <w:lang w:eastAsia="ru-RU"/>
        </w:rPr>
        <w:t>близкими</w:t>
      </w:r>
      <w:proofErr w:type="gramEnd"/>
      <w:r w:rsidRPr="00C337F3">
        <w:rPr>
          <w:rFonts w:ascii="Times New Roman" w:eastAsia="Times New Roman" w:hAnsi="Times New Roman" w:cs="Times New Roman"/>
          <w:sz w:val="24"/>
          <w:szCs w:val="24"/>
          <w:lang w:eastAsia="ru-RU"/>
        </w:rPr>
        <w:t>, о личном счастье, о своем месте в жизни, о самоотречении.</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Зачастую несоответствие жизненных позиций приводит к идейным спорам между главными героями. Обычно идейный спор в романе занимает центральное место. Участниками подобного спора становятся влюбленные. Например, для Лизы источником единственно правильных ответов на любые «проклятые» вопросы, является религия, как средство разрешения самых мучительных противоречий жизни. Лиза пытается доказать Лаврецкому правоту своих убеждений. По ее словам, он хочет всего лишь «пахать землю… и стараться как можно лучше ее пахать». Фаталистическое отношение к жизни определяет ее характер бытия. Лаврецкий не принимает «Лизиной» морали. Он отказывается от смирения и самоотречения. Лаврецкий пытается найти жизненную, народную, по его выражению, правду. Правда должна заключаться «прежде </w:t>
      </w:r>
      <w:proofErr w:type="gramStart"/>
      <w:r w:rsidRPr="00C337F3">
        <w:rPr>
          <w:rFonts w:ascii="Times New Roman" w:eastAsia="Times New Roman" w:hAnsi="Times New Roman" w:cs="Times New Roman"/>
          <w:sz w:val="24"/>
          <w:szCs w:val="24"/>
          <w:lang w:eastAsia="ru-RU"/>
        </w:rPr>
        <w:t>всего</w:t>
      </w:r>
      <w:proofErr w:type="gramEnd"/>
      <w:r w:rsidRPr="00C337F3">
        <w:rPr>
          <w:rFonts w:ascii="Times New Roman" w:eastAsia="Times New Roman" w:hAnsi="Times New Roman" w:cs="Times New Roman"/>
          <w:sz w:val="24"/>
          <w:szCs w:val="24"/>
          <w:lang w:eastAsia="ru-RU"/>
        </w:rPr>
        <w:t xml:space="preserve"> в ее признании и смирении перед нею… в невозможности скачков и надменных переделок России с высоты чиновничьего самосознания – переделок, не оправданных ни знанием родной земли, ни действительной верой в идеал…». Как и Лиза, Лаврецкий человек с «корнями», уходящими в прошлое. О его родословье упомянуто с XV века. Лаврецкий является не только потомственным дворянином, но и сыном крестьянки. Его «мужицкие» черты: необыкновенная физическая сила, отсутствие утонченных манер всегда напоминают ему о крестьянском происхождении. Тем самым он близок к народу. Лаврецкий именно в повседневной крестьянской работе пытается найти для себя ответы на любые вопросы: «Здесь только тому и удача, кто прокладывает свою тропинку не торопясь, как пахарь борозду плугом».</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Финал романа, является своеобразным итогом жизненных исканий Лаврецкого. Определяет всю несостоятельность, делает его «лишним человеком». Приветственные слова Лаврецкого в конце романа неведомым молодым силам означают не только отказ героя от личного счастья, но самой ее возможности. Следует отметить, сама точка зрения Тургенева на «лишнего человека» является </w:t>
      </w:r>
      <w:proofErr w:type="gramStart"/>
      <w:r w:rsidRPr="00C337F3">
        <w:rPr>
          <w:rFonts w:ascii="Times New Roman" w:eastAsia="Times New Roman" w:hAnsi="Times New Roman" w:cs="Times New Roman"/>
          <w:sz w:val="24"/>
          <w:szCs w:val="24"/>
          <w:lang w:eastAsia="ru-RU"/>
        </w:rPr>
        <w:t>достаточно своеобразной</w:t>
      </w:r>
      <w:proofErr w:type="gramEnd"/>
      <w:r w:rsidRPr="00C337F3">
        <w:rPr>
          <w:rFonts w:ascii="Times New Roman" w:eastAsia="Times New Roman" w:hAnsi="Times New Roman" w:cs="Times New Roman"/>
          <w:sz w:val="24"/>
          <w:szCs w:val="24"/>
          <w:lang w:eastAsia="ru-RU"/>
        </w:rPr>
        <w:t xml:space="preserve">. Тургенев приводит те же доводы, что и Герцен в оправдание Рудина и вообще «лишних людей». Однако эти </w:t>
      </w:r>
      <w:r w:rsidRPr="00C337F3">
        <w:rPr>
          <w:rFonts w:ascii="Times New Roman" w:eastAsia="Times New Roman" w:hAnsi="Times New Roman" w:cs="Times New Roman"/>
          <w:sz w:val="24"/>
          <w:szCs w:val="24"/>
          <w:lang w:eastAsia="ru-RU"/>
        </w:rPr>
        <w:lastRenderedPageBreak/>
        <w:t>доводы расходятся в определении степени их вины. Тургенев отвергает путь спасения, «лишних людей» путем насилия, полагая, что никакие политические изменения не могут освободить человека от власти сил истории и природы.</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ype="textWrapping" w:clear="all"/>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Заключение</w:t>
      </w:r>
      <w:proofErr w:type="gramStart"/>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В</w:t>
      </w:r>
      <w:proofErr w:type="gramEnd"/>
      <w:r w:rsidRPr="00C337F3">
        <w:rPr>
          <w:rFonts w:ascii="Times New Roman" w:eastAsia="Times New Roman" w:hAnsi="Times New Roman" w:cs="Times New Roman"/>
          <w:sz w:val="24"/>
          <w:szCs w:val="24"/>
          <w:lang w:eastAsia="ru-RU"/>
        </w:rPr>
        <w:t xml:space="preserve"> реферате мы рассмотрели пять героев, достаточно известных произведений. Эти герои на протяжении всего повествования задаются вопросами бытия, одним словом ищут смысл жизни, и пытаются духовно пробудиться. Но в итоге не всем героям это удается, и все без исключения начинают пути искания не в том месте. Они ставят перед собой не те вопросы, и пытаются достичь не тех целей, которые на самом деле сделали бы их счастливыми. А когда время уже исчерпано, они понимают всю суть своей жизни, свое предназначение и то, к чему они должны были стремиться. </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br w:type="textWrapping" w:clear="all"/>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b/>
          <w:bCs/>
          <w:sz w:val="24"/>
          <w:szCs w:val="24"/>
          <w:lang w:eastAsia="ru-RU"/>
        </w:rPr>
        <w:t>Использованная литература</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1. Бочаров С. «Война и мир» Л.И. Толстого. // Три шедевра русской классики. М., 1971.</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2. Роман Л.Н. Толстого «Война и мир» в русской критике: Сб. статей. - Л.: изд-во </w:t>
      </w:r>
      <w:proofErr w:type="spellStart"/>
      <w:r w:rsidRPr="00C337F3">
        <w:rPr>
          <w:rFonts w:ascii="Times New Roman" w:eastAsia="Times New Roman" w:hAnsi="Times New Roman" w:cs="Times New Roman"/>
          <w:sz w:val="24"/>
          <w:szCs w:val="24"/>
          <w:lang w:eastAsia="ru-RU"/>
        </w:rPr>
        <w:t>Ленинг</w:t>
      </w:r>
      <w:proofErr w:type="spellEnd"/>
      <w:r w:rsidRPr="00C337F3">
        <w:rPr>
          <w:rFonts w:ascii="Times New Roman" w:eastAsia="Times New Roman" w:hAnsi="Times New Roman" w:cs="Times New Roman"/>
          <w:sz w:val="24"/>
          <w:szCs w:val="24"/>
          <w:lang w:eastAsia="ru-RU"/>
        </w:rPr>
        <w:t>. ун-та, 1989</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3. </w:t>
      </w:r>
      <w:proofErr w:type="spellStart"/>
      <w:r w:rsidRPr="00C337F3">
        <w:rPr>
          <w:rFonts w:ascii="Times New Roman" w:eastAsia="Times New Roman" w:hAnsi="Times New Roman" w:cs="Times New Roman"/>
          <w:sz w:val="24"/>
          <w:szCs w:val="24"/>
          <w:lang w:eastAsia="ru-RU"/>
        </w:rPr>
        <w:t>Свительский</w:t>
      </w:r>
      <w:proofErr w:type="spellEnd"/>
      <w:r w:rsidRPr="00C337F3">
        <w:rPr>
          <w:rFonts w:ascii="Times New Roman" w:eastAsia="Times New Roman" w:hAnsi="Times New Roman" w:cs="Times New Roman"/>
          <w:sz w:val="24"/>
          <w:szCs w:val="24"/>
          <w:lang w:eastAsia="ru-RU"/>
        </w:rPr>
        <w:t xml:space="preserve"> В.А. «Жизнь» и «гордость ума» в исканиях Константина Левина//Русская литература 1870-1890 годов. Свердловск, 1980.</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4. Курляндская Г.Б. Эстетический мир Тургенева. - Орел, 2005.</w:t>
      </w:r>
      <w:r w:rsidRPr="00C337F3">
        <w:rPr>
          <w:rFonts w:ascii="Times New Roman" w:eastAsia="Times New Roman" w:hAnsi="Times New Roman" w:cs="Times New Roman"/>
          <w:sz w:val="24"/>
          <w:szCs w:val="24"/>
          <w:lang w:eastAsia="ru-RU"/>
        </w:rPr>
        <w:br/>
      </w:r>
      <w:r w:rsidRPr="00C337F3">
        <w:rPr>
          <w:rFonts w:ascii="Times New Roman" w:eastAsia="Times New Roman" w:hAnsi="Times New Roman" w:cs="Times New Roman"/>
          <w:sz w:val="24"/>
          <w:szCs w:val="24"/>
          <w:lang w:eastAsia="ru-RU"/>
        </w:rPr>
        <w:br/>
        <w:t xml:space="preserve">5. В. </w:t>
      </w:r>
      <w:proofErr w:type="gramStart"/>
      <w:r w:rsidRPr="00C337F3">
        <w:rPr>
          <w:rFonts w:ascii="Times New Roman" w:eastAsia="Times New Roman" w:hAnsi="Times New Roman" w:cs="Times New Roman"/>
          <w:sz w:val="24"/>
          <w:szCs w:val="24"/>
          <w:lang w:eastAsia="ru-RU"/>
        </w:rPr>
        <w:t>Горная</w:t>
      </w:r>
      <w:proofErr w:type="gramEnd"/>
      <w:r w:rsidRPr="00C337F3">
        <w:rPr>
          <w:rFonts w:ascii="Times New Roman" w:eastAsia="Times New Roman" w:hAnsi="Times New Roman" w:cs="Times New Roman"/>
          <w:sz w:val="24"/>
          <w:szCs w:val="24"/>
          <w:lang w:eastAsia="ru-RU"/>
        </w:rPr>
        <w:t xml:space="preserve"> «Мир читает «Анну Каренину» - 1979.</w:t>
      </w:r>
      <w:r w:rsidRPr="00C337F3">
        <w:rPr>
          <w:rFonts w:ascii="Times New Roman" w:eastAsia="Times New Roman" w:hAnsi="Times New Roman" w:cs="Times New Roman"/>
          <w:sz w:val="24"/>
          <w:szCs w:val="24"/>
          <w:lang w:eastAsia="ru-RU"/>
        </w:rPr>
        <w:br/>
      </w:r>
    </w:p>
    <w:p w:rsidR="0001190E" w:rsidRPr="00C337F3" w:rsidRDefault="0001190E" w:rsidP="0001190E">
      <w:pPr>
        <w:rPr>
          <w:rFonts w:ascii="Times New Roman" w:eastAsia="Times New Roman" w:hAnsi="Times New Roman" w:cs="Times New Roman"/>
          <w:sz w:val="24"/>
          <w:szCs w:val="24"/>
          <w:lang w:eastAsia="ru-RU"/>
        </w:rPr>
      </w:pPr>
    </w:p>
    <w:sectPr w:rsidR="0001190E" w:rsidRPr="00C337F3" w:rsidSect="008D5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348"/>
    <w:multiLevelType w:val="multilevel"/>
    <w:tmpl w:val="AAA6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4793"/>
    <w:multiLevelType w:val="multilevel"/>
    <w:tmpl w:val="1C24F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1190E"/>
    <w:rsid w:val="0001190E"/>
    <w:rsid w:val="008D53E3"/>
    <w:rsid w:val="0094199A"/>
    <w:rsid w:val="00C337F3"/>
    <w:rsid w:val="00F163AF"/>
    <w:rsid w:val="00F83A1D"/>
    <w:rsid w:val="00FA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E3"/>
  </w:style>
  <w:style w:type="paragraph" w:styleId="1">
    <w:name w:val="heading 1"/>
    <w:basedOn w:val="a"/>
    <w:next w:val="a"/>
    <w:link w:val="10"/>
    <w:uiPriority w:val="9"/>
    <w:qFormat/>
    <w:rsid w:val="00F16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190E"/>
    <w:pPr>
      <w:spacing w:before="100" w:beforeAutospacing="1" w:after="100" w:afterAutospacing="1" w:line="240" w:lineRule="auto"/>
      <w:jc w:val="center"/>
      <w:outlineLvl w:val="1"/>
    </w:pPr>
    <w:rPr>
      <w:rFonts w:ascii="Times New Roman" w:eastAsia="Times New Roman" w:hAnsi="Times New Roman" w:cs="Times New Roman"/>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90E"/>
    <w:rPr>
      <w:rFonts w:ascii="Times New Roman" w:eastAsia="Times New Roman" w:hAnsi="Times New Roman" w:cs="Times New Roman"/>
      <w:b/>
      <w:bCs/>
      <w:sz w:val="16"/>
      <w:szCs w:val="16"/>
      <w:lang w:eastAsia="ru-RU"/>
    </w:rPr>
  </w:style>
  <w:style w:type="paragraph" w:styleId="a3">
    <w:name w:val="Normal (Web)"/>
    <w:basedOn w:val="a"/>
    <w:uiPriority w:val="99"/>
    <w:unhideWhenUsed/>
    <w:rsid w:val="0001190E"/>
    <w:pPr>
      <w:spacing w:before="100" w:beforeAutospacing="1" w:after="100" w:afterAutospacing="1" w:line="240" w:lineRule="auto"/>
      <w:ind w:firstLine="178"/>
    </w:pPr>
    <w:rPr>
      <w:rFonts w:ascii="Times New Roman" w:eastAsia="Times New Roman" w:hAnsi="Times New Roman" w:cs="Times New Roman"/>
      <w:sz w:val="24"/>
      <w:szCs w:val="24"/>
      <w:lang w:eastAsia="ru-RU"/>
    </w:rPr>
  </w:style>
  <w:style w:type="character" w:customStyle="1" w:styleId="blue1">
    <w:name w:val="blue1"/>
    <w:basedOn w:val="a0"/>
    <w:rsid w:val="0001190E"/>
    <w:rPr>
      <w:color w:val="336699"/>
    </w:rPr>
  </w:style>
  <w:style w:type="character" w:customStyle="1" w:styleId="10">
    <w:name w:val="Заголовок 1 Знак"/>
    <w:basedOn w:val="a0"/>
    <w:link w:val="1"/>
    <w:uiPriority w:val="9"/>
    <w:rsid w:val="00F163A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163AF"/>
    <w:rPr>
      <w:color w:val="0000FF"/>
      <w:u w:val="single"/>
    </w:rPr>
  </w:style>
  <w:style w:type="character" w:styleId="a5">
    <w:name w:val="Emphasis"/>
    <w:basedOn w:val="a0"/>
    <w:uiPriority w:val="20"/>
    <w:qFormat/>
    <w:rsid w:val="00F163AF"/>
    <w:rPr>
      <w:i/>
      <w:iCs/>
    </w:rPr>
  </w:style>
  <w:style w:type="character" w:styleId="a6">
    <w:name w:val="Strong"/>
    <w:basedOn w:val="a0"/>
    <w:uiPriority w:val="22"/>
    <w:qFormat/>
    <w:rsid w:val="00F163AF"/>
    <w:rPr>
      <w:b/>
      <w:bCs/>
    </w:rPr>
  </w:style>
  <w:style w:type="character" w:customStyle="1" w:styleId="art-postdateicon">
    <w:name w:val="art-postdateicon"/>
    <w:basedOn w:val="a0"/>
    <w:rsid w:val="00F163AF"/>
  </w:style>
</w:styles>
</file>

<file path=word/webSettings.xml><?xml version="1.0" encoding="utf-8"?>
<w:webSettings xmlns:r="http://schemas.openxmlformats.org/officeDocument/2006/relationships" xmlns:w="http://schemas.openxmlformats.org/wordprocessingml/2006/main">
  <w:divs>
    <w:div w:id="91122640">
      <w:bodyDiv w:val="1"/>
      <w:marLeft w:val="0"/>
      <w:marRight w:val="0"/>
      <w:marTop w:val="0"/>
      <w:marBottom w:val="0"/>
      <w:divBdr>
        <w:top w:val="none" w:sz="0" w:space="0" w:color="auto"/>
        <w:left w:val="none" w:sz="0" w:space="0" w:color="auto"/>
        <w:bottom w:val="none" w:sz="0" w:space="0" w:color="auto"/>
        <w:right w:val="none" w:sz="0" w:space="0" w:color="auto"/>
      </w:divBdr>
      <w:divsChild>
        <w:div w:id="391074945">
          <w:marLeft w:val="0"/>
          <w:marRight w:val="0"/>
          <w:marTop w:val="0"/>
          <w:marBottom w:val="0"/>
          <w:divBdr>
            <w:top w:val="none" w:sz="0" w:space="0" w:color="auto"/>
            <w:left w:val="none" w:sz="0" w:space="0" w:color="auto"/>
            <w:bottom w:val="none" w:sz="0" w:space="0" w:color="auto"/>
            <w:right w:val="none" w:sz="0" w:space="0" w:color="auto"/>
          </w:divBdr>
          <w:divsChild>
            <w:div w:id="1781876471">
              <w:marLeft w:val="0"/>
              <w:marRight w:val="0"/>
              <w:marTop w:val="0"/>
              <w:marBottom w:val="0"/>
              <w:divBdr>
                <w:top w:val="none" w:sz="0" w:space="0" w:color="auto"/>
                <w:left w:val="none" w:sz="0" w:space="0" w:color="auto"/>
                <w:bottom w:val="none" w:sz="0" w:space="0" w:color="auto"/>
                <w:right w:val="none" w:sz="0" w:space="0" w:color="auto"/>
              </w:divBdr>
              <w:divsChild>
                <w:div w:id="907303875">
                  <w:marLeft w:val="0"/>
                  <w:marRight w:val="0"/>
                  <w:marTop w:val="0"/>
                  <w:marBottom w:val="0"/>
                  <w:divBdr>
                    <w:top w:val="none" w:sz="0" w:space="0" w:color="auto"/>
                    <w:left w:val="none" w:sz="0" w:space="0" w:color="auto"/>
                    <w:bottom w:val="none" w:sz="0" w:space="0" w:color="auto"/>
                    <w:right w:val="none" w:sz="0" w:space="0" w:color="auto"/>
                  </w:divBdr>
                  <w:divsChild>
                    <w:div w:id="754860358">
                      <w:marLeft w:val="0"/>
                      <w:marRight w:val="0"/>
                      <w:marTop w:val="0"/>
                      <w:marBottom w:val="0"/>
                      <w:divBdr>
                        <w:top w:val="none" w:sz="0" w:space="0" w:color="auto"/>
                        <w:left w:val="none" w:sz="0" w:space="0" w:color="auto"/>
                        <w:bottom w:val="none" w:sz="0" w:space="0" w:color="auto"/>
                        <w:right w:val="none" w:sz="0" w:space="0" w:color="auto"/>
                      </w:divBdr>
                      <w:divsChild>
                        <w:div w:id="2114283422">
                          <w:marLeft w:val="0"/>
                          <w:marRight w:val="0"/>
                          <w:marTop w:val="0"/>
                          <w:marBottom w:val="0"/>
                          <w:divBdr>
                            <w:top w:val="none" w:sz="0" w:space="0" w:color="auto"/>
                            <w:left w:val="none" w:sz="0" w:space="0" w:color="auto"/>
                            <w:bottom w:val="none" w:sz="0" w:space="0" w:color="auto"/>
                            <w:right w:val="none" w:sz="0" w:space="0" w:color="auto"/>
                          </w:divBdr>
                          <w:divsChild>
                            <w:div w:id="1299920179">
                              <w:marLeft w:val="0"/>
                              <w:marRight w:val="0"/>
                              <w:marTop w:val="0"/>
                              <w:marBottom w:val="0"/>
                              <w:divBdr>
                                <w:top w:val="none" w:sz="0" w:space="0" w:color="auto"/>
                                <w:left w:val="none" w:sz="0" w:space="0" w:color="auto"/>
                                <w:bottom w:val="none" w:sz="0" w:space="0" w:color="auto"/>
                                <w:right w:val="none" w:sz="0" w:space="0" w:color="auto"/>
                              </w:divBdr>
                              <w:divsChild>
                                <w:div w:id="417479059">
                                  <w:marLeft w:val="0"/>
                                  <w:marRight w:val="0"/>
                                  <w:marTop w:val="0"/>
                                  <w:marBottom w:val="0"/>
                                  <w:divBdr>
                                    <w:top w:val="none" w:sz="0" w:space="0" w:color="auto"/>
                                    <w:left w:val="none" w:sz="0" w:space="0" w:color="auto"/>
                                    <w:bottom w:val="none" w:sz="0" w:space="0" w:color="auto"/>
                                    <w:right w:val="none" w:sz="0" w:space="0" w:color="auto"/>
                                  </w:divBdr>
                                  <w:divsChild>
                                    <w:div w:id="323238772">
                                      <w:marLeft w:val="0"/>
                                      <w:marRight w:val="0"/>
                                      <w:marTop w:val="0"/>
                                      <w:marBottom w:val="0"/>
                                      <w:divBdr>
                                        <w:top w:val="none" w:sz="0" w:space="0" w:color="auto"/>
                                        <w:left w:val="none" w:sz="0" w:space="0" w:color="auto"/>
                                        <w:bottom w:val="none" w:sz="0" w:space="0" w:color="auto"/>
                                        <w:right w:val="none" w:sz="0" w:space="0" w:color="auto"/>
                                      </w:divBdr>
                                      <w:divsChild>
                                        <w:div w:id="898593820">
                                          <w:marLeft w:val="0"/>
                                          <w:marRight w:val="0"/>
                                          <w:marTop w:val="0"/>
                                          <w:marBottom w:val="0"/>
                                          <w:divBdr>
                                            <w:top w:val="none" w:sz="0" w:space="0" w:color="auto"/>
                                            <w:left w:val="none" w:sz="0" w:space="0" w:color="auto"/>
                                            <w:bottom w:val="none" w:sz="0" w:space="0" w:color="auto"/>
                                            <w:right w:val="none" w:sz="0" w:space="0" w:color="auto"/>
                                          </w:divBdr>
                                          <w:divsChild>
                                            <w:div w:id="813261128">
                                              <w:marLeft w:val="0"/>
                                              <w:marRight w:val="0"/>
                                              <w:marTop w:val="0"/>
                                              <w:marBottom w:val="0"/>
                                              <w:divBdr>
                                                <w:top w:val="none" w:sz="0" w:space="0" w:color="auto"/>
                                                <w:left w:val="none" w:sz="0" w:space="0" w:color="auto"/>
                                                <w:bottom w:val="none" w:sz="0" w:space="0" w:color="auto"/>
                                                <w:right w:val="none" w:sz="0" w:space="0" w:color="auto"/>
                                              </w:divBdr>
                                              <w:divsChild>
                                                <w:div w:id="824971213">
                                                  <w:marLeft w:val="0"/>
                                                  <w:marRight w:val="0"/>
                                                  <w:marTop w:val="0"/>
                                                  <w:marBottom w:val="0"/>
                                                  <w:divBdr>
                                                    <w:top w:val="none" w:sz="0" w:space="0" w:color="auto"/>
                                                    <w:left w:val="none" w:sz="0" w:space="0" w:color="auto"/>
                                                    <w:bottom w:val="none" w:sz="0" w:space="0" w:color="auto"/>
                                                    <w:right w:val="none" w:sz="0" w:space="0" w:color="auto"/>
                                                  </w:divBdr>
                                                  <w:divsChild>
                                                    <w:div w:id="1870027667">
                                                      <w:marLeft w:val="0"/>
                                                      <w:marRight w:val="0"/>
                                                      <w:marTop w:val="0"/>
                                                      <w:marBottom w:val="0"/>
                                                      <w:divBdr>
                                                        <w:top w:val="none" w:sz="0" w:space="0" w:color="auto"/>
                                                        <w:left w:val="none" w:sz="0" w:space="0" w:color="auto"/>
                                                        <w:bottom w:val="none" w:sz="0" w:space="0" w:color="auto"/>
                                                        <w:right w:val="none" w:sz="0" w:space="0" w:color="auto"/>
                                                      </w:divBdr>
                                                      <w:divsChild>
                                                        <w:div w:id="2008050989">
                                                          <w:marLeft w:val="0"/>
                                                          <w:marRight w:val="0"/>
                                                          <w:marTop w:val="0"/>
                                                          <w:marBottom w:val="0"/>
                                                          <w:divBdr>
                                                            <w:top w:val="none" w:sz="0" w:space="0" w:color="auto"/>
                                                            <w:left w:val="none" w:sz="0" w:space="0" w:color="auto"/>
                                                            <w:bottom w:val="none" w:sz="0" w:space="0" w:color="auto"/>
                                                            <w:right w:val="none" w:sz="0" w:space="0" w:color="auto"/>
                                                          </w:divBdr>
                                                          <w:divsChild>
                                                            <w:div w:id="7793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9302">
                                      <w:marLeft w:val="0"/>
                                      <w:marRight w:val="0"/>
                                      <w:marTop w:val="0"/>
                                      <w:marBottom w:val="0"/>
                                      <w:divBdr>
                                        <w:top w:val="none" w:sz="0" w:space="0" w:color="auto"/>
                                        <w:left w:val="none" w:sz="0" w:space="0" w:color="auto"/>
                                        <w:bottom w:val="none" w:sz="0" w:space="0" w:color="auto"/>
                                        <w:right w:val="none" w:sz="0" w:space="0" w:color="auto"/>
                                      </w:divBdr>
                                      <w:divsChild>
                                        <w:div w:id="1579434682">
                                          <w:marLeft w:val="0"/>
                                          <w:marRight w:val="0"/>
                                          <w:marTop w:val="0"/>
                                          <w:marBottom w:val="0"/>
                                          <w:divBdr>
                                            <w:top w:val="none" w:sz="0" w:space="0" w:color="auto"/>
                                            <w:left w:val="none" w:sz="0" w:space="0" w:color="auto"/>
                                            <w:bottom w:val="none" w:sz="0" w:space="0" w:color="auto"/>
                                            <w:right w:val="none" w:sz="0" w:space="0" w:color="auto"/>
                                          </w:divBdr>
                                          <w:divsChild>
                                            <w:div w:id="1940289380">
                                              <w:marLeft w:val="0"/>
                                              <w:marRight w:val="0"/>
                                              <w:marTop w:val="0"/>
                                              <w:marBottom w:val="0"/>
                                              <w:divBdr>
                                                <w:top w:val="none" w:sz="0" w:space="0" w:color="auto"/>
                                                <w:left w:val="none" w:sz="0" w:space="0" w:color="auto"/>
                                                <w:bottom w:val="none" w:sz="0" w:space="0" w:color="auto"/>
                                                <w:right w:val="none" w:sz="0" w:space="0" w:color="auto"/>
                                              </w:divBdr>
                                              <w:divsChild>
                                                <w:div w:id="1258245749">
                                                  <w:marLeft w:val="0"/>
                                                  <w:marRight w:val="0"/>
                                                  <w:marTop w:val="0"/>
                                                  <w:marBottom w:val="0"/>
                                                  <w:divBdr>
                                                    <w:top w:val="none" w:sz="0" w:space="0" w:color="auto"/>
                                                    <w:left w:val="none" w:sz="0" w:space="0" w:color="auto"/>
                                                    <w:bottom w:val="none" w:sz="0" w:space="0" w:color="auto"/>
                                                    <w:right w:val="none" w:sz="0" w:space="0" w:color="auto"/>
                                                  </w:divBdr>
                                                  <w:divsChild>
                                                    <w:div w:id="1604416440">
                                                      <w:marLeft w:val="0"/>
                                                      <w:marRight w:val="0"/>
                                                      <w:marTop w:val="0"/>
                                                      <w:marBottom w:val="0"/>
                                                      <w:divBdr>
                                                        <w:top w:val="none" w:sz="0" w:space="0" w:color="auto"/>
                                                        <w:left w:val="none" w:sz="0" w:space="0" w:color="auto"/>
                                                        <w:bottom w:val="none" w:sz="0" w:space="0" w:color="auto"/>
                                                        <w:right w:val="none" w:sz="0" w:space="0" w:color="auto"/>
                                                      </w:divBdr>
                                                    </w:div>
                                                    <w:div w:id="1216506192">
                                                      <w:marLeft w:val="0"/>
                                                      <w:marRight w:val="0"/>
                                                      <w:marTop w:val="0"/>
                                                      <w:marBottom w:val="0"/>
                                                      <w:divBdr>
                                                        <w:top w:val="none" w:sz="0" w:space="0" w:color="auto"/>
                                                        <w:left w:val="none" w:sz="0" w:space="0" w:color="auto"/>
                                                        <w:bottom w:val="none" w:sz="0" w:space="0" w:color="auto"/>
                                                        <w:right w:val="none" w:sz="0" w:space="0" w:color="auto"/>
                                                      </w:divBdr>
                                                      <w:divsChild>
                                                        <w:div w:id="229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039817">
      <w:bodyDiv w:val="1"/>
      <w:marLeft w:val="0"/>
      <w:marRight w:val="0"/>
      <w:marTop w:val="0"/>
      <w:marBottom w:val="0"/>
      <w:divBdr>
        <w:top w:val="none" w:sz="0" w:space="0" w:color="auto"/>
        <w:left w:val="none" w:sz="0" w:space="0" w:color="auto"/>
        <w:bottom w:val="none" w:sz="0" w:space="0" w:color="auto"/>
        <w:right w:val="none" w:sz="0" w:space="0" w:color="auto"/>
      </w:divBdr>
      <w:divsChild>
        <w:div w:id="1842816203">
          <w:marLeft w:val="0"/>
          <w:marRight w:val="0"/>
          <w:marTop w:val="0"/>
          <w:marBottom w:val="0"/>
          <w:divBdr>
            <w:top w:val="none" w:sz="0" w:space="0" w:color="auto"/>
            <w:left w:val="none" w:sz="0" w:space="0" w:color="auto"/>
            <w:bottom w:val="none" w:sz="0" w:space="0" w:color="auto"/>
            <w:right w:val="none" w:sz="0" w:space="0" w:color="auto"/>
          </w:divBdr>
          <w:divsChild>
            <w:div w:id="705834107">
              <w:marLeft w:val="0"/>
              <w:marRight w:val="0"/>
              <w:marTop w:val="0"/>
              <w:marBottom w:val="0"/>
              <w:divBdr>
                <w:top w:val="none" w:sz="0" w:space="0" w:color="auto"/>
                <w:left w:val="none" w:sz="0" w:space="0" w:color="auto"/>
                <w:bottom w:val="none" w:sz="0" w:space="0" w:color="auto"/>
                <w:right w:val="none" w:sz="0" w:space="0" w:color="auto"/>
              </w:divBdr>
              <w:divsChild>
                <w:div w:id="404231060">
                  <w:marLeft w:val="0"/>
                  <w:marRight w:val="0"/>
                  <w:marTop w:val="0"/>
                  <w:marBottom w:val="0"/>
                  <w:divBdr>
                    <w:top w:val="none" w:sz="0" w:space="0" w:color="auto"/>
                    <w:left w:val="none" w:sz="0" w:space="0" w:color="auto"/>
                    <w:bottom w:val="none" w:sz="0" w:space="0" w:color="auto"/>
                    <w:right w:val="none" w:sz="0" w:space="0" w:color="auto"/>
                  </w:divBdr>
                  <w:divsChild>
                    <w:div w:id="24410004">
                      <w:marLeft w:val="0"/>
                      <w:marRight w:val="0"/>
                      <w:marTop w:val="0"/>
                      <w:marBottom w:val="0"/>
                      <w:divBdr>
                        <w:top w:val="none" w:sz="0" w:space="0" w:color="auto"/>
                        <w:left w:val="none" w:sz="0" w:space="0" w:color="auto"/>
                        <w:bottom w:val="none" w:sz="0" w:space="0" w:color="auto"/>
                        <w:right w:val="none" w:sz="0" w:space="0" w:color="auto"/>
                      </w:divBdr>
                      <w:divsChild>
                        <w:div w:id="138033449">
                          <w:marLeft w:val="0"/>
                          <w:marRight w:val="0"/>
                          <w:marTop w:val="0"/>
                          <w:marBottom w:val="0"/>
                          <w:divBdr>
                            <w:top w:val="none" w:sz="0" w:space="0" w:color="auto"/>
                            <w:left w:val="none" w:sz="0" w:space="0" w:color="auto"/>
                            <w:bottom w:val="none" w:sz="0" w:space="0" w:color="auto"/>
                            <w:right w:val="none" w:sz="0" w:space="0" w:color="auto"/>
                          </w:divBdr>
                          <w:divsChild>
                            <w:div w:id="2070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6017">
      <w:bodyDiv w:val="1"/>
      <w:marLeft w:val="0"/>
      <w:marRight w:val="0"/>
      <w:marTop w:val="0"/>
      <w:marBottom w:val="0"/>
      <w:divBdr>
        <w:top w:val="none" w:sz="0" w:space="0" w:color="auto"/>
        <w:left w:val="none" w:sz="0" w:space="0" w:color="auto"/>
        <w:bottom w:val="none" w:sz="0" w:space="0" w:color="auto"/>
        <w:right w:val="none" w:sz="0" w:space="0" w:color="auto"/>
      </w:divBdr>
      <w:divsChild>
        <w:div w:id="956568997">
          <w:marLeft w:val="0"/>
          <w:marRight w:val="0"/>
          <w:marTop w:val="0"/>
          <w:marBottom w:val="0"/>
          <w:divBdr>
            <w:top w:val="none" w:sz="0" w:space="0" w:color="auto"/>
            <w:left w:val="none" w:sz="0" w:space="0" w:color="auto"/>
            <w:bottom w:val="none" w:sz="0" w:space="0" w:color="auto"/>
            <w:right w:val="none" w:sz="0" w:space="0" w:color="auto"/>
          </w:divBdr>
        </w:div>
      </w:divsChild>
    </w:div>
    <w:div w:id="1518883219">
      <w:bodyDiv w:val="1"/>
      <w:marLeft w:val="0"/>
      <w:marRight w:val="0"/>
      <w:marTop w:val="0"/>
      <w:marBottom w:val="0"/>
      <w:divBdr>
        <w:top w:val="none" w:sz="0" w:space="0" w:color="auto"/>
        <w:left w:val="none" w:sz="0" w:space="0" w:color="auto"/>
        <w:bottom w:val="none" w:sz="0" w:space="0" w:color="auto"/>
        <w:right w:val="none" w:sz="0" w:space="0" w:color="auto"/>
      </w:divBdr>
      <w:divsChild>
        <w:div w:id="739671134">
          <w:marLeft w:val="0"/>
          <w:marRight w:val="0"/>
          <w:marTop w:val="0"/>
          <w:marBottom w:val="0"/>
          <w:divBdr>
            <w:top w:val="none" w:sz="0" w:space="0" w:color="auto"/>
            <w:left w:val="none" w:sz="0" w:space="0" w:color="auto"/>
            <w:bottom w:val="none" w:sz="0" w:space="0" w:color="auto"/>
            <w:right w:val="none" w:sz="0" w:space="0" w:color="auto"/>
          </w:divBdr>
          <w:divsChild>
            <w:div w:id="949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Генкина</dc:creator>
  <cp:lastModifiedBy>Генкина</cp:lastModifiedBy>
  <cp:revision>2</cp:revision>
  <dcterms:created xsi:type="dcterms:W3CDTF">2013-04-22T05:50:00Z</dcterms:created>
  <dcterms:modified xsi:type="dcterms:W3CDTF">2013-10-10T04:41:00Z</dcterms:modified>
</cp:coreProperties>
</file>