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Pr="005D0C49" w:rsidRDefault="003D4EE5" w:rsidP="003D4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C49">
        <w:rPr>
          <w:rFonts w:ascii="Times New Roman" w:hAnsi="Times New Roman" w:cs="Times New Roman"/>
          <w:b/>
          <w:sz w:val="36"/>
          <w:szCs w:val="36"/>
        </w:rPr>
        <w:t xml:space="preserve">Классный час </w:t>
      </w:r>
    </w:p>
    <w:p w:rsidR="003D4EE5" w:rsidRPr="005D0C49" w:rsidRDefault="003D4EE5" w:rsidP="003D4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C49">
        <w:rPr>
          <w:rFonts w:ascii="Times New Roman" w:hAnsi="Times New Roman" w:cs="Times New Roman"/>
          <w:b/>
          <w:sz w:val="36"/>
          <w:szCs w:val="36"/>
        </w:rPr>
        <w:t>посвящается узникам Концентрационных лагерей.</w:t>
      </w: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 классный руководитель</w:t>
      </w:r>
    </w:p>
    <w:p w:rsidR="003D4EE5" w:rsidRDefault="003D4EE5" w:rsidP="003D4E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Хрычкина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Сергеевна</w:t>
      </w:r>
    </w:p>
    <w:p w:rsidR="003D4EE5" w:rsidRDefault="003D4EE5" w:rsidP="003D4E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МОУ «СОШ с. Березовая Лука </w:t>
      </w:r>
      <w:proofErr w:type="gramEnd"/>
    </w:p>
    <w:p w:rsidR="003D4EE5" w:rsidRPr="005D0C49" w:rsidRDefault="003D4EE5" w:rsidP="003D4E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Духовницкого района Саратовской области»</w:t>
      </w: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EE5" w:rsidRPr="003D4EE5" w:rsidRDefault="003D4EE5" w:rsidP="003D4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D4EE5" w:rsidRPr="002F0E6E" w:rsidRDefault="003D4EE5" w:rsidP="003D4EE5">
      <w:pPr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Вспомним всех поименно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Горем вспомним своим….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Это нужно – не мертвым,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Это надо – живым.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Концентрацио́нный</w:t>
      </w:r>
      <w:proofErr w:type="spellEnd"/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ла́герь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концла́герь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>) — термин, обозначающий специально оборудованный центр массового силового заключения и содержания следующих категорий граждан различных стран: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концентрационные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лагерях  Третьего рейха было уничтожено около 6 миллионов людей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Немецко-фашистское руководство создало широкую сеть различного типа лагерей для содержания военнопленных (как советских, так и граждан других государств) и насильственно угнанных в рабство граждан оккупированных стран. При этом использовался опыт работы внутренних концентрационных лагерей, созданных в Германии после прихода фашистов к власти.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3D4EE5" w:rsidRPr="002F0E6E" w:rsidRDefault="003D4EE5" w:rsidP="003D4EE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забыть</w:t>
      </w:r>
    </w:p>
    <w:p w:rsidR="003D4EE5" w:rsidRPr="002F0E6E" w:rsidRDefault="003D4EE5" w:rsidP="003D4E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жить доведётся на свете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Бывшим узникам концлагерей -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забыть им ни фабрики смерти,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фашистов, что злее зверей!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Треблинка, Бухенвальд и Освенцим,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Маутхаузен в том же ряду...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попал в лапы дьявола, к немцам,-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Побывал, в преисподней, в аду.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Земля содрогалась от горя,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щадило зверьё и детей!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Пасть чудовищная - крематорий -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ни день пожирала людей.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мире - безумном, ничтожном -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кострах распинают и жгут,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сдирают безжалостно кожу</w:t>
      </w:r>
      <w:proofErr w:type="gramStart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перчатки - отлично, "</w:t>
      </w:r>
      <w:proofErr w:type="spellStart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зергут</w:t>
      </w:r>
      <w:proofErr w:type="spellEnd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душа леденела от страха,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ужас вовек не избыть!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  брошено жизней на плаху!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можно такое забыть?!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же узники - сильные духом!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застенках остались людьми.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погибшим земля будет пухом,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Тем, кто выжил - поклон до земли!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отцов, матерей наших, дедов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 души против всякого зла!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нелёгкую нашу Победу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 стихами во мне проросла! 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Лагеря смерти - лагеря, созданные с целью массового уничтожения людей. Используемые нацистами для убийства евреев лагеря были построены по специальным проектам, с расчётной мощностью на заданное количество людей. В лагерях смерти уничтожались люди разных национальностей, врагов или представителей «низших» групп населения — в странах, попавших под власть нацистов. В лагерях были специальные приспособления для массовых убийств.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Бухенвальд (концентрационный лагерь)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KL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Buchenwald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(1941) - концлагерь Бухенвальд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Бухенвальд — Концентрационный лагерь был построен близ Веймара (Германия) на горе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Эттельсберг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. Начал функционировать с 19 июля </w:t>
      </w:r>
      <w:smartTag w:uri="urn:schemas-microsoft-com:office:smarttags" w:element="metricconverter">
        <w:smartTagPr>
          <w:attr w:name="ProductID" w:val="1937 г"/>
        </w:smartTagPr>
        <w:r w:rsidRPr="002F0E6E">
          <w:rPr>
            <w:rFonts w:ascii="Times New Roman" w:eastAsia="Calibri" w:hAnsi="Times New Roman" w:cs="Times New Roman"/>
            <w:sz w:val="28"/>
            <w:szCs w:val="28"/>
          </w:rPr>
          <w:t>1937 г</w:t>
        </w:r>
      </w:smartTag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. как лагерь для криминальных элементов, но вскоре сюда стали направлять политзаключенных. В июне </w:t>
      </w:r>
      <w:smartTag w:uri="urn:schemas-microsoft-com:office:smarttags" w:element="metricconverter">
        <w:smartTagPr>
          <w:attr w:name="ProductID" w:val="1938 г"/>
        </w:smartTagPr>
        <w:r w:rsidRPr="002F0E6E">
          <w:rPr>
            <w:rFonts w:ascii="Times New Roman" w:eastAsia="Calibri" w:hAnsi="Times New Roman" w:cs="Times New Roman"/>
            <w:sz w:val="28"/>
            <w:szCs w:val="28"/>
          </w:rPr>
          <w:t>1938 г</w:t>
        </w:r>
      </w:smartTag>
      <w:r w:rsidRPr="002F0E6E">
        <w:rPr>
          <w:rFonts w:ascii="Times New Roman" w:eastAsia="Calibri" w:hAnsi="Times New Roman" w:cs="Times New Roman"/>
          <w:sz w:val="28"/>
          <w:szCs w:val="28"/>
        </w:rPr>
        <w:t>. в Бухенвальд прибыла первая группа заключенных, состоявшая целиком из евреев. В феврале 1945 года стал самым крупным лагерем смерти. Из 238 380 заключенных, прошедших через Бухенвальд со дня его основания, 56 549 умерли или были убиты.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Медицинские опыты.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Над узниками проводилось множество медицинских опытов, в результате которых большинство умерли мучительной смертью. Заключённых инфицировали сыпным тифом, туберкулезом и другими опасными заболеваниями для того, чтобы проверить действие вакцин против возбудителей этих болезней. Заболевания перерастали очень быстро в эпидемии из-за скученности в бараках, недостаточной гигиены, плохого питания, а также из-за того, что эти заболевания не лечились.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Опишем один из таких эшелонов, привезший из Львова 6700 человек. При высадке на станции их уже поджидали эсэсовцы со своими украинскими помощниками. Вот описание: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«Отворяют дверцы вагонов и нагайками выгоняют людей; через громкоговоритель даются приказания; всем надо сдать вещи и одежду, даже </w:t>
      </w:r>
      <w:r w:rsidRPr="002F0E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костыли и очки... Ценные вещи и деньги сдают в окошко с надписью: "Драгоценности". Женщин и девушек направляют к цирюльнику, который двумя взмахами ножниц срезает им волосы, набиваемые в мешки из-под картофеля ...Потом начинается марш... Справа и слева проволочные заграждения, а сзади десятки украинцев с винтовками.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Мужчины, женщины, девушки, дети, младенцы, безногие калеки – все голые, как мать родила, идут толпой.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На повороте, у входа в здание, стоит, ухмыляясь, эсэсовец и объявляет ласково: «Ничего дурного вам не сделают.. Вы только должны дышать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поглубже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>. Это укрепляет легкие. Правильное «вдыхание» необходимо для дезинфекции». Его спрашивают, что будет с женщинами, и он отвечает, что мужчинам придется, конечно, работать на стройке дорог и домов, а женщины работать не будут, - они, если захотят, смогут помогать на кухне или по хозяйству... У некоторых в душе мелькает надежда, достаточная, чтобы без сопротивления продолжать брести к газовым камерам.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F0E6E">
        <w:rPr>
          <w:rFonts w:ascii="Times New Roman" w:eastAsia="Calibri" w:hAnsi="Times New Roman" w:cs="Times New Roman"/>
          <w:i/>
          <w:sz w:val="28"/>
          <w:szCs w:val="28"/>
        </w:rPr>
        <w:t xml:space="preserve">Песня «Детский лагерь </w:t>
      </w:r>
      <w:proofErr w:type="spellStart"/>
      <w:r w:rsidRPr="002F0E6E">
        <w:rPr>
          <w:rFonts w:ascii="Times New Roman" w:eastAsia="Calibri" w:hAnsi="Times New Roman" w:cs="Times New Roman"/>
          <w:i/>
          <w:sz w:val="28"/>
          <w:szCs w:val="28"/>
        </w:rPr>
        <w:t>Саллоспилс</w:t>
      </w:r>
      <w:proofErr w:type="spellEnd"/>
      <w:r w:rsidRPr="002F0E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Вед:</w:t>
      </w:r>
      <w:r w:rsidRPr="002F0E6E">
        <w:rPr>
          <w:rFonts w:ascii="Times New Roman" w:hAnsi="Times New Roman" w:cs="Times New Roman"/>
          <w:sz w:val="28"/>
          <w:szCs w:val="28"/>
        </w:rPr>
        <w:t xml:space="preserve"> </w:t>
      </w: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Большинство знает хорошо, какая судьба им уготована. Ужасная, всепроникающая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вонь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обнаруживает истину. Они подымаются по нескольким ступенькам—и уже видят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непредотвратимое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>. Нагие матери, онемев, прижимают младенцев к груди. С ними масса детей всех возрастов — все нагие. Они медленно... но все продолжают двигаться безмолвно по направлению к камере смерти. Идущие сзади напирают, эсэсовцы нагайками подгоняют толпу.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>Женщина лет сорока проклинает главаря убийц и кричит, что кровь ее детей падет на его голову. Офицер СС Вирт собственноручно ударяет ее пять раз хлыстом по лицу, и она исчезает в газовой камере. Многие молятся... Эсэсовцы вталкивают людей внутрь. —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«Н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аполнить до отказа!»—командует Вирт. Голые люди наступают друг другу на ноги. Семьсот-восемьсот человек... Двери замыкаются. Оставшиеся из транспорта ждут своей очереди. Ждут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голыми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и зимой... Но дизель не действует. Проходит 50 минут... 70 минут... А люди в камере стоят. Слышен их плач... Штурмбанфюрер СС профессор доктор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Панненштиль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, лектор по гигиене в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Марбургском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университете,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замечает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:«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>Точно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как в синагоге!»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Наконец, через 2 часа и 49 минут, дизель начинает работать. Проходит 25 минут. Многие уже мертвы, — это видно через глазок... Через 28 минут некоторые еще живы... Спустя 32 минуты мертвы все... С другой стороны еврейские рабочие отмыкают двери. Мертвецы стоят, как базальтовые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столбы—им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некуда упасть. И после смерти еще можно распознать семьи—они стоят,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прижавшись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друг к другу и держась крепко за руки. С трудом только удается отделить тела, чтобы очистить место для следующей партии. Выбрасывают трупы — полневшие, покрытие смертным потом и мочой. Среди них младенцы, детские трупики, — но нет времени! Две дюжины еврейских рабочих заняты тем, что обследуют полость рта убитых, открывая ее с помощью железных крюков. Приказ: «с золотыми зубами—налево, без </w:t>
      </w:r>
      <w:r w:rsidRPr="002F0E6E">
        <w:rPr>
          <w:rFonts w:ascii="Times New Roman" w:eastAsia="Calibri" w:hAnsi="Times New Roman" w:cs="Times New Roman"/>
          <w:sz w:val="28"/>
          <w:szCs w:val="28"/>
        </w:rPr>
        <w:lastRenderedPageBreak/>
        <w:t>золота—направо». Другие проверяют интимные части тела в поисках укрытого золота и бриллиантов... Вирт показывает полную консервную банку и восклицает: «Подыми-ка, посмотри, сколько золота!»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3D4EE5" w:rsidRPr="002F0E6E" w:rsidRDefault="003D4EE5" w:rsidP="003D4E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сгоняли в душный крематорий,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Оттеснив подальше от дверей.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смешалось: детским крикам вторил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Стон обезумевших матерей!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Приходил священник, скрыв тревогу,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Улыбался кисло, сколько мог: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Помолитесь, люди, на дорогу,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ропщите, люди, с нами Бог</w:t>
      </w:r>
      <w:proofErr w:type="gramStart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не услышал Бог проклятий,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Самых страшных, что на этом свете.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Равнодушно он глядел с распятья,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живыми здесь горели дети,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земля от ужаса стонала,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Черным дымом покрывалось небо.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Стоны, крики - все потом стихало,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не просили больше хлеба...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Траурных хоралов им не пели,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пепел не бросали им цветы,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День и ночь над Люблином горели 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Огненные, черные кресты...</w:t>
      </w:r>
    </w:p>
    <w:p w:rsidR="003D4EE5" w:rsidRPr="002F0E6E" w:rsidRDefault="003D4EE5" w:rsidP="003D4EE5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0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Журавли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E6E">
        <w:rPr>
          <w:rFonts w:ascii="Times New Roman" w:eastAsia="Calibri" w:hAnsi="Times New Roman" w:cs="Times New Roman"/>
          <w:sz w:val="28"/>
          <w:szCs w:val="28"/>
        </w:rPr>
        <w:t>Свидетельство очевидца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:"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>...примерно в середине октября нас, более 2000 человек, погрузили в железнодорожные вагоны и повезли в неизвестном направлении. Мы не получали никакой пищи. В вагонах было тесно и душно. Многие товарищи умерли от недостатка воздуха, тесноты и голода. ... Нас выгрузили в Веймаре, и оттуда эсэсовцы погнали нас по дороге в лес, на гору. По пути нас поносили и били дубинками. На нас натравливали собак. Товарищей, которые отставали, немедленно расстреливали. Обочины дороги были устланы трупами. ... К вечеру мы подошли к концлагерю Бухенвальд. ..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ас разместили в деревянных бараках, которые были отделены от остальной территории лагеря изгородью из колючей проволоки. Но в бараках не было ни стульев, ни кроватей; нам не дали ни матрацев, ни одеял".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Яльцев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Евгений Васильевич.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hAnsi="Times New Roman" w:cs="Times New Roman"/>
          <w:sz w:val="28"/>
          <w:szCs w:val="28"/>
        </w:rPr>
        <w:t xml:space="preserve">Вед: </w:t>
      </w:r>
      <w:r w:rsidRPr="002F0E6E">
        <w:rPr>
          <w:rFonts w:ascii="Times New Roman" w:eastAsia="Calibri" w:hAnsi="Times New Roman" w:cs="Times New Roman"/>
          <w:sz w:val="28"/>
          <w:szCs w:val="28"/>
        </w:rPr>
        <w:t>Свидетельство очевидца: "Первые две тысячи советских заключенных прибыли в лагерь 18 октября 1941 года. Для них были отведены шесть бараков, образовавших специальный лагерь.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lastRenderedPageBreak/>
        <w:t>Начиная с октября 1941 года, в Бухенвальде полным ходом шло уничтожение красноармейцев.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Вед:</w:t>
      </w:r>
      <w:r w:rsidRPr="002F0E6E">
        <w:rPr>
          <w:rFonts w:ascii="Times New Roman" w:hAnsi="Times New Roman" w:cs="Times New Roman"/>
          <w:sz w:val="28"/>
          <w:szCs w:val="28"/>
        </w:rPr>
        <w:t xml:space="preserve"> </w:t>
      </w: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В конюшне, находившейся к западу от лагеря, было сооружено устройство для расстрела выстрелом в затылок. Его истинное назначение было искусно замаскировано с помощью различных приспособлений.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В этой конюшне были расстреляны 8.483 красноармейца"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Тросторфф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Клаус (узник N 1819, директор музея Бухенвальд).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Свидетельство очевидца: "Путь по концлагерю называли "кровавым". Здесь нельзя было идти пешком - только бежать. Вдоль дороги стояли эсэсовцы, избивая и натравливая на бегущих собак. Замешкался, споткнулся, помог </w:t>
      </w:r>
      <w:proofErr w:type="gramStart"/>
      <w:r w:rsidRPr="002F0E6E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- смерть.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Русских фашисты ненавидели особенно люто. Для них предназначался специальный загон, называемый "малым лагерем". Там были конюшни без окон и санитарных устройств с нарами в три и четыре этажа. Они были рассчитаны на 28 лошадей, и помещалось в них до двух тысяч человек. 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Массовые истребления являлись для фашистов своего рода развлечением. Объявляли, например, что проводится медицинский осмотр. Людей сгоняли на окраину лагеря, к одной из конюшен, по одному заводили в "кабинет". Там "врач" расспрашивал, какие имеются жалобы. Затем жертву ставили к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ростометру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возле стены. Планка опускалась на голову, а в это время сзади раздавался выстрел".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Вед:</w:t>
      </w:r>
      <w:r w:rsidRPr="002F0E6E">
        <w:rPr>
          <w:rFonts w:ascii="Times New Roman" w:hAnsi="Times New Roman" w:cs="Times New Roman"/>
          <w:sz w:val="28"/>
          <w:szCs w:val="28"/>
        </w:rPr>
        <w:t xml:space="preserve"> </w:t>
      </w:r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Свидетельство очевидца: "Я вместе с группой заключенных тоже пытался бежать, но не удалось - поймали, посадили в карцер. Почему не расстреляли? А карцер был, по сути, тот же смертный приговор. Девять суток в камеру никто не заходил. На десятый день поставили бак с водой. Все, кто был еще жив, бросились пить. До сих пор не могу забыть, как жадно они пили, а затем громко вскрикивали и умирали. Вы бы видели их глаза... Я понял, что накидываться на воду нельзя, поэтому отрывал клочки пропитанной потом рубахи, мочил их и высасывал влагу" </w:t>
      </w:r>
      <w:proofErr w:type="spellStart"/>
      <w:r w:rsidRPr="002F0E6E">
        <w:rPr>
          <w:rFonts w:ascii="Times New Roman" w:eastAsia="Calibri" w:hAnsi="Times New Roman" w:cs="Times New Roman"/>
          <w:sz w:val="28"/>
          <w:szCs w:val="28"/>
        </w:rPr>
        <w:t>Фадейкин</w:t>
      </w:r>
      <w:proofErr w:type="spellEnd"/>
      <w:r w:rsidRPr="002F0E6E">
        <w:rPr>
          <w:rFonts w:ascii="Times New Roman" w:eastAsia="Calibri" w:hAnsi="Times New Roman" w:cs="Times New Roman"/>
          <w:sz w:val="28"/>
          <w:szCs w:val="28"/>
        </w:rPr>
        <w:t xml:space="preserve"> Федор Андреевич.</w:t>
      </w:r>
      <w:r w:rsidRPr="002F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0E6E">
        <w:rPr>
          <w:rFonts w:ascii="Times New Roman" w:hAnsi="Times New Roman" w:cs="Times New Roman"/>
          <w:i/>
          <w:sz w:val="28"/>
          <w:szCs w:val="28"/>
        </w:rPr>
        <w:t>Песня «Нам нельзя позабыть»</w:t>
      </w:r>
    </w:p>
    <w:p w:rsidR="003D4EE5" w:rsidRPr="00160901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0901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3D4EE5" w:rsidRPr="00160901" w:rsidRDefault="003D4EE5" w:rsidP="003D4EE5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0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Памяти узников концлагерей</w:t>
      </w:r>
    </w:p>
    <w:p w:rsidR="003D4EE5" w:rsidRPr="00160901" w:rsidRDefault="003D4EE5" w:rsidP="003D4EE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proofErr w:type="spellStart"/>
        <w:r w:rsidRPr="001609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Таточка</w:t>
        </w:r>
        <w:proofErr w:type="spellEnd"/>
        <w:r w:rsidRPr="001609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 Кравцова</w:t>
        </w:r>
      </w:hyperlink>
    </w:p>
    <w:p w:rsidR="003D4EE5" w:rsidRPr="002F0E6E" w:rsidRDefault="003D4EE5" w:rsidP="003D4E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узники и бывшие военные,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proofErr w:type="gramEnd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склоненные в молчании,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Пропиталась душами вселенная,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Горьким дымом боли и отчаянья.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раскачивают стоны тишины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 эха в лагерях давно осип,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зацепил подол войны</w:t>
      </w:r>
      <w:proofErr w:type="gramStart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колючей проволоки шип.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закрыв ладонями глаза,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встретить снова чей-то взгляд,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Возвращаясь в прошлое назад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только сердцем говорят,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номерами, вросшими в запястья,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вспоминают каждый штрих,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живет рисованное счастье,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Пережив  художников своих.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Очередь салютом поднимает,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Спрятанный в глубины, липкий страх,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душу окружает стая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Бесприютно лающих собак.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давно налажен мирный быт,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Майский стяг Победы в вышине,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Жив, пока мы помним, не забыт,</w:t>
      </w:r>
      <w:r w:rsidRPr="002F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Каждый, кто остался на войне…</w:t>
      </w:r>
    </w:p>
    <w:p w:rsidR="003D4EE5" w:rsidRPr="002F0E6E" w:rsidRDefault="003D4EE5" w:rsidP="003D4E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D4EE5" w:rsidRPr="002F0E6E" w:rsidRDefault="003D4EE5" w:rsidP="003D4E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Вед:</w:t>
      </w:r>
      <w:r w:rsidRPr="002F0E6E">
        <w:rPr>
          <w:rFonts w:ascii="Times New Roman" w:hAnsi="Times New Roman" w:cs="Times New Roman"/>
          <w:sz w:val="28"/>
          <w:szCs w:val="28"/>
        </w:rPr>
        <w:t xml:space="preserve">  </w:t>
      </w:r>
      <w:r w:rsidRPr="002F0E6E">
        <w:rPr>
          <w:rFonts w:ascii="Times New Roman" w:eastAsia="Calibri" w:hAnsi="Times New Roman" w:cs="Times New Roman"/>
          <w:sz w:val="28"/>
          <w:szCs w:val="28"/>
        </w:rPr>
        <w:t>События и факты истории КЛ Бухенвальд являются лишь фоном для понимания того - где, когда и в каких условиях в силу трагических обстоятельств оказались советские люди. Их имена и судьбы большей частью неизвестны. Но все они были солдатами и участниками той страшной войны и заслуживают свою толику памяти.</w:t>
      </w:r>
      <w:r w:rsidRPr="002F0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6E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Pr="002F0E6E">
        <w:rPr>
          <w:rFonts w:ascii="Times New Roman" w:hAnsi="Times New Roman" w:cs="Times New Roman"/>
          <w:b/>
          <w:bCs/>
          <w:sz w:val="28"/>
          <w:szCs w:val="28"/>
        </w:rPr>
        <w:t>«Распятое детство»</w:t>
      </w:r>
      <w:r w:rsidRPr="002F0E6E">
        <w:rPr>
          <w:rFonts w:ascii="Times New Roman" w:hAnsi="Times New Roman" w:cs="Times New Roman"/>
          <w:sz w:val="28"/>
          <w:szCs w:val="28"/>
        </w:rPr>
        <w:t xml:space="preserve"> Людмила Михайловна </w:t>
      </w:r>
      <w:proofErr w:type="spellStart"/>
      <w:r w:rsidRPr="002F0E6E">
        <w:rPr>
          <w:rFonts w:ascii="Times New Roman" w:hAnsi="Times New Roman" w:cs="Times New Roman"/>
          <w:sz w:val="28"/>
          <w:szCs w:val="28"/>
        </w:rPr>
        <w:t>Голодяевская</w:t>
      </w:r>
      <w:proofErr w:type="spellEnd"/>
      <w:r w:rsidRPr="002F0E6E">
        <w:rPr>
          <w:rFonts w:ascii="Times New Roman" w:hAnsi="Times New Roman" w:cs="Times New Roman"/>
          <w:sz w:val="28"/>
          <w:szCs w:val="28"/>
        </w:rPr>
        <w:t xml:space="preserve"> подарила нам, детям ХХ</w:t>
      </w:r>
      <w:proofErr w:type="gramStart"/>
      <w:r w:rsidRPr="002F0E6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F0E6E">
        <w:rPr>
          <w:rFonts w:ascii="Times New Roman" w:hAnsi="Times New Roman" w:cs="Times New Roman"/>
          <w:sz w:val="28"/>
          <w:szCs w:val="28"/>
        </w:rPr>
        <w:t xml:space="preserve"> века, чтобы мы помнили: это не должно никогда повториться. 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6E">
        <w:rPr>
          <w:rFonts w:ascii="Times New Roman" w:hAnsi="Times New Roman" w:cs="Times New Roman"/>
          <w:sz w:val="28"/>
          <w:szCs w:val="28"/>
        </w:rPr>
        <w:t xml:space="preserve">Мы пришли из распятого детства, 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Где погибли отец или мать. 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И досталась нам память в наследство, </w:t>
      </w:r>
      <w:r w:rsidRPr="002F0E6E">
        <w:rPr>
          <w:rFonts w:ascii="Times New Roman" w:hAnsi="Times New Roman" w:cs="Times New Roman"/>
          <w:sz w:val="28"/>
          <w:szCs w:val="28"/>
        </w:rPr>
        <w:br/>
        <w:t>Чтобы внукам её передать.</w:t>
      </w:r>
      <w:r w:rsidRPr="002F0E6E">
        <w:rPr>
          <w:rFonts w:ascii="Times New Roman" w:hAnsi="Times New Roman" w:cs="Times New Roman"/>
          <w:sz w:val="28"/>
          <w:szCs w:val="28"/>
        </w:rPr>
        <w:br/>
        <w:t> 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Мы пришли из бараков Освенцима, 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Где в печах нас сжигали живьём. 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До сих пор никому и не верится, 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Что вернулись и даже живём… </w:t>
      </w:r>
      <w:r w:rsidRPr="002F0E6E">
        <w:rPr>
          <w:rFonts w:ascii="Times New Roman" w:hAnsi="Times New Roman" w:cs="Times New Roman"/>
          <w:sz w:val="28"/>
          <w:szCs w:val="28"/>
        </w:rPr>
        <w:br/>
      </w:r>
      <w:r w:rsidRPr="002F0E6E">
        <w:rPr>
          <w:rFonts w:ascii="Times New Roman" w:hAnsi="Times New Roman" w:cs="Times New Roman"/>
          <w:sz w:val="28"/>
          <w:szCs w:val="28"/>
        </w:rPr>
        <w:br/>
        <w:t>Что вернулись, учились, любили.</w:t>
      </w:r>
      <w:r w:rsidRPr="002F0E6E">
        <w:rPr>
          <w:rFonts w:ascii="Times New Roman" w:hAnsi="Times New Roman" w:cs="Times New Roman"/>
          <w:sz w:val="28"/>
          <w:szCs w:val="28"/>
        </w:rPr>
        <w:br/>
        <w:t>Что страдали за чьи-то грехи</w:t>
      </w:r>
      <w:proofErr w:type="gramStart"/>
      <w:r w:rsidRPr="002F0E6E">
        <w:rPr>
          <w:rFonts w:ascii="Times New Roman" w:hAnsi="Times New Roman" w:cs="Times New Roman"/>
          <w:sz w:val="28"/>
          <w:szCs w:val="28"/>
        </w:rPr>
        <w:t xml:space="preserve">… </w:t>
      </w:r>
      <w:r w:rsidRPr="002F0E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F0E6E">
        <w:rPr>
          <w:rFonts w:ascii="Times New Roman" w:hAnsi="Times New Roman" w:cs="Times New Roman"/>
          <w:sz w:val="28"/>
          <w:szCs w:val="28"/>
        </w:rPr>
        <w:t xml:space="preserve"> что Родину там не забыли, </w:t>
      </w:r>
      <w:r w:rsidRPr="002F0E6E">
        <w:rPr>
          <w:rFonts w:ascii="Times New Roman" w:hAnsi="Times New Roman" w:cs="Times New Roman"/>
          <w:sz w:val="28"/>
          <w:szCs w:val="28"/>
        </w:rPr>
        <w:br/>
        <w:t>Что работаем, пишем стихи.</w:t>
      </w:r>
      <w:r w:rsidRPr="002F0E6E">
        <w:rPr>
          <w:rFonts w:ascii="Times New Roman" w:hAnsi="Times New Roman" w:cs="Times New Roman"/>
          <w:sz w:val="28"/>
          <w:szCs w:val="28"/>
        </w:rPr>
        <w:br/>
        <w:t> 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Мы пришли из распятого детства. 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Но ценили семью, мир и труд. 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Что оставим мы внукам в наследство, </w:t>
      </w:r>
      <w:r w:rsidRPr="002F0E6E">
        <w:rPr>
          <w:rFonts w:ascii="Times New Roman" w:hAnsi="Times New Roman" w:cs="Times New Roman"/>
          <w:sz w:val="28"/>
          <w:szCs w:val="28"/>
        </w:rPr>
        <w:br/>
        <w:t xml:space="preserve">Наши дети пускай сберегут. </w:t>
      </w: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EE5" w:rsidRPr="002F0E6E" w:rsidRDefault="003D4EE5" w:rsidP="003D4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6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F0E6E">
        <w:rPr>
          <w:rFonts w:ascii="Times New Roman" w:hAnsi="Times New Roman" w:cs="Times New Roman"/>
          <w:sz w:val="28"/>
          <w:szCs w:val="28"/>
        </w:rPr>
        <w:t xml:space="preserve"> </w:t>
      </w:r>
      <w:r w:rsidRPr="002F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становится все дальше от нас героические и трагические годы Великой Отечественной войны. Но мы с вами должны знать и помнить о тех, кто ковал Победу на фронте и в тылу.</w:t>
      </w:r>
      <w:r w:rsidRPr="002F0E6E">
        <w:rPr>
          <w:rFonts w:ascii="Times New Roman" w:hAnsi="Times New Roman" w:cs="Times New Roman"/>
          <w:sz w:val="28"/>
          <w:szCs w:val="28"/>
        </w:rPr>
        <w:t xml:space="preserve"> На этом наш с вами классный час подошел к концу.</w:t>
      </w:r>
      <w:r w:rsidRPr="002F0E6E">
        <w:rPr>
          <w:rFonts w:ascii="Times New Roman" w:hAnsi="Times New Roman" w:cs="Times New Roman"/>
          <w:b/>
          <w:sz w:val="28"/>
          <w:szCs w:val="28"/>
        </w:rPr>
        <w:br/>
      </w:r>
      <w:r w:rsidRPr="002F0E6E">
        <w:rPr>
          <w:rFonts w:ascii="Times New Roman" w:hAnsi="Times New Roman" w:cs="Times New Roman"/>
          <w:b/>
          <w:sz w:val="28"/>
          <w:szCs w:val="28"/>
        </w:rPr>
        <w:br/>
      </w:r>
    </w:p>
    <w:p w:rsidR="00002701" w:rsidRDefault="003D4EE5"/>
    <w:sectPr w:rsidR="0000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98"/>
    <w:rsid w:val="000641B7"/>
    <w:rsid w:val="003D4EE5"/>
    <w:rsid w:val="004669FE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seven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1816</Words>
  <Characters>10354</Characters>
  <Application>Microsoft Office Word</Application>
  <DocSecurity>0</DocSecurity>
  <Lines>86</Lines>
  <Paragraphs>24</Paragraphs>
  <ScaleCrop>false</ScaleCrop>
  <Company>XTreme.ws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2015-01-15T10:01:00Z</dcterms:created>
  <dcterms:modified xsi:type="dcterms:W3CDTF">2015-01-15T10:02:00Z</dcterms:modified>
</cp:coreProperties>
</file>