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2268"/>
        <w:gridCol w:w="2184"/>
        <w:gridCol w:w="2250"/>
        <w:gridCol w:w="1974"/>
        <w:gridCol w:w="2335"/>
        <w:gridCol w:w="1540"/>
      </w:tblGrid>
      <w:tr w:rsidR="00EB4690" w:rsidRPr="00687CAA" w:rsidTr="004845FD">
        <w:trPr>
          <w:trHeight w:val="450"/>
        </w:trPr>
        <w:tc>
          <w:tcPr>
            <w:tcW w:w="2235" w:type="dxa"/>
            <w:vMerge w:val="restart"/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Основные направления воспитательной работы</w:t>
            </w:r>
          </w:p>
        </w:tc>
        <w:tc>
          <w:tcPr>
            <w:tcW w:w="2268" w:type="dxa"/>
            <w:vMerge w:val="restart"/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</w:p>
          <w:p w:rsidR="00932985" w:rsidRPr="00687CAA" w:rsidRDefault="00F7030A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Сентябрь</w:t>
            </w:r>
          </w:p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4" w:type="dxa"/>
            <w:vMerge w:val="restart"/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</w:p>
          <w:p w:rsidR="00F7030A" w:rsidRPr="00687CAA" w:rsidRDefault="00F7030A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250" w:type="dxa"/>
            <w:vMerge w:val="restart"/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</w:p>
          <w:p w:rsidR="00F7030A" w:rsidRPr="00687CAA" w:rsidRDefault="00F7030A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974" w:type="dxa"/>
            <w:vMerge w:val="restart"/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</w:p>
          <w:p w:rsidR="00F7030A" w:rsidRPr="00687CAA" w:rsidRDefault="00F7030A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875" w:type="dxa"/>
            <w:gridSpan w:val="2"/>
            <w:tcBorders>
              <w:bottom w:val="single" w:sz="4" w:space="0" w:color="auto"/>
            </w:tcBorders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Возможные дополнения</w:t>
            </w:r>
          </w:p>
        </w:tc>
      </w:tr>
      <w:tr w:rsidR="00F7030A" w:rsidRPr="00687CAA" w:rsidTr="004845FD">
        <w:trPr>
          <w:trHeight w:val="360"/>
        </w:trPr>
        <w:tc>
          <w:tcPr>
            <w:tcW w:w="2235" w:type="dxa"/>
            <w:vMerge/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4" w:type="dxa"/>
            <w:vMerge/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vMerge/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4" w:type="dxa"/>
            <w:vMerge/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5" w:type="dxa"/>
            <w:tcBorders>
              <w:top w:val="single" w:sz="4" w:space="0" w:color="auto"/>
              <w:right w:val="single" w:sz="4" w:space="0" w:color="auto"/>
            </w:tcBorders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932985" w:rsidRPr="00687CAA" w:rsidRDefault="00932985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7030A" w:rsidRPr="00687CAA" w:rsidTr="004845FD">
        <w:tc>
          <w:tcPr>
            <w:tcW w:w="2235" w:type="dxa"/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«Я – гражданин России»</w:t>
            </w:r>
          </w:p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(Гражданско-патриотическое воспитание)</w:t>
            </w:r>
          </w:p>
        </w:tc>
        <w:tc>
          <w:tcPr>
            <w:tcW w:w="2268" w:type="dxa"/>
          </w:tcPr>
          <w:p w:rsidR="00932985" w:rsidRPr="00687CAA" w:rsidRDefault="00F7030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«Я и мой класс»</w:t>
            </w:r>
          </w:p>
          <w:p w:rsidR="00F7030A" w:rsidRPr="00687CAA" w:rsidRDefault="00F7030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(диагностический тест)</w:t>
            </w:r>
          </w:p>
        </w:tc>
        <w:tc>
          <w:tcPr>
            <w:tcW w:w="2184" w:type="dxa"/>
          </w:tcPr>
          <w:p w:rsidR="00932985" w:rsidRPr="00687CAA" w:rsidRDefault="00F7030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«Знаменательные события и известные люди Нижегородской области»</w:t>
            </w:r>
          </w:p>
        </w:tc>
        <w:tc>
          <w:tcPr>
            <w:tcW w:w="2250" w:type="dxa"/>
          </w:tcPr>
          <w:p w:rsidR="00F7030A" w:rsidRPr="00687CAA" w:rsidRDefault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1974" w:type="dxa"/>
          </w:tcPr>
          <w:p w:rsidR="00932985" w:rsidRPr="00687CAA" w:rsidRDefault="00F7030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«Символика России»</w:t>
            </w:r>
          </w:p>
          <w:p w:rsidR="00F7030A" w:rsidRPr="00687CAA" w:rsidRDefault="00F7030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(классный час)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932985" w:rsidRPr="00687CAA" w:rsidRDefault="00687CA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«300 лет Нижегородской губернии»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32985" w:rsidRPr="00687CAA" w:rsidRDefault="00687CA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1.09.2014</w:t>
            </w:r>
          </w:p>
        </w:tc>
      </w:tr>
      <w:tr w:rsidR="00F7030A" w:rsidRPr="00687CAA" w:rsidTr="004845FD">
        <w:tc>
          <w:tcPr>
            <w:tcW w:w="2235" w:type="dxa"/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«Я – человек и личность»</w:t>
            </w:r>
          </w:p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(Нравственное воспитание)</w:t>
            </w:r>
          </w:p>
        </w:tc>
        <w:tc>
          <w:tcPr>
            <w:tcW w:w="2268" w:type="dxa"/>
          </w:tcPr>
          <w:p w:rsidR="00932985" w:rsidRPr="00687CAA" w:rsidRDefault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«Мои духовные ценности»</w:t>
            </w:r>
          </w:p>
          <w:p w:rsidR="00EB4690" w:rsidRPr="00687CAA" w:rsidRDefault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(Диагностика духовных ценностей учащихся)</w:t>
            </w:r>
          </w:p>
        </w:tc>
        <w:tc>
          <w:tcPr>
            <w:tcW w:w="2184" w:type="dxa"/>
          </w:tcPr>
          <w:p w:rsidR="00932985" w:rsidRPr="00687CAA" w:rsidRDefault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«Нет уз святее товарищества»</w:t>
            </w:r>
          </w:p>
          <w:p w:rsidR="00EB4690" w:rsidRPr="00687CAA" w:rsidRDefault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(Уроки нравственности)</w:t>
            </w:r>
          </w:p>
        </w:tc>
        <w:tc>
          <w:tcPr>
            <w:tcW w:w="2250" w:type="dxa"/>
          </w:tcPr>
          <w:p w:rsidR="00932985" w:rsidRPr="00687CAA" w:rsidRDefault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«Человек среди людей»</w:t>
            </w:r>
          </w:p>
          <w:p w:rsidR="00EB4690" w:rsidRPr="00687CAA" w:rsidRDefault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(Уроки нравственности)</w:t>
            </w:r>
          </w:p>
        </w:tc>
        <w:tc>
          <w:tcPr>
            <w:tcW w:w="1974" w:type="dxa"/>
          </w:tcPr>
          <w:p w:rsidR="00932985" w:rsidRPr="00687CAA" w:rsidRDefault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«Нецензурные выражения и хулиганские жесты. Что это?»</w:t>
            </w:r>
          </w:p>
          <w:p w:rsidR="00EB4690" w:rsidRPr="00687CAA" w:rsidRDefault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</w:p>
        </w:tc>
      </w:tr>
      <w:tr w:rsidR="00F7030A" w:rsidRPr="00687CAA" w:rsidTr="004845FD">
        <w:tc>
          <w:tcPr>
            <w:tcW w:w="2235" w:type="dxa"/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«Я отвечаю за окружающий мир»</w:t>
            </w:r>
          </w:p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(Экологическое воспитание)</w:t>
            </w:r>
          </w:p>
        </w:tc>
        <w:tc>
          <w:tcPr>
            <w:tcW w:w="2268" w:type="dxa"/>
          </w:tcPr>
          <w:p w:rsidR="00932985" w:rsidRPr="00687CAA" w:rsidRDefault="002A0F5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«Конкурс знатоков природы» (игровая программа)</w:t>
            </w:r>
          </w:p>
        </w:tc>
        <w:tc>
          <w:tcPr>
            <w:tcW w:w="2184" w:type="dxa"/>
          </w:tcPr>
          <w:p w:rsidR="00932985" w:rsidRPr="00687CAA" w:rsidRDefault="002A0F5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«Электрические станции на службе человека» (классный час с презентацией)</w:t>
            </w:r>
          </w:p>
        </w:tc>
        <w:tc>
          <w:tcPr>
            <w:tcW w:w="2250" w:type="dxa"/>
          </w:tcPr>
          <w:p w:rsidR="00932985" w:rsidRPr="00687CAA" w:rsidRDefault="002A0F5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«Экология « (классный час)</w:t>
            </w:r>
          </w:p>
        </w:tc>
        <w:tc>
          <w:tcPr>
            <w:tcW w:w="1974" w:type="dxa"/>
          </w:tcPr>
          <w:p w:rsidR="00932985" w:rsidRPr="00687CAA" w:rsidRDefault="002A0F5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«В защиту матери земли» (классный час)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</w:p>
        </w:tc>
      </w:tr>
      <w:tr w:rsidR="00F7030A" w:rsidRPr="00687CAA" w:rsidTr="004845FD">
        <w:tc>
          <w:tcPr>
            <w:tcW w:w="2235" w:type="dxa"/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«Здоровый образ жизни»</w:t>
            </w:r>
          </w:p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(Физическое воспитание и ЗОЖ)</w:t>
            </w:r>
          </w:p>
        </w:tc>
        <w:tc>
          <w:tcPr>
            <w:tcW w:w="2268" w:type="dxa"/>
          </w:tcPr>
          <w:p w:rsidR="00932985" w:rsidRPr="00687CAA" w:rsidRDefault="002A0F5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«Я выбираю здоровье» (беседа)</w:t>
            </w:r>
          </w:p>
        </w:tc>
        <w:tc>
          <w:tcPr>
            <w:tcW w:w="2184" w:type="dxa"/>
          </w:tcPr>
          <w:p w:rsidR="00932985" w:rsidRPr="00687CAA" w:rsidRDefault="002A0F5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«Вино вину творит» (классный час с презентацией)</w:t>
            </w:r>
          </w:p>
        </w:tc>
        <w:tc>
          <w:tcPr>
            <w:tcW w:w="2250" w:type="dxa"/>
          </w:tcPr>
          <w:p w:rsidR="00932985" w:rsidRPr="00687CAA" w:rsidRDefault="002A0F5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«Путешествие на гору Олимп» (спортивное мероприятие)</w:t>
            </w:r>
          </w:p>
        </w:tc>
        <w:tc>
          <w:tcPr>
            <w:tcW w:w="1974" w:type="dxa"/>
          </w:tcPr>
          <w:p w:rsidR="00932985" w:rsidRPr="00687CAA" w:rsidRDefault="002A0F5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«Формула здоровья» (дискуссия)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932985" w:rsidRDefault="00687CA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Месячник безопасности</w:t>
            </w:r>
          </w:p>
          <w:p w:rsidR="00687CAA" w:rsidRDefault="00687CAA">
            <w:pPr>
              <w:rPr>
                <w:rFonts w:ascii="Times New Roman" w:hAnsi="Times New Roman" w:cs="Times New Roman"/>
              </w:rPr>
            </w:pPr>
          </w:p>
          <w:p w:rsidR="00687CAA" w:rsidRDefault="00687CAA">
            <w:pPr>
              <w:rPr>
                <w:rFonts w:ascii="Times New Roman" w:hAnsi="Times New Roman" w:cs="Times New Roman"/>
              </w:rPr>
            </w:pPr>
          </w:p>
          <w:p w:rsidR="00687CAA" w:rsidRPr="00687CAA" w:rsidRDefault="0068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32985" w:rsidRPr="00687CAA" w:rsidRDefault="00687CA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F7030A" w:rsidRPr="00687CAA" w:rsidTr="004845FD">
        <w:tc>
          <w:tcPr>
            <w:tcW w:w="2235" w:type="dxa"/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2268" w:type="dxa"/>
          </w:tcPr>
          <w:p w:rsidR="004845FD" w:rsidRPr="00687CAA" w:rsidRDefault="004845F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 xml:space="preserve">«О лени и </w:t>
            </w:r>
            <w:proofErr w:type="gramStart"/>
            <w:r w:rsidRPr="00687CAA">
              <w:rPr>
                <w:rFonts w:ascii="Times New Roman" w:hAnsi="Times New Roman" w:cs="Times New Roman"/>
              </w:rPr>
              <w:t>лентяях</w:t>
            </w:r>
            <w:proofErr w:type="gramEnd"/>
            <w:r w:rsidRPr="00687CAA">
              <w:rPr>
                <w:rFonts w:ascii="Times New Roman" w:hAnsi="Times New Roman" w:cs="Times New Roman"/>
              </w:rPr>
              <w:t>»</w:t>
            </w:r>
          </w:p>
          <w:p w:rsidR="00932985" w:rsidRPr="00687CAA" w:rsidRDefault="004845F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(классный час)</w:t>
            </w:r>
          </w:p>
        </w:tc>
        <w:tc>
          <w:tcPr>
            <w:tcW w:w="2184" w:type="dxa"/>
          </w:tcPr>
          <w:p w:rsidR="00932985" w:rsidRPr="00687CAA" w:rsidRDefault="004845F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«Беседа о профессиях» (классный час с презентацией)</w:t>
            </w:r>
          </w:p>
        </w:tc>
        <w:tc>
          <w:tcPr>
            <w:tcW w:w="2250" w:type="dxa"/>
          </w:tcPr>
          <w:p w:rsidR="00932985" w:rsidRPr="00687CAA" w:rsidRDefault="004845F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«Об аккуратности»</w:t>
            </w:r>
          </w:p>
          <w:p w:rsidR="004845FD" w:rsidRPr="00687CAA" w:rsidRDefault="004845F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(беседа)</w:t>
            </w:r>
          </w:p>
        </w:tc>
        <w:tc>
          <w:tcPr>
            <w:tcW w:w="1974" w:type="dxa"/>
          </w:tcPr>
          <w:p w:rsidR="00932985" w:rsidRPr="00687CAA" w:rsidRDefault="004845F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«Дежурный по школе»</w:t>
            </w:r>
          </w:p>
          <w:p w:rsidR="004845FD" w:rsidRPr="00687CAA" w:rsidRDefault="004845F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(классный час)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</w:p>
        </w:tc>
      </w:tr>
      <w:tr w:rsidR="00F7030A" w:rsidRPr="00687CAA" w:rsidTr="004845FD">
        <w:tc>
          <w:tcPr>
            <w:tcW w:w="2235" w:type="dxa"/>
          </w:tcPr>
          <w:p w:rsidR="004845FD" w:rsidRPr="00687CAA" w:rsidRDefault="004845F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 xml:space="preserve">«Мир </w:t>
            </w:r>
            <w:proofErr w:type="gramStart"/>
            <w:r w:rsidRPr="00687CAA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687CAA">
              <w:rPr>
                <w:rFonts w:ascii="Times New Roman" w:hAnsi="Times New Roman" w:cs="Times New Roman"/>
              </w:rPr>
              <w:t>»</w:t>
            </w:r>
          </w:p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2268" w:type="dxa"/>
          </w:tcPr>
          <w:p w:rsidR="00932985" w:rsidRPr="00687CAA" w:rsidRDefault="004845F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«О красоте и мужестве» (беседа)</w:t>
            </w:r>
          </w:p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932985" w:rsidRPr="00687CAA" w:rsidRDefault="00A441F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«Царица Осень» (праздник)</w:t>
            </w:r>
          </w:p>
        </w:tc>
        <w:tc>
          <w:tcPr>
            <w:tcW w:w="2250" w:type="dxa"/>
          </w:tcPr>
          <w:p w:rsidR="00932985" w:rsidRPr="00687CAA" w:rsidRDefault="00A441F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</w:t>
            </w:r>
            <w:proofErr w:type="spellStart"/>
            <w:r w:rsidRPr="00687CAA">
              <w:rPr>
                <w:rFonts w:ascii="Times New Roman" w:hAnsi="Times New Roman" w:cs="Times New Roman"/>
              </w:rPr>
              <w:t>Жостовский</w:t>
            </w:r>
            <w:proofErr w:type="spellEnd"/>
            <w:r w:rsidRPr="00687CAA">
              <w:rPr>
                <w:rFonts w:ascii="Times New Roman" w:hAnsi="Times New Roman" w:cs="Times New Roman"/>
              </w:rPr>
              <w:t xml:space="preserve"> букет» (классный час с презентацией)</w:t>
            </w:r>
          </w:p>
        </w:tc>
        <w:tc>
          <w:tcPr>
            <w:tcW w:w="1974" w:type="dxa"/>
          </w:tcPr>
          <w:p w:rsidR="00932985" w:rsidRPr="00687CAA" w:rsidRDefault="00A441FA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«Русские традиции. Новый год» (праздник)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932985" w:rsidRDefault="00932985">
            <w:pPr>
              <w:rPr>
                <w:rFonts w:ascii="Times New Roman" w:hAnsi="Times New Roman" w:cs="Times New Roman"/>
              </w:rPr>
            </w:pPr>
          </w:p>
          <w:p w:rsidR="00687CAA" w:rsidRDefault="00687CAA">
            <w:pPr>
              <w:rPr>
                <w:rFonts w:ascii="Times New Roman" w:hAnsi="Times New Roman" w:cs="Times New Roman"/>
              </w:rPr>
            </w:pPr>
          </w:p>
          <w:p w:rsidR="00687CAA" w:rsidRDefault="00687CAA">
            <w:pPr>
              <w:rPr>
                <w:rFonts w:ascii="Times New Roman" w:hAnsi="Times New Roman" w:cs="Times New Roman"/>
              </w:rPr>
            </w:pPr>
          </w:p>
          <w:p w:rsidR="00687CAA" w:rsidRPr="00687CAA" w:rsidRDefault="00687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932985" w:rsidRPr="00687CAA" w:rsidRDefault="00932985">
            <w:pPr>
              <w:rPr>
                <w:rFonts w:ascii="Times New Roman" w:hAnsi="Times New Roman" w:cs="Times New Roman"/>
              </w:rPr>
            </w:pPr>
          </w:p>
        </w:tc>
      </w:tr>
    </w:tbl>
    <w:p w:rsidR="00F7030A" w:rsidRPr="00687CAA" w:rsidRDefault="00F7030A">
      <w:pPr>
        <w:rPr>
          <w:rFonts w:ascii="Times New Roman" w:hAnsi="Times New Roman" w:cs="Times New Roman"/>
        </w:rPr>
      </w:pPr>
    </w:p>
    <w:p w:rsidR="00A441FA" w:rsidRPr="00687CAA" w:rsidRDefault="00A441FA">
      <w:pPr>
        <w:rPr>
          <w:rFonts w:ascii="Times New Roman" w:hAnsi="Times New Roman" w:cs="Times New Roman"/>
        </w:rPr>
      </w:pPr>
    </w:p>
    <w:tbl>
      <w:tblPr>
        <w:tblStyle w:val="a3"/>
        <w:tblW w:w="15134" w:type="dxa"/>
        <w:tblLook w:val="04A0"/>
      </w:tblPr>
      <w:tblGrid>
        <w:gridCol w:w="2339"/>
        <w:gridCol w:w="1960"/>
        <w:gridCol w:w="1827"/>
        <w:gridCol w:w="1698"/>
        <w:gridCol w:w="2352"/>
        <w:gridCol w:w="1895"/>
        <w:gridCol w:w="1957"/>
        <w:gridCol w:w="1106"/>
      </w:tblGrid>
      <w:tr w:rsidR="00F7030A" w:rsidRPr="00687CAA" w:rsidTr="00A441FA">
        <w:trPr>
          <w:trHeight w:val="450"/>
        </w:trPr>
        <w:tc>
          <w:tcPr>
            <w:tcW w:w="2376" w:type="dxa"/>
            <w:vMerge w:val="restart"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lastRenderedPageBreak/>
              <w:t>Основные направления воспитательной работы</w:t>
            </w:r>
          </w:p>
        </w:tc>
        <w:tc>
          <w:tcPr>
            <w:tcW w:w="1985" w:type="dxa"/>
            <w:vMerge w:val="restart"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</w:p>
          <w:p w:rsidR="00F7030A" w:rsidRPr="00687CAA" w:rsidRDefault="00F7030A" w:rsidP="00F7030A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843" w:type="dxa"/>
            <w:vMerge w:val="restart"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</w:p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701" w:type="dxa"/>
            <w:vMerge w:val="restart"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</w:p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</w:p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7030A" w:rsidRPr="00687CAA" w:rsidRDefault="00F7030A">
            <w:pPr>
              <w:rPr>
                <w:rFonts w:ascii="Times New Roman" w:hAnsi="Times New Roman" w:cs="Times New Roman"/>
                <w:b/>
              </w:rPr>
            </w:pPr>
          </w:p>
          <w:p w:rsidR="00F7030A" w:rsidRPr="00687CAA" w:rsidRDefault="00F7030A" w:rsidP="00F7030A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Возможные дополнения</w:t>
            </w:r>
          </w:p>
        </w:tc>
      </w:tr>
      <w:tr w:rsidR="00F7030A" w:rsidRPr="00687CAA" w:rsidTr="00A441FA">
        <w:trPr>
          <w:trHeight w:val="360"/>
        </w:trPr>
        <w:tc>
          <w:tcPr>
            <w:tcW w:w="2376" w:type="dxa"/>
            <w:vMerge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  <w:b/>
              </w:rPr>
            </w:pPr>
            <w:r w:rsidRPr="00687CA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7030A" w:rsidRPr="00687CAA" w:rsidTr="00A441FA">
        <w:tc>
          <w:tcPr>
            <w:tcW w:w="2376" w:type="dxa"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«Я – гражданин России»</w:t>
            </w:r>
          </w:p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(Гражданско-патриотическое воспитание)</w:t>
            </w:r>
          </w:p>
        </w:tc>
        <w:tc>
          <w:tcPr>
            <w:tcW w:w="1985" w:type="dxa"/>
          </w:tcPr>
          <w:p w:rsidR="00F7030A" w:rsidRPr="00687CAA" w:rsidRDefault="00EB4690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«Закон на защите детства»</w:t>
            </w:r>
          </w:p>
          <w:p w:rsidR="00EB4690" w:rsidRPr="00687CAA" w:rsidRDefault="00EB4690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(Классный час с презентацией)</w:t>
            </w:r>
          </w:p>
        </w:tc>
        <w:tc>
          <w:tcPr>
            <w:tcW w:w="1843" w:type="dxa"/>
          </w:tcPr>
          <w:p w:rsidR="00F7030A" w:rsidRPr="00687CAA" w:rsidRDefault="00EB4690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«День защитников Отечества»</w:t>
            </w:r>
          </w:p>
          <w:p w:rsidR="00EB4690" w:rsidRPr="00687CAA" w:rsidRDefault="00EB4690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(праздник)</w:t>
            </w:r>
          </w:p>
        </w:tc>
        <w:tc>
          <w:tcPr>
            <w:tcW w:w="1701" w:type="dxa"/>
          </w:tcPr>
          <w:p w:rsidR="00F7030A" w:rsidRPr="00687CAA" w:rsidRDefault="00EB4690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 xml:space="preserve">«История становления </w:t>
            </w:r>
            <w:proofErr w:type="gramStart"/>
            <w:r w:rsidRPr="00687CAA">
              <w:rPr>
                <w:rFonts w:ascii="Times New Roman" w:hAnsi="Times New Roman" w:cs="Times New Roman"/>
              </w:rPr>
              <w:t>г</w:t>
            </w:r>
            <w:proofErr w:type="gramEnd"/>
            <w:r w:rsidRPr="00687CAA">
              <w:rPr>
                <w:rFonts w:ascii="Times New Roman" w:hAnsi="Times New Roman" w:cs="Times New Roman"/>
              </w:rPr>
              <w:t>. о. г. Выкса»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7030A" w:rsidRPr="00687CAA" w:rsidRDefault="00EB4690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«Живая память»</w:t>
            </w:r>
          </w:p>
          <w:p w:rsidR="00EB4690" w:rsidRPr="00687CAA" w:rsidRDefault="00EB4690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 xml:space="preserve">(посвящается </w:t>
            </w:r>
            <w:proofErr w:type="gramStart"/>
            <w:r w:rsidRPr="00687CAA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687CAA">
              <w:rPr>
                <w:rFonts w:ascii="Times New Roman" w:hAnsi="Times New Roman" w:cs="Times New Roman"/>
              </w:rPr>
              <w:t xml:space="preserve"> в Афганистане)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B4690" w:rsidRPr="00687CAA" w:rsidRDefault="00EB4690" w:rsidP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«Этих дней не смолкнет слава!»</w:t>
            </w:r>
          </w:p>
          <w:p w:rsidR="00F7030A" w:rsidRPr="00687CAA" w:rsidRDefault="00EB4690" w:rsidP="00EB4690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(литературно-музыкальная композиция с презентацией)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</w:tr>
      <w:tr w:rsidR="00F7030A" w:rsidRPr="00687CAA" w:rsidTr="00A441FA">
        <w:tc>
          <w:tcPr>
            <w:tcW w:w="2376" w:type="dxa"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«Я – человек и личность»</w:t>
            </w:r>
          </w:p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(Нравственное воспитание)</w:t>
            </w:r>
          </w:p>
        </w:tc>
        <w:tc>
          <w:tcPr>
            <w:tcW w:w="1985" w:type="dxa"/>
          </w:tcPr>
          <w:p w:rsidR="00EB4690" w:rsidRPr="00687CAA" w:rsidRDefault="00EB4690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«Этикет и м</w:t>
            </w:r>
            <w:r w:rsidR="002A0F5D" w:rsidRPr="00687CAA">
              <w:rPr>
                <w:rFonts w:ascii="Times New Roman" w:hAnsi="Times New Roman" w:cs="Times New Roman"/>
              </w:rPr>
              <w:t>ы</w:t>
            </w:r>
            <w:r w:rsidRPr="00687CAA">
              <w:rPr>
                <w:rFonts w:ascii="Times New Roman" w:hAnsi="Times New Roman" w:cs="Times New Roman"/>
              </w:rPr>
              <w:t>! Проблема разговорной речи» (беседа)</w:t>
            </w:r>
          </w:p>
        </w:tc>
        <w:tc>
          <w:tcPr>
            <w:tcW w:w="1843" w:type="dxa"/>
          </w:tcPr>
          <w:p w:rsidR="00F7030A" w:rsidRPr="00687CAA" w:rsidRDefault="00EB4690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«Дом без одиночества» (классный час с презентацией)</w:t>
            </w:r>
          </w:p>
        </w:tc>
        <w:tc>
          <w:tcPr>
            <w:tcW w:w="1701" w:type="dxa"/>
          </w:tcPr>
          <w:p w:rsidR="00F7030A" w:rsidRPr="00687CAA" w:rsidRDefault="00EB4690" w:rsidP="005E1206">
            <w:pPr>
              <w:rPr>
                <w:rFonts w:ascii="Times New Roman" w:hAnsi="Times New Roman" w:cs="Times New Roman"/>
              </w:rPr>
            </w:pPr>
            <w:proofErr w:type="gramStart"/>
            <w:r w:rsidRPr="00687CAA">
              <w:rPr>
                <w:rFonts w:ascii="Times New Roman" w:hAnsi="Times New Roman" w:cs="Times New Roman"/>
              </w:rPr>
              <w:t>«Весенний калейдоскоп»</w:t>
            </w:r>
            <w:r w:rsidR="002A0F5D" w:rsidRPr="00687CAA">
              <w:rPr>
                <w:rFonts w:ascii="Times New Roman" w:hAnsi="Times New Roman" w:cs="Times New Roman"/>
              </w:rPr>
              <w:t xml:space="preserve"> </w:t>
            </w:r>
            <w:r w:rsidRPr="00687CAA">
              <w:rPr>
                <w:rFonts w:ascii="Times New Roman" w:hAnsi="Times New Roman" w:cs="Times New Roman"/>
              </w:rPr>
              <w:t xml:space="preserve"> (</w:t>
            </w:r>
            <w:r w:rsidR="002A0F5D" w:rsidRPr="00687CAA">
              <w:rPr>
                <w:rFonts w:ascii="Times New Roman" w:hAnsi="Times New Roman" w:cs="Times New Roman"/>
              </w:rPr>
              <w:t>праздник, посвященный 8 марта»</w:t>
            </w:r>
            <w:proofErr w:type="gram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7030A" w:rsidRPr="00687CAA" w:rsidRDefault="002A0F5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«Мои права и обязанности» (классный час)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030A" w:rsidRPr="00687CAA" w:rsidRDefault="00A441F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«Насколько я вежлив?» (диагностический тест)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</w:tr>
      <w:tr w:rsidR="00F7030A" w:rsidRPr="00687CAA" w:rsidTr="00A441FA">
        <w:tc>
          <w:tcPr>
            <w:tcW w:w="2376" w:type="dxa"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«Я отвечаю за окружающий мир»</w:t>
            </w:r>
          </w:p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(Экологическое воспитание)</w:t>
            </w:r>
          </w:p>
        </w:tc>
        <w:tc>
          <w:tcPr>
            <w:tcW w:w="1985" w:type="dxa"/>
          </w:tcPr>
          <w:p w:rsidR="00F7030A" w:rsidRPr="00687CAA" w:rsidRDefault="002A0F5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«В мире животных» (урок-путешествие)</w:t>
            </w:r>
          </w:p>
        </w:tc>
        <w:tc>
          <w:tcPr>
            <w:tcW w:w="1843" w:type="dxa"/>
          </w:tcPr>
          <w:p w:rsidR="00F7030A" w:rsidRPr="00687CAA" w:rsidRDefault="002A0F5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«Береги лес от пожаров» (классный час)</w:t>
            </w:r>
          </w:p>
        </w:tc>
        <w:tc>
          <w:tcPr>
            <w:tcW w:w="1701" w:type="dxa"/>
          </w:tcPr>
          <w:p w:rsidR="00F7030A" w:rsidRPr="00687CAA" w:rsidRDefault="002A0F5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«Птицы – наши друзья, обижать их нельзя» (КВН)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7030A" w:rsidRPr="00687CAA" w:rsidRDefault="002A0F5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«День воды»</w:t>
            </w:r>
          </w:p>
          <w:p w:rsidR="002A0F5D" w:rsidRPr="00687CAA" w:rsidRDefault="002A0F5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(внеклассное занятие)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030A" w:rsidRPr="00687CAA" w:rsidRDefault="002A0F5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«Природа нашего края»</w:t>
            </w:r>
          </w:p>
          <w:p w:rsidR="002A0F5D" w:rsidRPr="00687CAA" w:rsidRDefault="002A0F5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(классный час)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</w:tr>
      <w:tr w:rsidR="004845FD" w:rsidRPr="00687CAA" w:rsidTr="00A441FA">
        <w:tc>
          <w:tcPr>
            <w:tcW w:w="2376" w:type="dxa"/>
          </w:tcPr>
          <w:p w:rsidR="004845FD" w:rsidRPr="00687CAA" w:rsidRDefault="004845F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«Здоровый образ жизни»</w:t>
            </w:r>
          </w:p>
          <w:p w:rsidR="004845FD" w:rsidRPr="00687CAA" w:rsidRDefault="004845F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(Физическое воспитание и ЗОЖ)</w:t>
            </w:r>
          </w:p>
        </w:tc>
        <w:tc>
          <w:tcPr>
            <w:tcW w:w="1985" w:type="dxa"/>
          </w:tcPr>
          <w:p w:rsidR="004845FD" w:rsidRPr="00687CAA" w:rsidRDefault="004845F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«Суд над сигаретой» (ролевая игра)</w:t>
            </w:r>
          </w:p>
        </w:tc>
        <w:tc>
          <w:tcPr>
            <w:tcW w:w="1843" w:type="dxa"/>
          </w:tcPr>
          <w:p w:rsidR="004845FD" w:rsidRPr="00687CAA" w:rsidRDefault="004845FD" w:rsidP="005E1206">
            <w:pPr>
              <w:rPr>
                <w:rFonts w:ascii="Times New Roman" w:hAnsi="Times New Roman" w:cs="Times New Roman"/>
              </w:rPr>
            </w:pPr>
            <w:proofErr w:type="gramStart"/>
            <w:r w:rsidRPr="00687CAA">
              <w:rPr>
                <w:rFonts w:ascii="Times New Roman" w:hAnsi="Times New Roman" w:cs="Times New Roman"/>
              </w:rPr>
              <w:t>«Не сломай судьбу свою»  (классный час с презентацией»</w:t>
            </w:r>
            <w:proofErr w:type="gramEnd"/>
          </w:p>
        </w:tc>
        <w:tc>
          <w:tcPr>
            <w:tcW w:w="1701" w:type="dxa"/>
          </w:tcPr>
          <w:p w:rsidR="004845FD" w:rsidRPr="00687CAA" w:rsidRDefault="004845F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«Большие гонки» (соревнования)</w:t>
            </w:r>
          </w:p>
        </w:tc>
        <w:tc>
          <w:tcPr>
            <w:tcW w:w="4110" w:type="dxa"/>
            <w:gridSpan w:val="2"/>
          </w:tcPr>
          <w:p w:rsidR="004845FD" w:rsidRPr="00687CAA" w:rsidRDefault="004845F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«Соблюдение правил техники безопасности, правил дорожного движения» (цикл бесед)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845FD" w:rsidRPr="00687CAA" w:rsidRDefault="004845FD" w:rsidP="005E1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45FD" w:rsidRPr="00687CAA" w:rsidRDefault="004845FD" w:rsidP="005E1206">
            <w:pPr>
              <w:rPr>
                <w:rFonts w:ascii="Times New Roman" w:hAnsi="Times New Roman" w:cs="Times New Roman"/>
              </w:rPr>
            </w:pPr>
          </w:p>
        </w:tc>
      </w:tr>
      <w:tr w:rsidR="00F7030A" w:rsidRPr="00687CAA" w:rsidTr="00A441FA">
        <w:tc>
          <w:tcPr>
            <w:tcW w:w="2376" w:type="dxa"/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1985" w:type="dxa"/>
          </w:tcPr>
          <w:p w:rsidR="00F7030A" w:rsidRPr="00687CAA" w:rsidRDefault="004845F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«Волшебный узелок» (выставка)</w:t>
            </w:r>
          </w:p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030A" w:rsidRPr="00687CAA" w:rsidRDefault="004845F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 xml:space="preserve">«Мой дом – наведу порядок в нем» (классный час) </w:t>
            </w:r>
          </w:p>
        </w:tc>
        <w:tc>
          <w:tcPr>
            <w:tcW w:w="1701" w:type="dxa"/>
          </w:tcPr>
          <w:p w:rsidR="00F7030A" w:rsidRPr="00687CAA" w:rsidRDefault="004845F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«Подарок маме» (мастер-класс)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7030A" w:rsidRPr="00687CAA" w:rsidRDefault="004845F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«Берегите нашу Землю» (субботник)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030A" w:rsidRPr="00687CAA" w:rsidRDefault="004845FD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«В поисках будущей профессии» (классный час)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</w:tr>
      <w:tr w:rsidR="00F7030A" w:rsidRPr="00687CAA" w:rsidTr="00A441FA">
        <w:tc>
          <w:tcPr>
            <w:tcW w:w="2376" w:type="dxa"/>
          </w:tcPr>
          <w:p w:rsidR="004845FD" w:rsidRPr="00687CAA" w:rsidRDefault="004845FD" w:rsidP="004845FD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 xml:space="preserve">«Мир </w:t>
            </w:r>
            <w:proofErr w:type="gramStart"/>
            <w:r w:rsidRPr="00687CAA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687CAA">
              <w:rPr>
                <w:rFonts w:ascii="Times New Roman" w:hAnsi="Times New Roman" w:cs="Times New Roman"/>
              </w:rPr>
              <w:t>»</w:t>
            </w:r>
          </w:p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985" w:type="dxa"/>
          </w:tcPr>
          <w:p w:rsidR="00F7030A" w:rsidRPr="00687CAA" w:rsidRDefault="00A441F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«Музыкальная семья» (классный час с презентацией)</w:t>
            </w:r>
          </w:p>
        </w:tc>
        <w:tc>
          <w:tcPr>
            <w:tcW w:w="1843" w:type="dxa"/>
          </w:tcPr>
          <w:p w:rsidR="00F7030A" w:rsidRPr="00687CAA" w:rsidRDefault="00A441F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«Широкая масленица» (праздник)</w:t>
            </w:r>
          </w:p>
        </w:tc>
        <w:tc>
          <w:tcPr>
            <w:tcW w:w="1701" w:type="dxa"/>
          </w:tcPr>
          <w:p w:rsidR="00F7030A" w:rsidRPr="00687CAA" w:rsidRDefault="00A441F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«Для чего нужна улыбка?» (классный час)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7030A" w:rsidRPr="00687CAA" w:rsidRDefault="00A441F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«Русские народные сказки – клад»</w:t>
            </w:r>
          </w:p>
          <w:p w:rsidR="00A441FA" w:rsidRPr="00687CAA" w:rsidRDefault="00A441FA" w:rsidP="005E1206">
            <w:pPr>
              <w:rPr>
                <w:rFonts w:ascii="Times New Roman" w:hAnsi="Times New Roman" w:cs="Times New Roman"/>
              </w:rPr>
            </w:pPr>
            <w:proofErr w:type="gramStart"/>
            <w:r w:rsidRPr="00687CAA">
              <w:rPr>
                <w:rFonts w:ascii="Times New Roman" w:hAnsi="Times New Roman" w:cs="Times New Roman"/>
              </w:rPr>
              <w:t>(викторина по сказкам»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030A" w:rsidRPr="00687CAA" w:rsidRDefault="00A441FA" w:rsidP="005E1206">
            <w:pPr>
              <w:rPr>
                <w:rFonts w:ascii="Times New Roman" w:hAnsi="Times New Roman" w:cs="Times New Roman"/>
              </w:rPr>
            </w:pPr>
            <w:r w:rsidRPr="00687CAA">
              <w:rPr>
                <w:rFonts w:ascii="Times New Roman" w:hAnsi="Times New Roman" w:cs="Times New Roman"/>
              </w:rPr>
              <w:t>«Русские посиделки» (праздник)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30A" w:rsidRPr="00687CAA" w:rsidRDefault="00F7030A" w:rsidP="005E1206">
            <w:pPr>
              <w:rPr>
                <w:rFonts w:ascii="Times New Roman" w:hAnsi="Times New Roman" w:cs="Times New Roman"/>
              </w:rPr>
            </w:pPr>
          </w:p>
        </w:tc>
      </w:tr>
    </w:tbl>
    <w:p w:rsidR="00F7030A" w:rsidRDefault="00F7030A"/>
    <w:p w:rsidR="00A441FA" w:rsidRDefault="00A441FA"/>
    <w:p w:rsidR="00687CAA" w:rsidRDefault="00687CAA"/>
    <w:p w:rsidR="00A441FA" w:rsidRDefault="00A441FA" w:rsidP="00A44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1FA"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proofErr w:type="spellStart"/>
      <w:r w:rsidRPr="00A441FA">
        <w:rPr>
          <w:rFonts w:ascii="Times New Roman" w:hAnsi="Times New Roman" w:cs="Times New Roman"/>
          <w:sz w:val="28"/>
          <w:szCs w:val="28"/>
        </w:rPr>
        <w:t>Новодмитриевская</w:t>
      </w:r>
      <w:proofErr w:type="spellEnd"/>
      <w:r w:rsidRPr="00A441F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441FA" w:rsidRDefault="00A441FA" w:rsidP="00A44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1FA" w:rsidRPr="00A441FA" w:rsidRDefault="00A441FA" w:rsidP="00A44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1FA" w:rsidRPr="00A441FA" w:rsidRDefault="00A441FA" w:rsidP="00A441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441FA">
        <w:rPr>
          <w:rFonts w:ascii="Times New Roman" w:hAnsi="Times New Roman" w:cs="Times New Roman"/>
          <w:b/>
          <w:sz w:val="72"/>
          <w:szCs w:val="72"/>
        </w:rPr>
        <w:t xml:space="preserve">План воспитательной работы </w:t>
      </w:r>
    </w:p>
    <w:p w:rsidR="00A441FA" w:rsidRDefault="00A441FA" w:rsidP="00A441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</w:t>
      </w:r>
      <w:r w:rsidRPr="00A441FA">
        <w:rPr>
          <w:rFonts w:ascii="Times New Roman" w:hAnsi="Times New Roman" w:cs="Times New Roman"/>
          <w:b/>
          <w:sz w:val="72"/>
          <w:szCs w:val="72"/>
        </w:rPr>
        <w:t xml:space="preserve"> 6 классе</w:t>
      </w:r>
    </w:p>
    <w:p w:rsidR="00A441FA" w:rsidRPr="00A441FA" w:rsidRDefault="00A441FA" w:rsidP="00A44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1FA" w:rsidRDefault="00A441FA" w:rsidP="00A441FA">
      <w:pPr>
        <w:jc w:val="center"/>
        <w:rPr>
          <w:rFonts w:ascii="Times New Roman" w:hAnsi="Times New Roman" w:cs="Times New Roman"/>
          <w:sz w:val="40"/>
          <w:szCs w:val="40"/>
        </w:rPr>
      </w:pPr>
      <w:r w:rsidRPr="00A441FA">
        <w:rPr>
          <w:rFonts w:ascii="Times New Roman" w:hAnsi="Times New Roman" w:cs="Times New Roman"/>
          <w:sz w:val="40"/>
          <w:szCs w:val="40"/>
        </w:rPr>
        <w:t>на 2014-2015 учебный год</w:t>
      </w:r>
    </w:p>
    <w:p w:rsidR="00A441FA" w:rsidRPr="00A441FA" w:rsidRDefault="00A441FA" w:rsidP="00A441F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41FA" w:rsidRPr="00A441FA" w:rsidRDefault="00A441FA" w:rsidP="00A441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41FA">
        <w:rPr>
          <w:rFonts w:ascii="Times New Roman" w:hAnsi="Times New Roman" w:cs="Times New Roman"/>
          <w:b/>
          <w:sz w:val="36"/>
          <w:szCs w:val="36"/>
        </w:rPr>
        <w:t xml:space="preserve">Классный руководитель: Устимова О. А. </w:t>
      </w:r>
    </w:p>
    <w:p w:rsidR="00A441FA" w:rsidRDefault="00A441FA" w:rsidP="00A44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1FA" w:rsidRDefault="00A441FA" w:rsidP="00A44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1FA" w:rsidRDefault="00A441FA" w:rsidP="00A44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1FA" w:rsidRPr="00A441FA" w:rsidRDefault="00A441FA" w:rsidP="00A44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1FA" w:rsidRPr="00A441FA" w:rsidRDefault="00A441FA" w:rsidP="00A44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1F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441FA">
        <w:rPr>
          <w:rFonts w:ascii="Times New Roman" w:hAnsi="Times New Roman" w:cs="Times New Roman"/>
          <w:sz w:val="28"/>
          <w:szCs w:val="28"/>
        </w:rPr>
        <w:t>Новодмитриевка</w:t>
      </w:r>
      <w:proofErr w:type="spellEnd"/>
      <w:r w:rsidRPr="00A44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16C" w:rsidRPr="00E6116C" w:rsidRDefault="00E6116C" w:rsidP="00E611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16C">
        <w:rPr>
          <w:rFonts w:ascii="Times New Roman" w:hAnsi="Times New Roman" w:cs="Times New Roman"/>
          <w:b/>
          <w:sz w:val="32"/>
          <w:szCs w:val="32"/>
        </w:rPr>
        <w:lastRenderedPageBreak/>
        <w:t>Основные цели:</w:t>
      </w:r>
    </w:p>
    <w:p w:rsidR="00E6116C" w:rsidRPr="00E6116C" w:rsidRDefault="00E6116C" w:rsidP="00E6116C">
      <w:pPr>
        <w:pStyle w:val="a4"/>
        <w:jc w:val="center"/>
        <w:rPr>
          <w:color w:val="000000"/>
          <w:sz w:val="28"/>
          <w:szCs w:val="28"/>
        </w:rPr>
      </w:pPr>
      <w:r w:rsidRPr="00E6116C">
        <w:rPr>
          <w:color w:val="0000FF"/>
          <w:sz w:val="28"/>
          <w:szCs w:val="28"/>
        </w:rPr>
        <w:t> </w:t>
      </w:r>
    </w:p>
    <w:p w:rsidR="00E6116C" w:rsidRPr="00E6116C" w:rsidRDefault="00E6116C" w:rsidP="00E6116C">
      <w:pPr>
        <w:pStyle w:val="a4"/>
        <w:rPr>
          <w:color w:val="000000"/>
          <w:sz w:val="28"/>
          <w:szCs w:val="28"/>
        </w:rPr>
      </w:pPr>
      <w:r w:rsidRPr="00E6116C">
        <w:rPr>
          <w:color w:val="000000"/>
          <w:sz w:val="28"/>
          <w:szCs w:val="28"/>
        </w:rPr>
        <w:t>1.     Развитие творческих способностей учащихся в урочное и внеурочное время.</w:t>
      </w:r>
    </w:p>
    <w:p w:rsidR="00E6116C" w:rsidRPr="00E6116C" w:rsidRDefault="00E6116C" w:rsidP="00E6116C">
      <w:pPr>
        <w:pStyle w:val="a4"/>
        <w:rPr>
          <w:color w:val="000000"/>
          <w:sz w:val="28"/>
          <w:szCs w:val="28"/>
        </w:rPr>
      </w:pPr>
      <w:r w:rsidRPr="00E6116C">
        <w:rPr>
          <w:color w:val="000000"/>
          <w:sz w:val="28"/>
          <w:szCs w:val="28"/>
        </w:rPr>
        <w:t>2.      Формирование учебной мотивации и развитие учебных навыков.</w:t>
      </w:r>
    </w:p>
    <w:p w:rsidR="00E6116C" w:rsidRPr="00E6116C" w:rsidRDefault="00E6116C" w:rsidP="00E6116C">
      <w:pPr>
        <w:pStyle w:val="a4"/>
        <w:rPr>
          <w:color w:val="000000"/>
          <w:sz w:val="28"/>
          <w:szCs w:val="28"/>
        </w:rPr>
      </w:pPr>
      <w:r w:rsidRPr="00E6116C">
        <w:rPr>
          <w:color w:val="000000"/>
          <w:sz w:val="28"/>
          <w:szCs w:val="28"/>
        </w:rPr>
        <w:t>3.     Формирование доброжелательных отношений между одноклассниками.</w:t>
      </w:r>
    </w:p>
    <w:p w:rsidR="00E6116C" w:rsidRPr="00E6116C" w:rsidRDefault="00E6116C" w:rsidP="00E6116C">
      <w:pPr>
        <w:pStyle w:val="a4"/>
        <w:rPr>
          <w:color w:val="000000"/>
          <w:sz w:val="28"/>
          <w:szCs w:val="28"/>
        </w:rPr>
      </w:pPr>
      <w:r w:rsidRPr="00E6116C">
        <w:rPr>
          <w:color w:val="000000"/>
          <w:sz w:val="28"/>
          <w:szCs w:val="28"/>
        </w:rPr>
        <w:t>4.     Воспитание умения работать над собой, развитие самооценки.</w:t>
      </w:r>
    </w:p>
    <w:p w:rsidR="00E6116C" w:rsidRPr="00E6116C" w:rsidRDefault="00E6116C" w:rsidP="00E6116C">
      <w:pPr>
        <w:pStyle w:val="a4"/>
        <w:rPr>
          <w:color w:val="000000"/>
          <w:sz w:val="28"/>
          <w:szCs w:val="28"/>
        </w:rPr>
      </w:pPr>
      <w:r w:rsidRPr="00E6116C">
        <w:rPr>
          <w:color w:val="000000"/>
          <w:sz w:val="28"/>
          <w:szCs w:val="28"/>
        </w:rPr>
        <w:t>5.     Привитие интереса к окружающему миру и к окружающим людям.</w:t>
      </w:r>
    </w:p>
    <w:p w:rsidR="00E6116C" w:rsidRPr="00E6116C" w:rsidRDefault="00E6116C" w:rsidP="00E6116C">
      <w:pPr>
        <w:pStyle w:val="a4"/>
        <w:rPr>
          <w:color w:val="000000"/>
          <w:sz w:val="28"/>
          <w:szCs w:val="28"/>
        </w:rPr>
      </w:pPr>
      <w:r w:rsidRPr="00E6116C">
        <w:rPr>
          <w:color w:val="000000"/>
          <w:sz w:val="28"/>
          <w:szCs w:val="28"/>
        </w:rPr>
        <w:t>6.     Воспитание культуры поведения.</w:t>
      </w:r>
    </w:p>
    <w:p w:rsidR="00A441FA" w:rsidRPr="00E6116C" w:rsidRDefault="00E6116C">
      <w:pPr>
        <w:rPr>
          <w:rFonts w:ascii="Times New Roman" w:hAnsi="Times New Roman" w:cs="Times New Roman"/>
        </w:rPr>
      </w:pPr>
      <w:r w:rsidRPr="00E6116C">
        <w:rPr>
          <w:rFonts w:ascii="Times New Roman" w:hAnsi="Times New Roman" w:cs="Times New Roman"/>
        </w:rPr>
        <w:t xml:space="preserve"> </w:t>
      </w:r>
    </w:p>
    <w:p w:rsidR="00E6116C" w:rsidRPr="00E6116C" w:rsidRDefault="00E6116C" w:rsidP="00E611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16C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:rsidR="00E6116C" w:rsidRPr="00E6116C" w:rsidRDefault="00E6116C" w:rsidP="00E6116C">
      <w:pPr>
        <w:numPr>
          <w:ilvl w:val="0"/>
          <w:numId w:val="1"/>
        </w:numPr>
        <w:tabs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>Сохранить отличников учёбы</w:t>
      </w:r>
    </w:p>
    <w:p w:rsidR="00E6116C" w:rsidRPr="00E6116C" w:rsidRDefault="00E6116C" w:rsidP="00E6116C">
      <w:pPr>
        <w:numPr>
          <w:ilvl w:val="0"/>
          <w:numId w:val="1"/>
        </w:numPr>
        <w:tabs>
          <w:tab w:val="num" w:pos="798"/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>Не снижать успеваемость хорошистов</w:t>
      </w:r>
    </w:p>
    <w:p w:rsidR="00E6116C" w:rsidRPr="00E6116C" w:rsidRDefault="00E6116C" w:rsidP="00E6116C">
      <w:pPr>
        <w:numPr>
          <w:ilvl w:val="0"/>
          <w:numId w:val="1"/>
        </w:numPr>
        <w:tabs>
          <w:tab w:val="num" w:pos="798"/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>Контролировать «Резервных отличников и хорошистов»</w:t>
      </w:r>
    </w:p>
    <w:p w:rsidR="00E6116C" w:rsidRPr="00E6116C" w:rsidRDefault="00E6116C" w:rsidP="00E6116C">
      <w:pPr>
        <w:numPr>
          <w:ilvl w:val="0"/>
          <w:numId w:val="1"/>
        </w:numPr>
        <w:tabs>
          <w:tab w:val="num" w:pos="1368"/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 xml:space="preserve">Использовать </w:t>
      </w:r>
      <w:proofErr w:type="spellStart"/>
      <w:r w:rsidRPr="00E6116C">
        <w:rPr>
          <w:rFonts w:ascii="Times New Roman" w:hAnsi="Times New Roman" w:cs="Times New Roman"/>
          <w:color w:val="333333"/>
          <w:sz w:val="28"/>
          <w:szCs w:val="28"/>
        </w:rPr>
        <w:t>здоровьесберегающие</w:t>
      </w:r>
      <w:proofErr w:type="spellEnd"/>
      <w:r w:rsidRPr="00E6116C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 в работе</w:t>
      </w:r>
    </w:p>
    <w:p w:rsidR="00E6116C" w:rsidRPr="00E6116C" w:rsidRDefault="00E6116C" w:rsidP="00E6116C">
      <w:pPr>
        <w:numPr>
          <w:ilvl w:val="0"/>
          <w:numId w:val="1"/>
        </w:numPr>
        <w:tabs>
          <w:tab w:val="num" w:pos="1368"/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>Работать над самоуправлением в классе: поддерживать желания и предложения учеников</w:t>
      </w:r>
    </w:p>
    <w:p w:rsidR="00E6116C" w:rsidRPr="00E6116C" w:rsidRDefault="00E6116C" w:rsidP="00E6116C">
      <w:pPr>
        <w:numPr>
          <w:ilvl w:val="0"/>
          <w:numId w:val="1"/>
        </w:numPr>
        <w:tabs>
          <w:tab w:val="num" w:pos="1368"/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>Развивать умение  правильного общения</w:t>
      </w:r>
    </w:p>
    <w:p w:rsidR="00E6116C" w:rsidRPr="00E6116C" w:rsidRDefault="00E6116C" w:rsidP="00E6116C">
      <w:pPr>
        <w:numPr>
          <w:ilvl w:val="0"/>
          <w:numId w:val="1"/>
        </w:numPr>
        <w:tabs>
          <w:tab w:val="num" w:pos="1368"/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>Контролировать внеклассную деятельность учеников</w:t>
      </w:r>
    </w:p>
    <w:p w:rsidR="00E6116C" w:rsidRPr="00E6116C" w:rsidRDefault="00E6116C" w:rsidP="00E6116C">
      <w:pPr>
        <w:numPr>
          <w:ilvl w:val="0"/>
          <w:numId w:val="1"/>
        </w:numPr>
        <w:tabs>
          <w:tab w:val="num" w:pos="1368"/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>Проводить воспитательную работу по плану, совместно с родителями учащихся</w:t>
      </w:r>
    </w:p>
    <w:p w:rsidR="00E6116C" w:rsidRPr="00E6116C" w:rsidRDefault="00E6116C" w:rsidP="00E6116C">
      <w:pPr>
        <w:numPr>
          <w:ilvl w:val="0"/>
          <w:numId w:val="1"/>
        </w:numPr>
        <w:tabs>
          <w:tab w:val="num" w:pos="1368"/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>Родителей постоянно знакомить с успеваемостью детей по семестрам и с текущими оценками по предметам</w:t>
      </w:r>
    </w:p>
    <w:p w:rsidR="00E6116C" w:rsidRPr="00E6116C" w:rsidRDefault="00E6116C" w:rsidP="00E6116C">
      <w:pPr>
        <w:numPr>
          <w:ilvl w:val="0"/>
          <w:numId w:val="1"/>
        </w:numPr>
        <w:tabs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>Следить за правильностью и аккуратностью оформления ученического дневника</w:t>
      </w:r>
    </w:p>
    <w:p w:rsidR="00E6116C" w:rsidRPr="00E6116C" w:rsidRDefault="00E6116C" w:rsidP="00E6116C">
      <w:pPr>
        <w:numPr>
          <w:ilvl w:val="0"/>
          <w:numId w:val="1"/>
        </w:numPr>
        <w:tabs>
          <w:tab w:val="left" w:pos="9355"/>
        </w:tabs>
        <w:spacing w:after="0" w:line="240" w:lineRule="auto"/>
        <w:ind w:left="0" w:right="-5"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E6116C">
        <w:rPr>
          <w:rFonts w:ascii="Times New Roman" w:hAnsi="Times New Roman" w:cs="Times New Roman"/>
          <w:color w:val="333333"/>
          <w:sz w:val="28"/>
          <w:szCs w:val="28"/>
        </w:rPr>
        <w:t>Развивать умение составлять план саморазвития.</w:t>
      </w:r>
    </w:p>
    <w:p w:rsidR="00E6116C" w:rsidRPr="00E6116C" w:rsidRDefault="00E6116C" w:rsidP="00E6116C">
      <w:pPr>
        <w:rPr>
          <w:rFonts w:ascii="Times New Roman" w:hAnsi="Times New Roman" w:cs="Times New Roman"/>
          <w:sz w:val="32"/>
          <w:szCs w:val="32"/>
        </w:rPr>
      </w:pPr>
    </w:p>
    <w:sectPr w:rsidR="00E6116C" w:rsidRPr="00E6116C" w:rsidSect="009329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20A68"/>
    <w:multiLevelType w:val="hybridMultilevel"/>
    <w:tmpl w:val="B00095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985"/>
    <w:rsid w:val="002A0F5D"/>
    <w:rsid w:val="004845FD"/>
    <w:rsid w:val="00687CAA"/>
    <w:rsid w:val="00932985"/>
    <w:rsid w:val="00A441FA"/>
    <w:rsid w:val="00E6116C"/>
    <w:rsid w:val="00EB4690"/>
    <w:rsid w:val="00F070FE"/>
    <w:rsid w:val="00F7030A"/>
    <w:rsid w:val="00FD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6116C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2014-08-20T03:43:00Z</cp:lastPrinted>
  <dcterms:created xsi:type="dcterms:W3CDTF">2014-07-24T14:39:00Z</dcterms:created>
  <dcterms:modified xsi:type="dcterms:W3CDTF">2014-08-20T03:44:00Z</dcterms:modified>
</cp:coreProperties>
</file>