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2B" w:rsidRDefault="008A5E2B" w:rsidP="0027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Быковская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А.С.Джурко</w:t>
      </w:r>
      <w:proofErr w:type="spellEnd"/>
    </w:p>
    <w:p w:rsidR="008A5E2B" w:rsidRDefault="008A5E2B" w:rsidP="0027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Шипуновского района Алтайского края</w:t>
      </w:r>
    </w:p>
    <w:p w:rsidR="008A5E2B" w:rsidRDefault="008A5E2B" w:rsidP="008A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E2B" w:rsidRDefault="008A5E2B" w:rsidP="00276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61" w:rsidRDefault="009F3461" w:rsidP="009F34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8A5E2B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B920" wp14:editId="7E1FD823">
                <wp:simplePos x="0" y="0"/>
                <wp:positionH relativeFrom="column">
                  <wp:posOffset>190500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5E2B" w:rsidRDefault="008A5E2B" w:rsidP="008A5E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</w:t>
                            </w:r>
                          </w:p>
                          <w:p w:rsidR="008A5E2B" w:rsidRPr="008A5E2B" w:rsidRDefault="008A5E2B" w:rsidP="008A5E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«3 ДЕКАБРЯ – ДЕНЬ НЕИЗВЕСТНОГО СОЛДАТА»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pt;margin-top:17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mUfle3AAAAAkBAAAPAAAAZHJzL2Rv&#10;d25yZXYueG1sTI9NTsMwEIX3SNzBGiR21IlbUAhxKlToGigcwI2HOCQeR7HbppyeYQWr+XmjN9+r&#10;1rMfxBGn2AXSkC8yEEhNsB21Gj7etzcFiJgMWTMEQg1njLCuLy8qU9pwojc87lIr2IRiaTS4lMZS&#10;ytg49CYuwojE2meYvEk8Tq20kzmxuR+kyrI76U1H/MGZETcOm3538BqKzL/0/b16jX71nd+6zVN4&#10;Hr+0vr6aHx9AJJzT3zH84jM61My0DweyUQwalhlHSVxXCgTry7zgxZ4bpRTIupL/E9Q/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OZR+V7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8A5E2B" w:rsidRDefault="008A5E2B" w:rsidP="008A5E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</w:t>
                      </w:r>
                    </w:p>
                    <w:p w:rsidR="008A5E2B" w:rsidRPr="008A5E2B" w:rsidRDefault="008A5E2B" w:rsidP="008A5E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«3 ДЕКАБРЯ – ДЕНЬ НЕИЗВЕСТНОГО СОЛДАТА»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5E2B" w:rsidRDefault="008A5E2B" w:rsidP="002E70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2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70D3">
        <w:rPr>
          <w:rFonts w:ascii="Times New Roman" w:hAnsi="Times New Roman" w:cs="Times New Roman"/>
          <w:b/>
          <w:sz w:val="28"/>
          <w:szCs w:val="28"/>
        </w:rPr>
        <w:t xml:space="preserve">                              Составила: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Горлова Г.А., учитель русского </w:t>
      </w:r>
      <w:r w:rsidR="002E70D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A5E2B" w:rsidRPr="008A5E2B" w:rsidRDefault="008A5E2B" w:rsidP="00CC2B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E70D3">
        <w:rPr>
          <w:rFonts w:ascii="Times New Roman" w:hAnsi="Times New Roman" w:cs="Times New Roman"/>
          <w:b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b/>
          <w:sz w:val="28"/>
          <w:szCs w:val="28"/>
        </w:rPr>
        <w:t>и литературы</w:t>
      </w: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5846" w:rsidRDefault="008A5E2B" w:rsidP="002724E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Б</w:t>
      </w:r>
      <w:r w:rsidR="002724EF">
        <w:rPr>
          <w:rFonts w:ascii="Times New Roman" w:hAnsi="Times New Roman" w:cs="Times New Roman"/>
          <w:sz w:val="28"/>
          <w:szCs w:val="28"/>
        </w:rPr>
        <w:t>ыково</w:t>
      </w:r>
    </w:p>
    <w:p w:rsidR="00345846" w:rsidRPr="002E70D3" w:rsidRDefault="002724EF" w:rsidP="002E70D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45846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3461" w:rsidRPr="009F3461" w:rsidRDefault="00345846" w:rsidP="00CC2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84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</w:t>
      </w:r>
      <w:r w:rsidR="009F3461" w:rsidRPr="0034584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9F34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461">
        <w:rPr>
          <w:rFonts w:ascii="Times New Roman" w:hAnsi="Times New Roman" w:cs="Times New Roman"/>
          <w:sz w:val="28"/>
          <w:szCs w:val="28"/>
        </w:rPr>
        <w:t xml:space="preserve">Здравствуйте уважаемые учителя и учащиеся! Наше мероприятие проводится накануне новой памятной даты – Дня неизвестного солдата! </w:t>
      </w:r>
    </w:p>
    <w:p w:rsidR="00667BE0" w:rsidRPr="00667BE0" w:rsidRDefault="007B0907" w:rsidP="00667B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Видеофильм «Неизвестный солдат</w:t>
      </w:r>
      <w:r w:rsidR="009F3461">
        <w:rPr>
          <w:rFonts w:ascii="Times New Roman" w:hAnsi="Times New Roman" w:cs="Times New Roman"/>
          <w:i/>
          <w:sz w:val="28"/>
          <w:szCs w:val="28"/>
        </w:rPr>
        <w:t>».</w:t>
      </w:r>
    </w:p>
    <w:p w:rsidR="00667BE0" w:rsidRPr="00667BE0" w:rsidRDefault="00345846" w:rsidP="00667BE0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846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667BE0" w:rsidRPr="0034584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67BE0" w:rsidRPr="00667BE0">
        <w:rPr>
          <w:rFonts w:ascii="Times New Roman" w:hAnsi="Times New Roman" w:cs="Times New Roman"/>
          <w:sz w:val="28"/>
          <w:szCs w:val="28"/>
        </w:rPr>
        <w:t xml:space="preserve"> </w:t>
      </w:r>
      <w:r w:rsidR="00667BE0"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Владимир Путин подписал закон об установлении в России 3 декабря новой памятной даты — Дня Неизвестного Солдата. И эта дата выбрана не случайно.</w:t>
      </w:r>
    </w:p>
    <w:p w:rsidR="00667BE0" w:rsidRPr="00667BE0" w:rsidRDefault="00667BE0" w:rsidP="00667B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 декабря 1966 года, в ознаменование 25-й годовщины разгрома немецких войск под Москвой, прах Неизвестного Солдата был перенесен из братской могилы советских воинов, расположенной на 41-м километре Ленинградского шоссе, и торжественно захоронен в Александровском саду у стен Кремля. На месте захоронения 8 мая 1967 года был открыт мемориальный архитектурный ансамбль "Могила Неизвестного Солдата" и зажжен Вечный огонь.</w:t>
      </w:r>
    </w:p>
    <w:p w:rsidR="00345846" w:rsidRPr="00345846" w:rsidRDefault="00345846" w:rsidP="00667BE0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345846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Ученик 1: </w:t>
      </w:r>
    </w:p>
    <w:p w:rsidR="005143B9" w:rsidRPr="00707069" w:rsidRDefault="00667BE0" w:rsidP="00667BE0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Его зарыли в шар земной,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А был он лишь солдат,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Всего, друзья, солдат простой,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Без званий и наград.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Ему как мавзолей земля —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На миллион веков,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И Млечные Пути пылят</w:t>
      </w:r>
    </w:p>
    <w:p w:rsidR="00345846" w:rsidRDefault="00667BE0" w:rsidP="00667BE0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Вокруг него с боков.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На рыжих скатах тучи спят,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Метелицы метут,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Грома тяжелые гремят,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5620F1"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Ветра </w:t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разбег  берут.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Давным-давно окончен бой...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Руками всех друзей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Положен парень в шар земной,</w:t>
      </w:r>
      <w:r w:rsidRPr="0070706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07069">
        <w:rPr>
          <w:rStyle w:val="a4"/>
          <w:b/>
          <w:color w:val="000000"/>
          <w:sz w:val="28"/>
          <w:szCs w:val="28"/>
          <w:bdr w:val="none" w:sz="0" w:space="0" w:color="auto" w:frame="1"/>
        </w:rPr>
        <w:t>Как будто в мавзолей...</w:t>
      </w:r>
      <w:r w:rsidR="00345846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667BE0" w:rsidRPr="00345846" w:rsidRDefault="00345846" w:rsidP="00667BE0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color w:val="000000"/>
          <w:sz w:val="28"/>
          <w:szCs w:val="28"/>
        </w:rPr>
      </w:pPr>
      <w:r w:rsidRPr="00345846">
        <w:rPr>
          <w:rStyle w:val="a4"/>
          <w:color w:val="000000"/>
          <w:sz w:val="28"/>
          <w:szCs w:val="28"/>
          <w:bdr w:val="none" w:sz="0" w:space="0" w:color="auto" w:frame="1"/>
        </w:rPr>
        <w:t>(или видео №6 из списка используемой литературы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).</w:t>
      </w:r>
    </w:p>
    <w:p w:rsidR="00667BE0" w:rsidRDefault="00345846" w:rsidP="00667BE0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textAlignment w:val="top"/>
        <w:rPr>
          <w:color w:val="000000"/>
          <w:sz w:val="28"/>
          <w:szCs w:val="28"/>
        </w:rPr>
      </w:pPr>
      <w:r w:rsidRPr="00345846">
        <w:rPr>
          <w:i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667BE0" w:rsidRPr="00667BE0">
        <w:rPr>
          <w:color w:val="000000"/>
          <w:sz w:val="28"/>
          <w:szCs w:val="28"/>
        </w:rPr>
        <w:t xml:space="preserve">Это стихотворение было написано поэтом-фронтовиком Сергеем Орловым в июне 1944 года, за много лет до того, как в Москве появилась могила Неизвестного солдата. Однако поэт сумел выразить главную суть и смысл того, что стало одной из величайших святынь нашего Отечества, олицетворяющую память </w:t>
      </w:r>
      <w:proofErr w:type="gramStart"/>
      <w:r w:rsidR="00667BE0" w:rsidRPr="00667BE0">
        <w:rPr>
          <w:color w:val="000000"/>
          <w:sz w:val="28"/>
          <w:szCs w:val="28"/>
        </w:rPr>
        <w:t>о</w:t>
      </w:r>
      <w:proofErr w:type="gramEnd"/>
      <w:r w:rsidR="00667BE0" w:rsidRPr="00667BE0">
        <w:rPr>
          <w:color w:val="000000"/>
          <w:sz w:val="28"/>
          <w:szCs w:val="28"/>
        </w:rPr>
        <w:t xml:space="preserve"> павших на пути к Победе.</w:t>
      </w:r>
    </w:p>
    <w:p w:rsidR="00667BE0" w:rsidRDefault="00667BE0" w:rsidP="00667BE0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667BE0" w:rsidRPr="00667BE0" w:rsidRDefault="009F3461" w:rsidP="00667BE0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Видео « Могила</w:t>
      </w:r>
      <w:r w:rsidR="00667BE0" w:rsidRPr="00667BE0">
        <w:rPr>
          <w:i/>
          <w:color w:val="000000"/>
          <w:sz w:val="28"/>
          <w:szCs w:val="28"/>
        </w:rPr>
        <w:t xml:space="preserve"> неизвестного солдата»</w:t>
      </w:r>
    </w:p>
    <w:p w:rsidR="00667BE0" w:rsidRDefault="00667BE0" w:rsidP="0066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BE0" w:rsidRPr="00667BE0" w:rsidRDefault="00667BE0" w:rsidP="00667BE0">
      <w:pPr>
        <w:spacing w:after="0" w:line="25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Неизвестный солдат никогда не обретет имени и фамилии. Для всех тех, чьи близкие пали на фронтах Великой Отечественной, для всех тех, кто так и не узнал, где сложили головы их братья, отцы, деды, Неизвестный </w:t>
      </w:r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солдат навсегда останется тем самым родным человеком, пожертвовавшим жизнью ради будущего своих потомков, ради будущего своей Родины.</w:t>
      </w:r>
    </w:p>
    <w:p w:rsidR="00667BE0" w:rsidRDefault="00667BE0" w:rsidP="00667BE0">
      <w:pPr>
        <w:shd w:val="clear" w:color="auto" w:fill="FFFFFF"/>
        <w:spacing w:after="0" w:line="25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отдал жизнь, он лишился имени, но стал родным для всех, кто </w:t>
      </w:r>
      <w:proofErr w:type="gramStart"/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proofErr w:type="gramEnd"/>
      <w:r w:rsidRPr="00667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жить в нашей огромной стране.</w:t>
      </w:r>
    </w:p>
    <w:p w:rsidR="00667BE0" w:rsidRDefault="00667BE0" w:rsidP="00667BE0">
      <w:pPr>
        <w:shd w:val="clear" w:color="auto" w:fill="FFFFFF"/>
        <w:spacing w:after="0" w:line="25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BE0" w:rsidRPr="00345846" w:rsidRDefault="00345846" w:rsidP="00667BE0">
      <w:pPr>
        <w:shd w:val="clear" w:color="auto" w:fill="FFFFFF"/>
        <w:spacing w:after="0" w:line="259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58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2:</w:t>
      </w:r>
    </w:p>
    <w:p w:rsidR="00345846" w:rsidRDefault="00A57771" w:rsidP="00667BE0">
      <w:pPr>
        <w:shd w:val="clear" w:color="auto" w:fill="FFFFFF"/>
        <w:spacing w:after="0" w:line="259" w:lineRule="atLeast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 Низкий Поклон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!.. Вот и слов нужных нет…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Ты меня спас –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родился на свет</w:t>
      </w:r>
      <w:proofErr w:type="gramStart"/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..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Видел, как жизнь изменилась теперь?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Многие нынче не помнят потерь.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Видел "гламурных"? Дай мне ответ.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"новых русских" ты видел?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Видел </w:t>
      </w:r>
      <w:proofErr w:type="gramStart"/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нечутких</w:t>
      </w:r>
      <w:proofErr w:type="gramEnd"/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 Дай мне ответ.</w:t>
      </w:r>
      <w:r w:rsidR="00667BE0"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 бескультурных ты видел?</w:t>
      </w:r>
      <w:r w:rsidR="00667BE0"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345846" w:rsidRPr="0034584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Ученик 3:</w:t>
      </w:r>
      <w:r w:rsidR="003458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45846" w:rsidRDefault="00667BE0" w:rsidP="00667BE0">
      <w:pPr>
        <w:shd w:val="clear" w:color="auto" w:fill="FFFFFF"/>
        <w:spacing w:after="0" w:line="259" w:lineRule="atLeast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 Их нет…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345846" w:rsidRPr="0034584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Ученик 2:</w:t>
      </w:r>
    </w:p>
    <w:p w:rsidR="00345846" w:rsidRDefault="00667BE0" w:rsidP="00667BE0">
      <w:pPr>
        <w:shd w:val="clear" w:color="auto" w:fill="FFFFFF"/>
        <w:spacing w:after="0" w:line="259" w:lineRule="atLeast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 Что же ты видишь как суть наших дней?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345846" w:rsidRPr="0034584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Ученик 3:</w:t>
      </w:r>
    </w:p>
    <w:p w:rsidR="00667BE0" w:rsidRPr="00707069" w:rsidRDefault="00667BE0" w:rsidP="00667BE0">
      <w:pPr>
        <w:shd w:val="clear" w:color="auto" w:fill="FFFFFF"/>
        <w:spacing w:after="0" w:line="259" w:lineRule="atLeast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 Вижу глаза и улыбки детей.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Добрых, порядочных взрослых людей. -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Тех, кто душою остался </w:t>
      </w:r>
      <w:proofErr w:type="gramStart"/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высок…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улетаю</w:t>
      </w:r>
      <w:proofErr w:type="gramEnd"/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Кончается срок</w:t>
      </w:r>
      <w:proofErr w:type="gramStart"/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…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сорок втором я погиб от огня...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Вижу - не зря это было. Не зря…</w:t>
      </w:r>
      <w:r w:rsidRPr="0070706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70706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A94C41" w:rsidRDefault="00345846" w:rsidP="00A94C41">
      <w:pPr>
        <w:shd w:val="clear" w:color="auto" w:fill="FFFFFF"/>
        <w:spacing w:after="0" w:line="259" w:lineRule="atLeast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Учитель</w:t>
      </w:r>
      <w:r w:rsidR="00A94C41" w:rsidRPr="0034584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="00A94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C41" w:rsidRPr="00A9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Неизвестный солдат - символ всех погибших воинов, имена которых так и остались неизвестными.</w:t>
      </w:r>
    </w:p>
    <w:p w:rsidR="002724EF" w:rsidRPr="002724EF" w:rsidRDefault="002724EF" w:rsidP="002724EF">
      <w:pPr>
        <w:shd w:val="clear" w:color="auto" w:fill="FFFFFF"/>
        <w:spacing w:after="0" w:line="259" w:lineRule="atLeast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A94C41" w:rsidRPr="002724EF" w:rsidRDefault="002724EF" w:rsidP="002724EF">
      <w:pPr>
        <w:shd w:val="clear" w:color="auto" w:fill="FFFFFF"/>
        <w:spacing w:after="0" w:line="259" w:lineRule="atLeast"/>
        <w:jc w:val="both"/>
        <w:textAlignment w:val="top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24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Художественная композиция </w:t>
      </w:r>
      <w:r w:rsidRPr="002724EF">
        <w:rPr>
          <w:i/>
        </w:rPr>
        <w:t>«</w:t>
      </w:r>
      <w:r w:rsidRPr="002724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Воспоминание о будущем» (Приложение 1)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724EF" w:rsidRDefault="002724EF" w:rsidP="002724EF">
      <w:pPr>
        <w:shd w:val="clear" w:color="auto" w:fill="FFFFFF"/>
        <w:spacing w:after="0" w:line="259" w:lineRule="atLeast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C41" w:rsidRDefault="00707069" w:rsidP="00707069">
      <w:pPr>
        <w:shd w:val="clear" w:color="auto" w:fill="FFFFFF"/>
        <w:spacing w:after="0" w:line="259" w:lineRule="atLeast"/>
        <w:textAlignment w:val="top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Держу в ладонях огонек</w:t>
      </w:r>
      <w:proofErr w:type="gramStart"/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ак символ той войны далекой,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Где незнакомый паренек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Закрыл собою мир жестокий.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Он навсегда остался там,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Чтоб мы сегодня в мире жили</w:t>
      </w:r>
      <w:proofErr w:type="gramStart"/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солнце чтоб светило нам,</w:t>
      </w:r>
      <w:r w:rsidRPr="00707069">
        <w:rPr>
          <w:rFonts w:ascii="Times New Roman" w:hAnsi="Times New Roman" w:cs="Times New Roman"/>
          <w:b/>
          <w:sz w:val="28"/>
          <w:szCs w:val="28"/>
          <w:lang w:val="en-US"/>
        </w:rPr>
        <w:t>   </w:t>
      </w:r>
      <w:r w:rsidRPr="00707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06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07069">
        <w:rPr>
          <w:rFonts w:ascii="Times New Roman" w:hAnsi="Times New Roman" w:cs="Times New Roman"/>
          <w:b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Солдаты головы сложили.</w:t>
      </w:r>
      <w:r w:rsidRPr="00707069">
        <w:rPr>
          <w:rFonts w:ascii="Times New Roman" w:hAnsi="Times New Roman" w:cs="Times New Roman"/>
          <w:b/>
          <w:sz w:val="28"/>
          <w:szCs w:val="28"/>
          <w:lang w:val="en-US"/>
        </w:rPr>
        <w:t>  </w:t>
      </w:r>
      <w:r w:rsidRPr="00707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06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07069">
        <w:rPr>
          <w:rFonts w:ascii="Times New Roman" w:hAnsi="Times New Roman" w:cs="Times New Roman"/>
          <w:b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Пылай, гори, не затухай,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Ты – Вечного огня частица!</w:t>
      </w:r>
      <w:r w:rsidRPr="0070706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Забыть войну сердцам не дай!</w:t>
      </w:r>
      <w:r w:rsidRPr="00707069">
        <w:rPr>
          <w:rFonts w:ascii="Times New Roman" w:hAnsi="Times New Roman" w:cs="Times New Roman"/>
          <w:b/>
          <w:sz w:val="28"/>
          <w:szCs w:val="28"/>
          <w:lang w:val="en-US"/>
        </w:rPr>
        <w:t>  </w:t>
      </w:r>
      <w:r w:rsidRPr="00707069">
        <w:rPr>
          <w:rFonts w:ascii="Times New Roman" w:hAnsi="Times New Roman" w:cs="Times New Roman"/>
          <w:b/>
          <w:sz w:val="28"/>
          <w:szCs w:val="28"/>
        </w:rPr>
        <w:br/>
      </w:r>
      <w:r w:rsidRPr="00707069">
        <w:rPr>
          <w:rStyle w:val="a4"/>
          <w:rFonts w:ascii="Times New Roman" w:hAnsi="Times New Roman" w:cs="Times New Roman"/>
          <w:b/>
          <w:bCs/>
          <w:sz w:val="28"/>
          <w:szCs w:val="28"/>
        </w:rPr>
        <w:t>Забвению не дай случиться!</w:t>
      </w:r>
    </w:p>
    <w:p w:rsidR="00707069" w:rsidRDefault="00707069" w:rsidP="00707069">
      <w:pPr>
        <w:shd w:val="clear" w:color="auto" w:fill="FFFFFF"/>
        <w:spacing w:after="0" w:line="259" w:lineRule="atLeast"/>
        <w:textAlignment w:val="top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707069" w:rsidRPr="00707069" w:rsidRDefault="00345846" w:rsidP="00707069">
      <w:pPr>
        <w:shd w:val="clear" w:color="auto" w:fill="FFFFFF"/>
        <w:spacing w:after="0" w:line="259" w:lineRule="atLeast"/>
        <w:ind w:firstLine="708"/>
        <w:textAlignment w:val="top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Под  песню «От героев былых времен</w:t>
      </w:r>
      <w:r w:rsidR="00707069">
        <w:rPr>
          <w:rStyle w:val="a4"/>
          <w:rFonts w:ascii="Times New Roman" w:hAnsi="Times New Roman" w:cs="Times New Roman"/>
          <w:bCs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(или видеофильм № 7 списка используемой литературы)</w:t>
      </w:r>
      <w:r w:rsidR="00707069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дети 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стоят </w:t>
      </w:r>
      <w:r w:rsidR="00707069">
        <w:rPr>
          <w:rStyle w:val="a4"/>
          <w:rFonts w:ascii="Times New Roman" w:hAnsi="Times New Roman" w:cs="Times New Roman"/>
          <w:bCs/>
          <w:sz w:val="28"/>
          <w:szCs w:val="28"/>
        </w:rPr>
        <w:t>с зажж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>енными свечами</w:t>
      </w:r>
      <w:r w:rsidR="00707069">
        <w:rPr>
          <w:rStyle w:val="a4"/>
          <w:rFonts w:ascii="Times New Roman" w:hAnsi="Times New Roman" w:cs="Times New Roman"/>
          <w:bCs/>
          <w:sz w:val="28"/>
          <w:szCs w:val="28"/>
        </w:rPr>
        <w:t>.</w:t>
      </w:r>
    </w:p>
    <w:p w:rsidR="00707069" w:rsidRPr="00707069" w:rsidRDefault="00707069" w:rsidP="00707069">
      <w:pPr>
        <w:shd w:val="clear" w:color="auto" w:fill="FFFFFF"/>
        <w:spacing w:after="0" w:line="259" w:lineRule="atLeast"/>
        <w:textAlignment w:val="top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67BE0" w:rsidRDefault="00345846" w:rsidP="00707069">
      <w:pPr>
        <w:shd w:val="clear" w:color="auto" w:fill="FFFFFF"/>
        <w:spacing w:after="0" w:line="259" w:lineRule="atLeast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</w:t>
      </w:r>
      <w:r w:rsidR="00A94C41" w:rsidRPr="007070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A9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умирает дважды: первый раз – там</w:t>
      </w:r>
      <w:r w:rsidR="00A5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поле боя, когда его настигнет пуля, второй раз – в памяти народной. Второй раз умирать страшнее, второй раз солдат должен жить, а мы, живущие ныне на земле, должны сделать всё для этого.</w:t>
      </w:r>
    </w:p>
    <w:p w:rsidR="00345846" w:rsidRDefault="00345846" w:rsidP="00707069">
      <w:pPr>
        <w:shd w:val="clear" w:color="auto" w:fill="FFFFFF"/>
        <w:spacing w:after="0" w:line="259" w:lineRule="atLeast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24EF" w:rsidRDefault="002724EF" w:rsidP="00081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4EF" w:rsidRDefault="002724EF" w:rsidP="00081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4EF" w:rsidRDefault="002724EF" w:rsidP="00081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94B" w:rsidRPr="0008194B" w:rsidRDefault="0008194B" w:rsidP="00081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</w:rPr>
        <w:t>ПЕРЕЧЕНЬ ИСПОЛЬЗУЕМОЙ ЛИТЕРАТУРЫ:</w:t>
      </w:r>
    </w:p>
    <w:p w:rsidR="0008194B" w:rsidRPr="0026390E" w:rsidRDefault="0008194B" w:rsidP="0026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94B" w:rsidRPr="0026390E" w:rsidRDefault="0008194B" w:rsidP="0026390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390E">
        <w:rPr>
          <w:rFonts w:ascii="Times New Roman" w:hAnsi="Times New Roman" w:cs="Times New Roman"/>
          <w:sz w:val="28"/>
          <w:szCs w:val="28"/>
        </w:rPr>
        <w:t>Журнал «Чем развлечь гостей» № 2 2010 г.</w:t>
      </w:r>
    </w:p>
    <w:p w:rsidR="0008194B" w:rsidRPr="0026390E" w:rsidRDefault="0008194B" w:rsidP="002639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3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РИА Новости </w:t>
      </w:r>
      <w:hyperlink r:id="rId7" w:anchor="ixzz3Ju1zc9Ur" w:history="1">
        <w:r w:rsidRPr="0026390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http://ria.ru/society/20141105/1031774313.html#ixzz3Ju1zc9Ur</w:t>
        </w:r>
      </w:hyperlink>
    </w:p>
    <w:p w:rsidR="007B0907" w:rsidRPr="0026390E" w:rsidRDefault="002E70D3" w:rsidP="002639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B0907" w:rsidRPr="0026390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http://bskltd.ru/intnews/society/history/1033871</w:t>
        </w:r>
      </w:hyperlink>
    </w:p>
    <w:p w:rsidR="007B0907" w:rsidRPr="0026390E" w:rsidRDefault="007B0907" w:rsidP="002639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390E">
        <w:rPr>
          <w:rFonts w:ascii="Times New Roman" w:hAnsi="Times New Roman" w:cs="Times New Roman"/>
          <w:sz w:val="28"/>
          <w:szCs w:val="28"/>
        </w:rPr>
        <w:t>https://www.youtube.com/watch?v=JO2duKXp3hE</w:t>
      </w:r>
    </w:p>
    <w:p w:rsidR="0008194B" w:rsidRPr="0026390E" w:rsidRDefault="002E70D3" w:rsidP="0026390E">
      <w:pPr>
        <w:pStyle w:val="a7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9" w:anchor="comment626730860" w:history="1">
        <w:r w:rsidR="0008194B" w:rsidRPr="0026390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http://www.liveinternet.ru/users/dimitr74/post248983325/#comment626730860</w:t>
        </w:r>
      </w:hyperlink>
    </w:p>
    <w:p w:rsidR="0008194B" w:rsidRPr="0026390E" w:rsidRDefault="002E70D3" w:rsidP="002639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4AA9" w:rsidRPr="0026390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http://www.youtube.com/watch?v=O6mOmABu2Qg</w:t>
        </w:r>
      </w:hyperlink>
    </w:p>
    <w:p w:rsidR="002B3B43" w:rsidRDefault="002E70D3" w:rsidP="002639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24EF" w:rsidRPr="00D50D10">
          <w:rPr>
            <w:rStyle w:val="a8"/>
            <w:rFonts w:ascii="Times New Roman" w:hAnsi="Times New Roman" w:cs="Times New Roman"/>
            <w:sz w:val="28"/>
            <w:szCs w:val="28"/>
          </w:rPr>
          <w:t>http://www.youtube.com/watch?v=KlXpnxPcIY4</w:t>
        </w:r>
      </w:hyperlink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Default="002724EF" w:rsidP="002724EF">
      <w:pPr>
        <w:shd w:val="clear" w:color="auto" w:fill="FFFFFF"/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Художественная композиция</w:t>
      </w:r>
      <w:r>
        <w:rPr>
          <w:rFonts w:ascii="Times New Roman" w:hAnsi="Times New Roman" w:cs="Times New Roman"/>
          <w:sz w:val="28"/>
          <w:szCs w:val="28"/>
        </w:rPr>
        <w:t xml:space="preserve"> «Воспоминания о будущем».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(Действующие лица в костюмах 40-х годов: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Девушка, Андрей,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2724EF">
        <w:rPr>
          <w:rFonts w:ascii="Times New Roman" w:hAnsi="Times New Roman" w:cs="Times New Roman"/>
          <w:sz w:val="28"/>
          <w:szCs w:val="28"/>
        </w:rPr>
        <w:lastRenderedPageBreak/>
        <w:t>Коля, Ирина, Лара)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 На стенке фото пылится,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каждый день на заре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Смотрю на юные лица…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Мы жили в одном дворе,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Учились в одном десятом,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Всегд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как одна семья.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Такими мы были когда-то…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 в центре, представьте, я!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(Тихо начинает играть фокстрот или танго 30-х годов)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(на фоне музыки)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 был нашей опорой.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(Выходит Андрей, встаёт сзади)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Он весь наш класс защищал.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Очень любил поспорить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на гитаре играл.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Натк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душа компании…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(Появляется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>, встаёт рядом с Андреем, они переглядываются, улыбаются друг другу)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 школьных делах мастак.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Бывало, что на свидания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Не успевала никак.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Их звали «жених и невеста».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Они не смущались, нет.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Любов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это всем известно-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Не знает преград и лет.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Лара с Ирино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подружки…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(Держась за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появляются Лара и Ирина.)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Вдвоём везде и всегда.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Весёлые две хохотушки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не разлей вода.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 это спортсмен наш Коля!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(Коля приседает возле стула перед Андреем.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Получается «фотография».)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Колей гордился дом!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Все мысл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 о футболе,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Ну а учёб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потом.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(Громко звучит музыка.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Стоп-кадр.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«Фотография» оживает)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Вот так мы тогда и жили.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Экзамены подошли к концу.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Девчонки платья пошили,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Чтоб каждой было к лицу.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lastRenderedPageBreak/>
        <w:t>НАТА: Выпускной был такой весёлый!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Танцы и ночь без сна!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АНДРЕЙ: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>…вот и всё!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 Как говорится, в последний раз в десятый класс.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Даже не верится, что мы последний раз в нашем классе…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 В нашем многострадальном классе…да…многое он испытал за десять лет!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 Ребята! А замечательно сегодня изрёк наш директор (изображает директора) «Дорогие друзья! Сегодня у нас замечательный день! Сегодня мы провожаем вас в последний путь. Ой, что это я говорю».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     (Все смеются)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А на экзамене по литературе шпаргалку нашёл.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ЛАРА: И сам же от учительницы литературы её спрятал…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    (Все смеются)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(Все, перебивая друг друга, начинают говорить: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«А помнишь?...А помните?...)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ЛЕРА: Тихо…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Тихо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>! Не все сразу! Давайте устроим вечер воспоминаний! Двадцать первое июня…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Да не двадцать первое, а двадцать второе! Уже (смотрит на часы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>уже три часа сорок пять минут!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Сколько?!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 Без пятнадцати четыре.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Ой, и влетит мне от мамы! Никогда так поздно не приходила домой!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Ты хочешь сказат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так рано. 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          (все смеются)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  Тихо…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Тихо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ночь воспоминаний, двадцать второе июня сорок первого года!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(Фокстрот звучит громко и резко обрывается.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Звучит грамзапись «Священная война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ЛАРА: Мы успели закончить школу,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Когда началась война.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ИРИНА: Стояли мы, оглушённые,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двинуться не могли…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И словно заворожённые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Руки свои сплели.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(Все берутся за руки)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Всю ночь до утра не спали,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Вглядываясь в горизонт.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А губы сами шептали…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ВСЕ: На фронт! На фронт! На фронт!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КОЛЯ: И нас война разметала!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Всех по разным фронтам!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Кто был там, знает: немало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 долю выпало нам.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Горечь дымных рассветов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Впитал в себя каждый из нас…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(Музыка обрывается.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Пауза)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Нет, не хочу об этом!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О будущем будет рассказ!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(Звучит фокстрот.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С разных концов сцены идут друг к другу Андрей и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Встречаются на авансцене, слева от Девушки)</w:t>
      </w:r>
      <w:proofErr w:type="gramEnd"/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Долго мы друг о друге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Не знали: как, что и где…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АНДРЕЙ: Под долгие песни вьюги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Я вспоминал о тебе.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Мы встретились в сорок третьем,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Как видит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навсегда! (Обнимает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Нату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 за плечи)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Счастливее пары на свете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Не было никогда!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(На авансцену выходят Лара с Ириной, встают справа от Девушки)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ИРИНА: Мы были медсёстрами в роте…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ЛАРА:  И хоть горели в аду,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 этой страшной работе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lastRenderedPageBreak/>
        <w:t>Привыкли в боях, на ходу.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ИРИНА: Выстроили нас по росту. Я самая маленькая. Командир идёт, смотрит. Подходит ко мне: «Это что за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? Что ты на фронте будешь делать?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вернёшься к маме, подрастёшь?» А мамы у меня уже не было.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НАТА: А я навсегда запомнила свой первый бой, хотя действовала автоматически: перевязала одного раненого, второго, третьего. Но тут услышала крики: «Танк! Танк!»- и увидела бегущих солдат…Я мчалась через лес, спотыкалась и, падая, расшиблась и не чувствовала боли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потом надо мной смеялся весь батальон, потому что оказалось, что я убегала не от фашистского, а от нашего танка.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ИРИНА: Однажды после боя я увидела в лесу фиалки и не удержалась, нарвала букетик. Нарвала и привязала к штыку. Пришли в лагерь. Командир построил всех и вызывает меня. Я выхожу…и забыла, что у меня фиалки на винтовке. А он меня начал ругать: « Солдат должен быть солдат, а не сборщик цветов». Ему было странно, как это в такой обстановке можно о цветах думать.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КОЛЯ (встаёт рядом с Ларой и Ириной)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Горели бескрайние дали,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сердце летело вскачь!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Мы фашистские каски топтали,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А не футбольный мяч!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После войны, за город играя,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Точен я был всегда,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каждый гол посвящал я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Девчонкам десятого «А».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Поверьте, всё так и было!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счастливы были все!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птицы по небу плыли,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звёзды купались в росе!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Я знаю, всё так и было!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   ( Громко звучит фокстрот, резко обрывается).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Если бы не война…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Ларка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 первой погибла,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Под Львовом лежит она.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(Лера уходит вглубь сцены, встаёт спиной к зрителям)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Ирина с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Натко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чуть позже…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(Ирина и </w:t>
      </w:r>
      <w:proofErr w:type="spellStart"/>
      <w:r w:rsidRPr="002724EF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2724EF">
        <w:rPr>
          <w:rFonts w:ascii="Times New Roman" w:hAnsi="Times New Roman" w:cs="Times New Roman"/>
          <w:sz w:val="28"/>
          <w:szCs w:val="28"/>
        </w:rPr>
        <w:t xml:space="preserve"> встают рядом с Ларой)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Потом не стало ребят…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(Андрей и Коля уходят вглубь сцены)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lastRenderedPageBreak/>
        <w:t>Я даже не знаю, Боже,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Где они все лежат…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(Девушка идёт на левую половину авансцены, чтобы не загораживать ребят, стоящих спиной к зрителям)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 xml:space="preserve">                                 ( На фоне «Аве Мария» </w:t>
      </w:r>
      <w:proofErr w:type="gramStart"/>
      <w:r w:rsidRPr="002724EF">
        <w:rPr>
          <w:rFonts w:ascii="Times New Roman" w:hAnsi="Times New Roman" w:cs="Times New Roman"/>
          <w:sz w:val="28"/>
          <w:szCs w:val="28"/>
        </w:rPr>
        <w:t>начинает играть тихо постепенно набирая</w:t>
      </w:r>
      <w:proofErr w:type="gramEnd"/>
      <w:r w:rsidRPr="002724EF">
        <w:rPr>
          <w:rFonts w:ascii="Times New Roman" w:hAnsi="Times New Roman" w:cs="Times New Roman"/>
          <w:sz w:val="28"/>
          <w:szCs w:val="28"/>
        </w:rPr>
        <w:t xml:space="preserve"> силу)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ДЕВУШКА:  На стенке фото пылится.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И каждый день на заре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Смотрю на юные лица…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Мы жили в одном дворе.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Такими мы были когда-то-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Последний десятый класс…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Простите меня, ребята,</w:t>
      </w:r>
    </w:p>
    <w:p w:rsidR="002724EF" w:rsidRPr="002724EF" w:rsidRDefault="002724EF" w:rsidP="002724E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24EF">
        <w:rPr>
          <w:rFonts w:ascii="Times New Roman" w:hAnsi="Times New Roman" w:cs="Times New Roman"/>
          <w:sz w:val="28"/>
          <w:szCs w:val="28"/>
        </w:rPr>
        <w:t>Одна я живу…за вас.</w:t>
      </w:r>
    </w:p>
    <w:sectPr w:rsidR="002724EF" w:rsidRPr="002724EF" w:rsidSect="007070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EBC"/>
    <w:multiLevelType w:val="hybridMultilevel"/>
    <w:tmpl w:val="59A2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21"/>
    <w:rsid w:val="0008194B"/>
    <w:rsid w:val="00131DF8"/>
    <w:rsid w:val="00176B21"/>
    <w:rsid w:val="0026390E"/>
    <w:rsid w:val="002724EF"/>
    <w:rsid w:val="00276631"/>
    <w:rsid w:val="002B3B43"/>
    <w:rsid w:val="002E70D3"/>
    <w:rsid w:val="00345846"/>
    <w:rsid w:val="00492933"/>
    <w:rsid w:val="005143B9"/>
    <w:rsid w:val="005620F1"/>
    <w:rsid w:val="00667BE0"/>
    <w:rsid w:val="006B2E6E"/>
    <w:rsid w:val="006D53AA"/>
    <w:rsid w:val="00707069"/>
    <w:rsid w:val="007B0907"/>
    <w:rsid w:val="008A5E2B"/>
    <w:rsid w:val="009D5C7B"/>
    <w:rsid w:val="009F3461"/>
    <w:rsid w:val="00A57771"/>
    <w:rsid w:val="00A94C41"/>
    <w:rsid w:val="00CC2BE1"/>
    <w:rsid w:val="00FB4AA9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7BE0"/>
    <w:rPr>
      <w:i/>
      <w:iCs/>
    </w:rPr>
  </w:style>
  <w:style w:type="character" w:customStyle="1" w:styleId="apple-converted-space">
    <w:name w:val="apple-converted-space"/>
    <w:basedOn w:val="a0"/>
    <w:rsid w:val="00667BE0"/>
  </w:style>
  <w:style w:type="paragraph" w:styleId="a5">
    <w:name w:val="Balloon Text"/>
    <w:basedOn w:val="a"/>
    <w:link w:val="a6"/>
    <w:uiPriority w:val="99"/>
    <w:semiHidden/>
    <w:unhideWhenUsed/>
    <w:rsid w:val="007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9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19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5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7BE0"/>
    <w:rPr>
      <w:i/>
      <w:iCs/>
    </w:rPr>
  </w:style>
  <w:style w:type="character" w:customStyle="1" w:styleId="apple-converted-space">
    <w:name w:val="apple-converted-space"/>
    <w:basedOn w:val="a0"/>
    <w:rsid w:val="00667BE0"/>
  </w:style>
  <w:style w:type="paragraph" w:styleId="a5">
    <w:name w:val="Balloon Text"/>
    <w:basedOn w:val="a"/>
    <w:link w:val="a6"/>
    <w:uiPriority w:val="99"/>
    <w:semiHidden/>
    <w:unhideWhenUsed/>
    <w:rsid w:val="007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9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19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5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kltd.ru/intnews/society/history/10338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ia.ru/society/20141105/1031774313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KlXpnxPcIY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O6mOmABu2Q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veinternet.ru/users/dimitr74/post248983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FF27-8091-4679-9943-A6BED09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2014-12-02T03:56:00Z</cp:lastPrinted>
  <dcterms:created xsi:type="dcterms:W3CDTF">2014-11-23T15:38:00Z</dcterms:created>
  <dcterms:modified xsi:type="dcterms:W3CDTF">2014-12-24T13:47:00Z</dcterms:modified>
</cp:coreProperties>
</file>