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05" w:rsidRDefault="00687651" w:rsidP="001014E3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Общественный смотр знаний по теме: « Периодический закон и периодическая система химических элементов Д.И. Менделеева в свете теории строения атома»</w:t>
      </w:r>
    </w:p>
    <w:p w:rsidR="00687651" w:rsidRDefault="00687651" w:rsidP="001014E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00F08">
        <w:rPr>
          <w:rFonts w:ascii="Times New Roman" w:hAnsi="Times New Roman" w:cs="Times New Roman"/>
          <w:sz w:val="24"/>
          <w:szCs w:val="24"/>
          <w:u w:val="single"/>
        </w:rPr>
        <w:t>Образовательные задачи</w:t>
      </w:r>
      <w:r>
        <w:rPr>
          <w:rFonts w:ascii="Times New Roman" w:hAnsi="Times New Roman" w:cs="Times New Roman"/>
          <w:sz w:val="24"/>
          <w:szCs w:val="24"/>
        </w:rPr>
        <w:t>: закрепление, углубление и систематизация знаний по теме «Периодический закон и периодическая система химических элементов Д.И. Менделеева в свете теории строения атомов», умение применять эти знания в жизни.</w:t>
      </w:r>
    </w:p>
    <w:p w:rsidR="00600F08" w:rsidRDefault="00600F08" w:rsidP="001014E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00F08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  <w:r>
        <w:rPr>
          <w:rFonts w:ascii="Times New Roman" w:hAnsi="Times New Roman" w:cs="Times New Roman"/>
          <w:sz w:val="24"/>
          <w:szCs w:val="24"/>
        </w:rPr>
        <w:t xml:space="preserve"> воспитание коллективизма, создание атмосферы сотрудничества, развитие умения выделять существенное, развитие речи, внимания, мышления.</w:t>
      </w:r>
    </w:p>
    <w:p w:rsidR="00872C35" w:rsidRDefault="00600F08" w:rsidP="001014E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00F08">
        <w:rPr>
          <w:rFonts w:ascii="Times New Roman" w:hAnsi="Times New Roman" w:cs="Times New Roman"/>
          <w:sz w:val="24"/>
          <w:szCs w:val="24"/>
          <w:u w:val="single"/>
        </w:rPr>
        <w:t>Подготовка к проведению общественного смотра знаний</w:t>
      </w:r>
      <w:r>
        <w:rPr>
          <w:rFonts w:ascii="Times New Roman" w:hAnsi="Times New Roman" w:cs="Times New Roman"/>
          <w:sz w:val="24"/>
          <w:szCs w:val="24"/>
        </w:rPr>
        <w:t>: изучение материала темы, составление сценария, оборудование помещения. Учащимся рекомендуется дополнительная литература</w:t>
      </w:r>
      <w:r w:rsidR="00872C35">
        <w:rPr>
          <w:rFonts w:ascii="Times New Roman" w:hAnsi="Times New Roman" w:cs="Times New Roman"/>
          <w:sz w:val="24"/>
          <w:szCs w:val="24"/>
        </w:rPr>
        <w:t>. Консультанты из числа учащихся оказывают помощь отстающим в усвоении знаний школьникам. Создается жюри из учителей. В этом случае оценка жюри идет по подготовленной карточке для команд.</w:t>
      </w:r>
    </w:p>
    <w:p w:rsidR="00872C35" w:rsidRDefault="00872C35" w:rsidP="004D404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общественного смотра знаний.</w:t>
      </w:r>
    </w:p>
    <w:p w:rsidR="00872C35" w:rsidRPr="00751595" w:rsidRDefault="00872C35" w:rsidP="00964E14">
      <w:pPr>
        <w:pStyle w:val="a7"/>
        <w:numPr>
          <w:ilvl w:val="0"/>
          <w:numId w:val="9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>Вступительное слово учителя литературы (стихотворение о периодической системе химических элементов Д.И. Менделеева).</w:t>
      </w:r>
    </w:p>
    <w:p w:rsidR="00872C35" w:rsidRPr="00751595" w:rsidRDefault="00872C35" w:rsidP="00964E14">
      <w:pPr>
        <w:spacing w:after="24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>Снег падает. Весь мир заснежен,</w:t>
      </w:r>
    </w:p>
    <w:p w:rsidR="00872C35" w:rsidRPr="00751595" w:rsidRDefault="00872C35" w:rsidP="00964E14">
      <w:pPr>
        <w:spacing w:after="24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>Но вечно движется к весне.</w:t>
      </w:r>
    </w:p>
    <w:p w:rsidR="00872C35" w:rsidRDefault="00872C35" w:rsidP="00964E14">
      <w:pPr>
        <w:spacing w:after="24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>Исчислен, разделен и взвешен –</w:t>
      </w:r>
      <w:r w:rsidR="00462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A7A" w:rsidRPr="00751595" w:rsidRDefault="00462A7A" w:rsidP="00047EB2">
      <w:pPr>
        <w:spacing w:after="24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Вещают цифры на стене.</w:t>
      </w:r>
    </w:p>
    <w:p w:rsidR="00872C35" w:rsidRPr="00751595" w:rsidRDefault="00872C35" w:rsidP="00964E14">
      <w:pPr>
        <w:spacing w:after="24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>И каждый знак ее взлелеяв,</w:t>
      </w:r>
    </w:p>
    <w:p w:rsidR="00872C35" w:rsidRPr="00751595" w:rsidRDefault="00872C35" w:rsidP="00964E14">
      <w:pPr>
        <w:spacing w:after="24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>Суровым гением своим,</w:t>
      </w:r>
    </w:p>
    <w:p w:rsidR="00872C35" w:rsidRPr="00751595" w:rsidRDefault="00872C35" w:rsidP="00964E14">
      <w:pPr>
        <w:spacing w:after="24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>Поведал миру Менделеев</w:t>
      </w:r>
    </w:p>
    <w:p w:rsidR="00872C35" w:rsidRPr="00751595" w:rsidRDefault="00462A7A" w:rsidP="00964E14">
      <w:pPr>
        <w:spacing w:after="24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природе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</w:t>
      </w:r>
      <w:r w:rsidR="00872C35" w:rsidRPr="00751595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872C35" w:rsidRPr="00751595">
        <w:rPr>
          <w:rFonts w:ascii="Times New Roman" w:hAnsi="Times New Roman" w:cs="Times New Roman"/>
          <w:sz w:val="24"/>
          <w:szCs w:val="24"/>
        </w:rPr>
        <w:t xml:space="preserve"> им…</w:t>
      </w:r>
    </w:p>
    <w:p w:rsidR="00872C35" w:rsidRPr="001014E3" w:rsidRDefault="00872C35" w:rsidP="00047EB2">
      <w:pPr>
        <w:spacing w:after="24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1014E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1014E3">
        <w:rPr>
          <w:rFonts w:ascii="Times New Roman" w:hAnsi="Times New Roman" w:cs="Times New Roman"/>
          <w:sz w:val="24"/>
          <w:szCs w:val="24"/>
        </w:rPr>
        <w:t>Чивилихин</w:t>
      </w:r>
      <w:proofErr w:type="spellEnd"/>
    </w:p>
    <w:p w:rsidR="00872C35" w:rsidRDefault="00872C35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872C35" w:rsidRPr="00751595" w:rsidRDefault="00872C35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 xml:space="preserve">Продолжает урок учитель химии со словами о цели </w:t>
      </w:r>
      <w:r w:rsidR="004D4049">
        <w:rPr>
          <w:rFonts w:ascii="Times New Roman" w:hAnsi="Times New Roman" w:cs="Times New Roman"/>
          <w:sz w:val="24"/>
          <w:szCs w:val="24"/>
        </w:rPr>
        <w:t xml:space="preserve">смотра, о правилах поведения, </w:t>
      </w:r>
      <w:r w:rsidRPr="00751595">
        <w:rPr>
          <w:rFonts w:ascii="Times New Roman" w:hAnsi="Times New Roman" w:cs="Times New Roman"/>
          <w:sz w:val="24"/>
          <w:szCs w:val="24"/>
        </w:rPr>
        <w:t>представление жюри.</w:t>
      </w:r>
    </w:p>
    <w:p w:rsidR="00872C35" w:rsidRPr="00751595" w:rsidRDefault="00531D54" w:rsidP="00964E14">
      <w:pPr>
        <w:pStyle w:val="a7"/>
        <w:numPr>
          <w:ilvl w:val="0"/>
          <w:numId w:val="9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>Оформление кабинета: портрет Д.И. Менделеева, выставка книг (литература, рекомендуемая для подготовки к уроку), в учебном стенде информация в вид</w:t>
      </w:r>
      <w:r w:rsidR="00462A7A">
        <w:rPr>
          <w:rFonts w:ascii="Times New Roman" w:hAnsi="Times New Roman" w:cs="Times New Roman"/>
          <w:sz w:val="24"/>
          <w:szCs w:val="24"/>
        </w:rPr>
        <w:t>е занимательных заданий по теме</w:t>
      </w:r>
      <w:r w:rsidRPr="00751595">
        <w:rPr>
          <w:rFonts w:ascii="Times New Roman" w:hAnsi="Times New Roman" w:cs="Times New Roman"/>
          <w:sz w:val="24"/>
          <w:szCs w:val="24"/>
        </w:rPr>
        <w:t>.</w:t>
      </w:r>
    </w:p>
    <w:p w:rsidR="00531D54" w:rsidRPr="00751595" w:rsidRDefault="00531D54" w:rsidP="00964E14">
      <w:pPr>
        <w:pStyle w:val="a7"/>
        <w:numPr>
          <w:ilvl w:val="0"/>
          <w:numId w:val="9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 xml:space="preserve">Учитель на уроке руководит смотром и оценивает ответы вместе с членами жюри, которые оценивают </w:t>
      </w:r>
      <w:proofErr w:type="gramStart"/>
      <w:r w:rsidRPr="00751595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751595">
        <w:rPr>
          <w:rFonts w:ascii="Times New Roman" w:hAnsi="Times New Roman" w:cs="Times New Roman"/>
          <w:sz w:val="24"/>
          <w:szCs w:val="24"/>
        </w:rPr>
        <w:t xml:space="preserve">  как команд, так и каждого участника.</w:t>
      </w:r>
    </w:p>
    <w:p w:rsidR="00751595" w:rsidRDefault="00531D54" w:rsidP="00964E14">
      <w:pPr>
        <w:pStyle w:val="a7"/>
        <w:numPr>
          <w:ilvl w:val="0"/>
          <w:numId w:val="9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>Конкурс капитанов «Экспериментальная ситуация» по вопросу «</w:t>
      </w:r>
      <w:proofErr w:type="spellStart"/>
      <w:r w:rsidRPr="00751595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751595">
        <w:rPr>
          <w:rFonts w:ascii="Times New Roman" w:hAnsi="Times New Roman" w:cs="Times New Roman"/>
          <w:sz w:val="24"/>
          <w:szCs w:val="24"/>
        </w:rPr>
        <w:t xml:space="preserve"> оксиды и </w:t>
      </w:r>
      <w:proofErr w:type="spellStart"/>
      <w:r w:rsidRPr="00751595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751595">
        <w:rPr>
          <w:rFonts w:ascii="Times New Roman" w:hAnsi="Times New Roman" w:cs="Times New Roman"/>
          <w:sz w:val="24"/>
          <w:szCs w:val="24"/>
        </w:rPr>
        <w:t xml:space="preserve"> и их свойства».</w:t>
      </w:r>
    </w:p>
    <w:p w:rsidR="00531D54" w:rsidRPr="00751595" w:rsidRDefault="00531D54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1595">
        <w:rPr>
          <w:rFonts w:ascii="Times New Roman" w:hAnsi="Times New Roman" w:cs="Times New Roman"/>
          <w:sz w:val="24"/>
          <w:szCs w:val="24"/>
        </w:rPr>
        <w:t xml:space="preserve"> Капитаны команд получают карточку с заданием: </w:t>
      </w:r>
    </w:p>
    <w:p w:rsidR="00531D54" w:rsidRDefault="00531D54" w:rsidP="00964E14">
      <w:pPr>
        <w:pStyle w:val="a7"/>
        <w:numPr>
          <w:ilvl w:val="0"/>
          <w:numId w:val="3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31D54">
        <w:rPr>
          <w:rFonts w:ascii="Times New Roman" w:hAnsi="Times New Roman" w:cs="Times New Roman"/>
          <w:sz w:val="24"/>
          <w:szCs w:val="24"/>
        </w:rPr>
        <w:t>Экспериментальным</w:t>
      </w:r>
      <w:r w:rsidR="00751595">
        <w:rPr>
          <w:rFonts w:ascii="Times New Roman" w:hAnsi="Times New Roman" w:cs="Times New Roman"/>
          <w:sz w:val="24"/>
          <w:szCs w:val="24"/>
        </w:rPr>
        <w:t xml:space="preserve"> путем подтвердите, является ли </w:t>
      </w:r>
      <w:proofErr w:type="spellStart"/>
      <w:r w:rsidR="00751595">
        <w:rPr>
          <w:rFonts w:ascii="Times New Roman" w:hAnsi="Times New Roman" w:cs="Times New Roman"/>
          <w:sz w:val="24"/>
          <w:szCs w:val="24"/>
        </w:rPr>
        <w:t>амфотерным</w:t>
      </w:r>
      <w:proofErr w:type="spellEnd"/>
      <w:r w:rsidR="0075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59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751595">
        <w:rPr>
          <w:rFonts w:ascii="Times New Roman" w:hAnsi="Times New Roman" w:cs="Times New Roman"/>
          <w:sz w:val="24"/>
          <w:szCs w:val="24"/>
        </w:rPr>
        <w:t xml:space="preserve"> цинка  (капитан 1 команды), </w:t>
      </w:r>
      <w:proofErr w:type="spellStart"/>
      <w:r w:rsidR="0075159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751595">
        <w:rPr>
          <w:rFonts w:ascii="Times New Roman" w:hAnsi="Times New Roman" w:cs="Times New Roman"/>
          <w:sz w:val="24"/>
          <w:szCs w:val="24"/>
        </w:rPr>
        <w:t xml:space="preserve"> меди (</w:t>
      </w:r>
      <w:r w:rsidR="0075159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51595" w:rsidRPr="00751595">
        <w:rPr>
          <w:rFonts w:ascii="Times New Roman" w:hAnsi="Times New Roman" w:cs="Times New Roman"/>
          <w:sz w:val="24"/>
          <w:szCs w:val="24"/>
        </w:rPr>
        <w:t xml:space="preserve">) </w:t>
      </w:r>
      <w:r w:rsidR="00751595">
        <w:rPr>
          <w:rFonts w:ascii="Times New Roman" w:hAnsi="Times New Roman" w:cs="Times New Roman"/>
          <w:sz w:val="24"/>
          <w:szCs w:val="24"/>
        </w:rPr>
        <w:t>(капитан 2 команды).</w:t>
      </w:r>
    </w:p>
    <w:p w:rsidR="00751595" w:rsidRDefault="00751595" w:rsidP="00964E14">
      <w:pPr>
        <w:pStyle w:val="a7"/>
        <w:numPr>
          <w:ilvl w:val="0"/>
          <w:numId w:val="3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напишите уравнения химических реакций получения заданного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свойств.    </w:t>
      </w:r>
    </w:p>
    <w:p w:rsidR="00751595" w:rsidRDefault="00751595" w:rsidP="00964E14">
      <w:pPr>
        <w:spacing w:after="24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Учитывается теоретическое обоснование к эксперименту и выполнение правил техники безопасности.</w:t>
      </w:r>
    </w:p>
    <w:p w:rsidR="00751595" w:rsidRDefault="00751595" w:rsidP="00964E14">
      <w:pPr>
        <w:spacing w:after="24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14E3">
        <w:rPr>
          <w:rFonts w:ascii="Times New Roman" w:hAnsi="Times New Roman" w:cs="Times New Roman"/>
          <w:sz w:val="24"/>
          <w:szCs w:val="24"/>
        </w:rPr>
        <w:t>Пока капитаны работают, с остальными учащимися идет</w:t>
      </w:r>
      <w:r w:rsidR="001014E3" w:rsidRPr="001014E3">
        <w:rPr>
          <w:rFonts w:ascii="Times New Roman" w:hAnsi="Times New Roman" w:cs="Times New Roman"/>
          <w:sz w:val="24"/>
          <w:szCs w:val="24"/>
        </w:rPr>
        <w:t xml:space="preserve"> разминка (ответы на вопросы учителя по теме) за правильный ответ ученик получает жетон. (</w:t>
      </w:r>
      <w:proofErr w:type="gramStart"/>
      <w:r w:rsidR="001014E3" w:rsidRPr="001014E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1014E3" w:rsidRPr="001014E3">
        <w:rPr>
          <w:rFonts w:ascii="Times New Roman" w:hAnsi="Times New Roman" w:cs="Times New Roman"/>
          <w:sz w:val="24"/>
          <w:szCs w:val="24"/>
        </w:rPr>
        <w:t>. приложение №1).</w:t>
      </w:r>
    </w:p>
    <w:p w:rsidR="001014E3" w:rsidRDefault="001014E3" w:rsidP="00964E14">
      <w:pPr>
        <w:pStyle w:val="a7"/>
        <w:numPr>
          <w:ilvl w:val="0"/>
          <w:numId w:val="9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</w:t>
      </w:r>
      <w:r w:rsidR="00E9443D">
        <w:rPr>
          <w:rFonts w:ascii="Times New Roman" w:hAnsi="Times New Roman" w:cs="Times New Roman"/>
          <w:sz w:val="24"/>
          <w:szCs w:val="24"/>
        </w:rPr>
        <w:t xml:space="preserve"> тестового задания по вариантам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№2).</w:t>
      </w:r>
    </w:p>
    <w:p w:rsidR="001014E3" w:rsidRDefault="001014E3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9443D" w:rsidRDefault="001014E3" w:rsidP="00964E14">
      <w:pPr>
        <w:pStyle w:val="a7"/>
        <w:numPr>
          <w:ilvl w:val="0"/>
          <w:numId w:val="9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</w:t>
      </w:r>
      <w:r w:rsidR="00462A7A">
        <w:rPr>
          <w:rFonts w:ascii="Times New Roman" w:hAnsi="Times New Roman" w:cs="Times New Roman"/>
          <w:sz w:val="24"/>
          <w:szCs w:val="24"/>
        </w:rPr>
        <w:t xml:space="preserve"> ответы членам </w:t>
      </w:r>
      <w:r w:rsidR="00E9443D">
        <w:rPr>
          <w:rFonts w:ascii="Times New Roman" w:hAnsi="Times New Roman" w:cs="Times New Roman"/>
          <w:sz w:val="24"/>
          <w:szCs w:val="24"/>
        </w:rPr>
        <w:t xml:space="preserve"> жюри по билетам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№3).</w:t>
      </w:r>
    </w:p>
    <w:p w:rsidR="00E9443D" w:rsidRPr="00E9443D" w:rsidRDefault="00E9443D" w:rsidP="00964E14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9443D" w:rsidRDefault="00E9443D" w:rsidP="00964E14">
      <w:pPr>
        <w:pStyle w:val="a7"/>
        <w:numPr>
          <w:ilvl w:val="0"/>
          <w:numId w:val="9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свободную минуту учащиеся по вариантам выполняют следующее задание: решение кроссвордов по вариантам 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№4).</w:t>
      </w:r>
    </w:p>
    <w:p w:rsidR="00E9443D" w:rsidRPr="00E9443D" w:rsidRDefault="00E9443D" w:rsidP="00964E14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9443D" w:rsidRDefault="00E9443D" w:rsidP="00964E14">
      <w:pPr>
        <w:pStyle w:val="a7"/>
        <w:numPr>
          <w:ilvl w:val="0"/>
          <w:numId w:val="9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«Звездный час» для тех, кто</w:t>
      </w:r>
      <w:r w:rsidR="00462A7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принимал участия в разминке или меньше всего участвовал:</w:t>
      </w:r>
    </w:p>
    <w:p w:rsidR="00E9443D" w:rsidRPr="00E9443D" w:rsidRDefault="00E9443D" w:rsidP="00964E14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9443D" w:rsidRDefault="00E9443D" w:rsidP="00964E14">
      <w:pPr>
        <w:pStyle w:val="a7"/>
        <w:numPr>
          <w:ilvl w:val="0"/>
          <w:numId w:val="13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элементы, которые начинаются на букву «а» и другие</w:t>
      </w:r>
      <w:r w:rsidR="00462A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заканчиваются на букву «а»</w:t>
      </w:r>
      <w:r w:rsidR="00462A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43D" w:rsidRDefault="00E9443D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9443D" w:rsidRDefault="00E9443D" w:rsidP="00964E14">
      <w:pPr>
        <w:pStyle w:val="a7"/>
        <w:numPr>
          <w:ilvl w:val="0"/>
          <w:numId w:val="14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Алюминий, аргон, азот, актиний, астат, америций;</w:t>
      </w:r>
    </w:p>
    <w:p w:rsidR="00E9443D" w:rsidRDefault="00E9443D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9443D" w:rsidRDefault="00E9443D" w:rsidP="00964E14">
      <w:pPr>
        <w:pStyle w:val="a7"/>
        <w:numPr>
          <w:ilvl w:val="0"/>
          <w:numId w:val="14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Сера, сурьма, платина.</w:t>
      </w:r>
    </w:p>
    <w:p w:rsidR="00E9443D" w:rsidRDefault="00E9443D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9443D" w:rsidRDefault="00E9443D" w:rsidP="00964E14">
      <w:pPr>
        <w:pStyle w:val="a7"/>
        <w:numPr>
          <w:ilvl w:val="0"/>
          <w:numId w:val="13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Составьте  названия элементов из букв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«б», «л», «м»,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«о» (хлор, бром).</w:t>
      </w:r>
      <w:proofErr w:type="gramEnd"/>
    </w:p>
    <w:p w:rsidR="00E9443D" w:rsidRDefault="00E9443D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9443D" w:rsidRDefault="00E9443D" w:rsidP="00964E14">
      <w:pPr>
        <w:pStyle w:val="a7"/>
        <w:numPr>
          <w:ilvl w:val="0"/>
          <w:numId w:val="13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слогов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, -маг, -лит, -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составьте названия элементов (литий, радий, магний).</w:t>
      </w:r>
    </w:p>
    <w:p w:rsidR="00E9443D" w:rsidRPr="00E9443D" w:rsidRDefault="00E9443D" w:rsidP="00964E14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0C2D6A" w:rsidRDefault="00E9443D" w:rsidP="00964E14">
      <w:pPr>
        <w:pStyle w:val="a7"/>
        <w:numPr>
          <w:ilvl w:val="0"/>
          <w:numId w:val="13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рассказ «Периодическая система химических элементов Д.И. Менделеева», используя и располагая понятия, конкретные данные в логической последовательности. (Приложение №5). </w:t>
      </w:r>
    </w:p>
    <w:p w:rsidR="000C2D6A" w:rsidRPr="000C2D6A" w:rsidRDefault="000C2D6A" w:rsidP="00964E14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0C2D6A" w:rsidRPr="000C2D6A" w:rsidRDefault="000C2D6A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9443D" w:rsidRDefault="006F6A73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задает учитель русского языка (телевизор, видеозапись). На доске дублирующие карточки-задания (использую магнитную доску).</w:t>
      </w:r>
    </w:p>
    <w:p w:rsidR="006F6A73" w:rsidRDefault="006F6A73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6F6A73" w:rsidRDefault="006F6A73" w:rsidP="00964E14">
      <w:pPr>
        <w:pStyle w:val="a7"/>
        <w:numPr>
          <w:ilvl w:val="0"/>
          <w:numId w:val="9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окончательные итоги соревнования команд и индивидуальной работы каждого участника.</w:t>
      </w:r>
    </w:p>
    <w:p w:rsidR="006F6A73" w:rsidRDefault="006F6A73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6F6A73" w:rsidRPr="006F6A73" w:rsidRDefault="006F6A73" w:rsidP="00964E14">
      <w:pPr>
        <w:pStyle w:val="a7"/>
        <w:numPr>
          <w:ilvl w:val="0"/>
          <w:numId w:val="9"/>
        </w:numPr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подводит итоги урока, оценивает работу класса и каждого ученика.</w:t>
      </w:r>
    </w:p>
    <w:p w:rsidR="004D4049" w:rsidRDefault="004D4049" w:rsidP="00964E1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A73" w:rsidRDefault="006F6A73" w:rsidP="00964E14">
      <w:pPr>
        <w:pStyle w:val="a7"/>
        <w:spacing w:after="240" w:line="240" w:lineRule="auto"/>
        <w:ind w:left="0" w:firstLine="284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4D4049" w:rsidRPr="004D4049" w:rsidRDefault="004D4049" w:rsidP="00964E14">
      <w:pPr>
        <w:pStyle w:val="a7"/>
        <w:spacing w:after="240" w:line="240" w:lineRule="auto"/>
        <w:ind w:left="0" w:firstLine="284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A73" w:rsidRPr="004D4049" w:rsidRDefault="006F6A73" w:rsidP="00964E14">
      <w:pPr>
        <w:pStyle w:val="a7"/>
        <w:spacing w:after="24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049">
        <w:rPr>
          <w:rFonts w:ascii="Times New Roman" w:hAnsi="Times New Roman" w:cs="Times New Roman"/>
          <w:b/>
          <w:sz w:val="24"/>
          <w:szCs w:val="24"/>
          <w:u w:val="single"/>
        </w:rPr>
        <w:t>Вопросы для разминки</w:t>
      </w:r>
    </w:p>
    <w:p w:rsidR="009C5DCD" w:rsidRPr="006F6A73" w:rsidRDefault="009C5DCD" w:rsidP="00964E14">
      <w:pPr>
        <w:pStyle w:val="a7"/>
        <w:spacing w:after="24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6F6A73" w:rsidRPr="009C5DCD" w:rsidRDefault="006F6A73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C5DCD">
        <w:rPr>
          <w:rFonts w:ascii="Times New Roman" w:hAnsi="Times New Roman" w:cs="Times New Roman"/>
          <w:sz w:val="24"/>
          <w:szCs w:val="24"/>
        </w:rPr>
        <w:t>Современная формулировка периодического закона Д.И. Менделеева. Дата его открытия.</w:t>
      </w:r>
    </w:p>
    <w:p w:rsidR="006F6A73" w:rsidRDefault="006F6A73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периода. Как изменяются свойства химических элементов в периодах?</w:t>
      </w:r>
    </w:p>
    <w:p w:rsidR="006F6A73" w:rsidRDefault="006F6A73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</w:t>
      </w:r>
      <w:r w:rsidR="00BE719E">
        <w:rPr>
          <w:rFonts w:ascii="Times New Roman" w:hAnsi="Times New Roman" w:cs="Times New Roman"/>
          <w:sz w:val="24"/>
          <w:szCs w:val="24"/>
        </w:rPr>
        <w:t>причина периодичности изменения свойств элементов?</w:t>
      </w:r>
    </w:p>
    <w:p w:rsidR="00BE719E" w:rsidRDefault="00BE719E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группы элементов. Какую подгруппу называют: а)</w:t>
      </w:r>
      <w:r w:rsidR="00462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главной; б)</w:t>
      </w:r>
      <w:r w:rsidR="00462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побочной?</w:t>
      </w:r>
    </w:p>
    <w:p w:rsidR="00BE719E" w:rsidRDefault="00BE719E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элементы главной и побочной подгруппы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E7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группы.</w:t>
      </w:r>
    </w:p>
    <w:p w:rsidR="00BE719E" w:rsidRDefault="00BE719E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изменяются свойства химических элементов в главных подгруппах?</w:t>
      </w:r>
    </w:p>
    <w:p w:rsidR="00BE719E" w:rsidRDefault="00BE719E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 строении атомов: а) всех химических элементов; б) элементов одного и того же периода; в) элементов одной и той же группы, главной подгруппы?</w:t>
      </w:r>
    </w:p>
    <w:p w:rsidR="00BE719E" w:rsidRDefault="00BE719E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состав атомных ядер?</w:t>
      </w:r>
    </w:p>
    <w:p w:rsidR="00BE719E" w:rsidRDefault="00BE719E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изотопы? В чем различия между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К,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К,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>
        <w:rPr>
          <w:rFonts w:ascii="Times New Roman" w:hAnsi="Times New Roman" w:cs="Times New Roman"/>
          <w:sz w:val="24"/>
          <w:szCs w:val="24"/>
        </w:rPr>
        <w:t>К?</w:t>
      </w:r>
    </w:p>
    <w:p w:rsidR="00BE719E" w:rsidRDefault="00BE719E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определение можно дать понятию «химический элемент»?</w:t>
      </w:r>
    </w:p>
    <w:p w:rsidR="00BE719E" w:rsidRDefault="00BE719E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отличаются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71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E71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электроны? Что такое спин электрона?</w:t>
      </w:r>
    </w:p>
    <w:p w:rsidR="00BE719E" w:rsidRDefault="00BE719E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определить: а) число подуровней на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719E">
        <w:rPr>
          <w:rFonts w:ascii="Times New Roman" w:hAnsi="Times New Roman" w:cs="Times New Roman"/>
          <w:sz w:val="24"/>
          <w:szCs w:val="24"/>
        </w:rPr>
        <w:t xml:space="preserve">-,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E719E">
        <w:rPr>
          <w:rFonts w:ascii="Times New Roman" w:hAnsi="Times New Roman" w:cs="Times New Roman"/>
          <w:sz w:val="24"/>
          <w:szCs w:val="24"/>
        </w:rPr>
        <w:t xml:space="preserve">-,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1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E71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подуровнях?</w:t>
      </w:r>
    </w:p>
    <w:p w:rsidR="00BE719E" w:rsidRDefault="00BE719E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элемент имеет следую</w:t>
      </w:r>
      <w:r w:rsidR="00B3192C">
        <w:rPr>
          <w:rFonts w:ascii="Times New Roman" w:hAnsi="Times New Roman" w:cs="Times New Roman"/>
          <w:sz w:val="24"/>
          <w:szCs w:val="24"/>
        </w:rPr>
        <w:t xml:space="preserve">щую электронную формулу: </w:t>
      </w:r>
      <w:r w:rsidR="00B3192C" w:rsidRPr="00B3192C">
        <w:rPr>
          <w:rFonts w:ascii="Times New Roman" w:hAnsi="Times New Roman" w:cs="Times New Roman"/>
          <w:sz w:val="24"/>
          <w:szCs w:val="24"/>
        </w:rPr>
        <w:t>1</w:t>
      </w:r>
      <w:r w:rsidR="00B3192C" w:rsidRPr="00B319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19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2C" w:rsidRPr="00B3192C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B3192C" w:rsidRPr="00B319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19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2C" w:rsidRPr="00B3192C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B3192C" w:rsidRPr="00B3192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3192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3192C">
        <w:rPr>
          <w:rFonts w:ascii="Times New Roman" w:hAnsi="Times New Roman" w:cs="Times New Roman"/>
          <w:sz w:val="24"/>
          <w:szCs w:val="24"/>
        </w:rPr>
        <w:t xml:space="preserve"> </w:t>
      </w:r>
      <w:r w:rsidR="00B3192C" w:rsidRPr="00B3192C">
        <w:rPr>
          <w:rFonts w:ascii="Times New Roman" w:hAnsi="Times New Roman" w:cs="Times New Roman"/>
          <w:sz w:val="24"/>
          <w:szCs w:val="24"/>
        </w:rPr>
        <w:t>3</w:t>
      </w:r>
      <w:r w:rsidR="00B3192C" w:rsidRPr="00B319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19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192C">
        <w:rPr>
          <w:rFonts w:ascii="Times New Roman" w:hAnsi="Times New Roman" w:cs="Times New Roman"/>
          <w:sz w:val="24"/>
          <w:szCs w:val="24"/>
        </w:rPr>
        <w:t xml:space="preserve"> </w:t>
      </w:r>
      <w:r w:rsidR="00B3192C" w:rsidRPr="00B3192C">
        <w:rPr>
          <w:rFonts w:ascii="Times New Roman" w:hAnsi="Times New Roman" w:cs="Times New Roman"/>
          <w:sz w:val="24"/>
          <w:szCs w:val="24"/>
        </w:rPr>
        <w:t>3</w:t>
      </w:r>
      <w:r w:rsidR="00B3192C" w:rsidRPr="00B3192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3192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3192C">
        <w:rPr>
          <w:rFonts w:ascii="Times New Roman" w:hAnsi="Times New Roman" w:cs="Times New Roman"/>
          <w:sz w:val="24"/>
          <w:szCs w:val="24"/>
        </w:rPr>
        <w:t xml:space="preserve">? К каким элементам </w:t>
      </w:r>
      <w:r w:rsidR="00B319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62A7A">
        <w:rPr>
          <w:rFonts w:ascii="Times New Roman" w:hAnsi="Times New Roman" w:cs="Times New Roman"/>
          <w:sz w:val="24"/>
          <w:szCs w:val="24"/>
        </w:rPr>
        <w:t>-</w:t>
      </w:r>
      <w:r w:rsidR="00B3192C" w:rsidRPr="00B3192C">
        <w:rPr>
          <w:rFonts w:ascii="Times New Roman" w:hAnsi="Times New Roman" w:cs="Times New Roman"/>
          <w:sz w:val="24"/>
          <w:szCs w:val="24"/>
        </w:rPr>
        <w:t xml:space="preserve">, </w:t>
      </w:r>
      <w:r w:rsidR="00B3192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62A7A">
        <w:rPr>
          <w:rFonts w:ascii="Times New Roman" w:hAnsi="Times New Roman" w:cs="Times New Roman"/>
          <w:sz w:val="24"/>
          <w:szCs w:val="24"/>
        </w:rPr>
        <w:t>-</w:t>
      </w:r>
      <w:r w:rsidR="00B3192C" w:rsidRPr="00B3192C">
        <w:rPr>
          <w:rFonts w:ascii="Times New Roman" w:hAnsi="Times New Roman" w:cs="Times New Roman"/>
          <w:sz w:val="24"/>
          <w:szCs w:val="24"/>
        </w:rPr>
        <w:t xml:space="preserve"> </w:t>
      </w:r>
      <w:r w:rsidR="00B3192C">
        <w:rPr>
          <w:rFonts w:ascii="Times New Roman" w:hAnsi="Times New Roman" w:cs="Times New Roman"/>
          <w:sz w:val="24"/>
          <w:szCs w:val="24"/>
        </w:rPr>
        <w:t xml:space="preserve">или </w:t>
      </w:r>
      <w:r w:rsidR="00B3192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0B66">
        <w:rPr>
          <w:rFonts w:ascii="Times New Roman" w:hAnsi="Times New Roman" w:cs="Times New Roman"/>
          <w:sz w:val="24"/>
          <w:szCs w:val="24"/>
        </w:rPr>
        <w:t>-  он относит</w:t>
      </w:r>
      <w:r w:rsidR="00B3192C">
        <w:rPr>
          <w:rFonts w:ascii="Times New Roman" w:hAnsi="Times New Roman" w:cs="Times New Roman"/>
          <w:sz w:val="24"/>
          <w:szCs w:val="24"/>
        </w:rPr>
        <w:t>ся</w:t>
      </w:r>
      <w:r w:rsidR="00B3192C" w:rsidRPr="00B3192C">
        <w:rPr>
          <w:rFonts w:ascii="Times New Roman" w:hAnsi="Times New Roman" w:cs="Times New Roman"/>
          <w:sz w:val="24"/>
          <w:szCs w:val="24"/>
        </w:rPr>
        <w:t xml:space="preserve"> </w:t>
      </w:r>
      <w:r w:rsidR="00B3192C">
        <w:rPr>
          <w:rFonts w:ascii="Times New Roman" w:hAnsi="Times New Roman" w:cs="Times New Roman"/>
          <w:sz w:val="24"/>
          <w:szCs w:val="24"/>
        </w:rPr>
        <w:t>и почему? Дайте характеристику его наружного энергетического  уровня.</w:t>
      </w:r>
    </w:p>
    <w:p w:rsidR="00B3192C" w:rsidRPr="00B3192C" w:rsidRDefault="00B3192C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элемент по его электронной формуле …</w:t>
      </w:r>
      <w:r w:rsidRPr="00B3192C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319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192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3192C" w:rsidRDefault="00B3192C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химического элемента электроны располагаются следующим образом: </w:t>
      </w:r>
    </w:p>
    <w:p w:rsidR="00B3192C" w:rsidRPr="00B3192C" w:rsidRDefault="00C52202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53pt;margin-top:15pt;width:.75pt;height:13.5pt;flip:x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202.5pt;margin-top:15pt;width:0;height:13.5pt;flip:y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189pt;margin-top:15pt;width:0;height:13.5pt;flip:y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174.75pt;margin-top:15pt;width:0;height:13.5pt;flip:y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149.25pt;margin-top:15pt;width:0;height:13.5pt;flip: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123pt;margin-top:15pt;width:0;height:13.5pt;flip: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108.75pt;margin-top:15pt;width:0;height:13.5pt;flip:y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96pt;margin-top:15pt;width:0;height:13.5pt;flip: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127.5pt;margin-top:15pt;width:.75pt;height:13.5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14pt;margin-top:15pt;width:.75pt;height:13.5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100.5pt;margin-top:15pt;width:.75pt;height:13.5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70.5pt;margin-top:15pt;width:.75pt;height:13.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66pt;margin-top:15pt;width:0;height:13.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45.75pt;margin-top:15pt;width:.75pt;height:13.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41.25pt;margin-top:15pt;width:0;height:13.5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277.5pt;margin-top:15pt;width:13.5pt;height:13.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64pt;margin-top:15pt;width:13.5pt;height:13.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50.5pt;margin-top:15pt;width:13.5pt;height:13.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237pt;margin-top:15pt;width:13.5pt;height:13.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223.5pt;margin-top:15pt;width:13.5pt;height:13.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95.75pt;margin-top:15pt;width:13.5pt;height:13.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182.25pt;margin-top:15pt;width:13.5pt;height:13.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68.75pt;margin-top:15pt;width:13.5pt;height:13.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144.75pt;margin-top:15pt;width:13.5pt;height:13.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118.5pt;margin-top:15pt;width:13.5pt;height:13.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05pt;margin-top:15pt;width:13.5pt;height:13.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91.5pt;margin-top:15pt;width:13.5pt;height:13.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62.25pt;margin-top:15pt;width:13.5pt;height:13.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36.75pt;margin-top:15pt;width:13.5pt;height:13.5pt;z-index:251658240"/>
        </w:pict>
      </w:r>
      <w:r w:rsidR="00D20B66">
        <w:rPr>
          <w:rFonts w:ascii="Times New Roman" w:hAnsi="Times New Roman" w:cs="Times New Roman"/>
          <w:sz w:val="24"/>
          <w:szCs w:val="24"/>
        </w:rPr>
        <w:t xml:space="preserve"> </w:t>
      </w:r>
      <w:r w:rsidR="00B3192C">
        <w:rPr>
          <w:rFonts w:ascii="Times New Roman" w:hAnsi="Times New Roman" w:cs="Times New Roman"/>
          <w:sz w:val="24"/>
          <w:szCs w:val="24"/>
        </w:rPr>
        <w:t>1</w:t>
      </w:r>
      <w:r w:rsidR="00B3192C">
        <w:rPr>
          <w:rFonts w:ascii="Times New Roman" w:hAnsi="Times New Roman" w:cs="Times New Roman"/>
          <w:sz w:val="24"/>
          <w:szCs w:val="24"/>
          <w:lang w:val="en-US"/>
        </w:rPr>
        <w:t>s     2s           2p         3s         3p                   3d</w:t>
      </w:r>
    </w:p>
    <w:p w:rsidR="009C5DCD" w:rsidRPr="009C5DCD" w:rsidRDefault="009C5DCD" w:rsidP="00964E14">
      <w:pPr>
        <w:pStyle w:val="a7"/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872C35" w:rsidRDefault="00872C35" w:rsidP="00964E14">
      <w:pPr>
        <w:spacing w:after="24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C5DCD" w:rsidRDefault="009C5DCD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отличаются ядерные реакции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C5DCD" w:rsidRDefault="00C52202" w:rsidP="00964E14">
      <w:pPr>
        <w:pStyle w:val="a7"/>
        <w:numPr>
          <w:ilvl w:val="0"/>
          <w:numId w:val="21"/>
        </w:numPr>
        <w:spacing w:after="24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390pt;margin-top:7.1pt;width:13.5pt;height:0;z-index:251687936" o:connectortype="straight">
            <v:stroke endarrow="block"/>
          </v:shape>
        </w:pict>
      </w:r>
      <w:r w:rsidR="009C5DCD">
        <w:rPr>
          <w:rFonts w:ascii="Times New Roman" w:hAnsi="Times New Roman" w:cs="Times New Roman"/>
          <w:sz w:val="24"/>
          <w:szCs w:val="24"/>
        </w:rPr>
        <w:t xml:space="preserve">Какой  элемент образуется в результате ядерной реакции:  </w:t>
      </w:r>
      <w:r w:rsidR="009C5DC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C5DCD" w:rsidRPr="009C5DC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C5D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C5DCD" w:rsidRPr="009C5DCD">
        <w:rPr>
          <w:rFonts w:ascii="Times New Roman" w:hAnsi="Times New Roman" w:cs="Times New Roman"/>
          <w:sz w:val="24"/>
          <w:szCs w:val="24"/>
        </w:rPr>
        <w:t xml:space="preserve"> + </w:t>
      </w:r>
      <w:r w:rsidR="009C5D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C5D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C5D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="008949D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20B6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D20B66">
        <w:rPr>
          <w:rFonts w:ascii="Times New Roman" w:hAnsi="Times New Roman" w:cs="Times New Roman"/>
          <w:sz w:val="24"/>
          <w:szCs w:val="24"/>
        </w:rPr>
        <w:t xml:space="preserve">   </w:t>
      </w:r>
      <w:r w:rsidR="009C5DC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9C5DCD">
        <w:rPr>
          <w:rFonts w:ascii="Times New Roman" w:hAnsi="Times New Roman" w:cs="Times New Roman"/>
          <w:sz w:val="24"/>
          <w:szCs w:val="24"/>
        </w:rPr>
        <w:t xml:space="preserve"> + </w:t>
      </w:r>
      <w:r w:rsidR="00D20B6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C5DC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20B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C5DCD" w:rsidRPr="009C5DCD">
        <w:rPr>
          <w:rFonts w:ascii="Times New Roman" w:hAnsi="Times New Roman" w:cs="Times New Roman"/>
          <w:sz w:val="24"/>
          <w:szCs w:val="24"/>
        </w:rPr>
        <w:t xml:space="preserve"> </w:t>
      </w:r>
      <w:r w:rsidR="009C5DCD">
        <w:rPr>
          <w:rFonts w:ascii="Times New Roman" w:hAnsi="Times New Roman" w:cs="Times New Roman"/>
          <w:sz w:val="24"/>
          <w:szCs w:val="24"/>
        </w:rPr>
        <w:t>?</w:t>
      </w:r>
    </w:p>
    <w:p w:rsidR="004D4049" w:rsidRDefault="004D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5DCD" w:rsidRDefault="000C7A1B" w:rsidP="004D4049">
      <w:pPr>
        <w:spacing w:after="240" w:line="36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EF0AD3" w:rsidRDefault="000C7A1B" w:rsidP="009975D9">
      <w:pPr>
        <w:spacing w:after="24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F0AD3">
        <w:rPr>
          <w:rFonts w:ascii="Times New Roman" w:hAnsi="Times New Roman" w:cs="Times New Roman"/>
          <w:sz w:val="24"/>
          <w:szCs w:val="24"/>
          <w:u w:val="single"/>
        </w:rPr>
        <w:t>Зачетный тест по теме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7A1B" w:rsidRDefault="000C7A1B" w:rsidP="009975D9">
      <w:pPr>
        <w:spacing w:after="24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«Периодический закон и периодическая система химических  элементов Д.И. Менделеева».</w:t>
      </w:r>
    </w:p>
    <w:p w:rsidR="000C7A1B" w:rsidRDefault="000C7A1B" w:rsidP="004D4049">
      <w:pPr>
        <w:spacing w:after="24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EF0AD3" w:rsidRDefault="000C7A1B" w:rsidP="00964E14">
      <w:pPr>
        <w:pStyle w:val="a7"/>
        <w:numPr>
          <w:ilvl w:val="0"/>
          <w:numId w:val="22"/>
        </w:numPr>
        <w:spacing w:after="24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формула атома 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C7A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7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A1B">
        <w:rPr>
          <w:rFonts w:ascii="Times New Roman" w:hAnsi="Times New Roman" w:cs="Times New Roman"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C7A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7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A1B">
        <w:rPr>
          <w:rFonts w:ascii="Times New Roman" w:hAnsi="Times New Roman" w:cs="Times New Roman"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C7A1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4D4049">
        <w:rPr>
          <w:rFonts w:ascii="Times New Roman" w:hAnsi="Times New Roman" w:cs="Times New Roman"/>
          <w:sz w:val="24"/>
          <w:szCs w:val="24"/>
        </w:rPr>
        <w:t>соответствует элементу:</w:t>
      </w:r>
    </w:p>
    <w:p w:rsidR="00C001DB" w:rsidRPr="00C001DB" w:rsidRDefault="000C7A1B" w:rsidP="00964E14">
      <w:pPr>
        <w:pStyle w:val="a7"/>
        <w:spacing w:after="24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№2; </w:t>
      </w:r>
      <w:r w:rsidR="00EF0AD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б) №3</w:t>
      </w:r>
      <w:r w:rsidR="00EF0AD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в) №5;</w:t>
      </w:r>
      <w:r w:rsidR="00EF0AD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г) №7</w:t>
      </w:r>
    </w:p>
    <w:p w:rsidR="00C001DB" w:rsidRPr="00C001DB" w:rsidRDefault="000C7A1B" w:rsidP="00964E14">
      <w:pPr>
        <w:pStyle w:val="a7"/>
        <w:numPr>
          <w:ilvl w:val="0"/>
          <w:numId w:val="22"/>
        </w:numPr>
        <w:spacing w:after="24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периодическую систему элементо</w:t>
      </w:r>
      <w:r w:rsidR="00D20B66">
        <w:rPr>
          <w:rFonts w:ascii="Times New Roman" w:hAnsi="Times New Roman" w:cs="Times New Roman"/>
          <w:sz w:val="24"/>
          <w:szCs w:val="24"/>
        </w:rPr>
        <w:t>в, определите низшую степень окисления</w:t>
      </w:r>
      <w:r>
        <w:rPr>
          <w:rFonts w:ascii="Times New Roman" w:hAnsi="Times New Roman" w:cs="Times New Roman"/>
          <w:sz w:val="24"/>
          <w:szCs w:val="24"/>
        </w:rPr>
        <w:t xml:space="preserve"> хлора: </w:t>
      </w:r>
      <w:r w:rsidR="00C001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20B66">
        <w:rPr>
          <w:rFonts w:ascii="Times New Roman" w:hAnsi="Times New Roman" w:cs="Times New Roman"/>
          <w:sz w:val="24"/>
          <w:szCs w:val="24"/>
        </w:rPr>
        <w:t>+1</w:t>
      </w:r>
      <w:r w:rsidR="00C001DB">
        <w:rPr>
          <w:rFonts w:ascii="Times New Roman" w:hAnsi="Times New Roman" w:cs="Times New Roman"/>
          <w:sz w:val="24"/>
          <w:szCs w:val="24"/>
        </w:rPr>
        <w:t>;</w:t>
      </w:r>
      <w:r w:rsidRPr="000C7A1B">
        <w:rPr>
          <w:rFonts w:ascii="Times New Roman" w:hAnsi="Times New Roman" w:cs="Times New Roman"/>
          <w:sz w:val="24"/>
          <w:szCs w:val="24"/>
        </w:rPr>
        <w:t xml:space="preserve"> </w:t>
      </w:r>
      <w:r w:rsidR="00EF0AD3">
        <w:rPr>
          <w:rFonts w:ascii="Times New Roman" w:hAnsi="Times New Roman" w:cs="Times New Roman"/>
          <w:sz w:val="24"/>
          <w:szCs w:val="24"/>
        </w:rPr>
        <w:t xml:space="preserve">       </w:t>
      </w:r>
      <w:r w:rsidR="00D20B66">
        <w:rPr>
          <w:rFonts w:ascii="Times New Roman" w:hAnsi="Times New Roman" w:cs="Times New Roman"/>
          <w:sz w:val="24"/>
          <w:szCs w:val="24"/>
        </w:rPr>
        <w:t>б)+2</w:t>
      </w:r>
      <w:r w:rsidR="00C001DB">
        <w:rPr>
          <w:rFonts w:ascii="Times New Roman" w:hAnsi="Times New Roman" w:cs="Times New Roman"/>
          <w:sz w:val="24"/>
          <w:szCs w:val="24"/>
        </w:rPr>
        <w:t>;</w:t>
      </w:r>
      <w:r w:rsidRPr="000C7A1B">
        <w:rPr>
          <w:rFonts w:ascii="Times New Roman" w:hAnsi="Times New Roman" w:cs="Times New Roman"/>
          <w:sz w:val="24"/>
          <w:szCs w:val="24"/>
        </w:rPr>
        <w:t xml:space="preserve"> </w:t>
      </w:r>
      <w:r w:rsidR="00EF0AD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20B66">
        <w:rPr>
          <w:rFonts w:ascii="Times New Roman" w:hAnsi="Times New Roman" w:cs="Times New Roman"/>
          <w:sz w:val="24"/>
          <w:szCs w:val="24"/>
        </w:rPr>
        <w:t>+3</w:t>
      </w:r>
      <w:r w:rsidR="00C001DB">
        <w:rPr>
          <w:rFonts w:ascii="Times New Roman" w:hAnsi="Times New Roman" w:cs="Times New Roman"/>
          <w:sz w:val="24"/>
          <w:szCs w:val="24"/>
        </w:rPr>
        <w:t>;</w:t>
      </w:r>
      <w:r w:rsidR="00EF0AD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7A1B">
        <w:rPr>
          <w:rFonts w:ascii="Times New Roman" w:hAnsi="Times New Roman" w:cs="Times New Roman"/>
          <w:sz w:val="24"/>
          <w:szCs w:val="24"/>
        </w:rPr>
        <w:t xml:space="preserve"> </w:t>
      </w:r>
      <w:r w:rsidR="00D20B66">
        <w:rPr>
          <w:rFonts w:ascii="Times New Roman" w:hAnsi="Times New Roman" w:cs="Times New Roman"/>
          <w:sz w:val="24"/>
          <w:szCs w:val="24"/>
        </w:rPr>
        <w:t>г)+7</w:t>
      </w:r>
      <w:r w:rsidR="00C001DB">
        <w:rPr>
          <w:rFonts w:ascii="Times New Roman" w:hAnsi="Times New Roman" w:cs="Times New Roman"/>
          <w:sz w:val="24"/>
          <w:szCs w:val="24"/>
        </w:rPr>
        <w:t>.</w:t>
      </w:r>
    </w:p>
    <w:p w:rsidR="000C7A1B" w:rsidRPr="00C001DB" w:rsidRDefault="000C7A1B" w:rsidP="00964E14">
      <w:pPr>
        <w:pStyle w:val="a7"/>
        <w:numPr>
          <w:ilvl w:val="0"/>
          <w:numId w:val="22"/>
        </w:numPr>
        <w:spacing w:after="24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формулы кислотных оксидов,  образованных элемен</w:t>
      </w:r>
      <w:r w:rsidR="00C001DB">
        <w:rPr>
          <w:rFonts w:ascii="Times New Roman" w:hAnsi="Times New Roman" w:cs="Times New Roman"/>
          <w:sz w:val="24"/>
          <w:szCs w:val="24"/>
        </w:rPr>
        <w:t>тами одного периода: а)</w:t>
      </w:r>
      <w:r w:rsidR="00C001D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001DB" w:rsidRPr="00C001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="00C001DB" w:rsidRPr="00C001D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001DB">
        <w:rPr>
          <w:rFonts w:ascii="Times New Roman" w:hAnsi="Times New Roman" w:cs="Times New Roman"/>
          <w:sz w:val="24"/>
          <w:szCs w:val="24"/>
          <w:vertAlign w:val="subscript"/>
        </w:rPr>
        <w:t>;</w:t>
      </w:r>
      <w:proofErr w:type="gramEnd"/>
      <w:r w:rsidR="00EF0AD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="00C001DB" w:rsidRPr="00C001DB">
        <w:rPr>
          <w:rFonts w:ascii="Times New Roman" w:hAnsi="Times New Roman" w:cs="Times New Roman"/>
          <w:sz w:val="24"/>
          <w:szCs w:val="24"/>
        </w:rPr>
        <w:t xml:space="preserve"> </w:t>
      </w:r>
      <w:r w:rsidR="00C001DB">
        <w:rPr>
          <w:rFonts w:ascii="Times New Roman" w:hAnsi="Times New Roman" w:cs="Times New Roman"/>
          <w:sz w:val="24"/>
          <w:szCs w:val="24"/>
        </w:rPr>
        <w:t xml:space="preserve">б) </w:t>
      </w:r>
      <w:r w:rsidR="00C001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001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01D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001DB">
        <w:rPr>
          <w:rFonts w:ascii="Times New Roman" w:hAnsi="Times New Roman" w:cs="Times New Roman"/>
          <w:sz w:val="24"/>
          <w:szCs w:val="24"/>
          <w:vertAlign w:val="subscript"/>
        </w:rPr>
        <w:t>5;</w:t>
      </w:r>
      <w:r w:rsidR="00EF0AD3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="00C001DB" w:rsidRPr="00C001DB">
        <w:rPr>
          <w:rFonts w:ascii="Times New Roman" w:hAnsi="Times New Roman" w:cs="Times New Roman"/>
          <w:sz w:val="24"/>
          <w:szCs w:val="24"/>
        </w:rPr>
        <w:t xml:space="preserve"> </w:t>
      </w:r>
      <w:r w:rsidR="00C001DB">
        <w:rPr>
          <w:rFonts w:ascii="Times New Roman" w:hAnsi="Times New Roman" w:cs="Times New Roman"/>
          <w:sz w:val="24"/>
          <w:szCs w:val="24"/>
        </w:rPr>
        <w:t xml:space="preserve">в) </w:t>
      </w:r>
      <w:r w:rsidR="00C001D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001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01DB" w:rsidRPr="00C001DB">
        <w:rPr>
          <w:rFonts w:ascii="Times New Roman" w:hAnsi="Times New Roman" w:cs="Times New Roman"/>
          <w:sz w:val="24"/>
          <w:szCs w:val="24"/>
        </w:rPr>
        <w:t xml:space="preserve"> </w:t>
      </w:r>
      <w:r w:rsidR="00C001DB">
        <w:rPr>
          <w:rFonts w:ascii="Times New Roman" w:hAnsi="Times New Roman" w:cs="Times New Roman"/>
          <w:sz w:val="24"/>
          <w:szCs w:val="24"/>
        </w:rPr>
        <w:t>;</w:t>
      </w:r>
      <w:r w:rsidR="00EF0AD3">
        <w:rPr>
          <w:rFonts w:ascii="Times New Roman" w:hAnsi="Times New Roman" w:cs="Times New Roman"/>
          <w:sz w:val="24"/>
          <w:szCs w:val="24"/>
        </w:rPr>
        <w:t xml:space="preserve">     </w:t>
      </w:r>
      <w:r w:rsidR="00C001DB" w:rsidRPr="00C001DB">
        <w:rPr>
          <w:rFonts w:ascii="Times New Roman" w:hAnsi="Times New Roman" w:cs="Times New Roman"/>
          <w:sz w:val="24"/>
          <w:szCs w:val="24"/>
        </w:rPr>
        <w:t xml:space="preserve"> </w:t>
      </w:r>
      <w:r w:rsidR="00C001DB">
        <w:rPr>
          <w:rFonts w:ascii="Times New Roman" w:hAnsi="Times New Roman" w:cs="Times New Roman"/>
          <w:sz w:val="24"/>
          <w:szCs w:val="24"/>
        </w:rPr>
        <w:t xml:space="preserve">г) </w:t>
      </w:r>
      <w:r w:rsidR="00C001D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001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01DB">
        <w:rPr>
          <w:rFonts w:ascii="Times New Roman" w:hAnsi="Times New Roman" w:cs="Times New Roman"/>
          <w:sz w:val="24"/>
          <w:szCs w:val="24"/>
        </w:rPr>
        <w:t xml:space="preserve"> </w:t>
      </w:r>
      <w:r w:rsidR="00C001D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001DB">
        <w:rPr>
          <w:rFonts w:ascii="Times New Roman" w:hAnsi="Times New Roman" w:cs="Times New Roman"/>
          <w:sz w:val="24"/>
          <w:szCs w:val="24"/>
          <w:vertAlign w:val="subscript"/>
        </w:rPr>
        <w:t>5.</w:t>
      </w:r>
    </w:p>
    <w:p w:rsidR="00EF0AD3" w:rsidRDefault="00C52202" w:rsidP="00964E14">
      <w:pPr>
        <w:pStyle w:val="a7"/>
        <w:numPr>
          <w:ilvl w:val="0"/>
          <w:numId w:val="22"/>
        </w:numPr>
        <w:spacing w:after="24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249.75pt;margin-top:7.95pt;width:12.75pt;height:0;z-index:251688960" o:connectortype="straight">
            <v:stroke endarrow="block"/>
          </v:shape>
        </w:pict>
      </w:r>
      <w:r w:rsidR="00C001DB">
        <w:rPr>
          <w:rFonts w:ascii="Times New Roman" w:hAnsi="Times New Roman" w:cs="Times New Roman"/>
          <w:sz w:val="24"/>
          <w:szCs w:val="24"/>
        </w:rPr>
        <w:t xml:space="preserve">Закончите схему реакции: </w:t>
      </w:r>
      <w:r w:rsidR="00C001D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001D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001D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001DB" w:rsidRPr="00C001DB">
        <w:rPr>
          <w:rFonts w:ascii="Times New Roman" w:hAnsi="Times New Roman" w:cs="Times New Roman"/>
          <w:sz w:val="24"/>
          <w:szCs w:val="24"/>
        </w:rPr>
        <w:t xml:space="preserve"> + </w:t>
      </w:r>
      <w:r w:rsidR="00C001D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001DB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C001D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C001DB" w:rsidRPr="00C001DB">
        <w:rPr>
          <w:rFonts w:ascii="Times New Roman" w:hAnsi="Times New Roman" w:cs="Times New Roman"/>
          <w:sz w:val="24"/>
          <w:szCs w:val="24"/>
        </w:rPr>
        <w:t xml:space="preserve">   </w:t>
      </w:r>
      <w:r w:rsidR="00C001DB">
        <w:rPr>
          <w:rFonts w:ascii="Times New Roman" w:hAnsi="Times New Roman" w:cs="Times New Roman"/>
          <w:sz w:val="24"/>
          <w:szCs w:val="24"/>
        </w:rPr>
        <w:t xml:space="preserve">   </w:t>
      </w:r>
      <w:r w:rsidR="00D20B66">
        <w:rPr>
          <w:rFonts w:ascii="Times New Roman" w:hAnsi="Times New Roman" w:cs="Times New Roman"/>
          <w:sz w:val="24"/>
          <w:szCs w:val="24"/>
        </w:rPr>
        <w:t xml:space="preserve">     </w:t>
      </w:r>
      <w:r w:rsidR="00D20B66">
        <w:rPr>
          <w:rFonts w:ascii="Times New Roman" w:hAnsi="Times New Roman" w:cs="Times New Roman"/>
          <w:sz w:val="24"/>
          <w:szCs w:val="24"/>
          <w:vertAlign w:val="superscript"/>
        </w:rPr>
        <w:t xml:space="preserve">12  </w:t>
      </w:r>
      <w:r w:rsidR="00C001D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001D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001DB" w:rsidRPr="00C001DB"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 w:rsidR="00C001DB" w:rsidRPr="00C001DB">
        <w:rPr>
          <w:rFonts w:ascii="Times New Roman" w:hAnsi="Times New Roman" w:cs="Times New Roman"/>
          <w:sz w:val="24"/>
          <w:szCs w:val="24"/>
        </w:rPr>
        <w:t xml:space="preserve"> </w:t>
      </w:r>
      <w:r w:rsidR="00BE1756">
        <w:rPr>
          <w:rFonts w:ascii="Times New Roman" w:hAnsi="Times New Roman" w:cs="Times New Roman"/>
          <w:sz w:val="24"/>
          <w:szCs w:val="24"/>
        </w:rPr>
        <w:t xml:space="preserve"> </w:t>
      </w:r>
      <w:r w:rsidR="00C001D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C001DB">
        <w:rPr>
          <w:rFonts w:ascii="Times New Roman" w:hAnsi="Times New Roman" w:cs="Times New Roman"/>
          <w:sz w:val="24"/>
          <w:szCs w:val="24"/>
        </w:rPr>
        <w:t xml:space="preserve"> , выбрав один из предложенных  вариантов: </w:t>
      </w:r>
    </w:p>
    <w:p w:rsidR="00C001DB" w:rsidRDefault="00C001DB" w:rsidP="00964E14">
      <w:pPr>
        <w:pStyle w:val="a7"/>
        <w:spacing w:after="24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C001D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001DB">
        <w:rPr>
          <w:rFonts w:ascii="Times New Roman" w:hAnsi="Times New Roman" w:cs="Times New Roman"/>
          <w:sz w:val="24"/>
          <w:szCs w:val="24"/>
        </w:rPr>
        <w:t xml:space="preserve"> </w:t>
      </w:r>
      <w:r w:rsidR="00EF0AD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20B6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20B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001DB"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AD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001DB"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AD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AD3" w:rsidRDefault="00C001DB" w:rsidP="00964E14">
      <w:pPr>
        <w:pStyle w:val="a7"/>
        <w:numPr>
          <w:ilvl w:val="0"/>
          <w:numId w:val="22"/>
        </w:numPr>
        <w:spacing w:after="24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Оксид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001D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01DB" w:rsidRPr="00EF0AD3" w:rsidRDefault="00C001DB" w:rsidP="00964E14">
      <w:pPr>
        <w:pStyle w:val="a7"/>
        <w:spacing w:after="24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001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C001D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F0A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 Н</w:t>
      </w:r>
      <w:r w:rsidRPr="00C001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001D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001DB">
        <w:rPr>
          <w:rFonts w:ascii="Times New Roman" w:hAnsi="Times New Roman" w:cs="Times New Roman"/>
          <w:sz w:val="24"/>
          <w:szCs w:val="24"/>
        </w:rPr>
        <w:t xml:space="preserve"> ;</w:t>
      </w:r>
      <w:r w:rsidR="00EF0AD3">
        <w:rPr>
          <w:rFonts w:ascii="Times New Roman" w:hAnsi="Times New Roman" w:cs="Times New Roman"/>
          <w:sz w:val="24"/>
          <w:szCs w:val="24"/>
        </w:rPr>
        <w:t xml:space="preserve">      </w:t>
      </w:r>
      <w:r w:rsidRPr="00C0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 Н</w:t>
      </w:r>
      <w:r w:rsidRPr="00C001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001D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</w:p>
    <w:p w:rsidR="004D4049" w:rsidRDefault="004D40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975D9" w:rsidRDefault="009975D9" w:rsidP="004D4049">
      <w:pPr>
        <w:spacing w:after="240" w:line="36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EF0AD3" w:rsidRDefault="00EF0AD3" w:rsidP="00EF0AD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F0AD3">
        <w:rPr>
          <w:rFonts w:ascii="Times New Roman" w:hAnsi="Times New Roman" w:cs="Times New Roman"/>
          <w:sz w:val="24"/>
          <w:szCs w:val="24"/>
          <w:u w:val="single"/>
        </w:rPr>
        <w:t>Зачетный тест по теме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0AD3" w:rsidRPr="00EF0AD3" w:rsidRDefault="00EF0AD3" w:rsidP="00EF0AD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«Периодический закон и периодическая система химических элементов Д.И. Менделеева»</w:t>
      </w:r>
    </w:p>
    <w:p w:rsidR="00C001DB" w:rsidRDefault="00EF0AD3" w:rsidP="004D4049">
      <w:pPr>
        <w:pStyle w:val="a7"/>
        <w:spacing w:after="240" w:line="600" w:lineRule="auto"/>
        <w:ind w:left="10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вариант.</w:t>
      </w:r>
      <w:proofErr w:type="gramEnd"/>
    </w:p>
    <w:p w:rsidR="00EF0AD3" w:rsidRDefault="00EF0AD3" w:rsidP="00964E14">
      <w:pPr>
        <w:pStyle w:val="a7"/>
        <w:numPr>
          <w:ilvl w:val="0"/>
          <w:numId w:val="24"/>
        </w:numPr>
        <w:spacing w:after="240" w:line="60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внешнего энергетического уровня выражено электронной формулой </w:t>
      </w:r>
      <w:r w:rsidRPr="00EF0AD3">
        <w:rPr>
          <w:rFonts w:ascii="Times New Roman" w:hAnsi="Times New Roman" w:cs="Times New Roman"/>
          <w:sz w:val="24"/>
          <w:szCs w:val="24"/>
        </w:rPr>
        <w:t xml:space="preserve">     </w:t>
      </w:r>
      <w:r w:rsidR="00964E14" w:rsidRPr="00964E1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0A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…3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0AD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F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AD3">
        <w:rPr>
          <w:rFonts w:ascii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F0A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 элемента: </w:t>
      </w:r>
    </w:p>
    <w:p w:rsidR="00EF0AD3" w:rsidRDefault="00EF0AD3" w:rsidP="00964E14">
      <w:pPr>
        <w:pStyle w:val="a7"/>
        <w:spacing w:after="240" w:line="60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hAnsi="Times New Roman" w:cs="Times New Roman"/>
          <w:sz w:val="24"/>
          <w:szCs w:val="24"/>
        </w:rPr>
        <w:t xml:space="preserve">;        б)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EF0AD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 в)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F0AD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г)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AD3" w:rsidRDefault="00EF0AD3" w:rsidP="00964E14">
      <w:pPr>
        <w:pStyle w:val="a7"/>
        <w:spacing w:after="240" w:line="600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EF0AD3" w:rsidRDefault="00EF0AD3" w:rsidP="00964E14">
      <w:pPr>
        <w:pStyle w:val="a7"/>
        <w:numPr>
          <w:ilvl w:val="0"/>
          <w:numId w:val="24"/>
        </w:numPr>
        <w:spacing w:after="24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F0AD3">
        <w:rPr>
          <w:rFonts w:ascii="Times New Roman" w:hAnsi="Times New Roman" w:cs="Times New Roman"/>
          <w:sz w:val="24"/>
          <w:szCs w:val="24"/>
        </w:rPr>
        <w:t>Химические элементы образуют летучие  водородные соединения в следующей группе:</w:t>
      </w:r>
    </w:p>
    <w:p w:rsidR="00EF0AD3" w:rsidRDefault="00EF0AD3" w:rsidP="00964E14">
      <w:pPr>
        <w:pStyle w:val="a7"/>
        <w:spacing w:after="24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30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0756" w:rsidRPr="00630756">
        <w:rPr>
          <w:rFonts w:ascii="Times New Roman" w:hAnsi="Times New Roman" w:cs="Times New Roman"/>
          <w:sz w:val="24"/>
          <w:szCs w:val="24"/>
        </w:rPr>
        <w:t xml:space="preserve">; </w:t>
      </w:r>
      <w:r w:rsidR="00630756">
        <w:rPr>
          <w:rFonts w:ascii="Times New Roman" w:hAnsi="Times New Roman" w:cs="Times New Roman"/>
          <w:sz w:val="24"/>
          <w:szCs w:val="24"/>
        </w:rPr>
        <w:t xml:space="preserve">   </w:t>
      </w:r>
      <w:r w:rsidR="00630756" w:rsidRPr="00630756">
        <w:rPr>
          <w:rFonts w:ascii="Times New Roman" w:hAnsi="Times New Roman" w:cs="Times New Roman"/>
          <w:sz w:val="24"/>
          <w:szCs w:val="24"/>
        </w:rPr>
        <w:t xml:space="preserve">     </w:t>
      </w:r>
      <w:r w:rsidR="00630756">
        <w:rPr>
          <w:rFonts w:ascii="Times New Roman" w:hAnsi="Times New Roman" w:cs="Times New Roman"/>
          <w:sz w:val="24"/>
          <w:szCs w:val="24"/>
        </w:rPr>
        <w:t xml:space="preserve">б) </w:t>
      </w:r>
      <w:r w:rsidR="006307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30756" w:rsidRPr="00630756">
        <w:rPr>
          <w:rFonts w:ascii="Times New Roman" w:hAnsi="Times New Roman" w:cs="Times New Roman"/>
          <w:sz w:val="24"/>
          <w:szCs w:val="24"/>
        </w:rPr>
        <w:t xml:space="preserve">;     </w:t>
      </w:r>
      <w:r w:rsidR="00630756">
        <w:rPr>
          <w:rFonts w:ascii="Times New Roman" w:hAnsi="Times New Roman" w:cs="Times New Roman"/>
          <w:sz w:val="24"/>
          <w:szCs w:val="24"/>
        </w:rPr>
        <w:t xml:space="preserve">   </w:t>
      </w:r>
      <w:r w:rsidR="00630756" w:rsidRPr="00630756">
        <w:rPr>
          <w:rFonts w:ascii="Times New Roman" w:hAnsi="Times New Roman" w:cs="Times New Roman"/>
          <w:sz w:val="24"/>
          <w:szCs w:val="24"/>
        </w:rPr>
        <w:t xml:space="preserve"> </w:t>
      </w:r>
      <w:r w:rsidR="00630756">
        <w:rPr>
          <w:rFonts w:ascii="Times New Roman" w:hAnsi="Times New Roman" w:cs="Times New Roman"/>
          <w:sz w:val="24"/>
          <w:szCs w:val="24"/>
        </w:rPr>
        <w:t xml:space="preserve">в) </w:t>
      </w:r>
      <w:r w:rsidR="006307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30756" w:rsidRPr="00630756">
        <w:rPr>
          <w:rFonts w:ascii="Times New Roman" w:hAnsi="Times New Roman" w:cs="Times New Roman"/>
          <w:sz w:val="24"/>
          <w:szCs w:val="24"/>
        </w:rPr>
        <w:t xml:space="preserve">;    </w:t>
      </w:r>
      <w:r w:rsidR="00630756">
        <w:rPr>
          <w:rFonts w:ascii="Times New Roman" w:hAnsi="Times New Roman" w:cs="Times New Roman"/>
          <w:sz w:val="24"/>
          <w:szCs w:val="24"/>
        </w:rPr>
        <w:t xml:space="preserve">  </w:t>
      </w:r>
      <w:r w:rsidR="00630756" w:rsidRPr="00630756">
        <w:rPr>
          <w:rFonts w:ascii="Times New Roman" w:hAnsi="Times New Roman" w:cs="Times New Roman"/>
          <w:sz w:val="24"/>
          <w:szCs w:val="24"/>
        </w:rPr>
        <w:t xml:space="preserve">  </w:t>
      </w:r>
      <w:r w:rsidR="00630756">
        <w:rPr>
          <w:rFonts w:ascii="Times New Roman" w:hAnsi="Times New Roman" w:cs="Times New Roman"/>
          <w:sz w:val="24"/>
          <w:szCs w:val="24"/>
        </w:rPr>
        <w:t xml:space="preserve">г) </w:t>
      </w:r>
      <w:r w:rsidR="0063075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30756" w:rsidRPr="00630756">
        <w:rPr>
          <w:rFonts w:ascii="Times New Roman" w:hAnsi="Times New Roman" w:cs="Times New Roman"/>
          <w:sz w:val="24"/>
          <w:szCs w:val="24"/>
        </w:rPr>
        <w:t>.</w:t>
      </w:r>
    </w:p>
    <w:p w:rsidR="00630756" w:rsidRDefault="00630756" w:rsidP="00964E14">
      <w:pPr>
        <w:pStyle w:val="a7"/>
        <w:spacing w:after="24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630756" w:rsidRDefault="00630756" w:rsidP="00964E14">
      <w:pPr>
        <w:pStyle w:val="a7"/>
        <w:numPr>
          <w:ilvl w:val="0"/>
          <w:numId w:val="24"/>
        </w:numPr>
        <w:spacing w:after="24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формулу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B66">
        <w:rPr>
          <w:rFonts w:ascii="Times New Roman" w:hAnsi="Times New Roman" w:cs="Times New Roman"/>
          <w:sz w:val="24"/>
          <w:szCs w:val="24"/>
        </w:rPr>
        <w:t>оксида, образованного элементом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0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периода:</w:t>
      </w:r>
    </w:p>
    <w:p w:rsidR="00630756" w:rsidRPr="00630756" w:rsidRDefault="00630756" w:rsidP="00964E14">
      <w:pPr>
        <w:pStyle w:val="a7"/>
        <w:spacing w:after="24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6307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3075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30756">
        <w:rPr>
          <w:rFonts w:ascii="Times New Roman" w:hAnsi="Times New Roman" w:cs="Times New Roman"/>
          <w:sz w:val="24"/>
          <w:szCs w:val="24"/>
        </w:rPr>
        <w:t xml:space="preserve">;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307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3075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30756">
        <w:rPr>
          <w:rFonts w:ascii="Times New Roman" w:hAnsi="Times New Roman" w:cs="Times New Roman"/>
          <w:sz w:val="24"/>
          <w:szCs w:val="24"/>
        </w:rPr>
        <w:t xml:space="preserve">;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307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3075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0756">
        <w:rPr>
          <w:rFonts w:ascii="Times New Roman" w:hAnsi="Times New Roman" w:cs="Times New Roman"/>
          <w:sz w:val="24"/>
          <w:szCs w:val="24"/>
        </w:rPr>
        <w:t xml:space="preserve">;     </w:t>
      </w:r>
      <w:r>
        <w:rPr>
          <w:rFonts w:ascii="Times New Roman" w:hAnsi="Times New Roman" w:cs="Times New Roman"/>
          <w:sz w:val="24"/>
          <w:szCs w:val="24"/>
        </w:rPr>
        <w:t>г)</w:t>
      </w:r>
      <w:r w:rsidR="00D2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630756">
        <w:rPr>
          <w:rFonts w:ascii="Times New Roman" w:hAnsi="Times New Roman" w:cs="Times New Roman"/>
          <w:sz w:val="24"/>
          <w:szCs w:val="24"/>
        </w:rPr>
        <w:t>.</w:t>
      </w:r>
    </w:p>
    <w:p w:rsidR="00630756" w:rsidRDefault="00C52202" w:rsidP="00964E14">
      <w:pPr>
        <w:pStyle w:val="a7"/>
        <w:numPr>
          <w:ilvl w:val="0"/>
          <w:numId w:val="24"/>
        </w:numPr>
        <w:spacing w:after="24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285pt;margin-top:6.3pt;width:15pt;height:0;z-index:251689984" o:connectortype="straight">
            <v:stroke endarrow="block"/>
          </v:shape>
        </w:pict>
      </w:r>
      <w:r w:rsidR="00630756">
        <w:rPr>
          <w:rFonts w:ascii="Times New Roman" w:hAnsi="Times New Roman" w:cs="Times New Roman"/>
          <w:sz w:val="24"/>
          <w:szCs w:val="24"/>
        </w:rPr>
        <w:t xml:space="preserve">В результате ядерной реакции  </w:t>
      </w:r>
      <w:r w:rsidR="00D20B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0756" w:rsidRPr="00630756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63075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630756" w:rsidRPr="00630756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="00630756" w:rsidRPr="00630756">
        <w:rPr>
          <w:rFonts w:ascii="Times New Roman" w:hAnsi="Times New Roman" w:cs="Times New Roman"/>
          <w:sz w:val="24"/>
          <w:szCs w:val="24"/>
        </w:rPr>
        <w:t xml:space="preserve"> +  </w:t>
      </w:r>
      <w:r w:rsidR="00630756" w:rsidRPr="006307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075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30756" w:rsidRPr="00630756">
        <w:rPr>
          <w:rFonts w:ascii="Times New Roman" w:hAnsi="Times New Roman" w:cs="Times New Roman"/>
          <w:sz w:val="24"/>
          <w:szCs w:val="24"/>
          <w:vertAlign w:val="subscript"/>
        </w:rPr>
        <w:t xml:space="preserve">1          </w:t>
      </w:r>
      <w:r w:rsidR="00D20B6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63075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20B66">
        <w:rPr>
          <w:rFonts w:ascii="Times New Roman" w:hAnsi="Times New Roman" w:cs="Times New Roman"/>
          <w:sz w:val="24"/>
          <w:szCs w:val="24"/>
        </w:rPr>
        <w:t xml:space="preserve">    </w:t>
      </w:r>
      <w:r w:rsidR="002F0738" w:rsidRPr="002F073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F0738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2F0738" w:rsidRPr="002F07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20B66">
        <w:rPr>
          <w:rFonts w:ascii="Times New Roman" w:hAnsi="Times New Roman" w:cs="Times New Roman"/>
          <w:sz w:val="24"/>
          <w:szCs w:val="24"/>
        </w:rPr>
        <w:t xml:space="preserve">  </w:t>
      </w:r>
      <w:r w:rsidR="002F0738" w:rsidRPr="002F0738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="002F0738" w:rsidRPr="002F073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20B66">
        <w:rPr>
          <w:rFonts w:ascii="Times New Roman" w:hAnsi="Times New Roman" w:cs="Times New Roman"/>
          <w:sz w:val="24"/>
          <w:szCs w:val="24"/>
        </w:rPr>
        <w:t xml:space="preserve">       </w:t>
      </w:r>
      <w:r w:rsidR="00630756">
        <w:rPr>
          <w:rFonts w:ascii="Times New Roman" w:hAnsi="Times New Roman" w:cs="Times New Roman"/>
          <w:sz w:val="24"/>
          <w:szCs w:val="24"/>
        </w:rPr>
        <w:t>образуется изотоп:</w:t>
      </w:r>
    </w:p>
    <w:p w:rsidR="00630756" w:rsidRDefault="00630756" w:rsidP="00964E14">
      <w:pPr>
        <w:pStyle w:val="a7"/>
        <w:spacing w:after="24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proofErr w:type="gramStart"/>
      <w:r w:rsidRPr="006307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3075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630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30756">
        <w:rPr>
          <w:rFonts w:ascii="Times New Roman" w:hAnsi="Times New Roman" w:cs="Times New Roman"/>
          <w:sz w:val="24"/>
          <w:szCs w:val="24"/>
        </w:rPr>
        <w:t xml:space="preserve"> ;       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630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630756">
        <w:rPr>
          <w:rFonts w:ascii="Times New Roman" w:hAnsi="Times New Roman" w:cs="Times New Roman"/>
          <w:sz w:val="24"/>
          <w:szCs w:val="24"/>
        </w:rPr>
        <w:t xml:space="preserve"> ;  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63075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30756" w:rsidRDefault="00630756" w:rsidP="00964E14">
      <w:pPr>
        <w:pStyle w:val="a7"/>
        <w:numPr>
          <w:ilvl w:val="0"/>
          <w:numId w:val="24"/>
        </w:numPr>
        <w:spacing w:after="24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элементов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30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наиболее ярко выражены неме</w:t>
      </w:r>
      <w:r w:rsidR="009975D9">
        <w:rPr>
          <w:rFonts w:ascii="Times New Roman" w:hAnsi="Times New Roman" w:cs="Times New Roman"/>
          <w:sz w:val="24"/>
          <w:szCs w:val="24"/>
        </w:rPr>
        <w:t>таллический характер:</w:t>
      </w:r>
    </w:p>
    <w:p w:rsidR="009975D9" w:rsidRPr="003245FA" w:rsidRDefault="009975D9" w:rsidP="00964E14">
      <w:pPr>
        <w:pStyle w:val="a7"/>
        <w:spacing w:after="24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75D9">
        <w:rPr>
          <w:rFonts w:ascii="Times New Roman" w:hAnsi="Times New Roman" w:cs="Times New Roman"/>
          <w:sz w:val="24"/>
          <w:szCs w:val="24"/>
        </w:rPr>
        <w:t xml:space="preserve">;         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9975D9">
        <w:rPr>
          <w:rFonts w:ascii="Times New Roman" w:hAnsi="Times New Roman" w:cs="Times New Roman"/>
          <w:sz w:val="24"/>
          <w:szCs w:val="24"/>
        </w:rPr>
        <w:t xml:space="preserve">;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9975D9">
        <w:rPr>
          <w:rFonts w:ascii="Times New Roman" w:hAnsi="Times New Roman" w:cs="Times New Roman"/>
          <w:sz w:val="24"/>
          <w:szCs w:val="24"/>
        </w:rPr>
        <w:t xml:space="preserve">;        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75D9">
        <w:rPr>
          <w:rFonts w:ascii="Times New Roman" w:hAnsi="Times New Roman" w:cs="Times New Roman"/>
          <w:sz w:val="24"/>
          <w:szCs w:val="24"/>
        </w:rPr>
        <w:t>.</w:t>
      </w:r>
    </w:p>
    <w:p w:rsidR="004D4049" w:rsidRDefault="004D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01DB" w:rsidRPr="003245FA" w:rsidRDefault="009975D9" w:rsidP="004D4049">
      <w:pPr>
        <w:pStyle w:val="a7"/>
        <w:spacing w:after="240" w:line="600" w:lineRule="auto"/>
        <w:ind w:left="107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Pr="003245FA">
        <w:rPr>
          <w:rFonts w:ascii="Times New Roman" w:hAnsi="Times New Roman" w:cs="Times New Roman"/>
          <w:b/>
          <w:sz w:val="24"/>
          <w:szCs w:val="24"/>
        </w:rPr>
        <w:t>3</w:t>
      </w:r>
    </w:p>
    <w:p w:rsidR="009975D9" w:rsidRDefault="009975D9" w:rsidP="009975D9">
      <w:pPr>
        <w:pStyle w:val="a7"/>
        <w:spacing w:after="2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Вопросы для индивидуальных ответов по теме «Периодический закон и периодическая система химических элементов Д.И. Менделеева»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5D9" w:rsidRDefault="009975D9" w:rsidP="009975D9">
      <w:pPr>
        <w:pStyle w:val="a7"/>
        <w:spacing w:after="240" w:line="600" w:lineRule="auto"/>
        <w:ind w:left="1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5D9" w:rsidRDefault="009975D9" w:rsidP="004E2C95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2C9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4E2C95">
        <w:rPr>
          <w:rFonts w:ascii="Times New Roman" w:hAnsi="Times New Roman" w:cs="Times New Roman"/>
          <w:sz w:val="24"/>
          <w:szCs w:val="24"/>
        </w:rPr>
        <w:t xml:space="preserve"> элемента </w:t>
      </w:r>
      <w:r w:rsidRPr="004E2C9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2C95">
        <w:rPr>
          <w:rFonts w:ascii="Times New Roman" w:hAnsi="Times New Roman" w:cs="Times New Roman"/>
          <w:sz w:val="24"/>
          <w:szCs w:val="24"/>
        </w:rPr>
        <w:t xml:space="preserve"> группы имеет относительную молекулярную массу 74</w:t>
      </w:r>
      <w:r w:rsidR="002F0738">
        <w:rPr>
          <w:rFonts w:ascii="Times New Roman" w:hAnsi="Times New Roman" w:cs="Times New Roman"/>
          <w:sz w:val="24"/>
          <w:szCs w:val="24"/>
        </w:rPr>
        <w:t>. Какой это элемент? Ответ подтвердите</w:t>
      </w:r>
      <w:r w:rsidRPr="004E2C95">
        <w:rPr>
          <w:rFonts w:ascii="Times New Roman" w:hAnsi="Times New Roman" w:cs="Times New Roman"/>
          <w:sz w:val="24"/>
          <w:szCs w:val="24"/>
        </w:rPr>
        <w:t xml:space="preserve"> расчетом.</w:t>
      </w:r>
    </w:p>
    <w:p w:rsidR="004E2C95" w:rsidRPr="004E2C95" w:rsidRDefault="004E2C95" w:rsidP="004E2C95">
      <w:pPr>
        <w:pStyle w:val="a7"/>
        <w:spacing w:before="100" w:beforeAutospacing="1" w:after="100" w:afterAutospacing="1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4E2C95" w:rsidRDefault="009975D9" w:rsidP="004E2C95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Проанализируйте перечисленные ниже общие формулы соединений элементов с водородом и кислородом: 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9975D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Start"/>
      <w:r w:rsidRPr="009975D9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975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975D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9975D9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9975D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975D9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975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975D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9975D9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53F01" w:rsidRPr="00253F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3F0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53F01" w:rsidRPr="00253F01">
        <w:rPr>
          <w:rFonts w:ascii="Times New Roman" w:hAnsi="Times New Roman" w:cs="Times New Roman"/>
          <w:sz w:val="24"/>
          <w:szCs w:val="24"/>
        </w:rPr>
        <w:t xml:space="preserve">;   </w:t>
      </w:r>
      <w:r w:rsidR="00253F01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253F01" w:rsidRPr="00253F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3F01" w:rsidRPr="00253F01">
        <w:rPr>
          <w:rFonts w:ascii="Times New Roman" w:hAnsi="Times New Roman" w:cs="Times New Roman"/>
          <w:sz w:val="24"/>
          <w:szCs w:val="24"/>
        </w:rPr>
        <w:t xml:space="preserve">;  </w:t>
      </w:r>
      <w:r w:rsidR="00253F01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="00253F01" w:rsidRPr="00253F01">
        <w:rPr>
          <w:rFonts w:ascii="Times New Roman" w:hAnsi="Times New Roman" w:cs="Times New Roman"/>
          <w:sz w:val="24"/>
          <w:szCs w:val="24"/>
        </w:rPr>
        <w:t>.</w:t>
      </w:r>
      <w:r w:rsidR="00253F01">
        <w:rPr>
          <w:rFonts w:ascii="Times New Roman" w:hAnsi="Times New Roman" w:cs="Times New Roman"/>
          <w:sz w:val="24"/>
          <w:szCs w:val="24"/>
        </w:rPr>
        <w:t xml:space="preserve">  Какие из</w:t>
      </w:r>
      <w:r w:rsidRPr="009975D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53F01">
        <w:rPr>
          <w:rFonts w:ascii="Times New Roman" w:hAnsi="Times New Roman" w:cs="Times New Roman"/>
          <w:sz w:val="24"/>
          <w:szCs w:val="24"/>
        </w:rPr>
        <w:t>них соответствуют высшему оксиду и летучему водородному соединению: а) углерода; б) хлора. Назовите их.</w:t>
      </w:r>
    </w:p>
    <w:p w:rsidR="004E2C95" w:rsidRPr="004E2C95" w:rsidRDefault="004E2C95" w:rsidP="004E2C95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53F01" w:rsidRDefault="00253F01" w:rsidP="004E2C95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электронную формулу для элемента №19. Изобразите графически распределение электронов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2C95" w:rsidRPr="004E2C95" w:rsidRDefault="004E2C95" w:rsidP="004E2C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3F01" w:rsidRPr="002F0738" w:rsidRDefault="00253F01" w:rsidP="002F0738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показывает:  а) порядковый номер элемента; б)</w:t>
      </w:r>
      <w:r w:rsidR="002F0738">
        <w:rPr>
          <w:rFonts w:ascii="Times New Roman" w:hAnsi="Times New Roman" w:cs="Times New Roman"/>
          <w:sz w:val="24"/>
          <w:szCs w:val="24"/>
        </w:rPr>
        <w:t xml:space="preserve"> номер периода; в) номер группы?</w:t>
      </w:r>
      <w:r w:rsidRPr="002F0738">
        <w:rPr>
          <w:rFonts w:ascii="Times New Roman" w:hAnsi="Times New Roman" w:cs="Times New Roman"/>
          <w:sz w:val="24"/>
          <w:szCs w:val="24"/>
        </w:rPr>
        <w:t xml:space="preserve"> Ответ поясните примерами.</w:t>
      </w:r>
    </w:p>
    <w:p w:rsidR="004E2C95" w:rsidRPr="004E2C95" w:rsidRDefault="004E2C95" w:rsidP="004E2C95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53F01" w:rsidRDefault="00253F01" w:rsidP="004E2C95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сходны и чем отличаются по составу ядра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 w:rsidRPr="0025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называются такие разновидности атомов?</w:t>
      </w:r>
    </w:p>
    <w:p w:rsidR="004E2C95" w:rsidRPr="004E2C95" w:rsidRDefault="004E2C95" w:rsidP="004E2C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3F01" w:rsidRDefault="00253F01" w:rsidP="004E2C95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какого из элементов – кремния или хлора – неметаллические свойства выражены сильнее?</w:t>
      </w:r>
    </w:p>
    <w:p w:rsidR="004E2C95" w:rsidRDefault="004E2C95" w:rsidP="004E2C95">
      <w:pPr>
        <w:pStyle w:val="a7"/>
        <w:spacing w:before="100" w:beforeAutospacing="1" w:after="100" w:afterAutospacing="1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4E2C95" w:rsidRPr="00F20CD4" w:rsidRDefault="00253F01" w:rsidP="00B06CD2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Оксид элемента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имеет относительную молекулярную массу 94. Какой это элемент? Ответ подтвердите расчетом. Укажите формулу этого оксида, его характер.</w:t>
      </w:r>
    </w:p>
    <w:p w:rsidR="00F20CD4" w:rsidRPr="00F20CD4" w:rsidRDefault="00F20CD4" w:rsidP="00F20CD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20CD4" w:rsidRPr="00F20CD4" w:rsidRDefault="00F20CD4" w:rsidP="00F20CD4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какого из элементов – магния или стронция – металлические свойства выражены сильнее? Ответ поясните.</w:t>
      </w:r>
    </w:p>
    <w:p w:rsidR="00F20CD4" w:rsidRPr="00F20CD4" w:rsidRDefault="00F20CD4" w:rsidP="00F20CD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20CD4" w:rsidRPr="00FA5E27" w:rsidRDefault="00F20CD4" w:rsidP="00F20CD4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число энергетических уровней и число электронов на наружном энергетическом у</w:t>
      </w:r>
      <w:r w:rsidR="002F0738">
        <w:rPr>
          <w:rFonts w:ascii="Times New Roman" w:hAnsi="Times New Roman" w:cs="Times New Roman"/>
          <w:sz w:val="24"/>
          <w:szCs w:val="24"/>
        </w:rPr>
        <w:t>ровне для элементов №15, №20</w:t>
      </w:r>
      <w:r>
        <w:rPr>
          <w:rFonts w:ascii="Times New Roman" w:hAnsi="Times New Roman" w:cs="Times New Roman"/>
          <w:sz w:val="24"/>
          <w:szCs w:val="24"/>
        </w:rPr>
        <w:t xml:space="preserve">. К каким элементам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F0738">
        <w:rPr>
          <w:rFonts w:ascii="Times New Roman" w:hAnsi="Times New Roman" w:cs="Times New Roman"/>
          <w:sz w:val="24"/>
          <w:szCs w:val="24"/>
        </w:rPr>
        <w:t>-</w:t>
      </w:r>
      <w:r w:rsidRPr="001F62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F0738">
        <w:rPr>
          <w:rFonts w:ascii="Times New Roman" w:hAnsi="Times New Roman" w:cs="Times New Roman"/>
          <w:sz w:val="24"/>
          <w:szCs w:val="24"/>
        </w:rPr>
        <w:t>-</w:t>
      </w:r>
      <w:r w:rsidRPr="001F62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F07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они относятся?</w:t>
      </w:r>
      <w:r w:rsidRPr="001F6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FA5E27" w:rsidRPr="00FA5E27" w:rsidRDefault="00FA5E27" w:rsidP="00FA5E2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20CD4" w:rsidRPr="00B06CD2" w:rsidRDefault="00F20CD4" w:rsidP="00F20CD4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формулы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третьего периода. Как изменяются свойства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увеличением порядкового номера элемента?</w:t>
      </w:r>
    </w:p>
    <w:p w:rsidR="00F20CD4" w:rsidRDefault="00F20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4049" w:rsidRDefault="004D4049">
      <w:pPr>
        <w:rPr>
          <w:rFonts w:ascii="Times New Roman" w:hAnsi="Times New Roman" w:cs="Times New Roman"/>
          <w:sz w:val="24"/>
          <w:szCs w:val="24"/>
        </w:rPr>
      </w:pPr>
    </w:p>
    <w:p w:rsidR="00C001DB" w:rsidRDefault="001F629B" w:rsidP="004D4049">
      <w:pPr>
        <w:pStyle w:val="a7"/>
        <w:spacing w:after="240" w:line="600" w:lineRule="auto"/>
        <w:ind w:left="107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1F629B" w:rsidRDefault="001F629B" w:rsidP="00C001DB">
      <w:pPr>
        <w:pStyle w:val="a7"/>
        <w:spacing w:after="240" w:line="600" w:lineRule="auto"/>
        <w:ind w:left="10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Кроссво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рд с кл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ючевым словом «Основание».</w:t>
      </w:r>
    </w:p>
    <w:p w:rsidR="001F629B" w:rsidRPr="001F629B" w:rsidRDefault="001F629B" w:rsidP="00964E14">
      <w:pPr>
        <w:pStyle w:val="a7"/>
        <w:numPr>
          <w:ilvl w:val="0"/>
          <w:numId w:val="27"/>
        </w:numPr>
        <w:spacing w:after="240" w:line="360" w:lineRule="auto"/>
        <w:ind w:left="85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Оксиды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могут реагировать и с кислотами и со щелочами.</w:t>
      </w:r>
    </w:p>
    <w:p w:rsidR="001F629B" w:rsidRPr="001F629B" w:rsidRDefault="001F629B" w:rsidP="00964E14">
      <w:pPr>
        <w:pStyle w:val="a7"/>
        <w:numPr>
          <w:ilvl w:val="0"/>
          <w:numId w:val="27"/>
        </w:numPr>
        <w:spacing w:after="240" w:line="360" w:lineRule="auto"/>
        <w:ind w:left="85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типичного неметалла.</w:t>
      </w:r>
    </w:p>
    <w:p w:rsidR="001F629B" w:rsidRPr="001F629B" w:rsidRDefault="001F629B" w:rsidP="00964E14">
      <w:pPr>
        <w:pStyle w:val="a7"/>
        <w:numPr>
          <w:ilvl w:val="0"/>
          <w:numId w:val="27"/>
        </w:numPr>
        <w:spacing w:after="240" w:line="360" w:lineRule="auto"/>
        <w:ind w:left="85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Металл, имеющий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свойства.</w:t>
      </w:r>
    </w:p>
    <w:p w:rsidR="001F629B" w:rsidRPr="001F629B" w:rsidRDefault="001F629B" w:rsidP="00964E14">
      <w:pPr>
        <w:pStyle w:val="a7"/>
        <w:numPr>
          <w:ilvl w:val="0"/>
          <w:numId w:val="27"/>
        </w:numPr>
        <w:spacing w:after="240" w:line="360" w:lineRule="auto"/>
        <w:ind w:left="85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Микрочастица, входящая в состав ядра</w:t>
      </w:r>
      <w:r w:rsidR="00CB7E19">
        <w:rPr>
          <w:rFonts w:ascii="Times New Roman" w:hAnsi="Times New Roman" w:cs="Times New Roman"/>
          <w:sz w:val="24"/>
          <w:szCs w:val="24"/>
        </w:rPr>
        <w:t>.</w:t>
      </w:r>
    </w:p>
    <w:p w:rsidR="001F629B" w:rsidRPr="001F629B" w:rsidRDefault="001F629B" w:rsidP="00964E14">
      <w:pPr>
        <w:pStyle w:val="a7"/>
        <w:numPr>
          <w:ilvl w:val="0"/>
          <w:numId w:val="27"/>
        </w:numPr>
        <w:spacing w:after="240" w:line="360" w:lineRule="auto"/>
        <w:ind w:left="85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Характер оксида, вступающего в реакцию с кислотами.</w:t>
      </w:r>
    </w:p>
    <w:p w:rsidR="001F629B" w:rsidRPr="001F629B" w:rsidRDefault="001F629B" w:rsidP="00964E14">
      <w:pPr>
        <w:pStyle w:val="a7"/>
        <w:numPr>
          <w:ilvl w:val="0"/>
          <w:numId w:val="27"/>
        </w:numPr>
        <w:spacing w:after="240" w:line="360" w:lineRule="auto"/>
        <w:ind w:left="85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Щелочной металл.</w:t>
      </w:r>
    </w:p>
    <w:p w:rsidR="001F629B" w:rsidRPr="001F629B" w:rsidRDefault="001F629B" w:rsidP="00964E14">
      <w:pPr>
        <w:pStyle w:val="a7"/>
        <w:numPr>
          <w:ilvl w:val="0"/>
          <w:numId w:val="27"/>
        </w:numPr>
        <w:spacing w:after="240" w:line="360" w:lineRule="auto"/>
        <w:ind w:left="85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Химический элемент, в атоме которого находится восемь электронов на внешнем энергетическом уровне.</w:t>
      </w:r>
    </w:p>
    <w:p w:rsidR="001F629B" w:rsidRPr="001F629B" w:rsidRDefault="001F629B" w:rsidP="00964E14">
      <w:pPr>
        <w:pStyle w:val="a7"/>
        <w:numPr>
          <w:ilvl w:val="0"/>
          <w:numId w:val="27"/>
        </w:numPr>
        <w:spacing w:after="240" w:line="360" w:lineRule="auto"/>
        <w:ind w:left="851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Пространство вокруг ядра, в котором наиболее вероятно нахождение электрона.</w:t>
      </w:r>
    </w:p>
    <w:p w:rsidR="00A92049" w:rsidRPr="003826ED" w:rsidRDefault="00300945" w:rsidP="00A92049">
      <w:pPr>
        <w:pStyle w:val="a7"/>
        <w:numPr>
          <w:ilvl w:val="0"/>
          <w:numId w:val="27"/>
        </w:numPr>
        <w:spacing w:after="24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Благородный</w:t>
      </w:r>
      <w:r w:rsidR="001F629B" w:rsidRPr="003826ED">
        <w:rPr>
          <w:rFonts w:ascii="Times New Roman" w:hAnsi="Times New Roman" w:cs="Times New Roman"/>
          <w:sz w:val="24"/>
          <w:szCs w:val="24"/>
        </w:rPr>
        <w:t xml:space="preserve"> газ, образующийся при радиоактивном распаде радия.</w:t>
      </w:r>
    </w:p>
    <w:tbl>
      <w:tblPr>
        <w:tblStyle w:val="ab"/>
        <w:tblpPr w:leftFromText="180" w:rightFromText="180" w:vertAnchor="text" w:horzAnchor="page" w:tblpXSpec="center" w:tblpY="413"/>
        <w:tblW w:w="0" w:type="auto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22E3D" w:rsidRPr="003826ED" w:rsidTr="00722E3D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722E3D" w:rsidRPr="003826ED" w:rsidRDefault="00722E3D" w:rsidP="00047EB2">
            <w:pPr>
              <w:pStyle w:val="a7"/>
              <w:spacing w:after="240"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E3D" w:rsidRPr="003826ED" w:rsidTr="00722E3D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680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E3D" w:rsidRPr="003826ED" w:rsidTr="00A07B30">
        <w:trPr>
          <w:trHeight w:val="680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E3D" w:rsidRPr="003826ED" w:rsidTr="00A07B30">
        <w:trPr>
          <w:trHeight w:val="680"/>
        </w:trPr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E3D" w:rsidRPr="003826ED" w:rsidTr="00A07B30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680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E3D" w:rsidRPr="003826ED" w:rsidTr="00A07B30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E3D" w:rsidRPr="003826ED" w:rsidTr="00722E3D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E3D" w:rsidRPr="003826ED" w:rsidTr="00722E3D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left w:val="single" w:sz="12" w:space="0" w:color="FF0000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E3D" w:rsidRPr="003826ED" w:rsidTr="00A07B30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</w:p>
        </w:tc>
        <w:tc>
          <w:tcPr>
            <w:tcW w:w="680" w:type="dxa"/>
            <w:tcBorders>
              <w:left w:val="single" w:sz="12" w:space="0" w:color="FF0000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3D" w:rsidRPr="003826ED" w:rsidRDefault="00722E3D" w:rsidP="00722E3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A92049" w:rsidRPr="004E2C95" w:rsidRDefault="00A92049" w:rsidP="00A92049">
      <w:pPr>
        <w:pStyle w:val="a7"/>
        <w:spacing w:after="240" w:line="36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4D4049" w:rsidRDefault="004D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5470" w:rsidRPr="004D4049" w:rsidRDefault="005F5470" w:rsidP="004D4049">
      <w:pPr>
        <w:tabs>
          <w:tab w:val="left" w:pos="63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5F5470" w:rsidRDefault="005F5470" w:rsidP="005F5470">
      <w:pPr>
        <w:tabs>
          <w:tab w:val="left" w:pos="6360"/>
        </w:tabs>
        <w:ind w:left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Кроссво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рд с кл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ючевым словом «Подгруппа».</w:t>
      </w:r>
    </w:p>
    <w:p w:rsidR="005F5470" w:rsidRDefault="005F5470" w:rsidP="00964E14">
      <w:pPr>
        <w:pStyle w:val="a7"/>
        <w:numPr>
          <w:ilvl w:val="0"/>
          <w:numId w:val="29"/>
        </w:numPr>
        <w:tabs>
          <w:tab w:val="left" w:pos="636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</w:t>
      </w:r>
      <w:r w:rsidR="0027713D">
        <w:rPr>
          <w:rFonts w:ascii="Times New Roman" w:hAnsi="Times New Roman" w:cs="Times New Roman"/>
          <w:sz w:val="24"/>
          <w:szCs w:val="24"/>
        </w:rPr>
        <w:t>купность химических элементов, р</w:t>
      </w:r>
      <w:r>
        <w:rPr>
          <w:rFonts w:ascii="Times New Roman" w:hAnsi="Times New Roman" w:cs="Times New Roman"/>
          <w:sz w:val="24"/>
          <w:szCs w:val="24"/>
        </w:rPr>
        <w:t xml:space="preserve">асположенных в порядке увеличения зарядов ядер их атомов, начинающихся </w:t>
      </w:r>
      <w:r w:rsidR="0097391B">
        <w:rPr>
          <w:rFonts w:ascii="Times New Roman" w:hAnsi="Times New Roman" w:cs="Times New Roman"/>
          <w:sz w:val="24"/>
          <w:szCs w:val="24"/>
        </w:rPr>
        <w:t>щелочным мета</w:t>
      </w:r>
      <w:r w:rsidR="00CB7E19">
        <w:rPr>
          <w:rFonts w:ascii="Times New Roman" w:hAnsi="Times New Roman" w:cs="Times New Roman"/>
          <w:sz w:val="24"/>
          <w:szCs w:val="24"/>
        </w:rPr>
        <w:t>ллом и оканчивающаяся благородным</w:t>
      </w:r>
      <w:r w:rsidR="0097391B">
        <w:rPr>
          <w:rFonts w:ascii="Times New Roman" w:hAnsi="Times New Roman" w:cs="Times New Roman"/>
          <w:sz w:val="24"/>
          <w:szCs w:val="24"/>
        </w:rPr>
        <w:t xml:space="preserve"> газом.</w:t>
      </w:r>
    </w:p>
    <w:p w:rsidR="0097391B" w:rsidRDefault="0097391B" w:rsidP="00964E14">
      <w:pPr>
        <w:pStyle w:val="a7"/>
        <w:numPr>
          <w:ilvl w:val="0"/>
          <w:numId w:val="29"/>
        </w:numPr>
        <w:tabs>
          <w:tab w:val="left" w:pos="636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Разновидности данного химического элемента с одинаковым зарядом ядра, но разным числом нейтронов.</w:t>
      </w:r>
    </w:p>
    <w:p w:rsidR="0097391B" w:rsidRDefault="0097391B" w:rsidP="00964E14">
      <w:pPr>
        <w:pStyle w:val="a7"/>
        <w:numPr>
          <w:ilvl w:val="0"/>
          <w:numId w:val="29"/>
        </w:numPr>
        <w:tabs>
          <w:tab w:val="left" w:pos="636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взаимодействия кислоты и щелочи.</w:t>
      </w:r>
    </w:p>
    <w:p w:rsidR="0097391B" w:rsidRDefault="0097391B" w:rsidP="00964E14">
      <w:pPr>
        <w:pStyle w:val="a7"/>
        <w:numPr>
          <w:ilvl w:val="0"/>
          <w:numId w:val="29"/>
        </w:numPr>
        <w:tabs>
          <w:tab w:val="left" w:pos="636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Химический элемент, в атоме которого находится восемь электронов на внешнем энергетическом уровне.</w:t>
      </w:r>
    </w:p>
    <w:p w:rsidR="0097391B" w:rsidRDefault="0097391B" w:rsidP="00964E14">
      <w:pPr>
        <w:pStyle w:val="a7"/>
        <w:numPr>
          <w:ilvl w:val="0"/>
          <w:numId w:val="29"/>
        </w:numPr>
        <w:tabs>
          <w:tab w:val="left" w:pos="636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Микрочастица, входящая в состав ядра.</w:t>
      </w:r>
    </w:p>
    <w:p w:rsidR="0097391B" w:rsidRDefault="0097391B" w:rsidP="00964E14">
      <w:pPr>
        <w:pStyle w:val="a7"/>
        <w:numPr>
          <w:ilvl w:val="0"/>
          <w:numId w:val="29"/>
        </w:numPr>
        <w:tabs>
          <w:tab w:val="left" w:pos="636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 2 периода, на внешнем энергетическом уровне которого четыре валентных электрона.</w:t>
      </w:r>
    </w:p>
    <w:p w:rsidR="0097391B" w:rsidRDefault="0097391B" w:rsidP="00964E14">
      <w:pPr>
        <w:pStyle w:val="a7"/>
        <w:numPr>
          <w:ilvl w:val="0"/>
          <w:numId w:val="29"/>
        </w:numPr>
        <w:tabs>
          <w:tab w:val="left" w:pos="636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электронов на внешнем энергетическом уровне атома фосфора.</w:t>
      </w:r>
    </w:p>
    <w:p w:rsidR="0097391B" w:rsidRDefault="0097391B" w:rsidP="00964E14">
      <w:pPr>
        <w:pStyle w:val="a7"/>
        <w:numPr>
          <w:ilvl w:val="0"/>
          <w:numId w:val="29"/>
        </w:numPr>
        <w:tabs>
          <w:tab w:val="left" w:pos="636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Характеристика, которой различаются два электрона, занимающие одну атомную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391B" w:rsidRPr="00FA5E27" w:rsidRDefault="0097391B" w:rsidP="00964E14">
      <w:pPr>
        <w:pStyle w:val="a7"/>
        <w:numPr>
          <w:ilvl w:val="0"/>
          <w:numId w:val="29"/>
        </w:numPr>
        <w:tabs>
          <w:tab w:val="left" w:pos="636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подгруппы элементов, в атомах которых электрон поступает на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39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7391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pPr w:leftFromText="180" w:rightFromText="180" w:vertAnchor="text" w:horzAnchor="page" w:tblpXSpec="center" w:tblpY="413"/>
        <w:tblW w:w="0" w:type="auto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826ED" w:rsidRPr="003826ED" w:rsidTr="003826ED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826ED" w:rsidRPr="003826ED" w:rsidTr="003826ED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</w:t>
            </w:r>
          </w:p>
        </w:tc>
        <w:tc>
          <w:tcPr>
            <w:tcW w:w="680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6ED" w:rsidRPr="003826ED" w:rsidTr="006B0211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6ED" w:rsidRPr="003826ED" w:rsidTr="006B0211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6ED" w:rsidRPr="003826ED" w:rsidTr="003826ED">
        <w:trPr>
          <w:trHeight w:val="6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80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6ED" w:rsidRPr="003826ED" w:rsidTr="003826ED">
        <w:trPr>
          <w:trHeight w:val="680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</w:t>
            </w:r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6ED" w:rsidRPr="003826ED" w:rsidTr="003826ED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6ED" w:rsidRPr="003826ED" w:rsidTr="003826ED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0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6ED" w:rsidRPr="003826ED" w:rsidTr="003826ED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ED" w:rsidRPr="003826ED" w:rsidRDefault="003826ED" w:rsidP="003826ED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5E27" w:rsidRPr="003826ED" w:rsidRDefault="00FA5E27" w:rsidP="003826ED">
      <w:pPr>
        <w:pStyle w:val="a7"/>
        <w:tabs>
          <w:tab w:val="left" w:pos="6360"/>
        </w:tabs>
        <w:spacing w:line="36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</w:p>
    <w:p w:rsidR="004D4049" w:rsidRPr="003826ED" w:rsidRDefault="004D4049" w:rsidP="003826ED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E27" w:rsidRDefault="00FA5E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65133" w:rsidRDefault="00C65133" w:rsidP="004D4049">
      <w:pPr>
        <w:tabs>
          <w:tab w:val="left" w:pos="63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№5</w:t>
      </w:r>
    </w:p>
    <w:p w:rsidR="00C65133" w:rsidRDefault="00C65133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Составьте рассказ «Периодическая система химических элементов Д.И. Менделеева», используя и располагая понятия, конкретные данные в логической последовательности.</w:t>
      </w:r>
    </w:p>
    <w:p w:rsidR="00C65133" w:rsidRDefault="00C65133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C65133" w:rsidRDefault="00C52202" w:rsidP="004D4049">
      <w:pPr>
        <w:tabs>
          <w:tab w:val="left" w:pos="6360"/>
        </w:tabs>
        <w:ind w:firstLine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7" type="#_x0000_t32" style="position:absolute;left:0;text-align:left;margin-left:325.5pt;margin-top:21.3pt;width:0;height:22.5pt;z-index:251805696" o:connectortype="straight">
            <v:stroke endarrow="block"/>
          </v:shape>
        </w:pict>
      </w:r>
      <w:r w:rsidRPr="00C5220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176" type="#_x0000_t32" style="position:absolute;left:0;text-align:left;margin-left:58.5pt;margin-top:21.3pt;width:0;height:22.5pt;z-index:251804672" o:connectortype="straight">
            <v:stroke endarrow="block"/>
          </v:shape>
        </w:pict>
      </w:r>
      <w:r w:rsidRPr="00C5220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175" type="#_x0000_t32" style="position:absolute;left:0;text-align:left;margin-left:58.5pt;margin-top:20.55pt;width:267pt;height:.75pt;flip:y;z-index:251803648" o:connectortype="straight"/>
        </w:pict>
      </w:r>
      <w:r w:rsidR="00C65133">
        <w:rPr>
          <w:rFonts w:ascii="Times New Roman" w:hAnsi="Times New Roman" w:cs="Times New Roman"/>
          <w:sz w:val="24"/>
          <w:szCs w:val="24"/>
        </w:rPr>
        <w:t xml:space="preserve">Периодическая система </w:t>
      </w:r>
    </w:p>
    <w:p w:rsidR="00DB0511" w:rsidRDefault="00DB0511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C65133" w:rsidRDefault="00C65133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Период                                                                                Группа</w:t>
      </w:r>
    </w:p>
    <w:p w:rsidR="00C65133" w:rsidRDefault="00C65133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1.Четные, нечетные ряды.                      </w:t>
      </w:r>
      <w:r w:rsidR="00DB051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1.Главная подгруппа</w:t>
      </w:r>
    </w:p>
    <w:p w:rsidR="00C65133" w:rsidRDefault="00C65133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2.Период.</w:t>
      </w:r>
      <w:r w:rsidR="00DB0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2.Побочная подгруппа.</w:t>
      </w:r>
    </w:p>
    <w:p w:rsidR="00C65133" w:rsidRDefault="00C65133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3.Большой период.</w:t>
      </w:r>
      <w:r w:rsidR="00DB0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3.Группа.</w:t>
      </w:r>
    </w:p>
    <w:p w:rsidR="00C65133" w:rsidRDefault="00C65133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4.Незаконченный период.</w:t>
      </w:r>
      <w:r w:rsidR="00DB0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B7E19">
        <w:rPr>
          <w:rFonts w:ascii="Times New Roman" w:hAnsi="Times New Roman" w:cs="Times New Roman"/>
          <w:sz w:val="24"/>
          <w:szCs w:val="24"/>
        </w:rPr>
        <w:t xml:space="preserve">4.Высшая валентность по кислороду…            </w:t>
      </w:r>
    </w:p>
    <w:p w:rsidR="00C65133" w:rsidRDefault="00CB7E19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5.Лантанои</w:t>
      </w:r>
      <w:r w:rsidR="00C65133">
        <w:rPr>
          <w:rFonts w:ascii="Times New Roman" w:hAnsi="Times New Roman" w:cs="Times New Roman"/>
          <w:sz w:val="24"/>
          <w:szCs w:val="24"/>
        </w:rPr>
        <w:t>ды.</w:t>
      </w:r>
      <w:r w:rsidR="00DB0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65133">
        <w:rPr>
          <w:rFonts w:ascii="Times New Roman" w:hAnsi="Times New Roman" w:cs="Times New Roman"/>
          <w:sz w:val="24"/>
          <w:szCs w:val="24"/>
        </w:rPr>
        <w:t>5.</w:t>
      </w:r>
      <w:r w:rsidR="00DB0511">
        <w:rPr>
          <w:rFonts w:ascii="Times New Roman" w:hAnsi="Times New Roman" w:cs="Times New Roman"/>
          <w:sz w:val="24"/>
          <w:szCs w:val="24"/>
        </w:rPr>
        <w:t>Валентность по водороду…</w:t>
      </w:r>
    </w:p>
    <w:p w:rsidR="00C65133" w:rsidRPr="00DB0511" w:rsidRDefault="00C65133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6.Малый период.</w:t>
      </w:r>
      <w:r w:rsidR="00DB0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6.</w:t>
      </w:r>
      <w:r w:rsidR="00DB051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B7E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0511">
        <w:rPr>
          <w:rFonts w:ascii="Times New Roman" w:hAnsi="Times New Roman" w:cs="Times New Roman"/>
          <w:sz w:val="24"/>
          <w:szCs w:val="24"/>
        </w:rPr>
        <w:t>.</w:t>
      </w:r>
    </w:p>
    <w:p w:rsidR="00C65133" w:rsidRDefault="00CB7E19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7.Актинои</w:t>
      </w:r>
      <w:r w:rsidR="00C65133">
        <w:rPr>
          <w:rFonts w:ascii="Times New Roman" w:hAnsi="Times New Roman" w:cs="Times New Roman"/>
          <w:sz w:val="24"/>
          <w:szCs w:val="24"/>
        </w:rPr>
        <w:t>ды.</w:t>
      </w:r>
      <w:r w:rsidR="00DB0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7.Семейство.</w:t>
      </w:r>
    </w:p>
    <w:p w:rsidR="00C65133" w:rsidRDefault="00C65133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8.Два химических элемента.</w:t>
      </w:r>
    </w:p>
    <w:p w:rsidR="00C65133" w:rsidRDefault="00CB7E19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9.Восемнадцать химических элементов</w:t>
      </w:r>
      <w:r w:rsidR="00C65133">
        <w:rPr>
          <w:rFonts w:ascii="Times New Roman" w:hAnsi="Times New Roman" w:cs="Times New Roman"/>
          <w:sz w:val="24"/>
          <w:szCs w:val="24"/>
        </w:rPr>
        <w:t>.</w:t>
      </w:r>
    </w:p>
    <w:p w:rsidR="00C65133" w:rsidRDefault="00C65133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10.Тридцать два химических элемента.</w:t>
      </w:r>
    </w:p>
    <w:p w:rsidR="00C65133" w:rsidRDefault="00C65133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11.Главное изменение свойств.</w:t>
      </w:r>
    </w:p>
    <w:p w:rsidR="00C65133" w:rsidRDefault="00C65133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12.Скачкообразное изменение свойств.</w:t>
      </w:r>
    </w:p>
    <w:p w:rsidR="00C65133" w:rsidRPr="00C65133" w:rsidRDefault="00C65133" w:rsidP="00C65133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13.Восемь химических элементов.</w:t>
      </w:r>
    </w:p>
    <w:p w:rsidR="00C65133" w:rsidRDefault="00C65133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6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 к кроссворду с ключевым словом «Подгруппа»</w:t>
      </w:r>
    </w:p>
    <w:tbl>
      <w:tblPr>
        <w:tblStyle w:val="ab"/>
        <w:tblpPr w:leftFromText="180" w:rightFromText="180" w:vertAnchor="text" w:horzAnchor="page" w:tblpXSpec="center" w:tblpY="413"/>
        <w:tblW w:w="0" w:type="auto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680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680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8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left w:val="single" w:sz="12" w:space="0" w:color="FF0000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</w:p>
        </w:tc>
        <w:tc>
          <w:tcPr>
            <w:tcW w:w="680" w:type="dxa"/>
            <w:tcBorders>
              <w:left w:val="single" w:sz="12" w:space="0" w:color="FF0000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E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7EB2" w:rsidRDefault="00047EB2" w:rsidP="005F547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P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047EB2" w:rsidRDefault="00047EB2" w:rsidP="00047EB2">
      <w:pPr>
        <w:tabs>
          <w:tab w:val="left" w:pos="37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 к кроссворду с ключевым словом «Основание»</w:t>
      </w:r>
    </w:p>
    <w:tbl>
      <w:tblPr>
        <w:tblStyle w:val="ab"/>
        <w:tblpPr w:leftFromText="180" w:rightFromText="180" w:vertAnchor="text" w:horzAnchor="page" w:tblpXSpec="center" w:tblpY="413"/>
        <w:tblW w:w="0" w:type="auto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</w:t>
            </w:r>
          </w:p>
        </w:tc>
        <w:tc>
          <w:tcPr>
            <w:tcW w:w="680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80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</w:t>
            </w:r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0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EB2" w:rsidRPr="003826ED" w:rsidTr="00C350FE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FF0000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E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EB2" w:rsidRPr="003826ED" w:rsidRDefault="00047EB2" w:rsidP="00C350FE">
            <w:pPr>
              <w:pStyle w:val="a7"/>
              <w:spacing w:after="24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7EB2" w:rsidRPr="00047EB2" w:rsidRDefault="00047EB2" w:rsidP="00047EB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sectPr w:rsidR="00047EB2" w:rsidRPr="00047EB2" w:rsidSect="00A92049">
      <w:headerReference w:type="default" r:id="rId8"/>
      <w:footerReference w:type="default" r:id="rId9"/>
      <w:pgSz w:w="11906" w:h="16838" w:code="9"/>
      <w:pgMar w:top="567" w:right="567" w:bottom="993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DF1" w:rsidRDefault="00E40DF1" w:rsidP="002C3A81">
      <w:pPr>
        <w:spacing w:after="0" w:line="240" w:lineRule="auto"/>
      </w:pPr>
      <w:r>
        <w:separator/>
      </w:r>
    </w:p>
  </w:endnote>
  <w:endnote w:type="continuationSeparator" w:id="1">
    <w:p w:rsidR="00E40DF1" w:rsidRDefault="00E40DF1" w:rsidP="002C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46973"/>
    </w:sdtPr>
    <w:sdtContent>
      <w:p w:rsidR="00C65133" w:rsidRDefault="00C52202">
        <w:pPr>
          <w:pStyle w:val="a5"/>
          <w:jc w:val="right"/>
        </w:pPr>
        <w:fldSimple w:instr=" PAGE   \* MERGEFORMAT ">
          <w:r w:rsidR="00300945">
            <w:rPr>
              <w:noProof/>
            </w:rPr>
            <w:t>7</w:t>
          </w:r>
        </w:fldSimple>
      </w:p>
    </w:sdtContent>
  </w:sdt>
  <w:p w:rsidR="00C65133" w:rsidRDefault="00C651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DF1" w:rsidRDefault="00E40DF1" w:rsidP="002C3A81">
      <w:pPr>
        <w:spacing w:after="0" w:line="240" w:lineRule="auto"/>
      </w:pPr>
      <w:r>
        <w:separator/>
      </w:r>
    </w:p>
  </w:footnote>
  <w:footnote w:type="continuationSeparator" w:id="1">
    <w:p w:rsidR="00E40DF1" w:rsidRDefault="00E40DF1" w:rsidP="002C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33" w:rsidRDefault="00C65133" w:rsidP="002C3A81">
    <w:pPr>
      <w:pStyle w:val="a3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B1A"/>
    <w:multiLevelType w:val="hybridMultilevel"/>
    <w:tmpl w:val="D6586AE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8096383"/>
    <w:multiLevelType w:val="hybridMultilevel"/>
    <w:tmpl w:val="DFBCD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CD0"/>
    <w:multiLevelType w:val="hybridMultilevel"/>
    <w:tmpl w:val="A020608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1535963"/>
    <w:multiLevelType w:val="hybridMultilevel"/>
    <w:tmpl w:val="CE80BA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4AF295C"/>
    <w:multiLevelType w:val="hybridMultilevel"/>
    <w:tmpl w:val="AFBE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F33B6"/>
    <w:multiLevelType w:val="hybridMultilevel"/>
    <w:tmpl w:val="1E029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97114"/>
    <w:multiLevelType w:val="hybridMultilevel"/>
    <w:tmpl w:val="97A0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16951"/>
    <w:multiLevelType w:val="hybridMultilevel"/>
    <w:tmpl w:val="2F3E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5B06"/>
    <w:multiLevelType w:val="hybridMultilevel"/>
    <w:tmpl w:val="725E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34CBC"/>
    <w:multiLevelType w:val="hybridMultilevel"/>
    <w:tmpl w:val="11A4FD26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">
    <w:nsid w:val="2B4355DD"/>
    <w:multiLevelType w:val="hybridMultilevel"/>
    <w:tmpl w:val="34E801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A05B79"/>
    <w:multiLevelType w:val="hybridMultilevel"/>
    <w:tmpl w:val="ED6CF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34846"/>
    <w:multiLevelType w:val="hybridMultilevel"/>
    <w:tmpl w:val="BF78F4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586447"/>
    <w:multiLevelType w:val="hybridMultilevel"/>
    <w:tmpl w:val="8FFA13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60344C"/>
    <w:multiLevelType w:val="hybridMultilevel"/>
    <w:tmpl w:val="0BB6CAC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>
    <w:nsid w:val="3D4364B8"/>
    <w:multiLevelType w:val="hybridMultilevel"/>
    <w:tmpl w:val="68BA2E72"/>
    <w:lvl w:ilvl="0" w:tplc="F05ED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A1351"/>
    <w:multiLevelType w:val="hybridMultilevel"/>
    <w:tmpl w:val="9FF2B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B10B35"/>
    <w:multiLevelType w:val="hybridMultilevel"/>
    <w:tmpl w:val="DCECCB0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C5A601B"/>
    <w:multiLevelType w:val="hybridMultilevel"/>
    <w:tmpl w:val="4A3C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60966"/>
    <w:multiLevelType w:val="hybridMultilevel"/>
    <w:tmpl w:val="7CCAE3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5D51DDB"/>
    <w:multiLevelType w:val="hybridMultilevel"/>
    <w:tmpl w:val="FE06F3CE"/>
    <w:lvl w:ilvl="0" w:tplc="04190011">
      <w:start w:val="1"/>
      <w:numFmt w:val="decimal"/>
      <w:lvlText w:val="%1)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1">
    <w:nsid w:val="59D57A33"/>
    <w:multiLevelType w:val="hybridMultilevel"/>
    <w:tmpl w:val="F0A821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A3B8B"/>
    <w:multiLevelType w:val="hybridMultilevel"/>
    <w:tmpl w:val="E6C6C91A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3">
    <w:nsid w:val="660E7089"/>
    <w:multiLevelType w:val="hybridMultilevel"/>
    <w:tmpl w:val="2FCE4C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E26B12"/>
    <w:multiLevelType w:val="hybridMultilevel"/>
    <w:tmpl w:val="E014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C2C26"/>
    <w:multiLevelType w:val="hybridMultilevel"/>
    <w:tmpl w:val="7F0A3F80"/>
    <w:lvl w:ilvl="0" w:tplc="F05ED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898255C"/>
    <w:multiLevelType w:val="hybridMultilevel"/>
    <w:tmpl w:val="DF3E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91D47"/>
    <w:multiLevelType w:val="hybridMultilevel"/>
    <w:tmpl w:val="8862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46613"/>
    <w:multiLevelType w:val="hybridMultilevel"/>
    <w:tmpl w:val="19FE67C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24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19"/>
  </w:num>
  <w:num w:numId="13">
    <w:abstractNumId w:val="3"/>
  </w:num>
  <w:num w:numId="14">
    <w:abstractNumId w:val="20"/>
  </w:num>
  <w:num w:numId="15">
    <w:abstractNumId w:val="28"/>
  </w:num>
  <w:num w:numId="16">
    <w:abstractNumId w:val="2"/>
  </w:num>
  <w:num w:numId="17">
    <w:abstractNumId w:val="9"/>
  </w:num>
  <w:num w:numId="18">
    <w:abstractNumId w:val="12"/>
  </w:num>
  <w:num w:numId="19">
    <w:abstractNumId w:val="6"/>
  </w:num>
  <w:num w:numId="20">
    <w:abstractNumId w:val="26"/>
  </w:num>
  <w:num w:numId="21">
    <w:abstractNumId w:val="18"/>
  </w:num>
  <w:num w:numId="22">
    <w:abstractNumId w:val="13"/>
  </w:num>
  <w:num w:numId="23">
    <w:abstractNumId w:val="22"/>
  </w:num>
  <w:num w:numId="24">
    <w:abstractNumId w:val="17"/>
  </w:num>
  <w:num w:numId="25">
    <w:abstractNumId w:val="14"/>
  </w:num>
  <w:num w:numId="26">
    <w:abstractNumId w:val="27"/>
  </w:num>
  <w:num w:numId="27">
    <w:abstractNumId w:val="25"/>
  </w:num>
  <w:num w:numId="28">
    <w:abstractNumId w:val="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2C3A81"/>
    <w:rsid w:val="00047EB2"/>
    <w:rsid w:val="000A1F25"/>
    <w:rsid w:val="000C2D6A"/>
    <w:rsid w:val="000C7A1B"/>
    <w:rsid w:val="001014E3"/>
    <w:rsid w:val="001F629B"/>
    <w:rsid w:val="00253F01"/>
    <w:rsid w:val="0026694E"/>
    <w:rsid w:val="0027713D"/>
    <w:rsid w:val="00282BE2"/>
    <w:rsid w:val="002C3A81"/>
    <w:rsid w:val="002F0738"/>
    <w:rsid w:val="00300945"/>
    <w:rsid w:val="00320490"/>
    <w:rsid w:val="003245FA"/>
    <w:rsid w:val="003826ED"/>
    <w:rsid w:val="003B0673"/>
    <w:rsid w:val="00462A7A"/>
    <w:rsid w:val="00492F7B"/>
    <w:rsid w:val="004D4049"/>
    <w:rsid w:val="004E2C95"/>
    <w:rsid w:val="00531D54"/>
    <w:rsid w:val="005D264B"/>
    <w:rsid w:val="005F5470"/>
    <w:rsid w:val="00600F08"/>
    <w:rsid w:val="00630756"/>
    <w:rsid w:val="00687651"/>
    <w:rsid w:val="006F6A73"/>
    <w:rsid w:val="00722E3D"/>
    <w:rsid w:val="00751595"/>
    <w:rsid w:val="008079AB"/>
    <w:rsid w:val="00872C35"/>
    <w:rsid w:val="008949DE"/>
    <w:rsid w:val="008A008D"/>
    <w:rsid w:val="00964E14"/>
    <w:rsid w:val="0097391B"/>
    <w:rsid w:val="009975D9"/>
    <w:rsid w:val="009C5DCD"/>
    <w:rsid w:val="00A553D8"/>
    <w:rsid w:val="00A92049"/>
    <w:rsid w:val="00B06CD2"/>
    <w:rsid w:val="00B3192C"/>
    <w:rsid w:val="00BA5D55"/>
    <w:rsid w:val="00BE1756"/>
    <w:rsid w:val="00BE719E"/>
    <w:rsid w:val="00C001DB"/>
    <w:rsid w:val="00C52202"/>
    <w:rsid w:val="00C65133"/>
    <w:rsid w:val="00CB7E19"/>
    <w:rsid w:val="00D20B66"/>
    <w:rsid w:val="00D53A05"/>
    <w:rsid w:val="00DB0511"/>
    <w:rsid w:val="00E40DF1"/>
    <w:rsid w:val="00E44843"/>
    <w:rsid w:val="00E9443D"/>
    <w:rsid w:val="00EA2824"/>
    <w:rsid w:val="00EC0F68"/>
    <w:rsid w:val="00EF0AD3"/>
    <w:rsid w:val="00F20CD4"/>
    <w:rsid w:val="00F83473"/>
    <w:rsid w:val="00FA5E27"/>
    <w:rsid w:val="00FE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22" type="connector" idref="#_x0000_s1058"/>
        <o:r id="V:Rule23" type="connector" idref="#_x0000_s1041"/>
        <o:r id="V:Rule24" type="connector" idref="#_x0000_s1177"/>
        <o:r id="V:Rule25" type="connector" idref="#_x0000_s1057"/>
        <o:r id="V:Rule26" type="connector" idref="#_x0000_s1059"/>
        <o:r id="V:Rule27" type="connector" idref="#_x0000_s1044"/>
        <o:r id="V:Rule28" type="connector" idref="#_x0000_s1050"/>
        <o:r id="V:Rule29" type="connector" idref="#_x0000_s1176"/>
        <o:r id="V:Rule30" type="connector" idref="#_x0000_s1175"/>
        <o:r id="V:Rule31" type="connector" idref="#_x0000_s1048"/>
        <o:r id="V:Rule32" type="connector" idref="#_x0000_s1049"/>
        <o:r id="V:Rule33" type="connector" idref="#_x0000_s1042"/>
        <o:r id="V:Rule34" type="connector" idref="#_x0000_s1054"/>
        <o:r id="V:Rule35" type="connector" idref="#_x0000_s1055"/>
        <o:r id="V:Rule36" type="connector" idref="#_x0000_s1051"/>
        <o:r id="V:Rule37" type="connector" idref="#_x0000_s1045"/>
        <o:r id="V:Rule38" type="connector" idref="#_x0000_s1046"/>
        <o:r id="V:Rule39" type="connector" idref="#_x0000_s1053"/>
        <o:r id="V:Rule40" type="connector" idref="#_x0000_s1047"/>
        <o:r id="V:Rule41" type="connector" idref="#_x0000_s1043"/>
        <o:r id="V:Rule4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3A81"/>
  </w:style>
  <w:style w:type="paragraph" w:styleId="a5">
    <w:name w:val="footer"/>
    <w:basedOn w:val="a"/>
    <w:link w:val="a6"/>
    <w:uiPriority w:val="99"/>
    <w:unhideWhenUsed/>
    <w:rsid w:val="002C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A81"/>
  </w:style>
  <w:style w:type="paragraph" w:styleId="a7">
    <w:name w:val="List Paragraph"/>
    <w:basedOn w:val="a"/>
    <w:uiPriority w:val="34"/>
    <w:qFormat/>
    <w:rsid w:val="00872C3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82BE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8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BE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A1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7B49-DCA8-4E39-8A33-80CFCA19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печеНКа</dc:creator>
  <cp:keywords/>
  <dc:description/>
  <cp:lastModifiedBy>XTreme</cp:lastModifiedBy>
  <cp:revision>20</cp:revision>
  <dcterms:created xsi:type="dcterms:W3CDTF">2010-01-09T06:05:00Z</dcterms:created>
  <dcterms:modified xsi:type="dcterms:W3CDTF">2010-01-14T11:01:00Z</dcterms:modified>
</cp:coreProperties>
</file>