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4" w:rsidRPr="001326FF" w:rsidRDefault="008D3154" w:rsidP="008D31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6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272014888"/>
      <w:r w:rsidRPr="001326FF">
        <w:rPr>
          <w:rFonts w:ascii="Times New Roman" w:hAnsi="Times New Roman" w:cs="Times New Roman"/>
          <w:b/>
          <w:sz w:val="36"/>
          <w:szCs w:val="36"/>
        </w:rPr>
        <w:t xml:space="preserve">Практическое занятие №2  </w:t>
      </w:r>
    </w:p>
    <w:p w:rsidR="008D3154" w:rsidRPr="001326FF" w:rsidRDefault="008D3154" w:rsidP="008D31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6FF">
        <w:rPr>
          <w:rFonts w:ascii="Times New Roman" w:hAnsi="Times New Roman" w:cs="Times New Roman"/>
          <w:b/>
          <w:sz w:val="36"/>
          <w:szCs w:val="36"/>
        </w:rPr>
        <w:t>«Проект урока с использованием интерактивного оборудования и Интернет-ресурсов»</w:t>
      </w:r>
    </w:p>
    <w:p w:rsidR="008D3154" w:rsidRPr="001326FF" w:rsidRDefault="008D3154" w:rsidP="008D31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154" w:rsidRPr="001326FF" w:rsidRDefault="008D3154" w:rsidP="008D31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6FF">
        <w:rPr>
          <w:rFonts w:ascii="Times New Roman" w:hAnsi="Times New Roman" w:cs="Times New Roman"/>
          <w:b/>
          <w:sz w:val="36"/>
          <w:szCs w:val="36"/>
        </w:rPr>
        <w:t xml:space="preserve">Проект урока химии  в 8 классе </w:t>
      </w:r>
      <w:bookmarkEnd w:id="0"/>
    </w:p>
    <w:p w:rsidR="001719BE" w:rsidRPr="005F3522" w:rsidRDefault="001719BE" w:rsidP="001719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3"/>
        <w:gridCol w:w="7598"/>
      </w:tblGrid>
      <w:tr w:rsidR="001719BE" w:rsidRPr="001326FF" w:rsidTr="001719BE">
        <w:trPr>
          <w:trHeight w:val="441"/>
        </w:trPr>
        <w:tc>
          <w:tcPr>
            <w:tcW w:w="3513" w:type="dxa"/>
          </w:tcPr>
          <w:p w:rsidR="001719BE" w:rsidRPr="001326FF" w:rsidRDefault="001719BE" w:rsidP="007856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98" w:type="dxa"/>
          </w:tcPr>
          <w:p w:rsidR="001719BE" w:rsidRPr="001326FF" w:rsidRDefault="008D3154" w:rsidP="008D3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Типы химической связи. Ионная связь</w:t>
            </w:r>
          </w:p>
        </w:tc>
      </w:tr>
      <w:tr w:rsidR="001719BE" w:rsidRPr="001326FF" w:rsidTr="001719BE">
        <w:trPr>
          <w:trHeight w:val="221"/>
        </w:trPr>
        <w:tc>
          <w:tcPr>
            <w:tcW w:w="3513" w:type="dxa"/>
          </w:tcPr>
          <w:p w:rsidR="001719BE" w:rsidRPr="001326FF" w:rsidRDefault="001719BE" w:rsidP="007856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598" w:type="dxa"/>
          </w:tcPr>
          <w:p w:rsidR="001719BE" w:rsidRPr="001326FF" w:rsidRDefault="001719BE" w:rsidP="0017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Дать первоначальные  представления об ионной связи</w:t>
            </w:r>
            <w:r w:rsidR="008D3154" w:rsidRPr="00132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154" w:rsidRPr="001326FF" w:rsidTr="001719BE">
        <w:trPr>
          <w:trHeight w:val="221"/>
        </w:trPr>
        <w:tc>
          <w:tcPr>
            <w:tcW w:w="3513" w:type="dxa"/>
          </w:tcPr>
          <w:p w:rsidR="008D3154" w:rsidRPr="001326FF" w:rsidRDefault="008D3154" w:rsidP="0078566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темы, термины и  понятия</w:t>
            </w:r>
          </w:p>
        </w:tc>
        <w:tc>
          <w:tcPr>
            <w:tcW w:w="7598" w:type="dxa"/>
          </w:tcPr>
          <w:p w:rsidR="008D3154" w:rsidRPr="001326FF" w:rsidRDefault="008D3154" w:rsidP="008D315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Содержание темы предполагает</w:t>
            </w:r>
            <w:r w:rsidR="00C76E43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химической связи</w:t>
            </w: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, энергетических уровней,</w:t>
            </w:r>
            <w:r w:rsidR="00C76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электронов.  </w:t>
            </w:r>
          </w:p>
        </w:tc>
      </w:tr>
    </w:tbl>
    <w:p w:rsidR="001719BE" w:rsidRPr="001326FF" w:rsidRDefault="001719BE" w:rsidP="008D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FF">
        <w:rPr>
          <w:rFonts w:ascii="Times New Roman" w:hAnsi="Times New Roman" w:cs="Times New Roman"/>
          <w:b/>
          <w:sz w:val="28"/>
          <w:szCs w:val="28"/>
        </w:rPr>
        <w:t>Планируемые результаты (образовательный продукт)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4007"/>
        <w:gridCol w:w="3942"/>
      </w:tblGrid>
      <w:tr w:rsidR="001719BE" w:rsidRPr="001326FF" w:rsidTr="001719BE">
        <w:tc>
          <w:tcPr>
            <w:tcW w:w="3216" w:type="dxa"/>
          </w:tcPr>
          <w:p w:rsidR="001719BE" w:rsidRPr="001326FF" w:rsidRDefault="001719BE" w:rsidP="007856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</w:p>
          <w:p w:rsidR="001719BE" w:rsidRPr="001326FF" w:rsidRDefault="001719BE" w:rsidP="001719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Проявляют устойчивый интерес к поиску решения проблемы</w:t>
            </w:r>
          </w:p>
          <w:p w:rsidR="001719BE" w:rsidRPr="001326FF" w:rsidRDefault="001719BE" w:rsidP="001719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Мотивация на решение проблемы</w:t>
            </w:r>
          </w:p>
        </w:tc>
        <w:tc>
          <w:tcPr>
            <w:tcW w:w="4007" w:type="dxa"/>
          </w:tcPr>
          <w:p w:rsidR="001719BE" w:rsidRPr="001326FF" w:rsidRDefault="001719BE" w:rsidP="007856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326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1719BE" w:rsidRPr="001326FF" w:rsidRDefault="001719BE" w:rsidP="001719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Познавательные: проводят наблюдение, анализ, выдвигают предположени</w:t>
            </w: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моделируют процессы) и осуществляют их экспериментальную проверку</w:t>
            </w:r>
          </w:p>
          <w:p w:rsidR="001719BE" w:rsidRPr="001326FF" w:rsidRDefault="001719BE" w:rsidP="001719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: планируют собственную деятельность; осуществляют контроль и оценку своих знаний; преобразуют практическую задачу в познавательную;</w:t>
            </w:r>
          </w:p>
          <w:p w:rsidR="001719BE" w:rsidRPr="001326FF" w:rsidRDefault="001719BE" w:rsidP="001719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умение формулировать высказывание; умение адекватно использовать речевые средства и символы для представления результата; планировать свою деятельность; сравнивать, анализировать; умение работать совместно в атмосфере сотрудничества; обмениваться  знаниями между </w:t>
            </w:r>
            <w:r w:rsidRPr="0013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 группы для принятия эффективных решений</w:t>
            </w:r>
          </w:p>
        </w:tc>
        <w:tc>
          <w:tcPr>
            <w:tcW w:w="3942" w:type="dxa"/>
          </w:tcPr>
          <w:p w:rsidR="001719BE" w:rsidRPr="001326FF" w:rsidRDefault="001719BE" w:rsidP="007856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Предметные</w:t>
            </w:r>
          </w:p>
          <w:p w:rsidR="001719BE" w:rsidRPr="001326FF" w:rsidRDefault="001719BE" w:rsidP="001719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Учащиеся должны отработать умения  определять типы химических  связей; Расширить понятие об ионах</w:t>
            </w:r>
          </w:p>
          <w:p w:rsidR="001719BE" w:rsidRPr="001326FF" w:rsidRDefault="001719BE" w:rsidP="001719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умений применять ранее полученную информацию в новых ситуациях;</w:t>
            </w:r>
          </w:p>
          <w:p w:rsidR="001719BE" w:rsidRPr="001326FF" w:rsidRDefault="001719BE" w:rsidP="001719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Воспитывать у учащихся навыки самостоятельной работы, культуру взаимоотношений;</w:t>
            </w:r>
          </w:p>
          <w:p w:rsidR="001719BE" w:rsidRPr="001326FF" w:rsidRDefault="001719BE" w:rsidP="001719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убеждения учащихся в необходимости привлечения средств химии к пониманию и описанию процессов, происходящих в окружающем мире;</w:t>
            </w:r>
          </w:p>
          <w:p w:rsidR="001719BE" w:rsidRPr="001326FF" w:rsidRDefault="001719BE" w:rsidP="001719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Развивать навыки работы с компьютером, алгоритмами, интерактивными заданиями</w:t>
            </w:r>
          </w:p>
          <w:p w:rsidR="001719BE" w:rsidRPr="001326FF" w:rsidRDefault="001719BE" w:rsidP="00785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BE" w:rsidRPr="001326FF" w:rsidRDefault="001719BE" w:rsidP="00171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9BE" w:rsidRPr="001326FF" w:rsidRDefault="001719BE" w:rsidP="00171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6F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tbl>
      <w:tblPr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677"/>
        <w:gridCol w:w="3677"/>
      </w:tblGrid>
      <w:tr w:rsidR="001719BE" w:rsidRPr="001326FF" w:rsidTr="001719BE">
        <w:trPr>
          <w:trHeight w:val="254"/>
        </w:trPr>
        <w:tc>
          <w:tcPr>
            <w:tcW w:w="3652" w:type="dxa"/>
          </w:tcPr>
          <w:p w:rsidR="001719BE" w:rsidRPr="001326FF" w:rsidRDefault="001719BE" w:rsidP="007856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3677" w:type="dxa"/>
          </w:tcPr>
          <w:p w:rsidR="001719BE" w:rsidRPr="001326FF" w:rsidRDefault="001719BE" w:rsidP="007856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3677" w:type="dxa"/>
          </w:tcPr>
          <w:p w:rsidR="001719BE" w:rsidRPr="001326FF" w:rsidRDefault="001719BE" w:rsidP="007856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1719BE" w:rsidRPr="001326FF" w:rsidTr="001719BE">
        <w:trPr>
          <w:trHeight w:val="949"/>
        </w:trPr>
        <w:tc>
          <w:tcPr>
            <w:tcW w:w="3652" w:type="dxa"/>
          </w:tcPr>
          <w:p w:rsidR="001719BE" w:rsidRPr="001326FF" w:rsidRDefault="008D3154" w:rsidP="00785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19BE" w:rsidRPr="001326FF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76E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77" w:type="dxa"/>
          </w:tcPr>
          <w:p w:rsidR="001719BE" w:rsidRPr="001326FF" w:rsidRDefault="008D3154" w:rsidP="00785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для каждого ученика или пары </w:t>
            </w: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, выход в ресурсы сети Интернет</w:t>
            </w:r>
          </w:p>
        </w:tc>
        <w:tc>
          <w:tcPr>
            <w:tcW w:w="3677" w:type="dxa"/>
          </w:tcPr>
          <w:p w:rsidR="001719BE" w:rsidRPr="001326FF" w:rsidRDefault="001719BE" w:rsidP="00785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Фронтальная, работа в парах</w:t>
            </w:r>
          </w:p>
        </w:tc>
      </w:tr>
    </w:tbl>
    <w:p w:rsidR="00A1629E" w:rsidRPr="001326FF" w:rsidRDefault="008D3154">
      <w:pPr>
        <w:rPr>
          <w:rFonts w:ascii="Times New Roman" w:hAnsi="Times New Roman" w:cs="Times New Roman"/>
          <w:sz w:val="28"/>
          <w:szCs w:val="28"/>
        </w:rPr>
      </w:pPr>
      <w:r w:rsidRPr="00132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FC" w:rsidRPr="001326FF" w:rsidRDefault="00110FFC" w:rsidP="00A1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FF">
        <w:rPr>
          <w:rFonts w:ascii="Times New Roman" w:hAnsi="Times New Roman" w:cs="Times New Roman"/>
          <w:b/>
          <w:sz w:val="28"/>
          <w:szCs w:val="28"/>
        </w:rPr>
        <w:t>Структура и ход урока.</w:t>
      </w:r>
    </w:p>
    <w:tbl>
      <w:tblPr>
        <w:tblStyle w:val="a3"/>
        <w:tblW w:w="10881" w:type="dxa"/>
        <w:tblLayout w:type="fixed"/>
        <w:tblLook w:val="04A0"/>
      </w:tblPr>
      <w:tblGrid>
        <w:gridCol w:w="426"/>
        <w:gridCol w:w="1894"/>
        <w:gridCol w:w="974"/>
        <w:gridCol w:w="2768"/>
        <w:gridCol w:w="2693"/>
        <w:gridCol w:w="2126"/>
      </w:tblGrid>
      <w:tr w:rsidR="004063E1" w:rsidRPr="001326FF" w:rsidTr="00CB1219">
        <w:tc>
          <w:tcPr>
            <w:tcW w:w="426" w:type="dxa"/>
          </w:tcPr>
          <w:p w:rsidR="00110FFC" w:rsidRPr="001326FF" w:rsidRDefault="00110FFC" w:rsidP="0011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110FFC" w:rsidRPr="001326FF" w:rsidRDefault="00110FFC" w:rsidP="0011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Этапы урока.</w:t>
            </w:r>
          </w:p>
        </w:tc>
        <w:tc>
          <w:tcPr>
            <w:tcW w:w="974" w:type="dxa"/>
          </w:tcPr>
          <w:p w:rsidR="00110FFC" w:rsidRPr="001326FF" w:rsidRDefault="00110FFC" w:rsidP="0011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68" w:type="dxa"/>
          </w:tcPr>
          <w:p w:rsidR="00110FFC" w:rsidRPr="001326FF" w:rsidRDefault="00110FFC" w:rsidP="0011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Название ЭОР,</w:t>
            </w:r>
          </w:p>
          <w:p w:rsidR="00110FFC" w:rsidRPr="001326FF" w:rsidRDefault="00110FFC" w:rsidP="0011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содержание.</w:t>
            </w:r>
          </w:p>
        </w:tc>
        <w:tc>
          <w:tcPr>
            <w:tcW w:w="2693" w:type="dxa"/>
          </w:tcPr>
          <w:p w:rsidR="00110FFC" w:rsidRPr="001326FF" w:rsidRDefault="00110FFC" w:rsidP="0011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2126" w:type="dxa"/>
          </w:tcPr>
          <w:p w:rsidR="00110FFC" w:rsidRPr="001326FF" w:rsidRDefault="00110FFC" w:rsidP="0011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10FFC" w:rsidRPr="001326FF" w:rsidRDefault="00110FFC" w:rsidP="0011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4063E1" w:rsidRPr="001326FF" w:rsidTr="00CB1219">
        <w:tc>
          <w:tcPr>
            <w:tcW w:w="426" w:type="dxa"/>
          </w:tcPr>
          <w:p w:rsidR="00110FFC" w:rsidRPr="001326FF" w:rsidRDefault="0011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4" w:type="dxa"/>
          </w:tcPr>
          <w:p w:rsidR="00110FFC" w:rsidRPr="001326FF" w:rsidRDefault="0011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омент.</w:t>
            </w:r>
          </w:p>
        </w:tc>
        <w:tc>
          <w:tcPr>
            <w:tcW w:w="974" w:type="dxa"/>
          </w:tcPr>
          <w:p w:rsidR="00110FFC" w:rsidRPr="001326FF" w:rsidRDefault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29E"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768" w:type="dxa"/>
          </w:tcPr>
          <w:p w:rsidR="00110FFC" w:rsidRPr="001326FF" w:rsidRDefault="00110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0FFC" w:rsidRPr="001326FF" w:rsidRDefault="00110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0FFC" w:rsidRPr="001326FF" w:rsidRDefault="00110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24A" w:rsidRPr="001326FF" w:rsidTr="00CB1219">
        <w:trPr>
          <w:trHeight w:val="2730"/>
        </w:trPr>
        <w:tc>
          <w:tcPr>
            <w:tcW w:w="426" w:type="dxa"/>
            <w:vMerge w:val="restart"/>
          </w:tcPr>
          <w:p w:rsidR="00C0424A" w:rsidRPr="001326FF" w:rsidRDefault="00C0424A" w:rsidP="0010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4" w:type="dxa"/>
            <w:vMerge w:val="restart"/>
          </w:tcPr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Проверка изученного материала.</w:t>
            </w: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</w:tcPr>
          <w:p w:rsidR="00C0424A" w:rsidRPr="001326FF" w:rsidRDefault="00A1629E" w:rsidP="00A1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768" w:type="dxa"/>
          </w:tcPr>
          <w:p w:rsidR="00C0424A" w:rsidRPr="001326FF" w:rsidRDefault="00C0424A" w:rsidP="00221A81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Планетарная модель атома Э. Резерфорда</w:t>
              </w:r>
            </w:hyperlink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демонстрирующая планетарную модель атома.</w:t>
            </w: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  <w:p w:rsidR="00C0424A" w:rsidRPr="001326FF" w:rsidRDefault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1.Каким образом Э.Резерфорд доказал состоятельность</w:t>
            </w: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своей модели атома и в чём она заключалась? </w:t>
            </w:r>
          </w:p>
        </w:tc>
        <w:tc>
          <w:tcPr>
            <w:tcW w:w="2126" w:type="dxa"/>
          </w:tcPr>
          <w:p w:rsidR="00C0424A" w:rsidRPr="001326FF" w:rsidRDefault="00C0424A" w:rsidP="0022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Просматривают анимацию.</w:t>
            </w: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учителя </w:t>
            </w: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24A" w:rsidRPr="001326FF" w:rsidTr="00CB1219">
        <w:trPr>
          <w:trHeight w:val="3420"/>
        </w:trPr>
        <w:tc>
          <w:tcPr>
            <w:tcW w:w="426" w:type="dxa"/>
            <w:vMerge/>
          </w:tcPr>
          <w:p w:rsidR="00C0424A" w:rsidRPr="001326FF" w:rsidRDefault="00C0424A" w:rsidP="0010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C0424A" w:rsidRPr="001326FF" w:rsidRDefault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4A" w:rsidRPr="001326FF" w:rsidRDefault="00065ABF" w:rsidP="00065ABF">
            <w:pPr>
              <w:pStyle w:val="a5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7" w:history="1">
              <w:r w:rsidR="00C0424A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Число электронов на внешнем энергетическом уровне</w:t>
              </w:r>
            </w:hyperlink>
          </w:p>
          <w:p w:rsidR="00C0424A" w:rsidRPr="001326FF" w:rsidRDefault="00C0424A" w:rsidP="00221A81">
            <w:pPr>
              <w:pStyle w:val="a5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Интерактивное задание позволяющее проверить навыки заполнения </w:t>
            </w:r>
            <w:proofErr w:type="spellStart"/>
            <w:r w:rsidRPr="001326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элетронных</w:t>
            </w:r>
            <w:proofErr w:type="spellEnd"/>
            <w:r w:rsidRPr="001326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уровней</w:t>
            </w:r>
          </w:p>
          <w:p w:rsidR="00C0424A" w:rsidRPr="001326FF" w:rsidRDefault="00C0424A" w:rsidP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1.По какой формуле рассчитывают завершённый энергетический уровень.</w:t>
            </w: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2.Проверьте свои умения по определению числа электронов</w:t>
            </w: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С помощью интерактивного задания проверяют свои знания по определению числа электронов на внешнем уровне</w:t>
            </w:r>
          </w:p>
        </w:tc>
      </w:tr>
      <w:tr w:rsidR="00C0424A" w:rsidRPr="001326FF" w:rsidTr="00CB1219">
        <w:trPr>
          <w:trHeight w:val="1951"/>
        </w:trPr>
        <w:tc>
          <w:tcPr>
            <w:tcW w:w="426" w:type="dxa"/>
            <w:vMerge/>
          </w:tcPr>
          <w:p w:rsidR="00C0424A" w:rsidRPr="001326FF" w:rsidRDefault="00C0424A" w:rsidP="0010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C0424A" w:rsidRPr="001326FF" w:rsidRDefault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C0424A" w:rsidRPr="001326FF" w:rsidRDefault="00065ABF" w:rsidP="00065ABF">
            <w:pPr>
              <w:pStyle w:val="a5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8" w:history="1">
              <w:r w:rsidR="00C0424A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Максимальное число электронов на энергетическом уровне</w:t>
              </w:r>
            </w:hyperlink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задание.</w:t>
            </w:r>
          </w:p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4A" w:rsidRPr="001326FF" w:rsidRDefault="00C0424A" w:rsidP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424A" w:rsidRPr="001326FF" w:rsidRDefault="00C0424A" w:rsidP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модуля заполните 4 </w:t>
            </w: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энергетических</w:t>
            </w:r>
            <w:proofErr w:type="gramEnd"/>
            <w:r w:rsidR="001719BE"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2126" w:type="dxa"/>
          </w:tcPr>
          <w:p w:rsidR="00C0424A" w:rsidRPr="001326FF" w:rsidRDefault="00C0424A" w:rsidP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Заполняют интерактивную таблицу</w:t>
            </w:r>
          </w:p>
        </w:tc>
      </w:tr>
      <w:tr w:rsidR="004063E1" w:rsidRPr="001326FF" w:rsidTr="00CB1219">
        <w:tc>
          <w:tcPr>
            <w:tcW w:w="426" w:type="dxa"/>
          </w:tcPr>
          <w:p w:rsidR="00221A81" w:rsidRPr="001326FF" w:rsidRDefault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21A81" w:rsidRPr="001326FF" w:rsidRDefault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</w:tc>
        <w:tc>
          <w:tcPr>
            <w:tcW w:w="974" w:type="dxa"/>
          </w:tcPr>
          <w:p w:rsidR="00221A81" w:rsidRPr="001326FF" w:rsidRDefault="00A1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768" w:type="dxa"/>
          </w:tcPr>
          <w:p w:rsidR="00221A81" w:rsidRPr="001326FF" w:rsidRDefault="00221A81" w:rsidP="00221A8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0214B" w:rsidRPr="001326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326F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"http://school-collection.edu.ru/catalog/res/bb14a033-aae7-11db-abbd-0800200c9a66/?from=d05469af-69bd-11db-bd13-0800200c9c08&amp;interface=pupil&amp;class=50&amp;subject=31" </w:instrText>
            </w:r>
            <w:r w:rsidR="0060214B" w:rsidRPr="001326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326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Электронные схемы строения атомов</w:t>
            </w:r>
          </w:p>
          <w:p w:rsidR="00221A81" w:rsidRPr="001326FF" w:rsidRDefault="0060214B" w:rsidP="000B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21A81" w:rsidRPr="001326FF" w:rsidRDefault="00221A81" w:rsidP="000B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Анимация.</w:t>
            </w:r>
          </w:p>
          <w:p w:rsidR="00221A81" w:rsidRPr="001326FF" w:rsidRDefault="00221A81" w:rsidP="00261A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81" w:rsidRPr="001326FF" w:rsidRDefault="00221A81" w:rsidP="00DC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1A81" w:rsidRPr="001326FF" w:rsidRDefault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Запишите электронное строение трёх первых  элементов.</w:t>
            </w:r>
          </w:p>
          <w:p w:rsidR="00221A81" w:rsidRPr="001326FF" w:rsidRDefault="0022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Проверьте себя с помощью анимации.</w:t>
            </w:r>
          </w:p>
        </w:tc>
        <w:tc>
          <w:tcPr>
            <w:tcW w:w="2126" w:type="dxa"/>
          </w:tcPr>
          <w:p w:rsidR="00221A81" w:rsidRPr="001326FF" w:rsidRDefault="00221A81" w:rsidP="000B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81" w:rsidRPr="001326FF" w:rsidRDefault="00221A81" w:rsidP="000B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81" w:rsidRPr="001326FF" w:rsidRDefault="00221A81" w:rsidP="000B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81" w:rsidRPr="001326FF" w:rsidRDefault="00221A81" w:rsidP="000B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81" w:rsidRPr="001326FF" w:rsidRDefault="00221A81" w:rsidP="000B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Составляют и проверяют.</w:t>
            </w:r>
          </w:p>
        </w:tc>
      </w:tr>
      <w:tr w:rsidR="004063E1" w:rsidRPr="001326FF" w:rsidTr="00CB1219">
        <w:trPr>
          <w:trHeight w:val="4215"/>
        </w:trPr>
        <w:tc>
          <w:tcPr>
            <w:tcW w:w="426" w:type="dxa"/>
            <w:vMerge w:val="restart"/>
          </w:tcPr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4" w:type="dxa"/>
            <w:vMerge w:val="restart"/>
          </w:tcPr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974" w:type="dxa"/>
            <w:vMerge w:val="restart"/>
          </w:tcPr>
          <w:p w:rsidR="004063E1" w:rsidRPr="001326FF" w:rsidRDefault="00A1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768" w:type="dxa"/>
          </w:tcPr>
          <w:p w:rsidR="004063E1" w:rsidRPr="001326FF" w:rsidRDefault="004063E1" w:rsidP="00792B9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9" w:history="1">
              <w:r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Понятие о химической связи в веществе</w:t>
              </w:r>
            </w:hyperlink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Модуль состоит из трёх кадров, на которых представлен текст, схема образования химической связи в молекуле, интерактивная схема, описывающая типы химической связи.</w:t>
            </w:r>
          </w:p>
          <w:p w:rsidR="004063E1" w:rsidRPr="001326FF" w:rsidRDefault="004063E1" w:rsidP="005117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 w:rsidP="005117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 w:rsidP="005117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63E1" w:rsidRPr="001326FF" w:rsidRDefault="004063E1" w:rsidP="0079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1.изучите первый слайд модуля.</w:t>
            </w:r>
          </w:p>
          <w:p w:rsidR="004063E1" w:rsidRPr="001326FF" w:rsidRDefault="004063E1" w:rsidP="0079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2.Запишите определение химической связи в тетрадь.</w:t>
            </w:r>
          </w:p>
          <w:p w:rsidR="004063E1" w:rsidRPr="001326FF" w:rsidRDefault="004063E1" w:rsidP="0051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3. Рассмотрите схему на 3м сладе и найдите  ионную связь.</w:t>
            </w:r>
          </w:p>
          <w:p w:rsidR="004063E1" w:rsidRPr="001326FF" w:rsidRDefault="004063E1" w:rsidP="0051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4.Запишите в тетрадь схему химических связей.</w:t>
            </w:r>
          </w:p>
        </w:tc>
        <w:tc>
          <w:tcPr>
            <w:tcW w:w="2126" w:type="dxa"/>
          </w:tcPr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1.Изучают.</w:t>
            </w: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2.Записывают в тетрадь.</w:t>
            </w: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1.Изучают схему</w:t>
            </w: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3E1" w:rsidRPr="001326FF" w:rsidTr="00CB1219">
        <w:trPr>
          <w:trHeight w:val="3465"/>
        </w:trPr>
        <w:tc>
          <w:tcPr>
            <w:tcW w:w="426" w:type="dxa"/>
            <w:vMerge/>
          </w:tcPr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4063E1" w:rsidRPr="001326FF" w:rsidRDefault="004063E1" w:rsidP="005117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 w:rsidP="005117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0" w:history="1">
              <w:r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Типы ионов</w:t>
              </w:r>
            </w:hyperlink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Модуль состоит из 3х кадров</w:t>
            </w: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состоящий из двух информационных и одного анимационного .</w:t>
            </w: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Работа с 1 кадром.</w:t>
            </w: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 w:rsidP="00065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63E1" w:rsidRPr="001326FF" w:rsidRDefault="004063E1" w:rsidP="00511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 w:rsidP="0078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1.А что произойдёт с атомом</w:t>
            </w: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если он потеряет или приобретёт электроны?</w:t>
            </w:r>
          </w:p>
          <w:p w:rsidR="004063E1" w:rsidRPr="001326FF" w:rsidRDefault="004063E1" w:rsidP="0078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Свои предположения проверьте</w:t>
            </w: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изучив первый слайд модуля.</w:t>
            </w:r>
          </w:p>
        </w:tc>
        <w:tc>
          <w:tcPr>
            <w:tcW w:w="2126" w:type="dxa"/>
          </w:tcPr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1.Работают в тетрадях над гипотезой.</w:t>
            </w: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2.Проверяют по слайду.</w:t>
            </w:r>
          </w:p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3.Делают выводы.</w:t>
            </w:r>
          </w:p>
          <w:p w:rsidR="004063E1" w:rsidRPr="001326FF" w:rsidRDefault="004063E1" w:rsidP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4.Записывают определение ионов в тетрадь.</w:t>
            </w:r>
          </w:p>
        </w:tc>
      </w:tr>
      <w:tr w:rsidR="005B7EEF" w:rsidRPr="001326FF" w:rsidTr="00CB1219">
        <w:trPr>
          <w:trHeight w:val="5510"/>
        </w:trPr>
        <w:tc>
          <w:tcPr>
            <w:tcW w:w="426" w:type="dxa"/>
            <w:vMerge/>
          </w:tcPr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Работа со 2 кадром.</w:t>
            </w:r>
          </w:p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EF" w:rsidRPr="001326FF" w:rsidRDefault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EF" w:rsidRPr="001326FF" w:rsidRDefault="005B7EEF" w:rsidP="00065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B3C" w:rsidRPr="001326FF" w:rsidRDefault="005B7EEF" w:rsidP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1.В каком направлении будут двигаться ионы в зависимости от их заряда, если их поместить в электрическое поле?</w:t>
            </w:r>
          </w:p>
          <w:p w:rsidR="005B7EEF" w:rsidRPr="001326FF" w:rsidRDefault="00563B3C" w:rsidP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7EEF" w:rsidRPr="001326FF">
              <w:rPr>
                <w:rFonts w:ascii="Times New Roman" w:hAnsi="Times New Roman" w:cs="Times New Roman"/>
                <w:sz w:val="28"/>
                <w:szCs w:val="28"/>
              </w:rPr>
              <w:t xml:space="preserve"> Сделайте своё предположение? </w:t>
            </w: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7EEF" w:rsidRPr="001326FF">
              <w:rPr>
                <w:rFonts w:ascii="Times New Roman" w:hAnsi="Times New Roman" w:cs="Times New Roman"/>
                <w:sz w:val="28"/>
                <w:szCs w:val="28"/>
              </w:rPr>
              <w:t>Проверьте его, просмотрев второй кадр модуля.</w:t>
            </w:r>
          </w:p>
        </w:tc>
        <w:tc>
          <w:tcPr>
            <w:tcW w:w="2126" w:type="dxa"/>
          </w:tcPr>
          <w:p w:rsidR="005B7EEF" w:rsidRPr="001326FF" w:rsidRDefault="005B7EEF" w:rsidP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1.Высказывают предположения.</w:t>
            </w:r>
          </w:p>
          <w:p w:rsidR="005B7EEF" w:rsidRPr="001326FF" w:rsidRDefault="005B7EEF" w:rsidP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2.Находят правильный ответ.</w:t>
            </w:r>
          </w:p>
          <w:p w:rsidR="005B7EEF" w:rsidRPr="001326FF" w:rsidRDefault="005B7EEF" w:rsidP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3.Делают выводы и записывают в тетрадь.</w:t>
            </w:r>
          </w:p>
        </w:tc>
      </w:tr>
      <w:tr w:rsidR="004063E1" w:rsidRPr="001326FF" w:rsidTr="00CB1219">
        <w:trPr>
          <w:trHeight w:val="3031"/>
        </w:trPr>
        <w:tc>
          <w:tcPr>
            <w:tcW w:w="426" w:type="dxa"/>
            <w:vMerge/>
          </w:tcPr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4063E1" w:rsidRPr="001326FF" w:rsidRDefault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</w:tcBorders>
          </w:tcPr>
          <w:p w:rsidR="005B7EEF" w:rsidRPr="001326FF" w:rsidRDefault="005B7EEF" w:rsidP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EF" w:rsidRPr="001326FF" w:rsidRDefault="005B7EEF" w:rsidP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Работа с 3 кадром.</w:t>
            </w:r>
          </w:p>
          <w:p w:rsidR="005B7EEF" w:rsidRPr="001326FF" w:rsidRDefault="005B7EEF" w:rsidP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EF" w:rsidRPr="001326FF" w:rsidRDefault="005B7EEF" w:rsidP="005B7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E1" w:rsidRPr="001326FF" w:rsidRDefault="004063E1" w:rsidP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063E1" w:rsidRPr="001326FF" w:rsidRDefault="00563B3C" w:rsidP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7EEF" w:rsidRPr="001326FF">
              <w:rPr>
                <w:rFonts w:ascii="Times New Roman" w:hAnsi="Times New Roman" w:cs="Times New Roman"/>
                <w:sz w:val="28"/>
                <w:szCs w:val="28"/>
              </w:rPr>
              <w:t>Изучите классификацию ионов и запишите её в тетрадь.</w:t>
            </w:r>
          </w:p>
        </w:tc>
        <w:tc>
          <w:tcPr>
            <w:tcW w:w="2126" w:type="dxa"/>
            <w:tcBorders>
              <w:top w:val="nil"/>
            </w:tcBorders>
          </w:tcPr>
          <w:p w:rsidR="004063E1" w:rsidRPr="001326FF" w:rsidRDefault="005B7EEF" w:rsidP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1.Изучают и записывают.</w:t>
            </w:r>
          </w:p>
        </w:tc>
      </w:tr>
      <w:tr w:rsidR="00563B3C" w:rsidRPr="001326FF" w:rsidTr="00CB1219">
        <w:trPr>
          <w:trHeight w:val="3626"/>
        </w:trPr>
        <w:tc>
          <w:tcPr>
            <w:tcW w:w="426" w:type="dxa"/>
            <w:vMerge/>
          </w:tcPr>
          <w:p w:rsidR="00563B3C" w:rsidRPr="001326FF" w:rsidRDefault="00563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563B3C" w:rsidRPr="001326FF" w:rsidRDefault="00563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563B3C" w:rsidRPr="001326FF" w:rsidRDefault="00563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563B3C" w:rsidRPr="001326FF" w:rsidRDefault="00563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3C" w:rsidRPr="001326FF" w:rsidRDefault="00563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3C" w:rsidRPr="001326FF" w:rsidRDefault="00563B3C" w:rsidP="005B7E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11" w:history="1">
              <w:r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Ионы и ионная химическая связь</w:t>
              </w:r>
            </w:hyperlink>
          </w:p>
          <w:p w:rsidR="00563B3C" w:rsidRPr="001326FF" w:rsidRDefault="00563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3C" w:rsidRPr="001326FF" w:rsidRDefault="005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Анимация из 2х кадров.</w:t>
            </w:r>
          </w:p>
          <w:p w:rsidR="00563B3C" w:rsidRPr="001326FF" w:rsidRDefault="00CB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видео</w:t>
            </w:r>
          </w:p>
          <w:p w:rsidR="00CB1219" w:rsidRPr="00CB1219" w:rsidRDefault="0060214B" w:rsidP="00CB12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CB1219" w:rsidRPr="00CB1219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http://interneturok.ru/ru/school/chemistry/9-klass/bhimicheskaya-svyaz-elektroliticheskaya-dissociaciyab/ionnaya-svyaz</w:t>
              </w:r>
            </w:hyperlink>
          </w:p>
          <w:p w:rsidR="00563B3C" w:rsidRPr="001326FF" w:rsidRDefault="00563B3C" w:rsidP="00065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B3C" w:rsidRPr="001326FF" w:rsidRDefault="00563B3C" w:rsidP="0078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1.Изучите анимацию об образован</w:t>
            </w:r>
            <w:proofErr w:type="gramStart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нов и образовании ионной химической связи.</w:t>
            </w:r>
          </w:p>
          <w:p w:rsidR="00563B3C" w:rsidRDefault="00563B3C" w:rsidP="0078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2.Запишите в тетрадь схему образования химической связи.</w:t>
            </w:r>
          </w:p>
          <w:p w:rsidR="00CB1219" w:rsidRPr="001326FF" w:rsidRDefault="00CB1219" w:rsidP="0078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3B3C" w:rsidRPr="001326FF" w:rsidRDefault="00563B3C" w:rsidP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1.Изучают.</w:t>
            </w:r>
          </w:p>
          <w:p w:rsidR="00563B3C" w:rsidRPr="001326FF" w:rsidRDefault="00563B3C" w:rsidP="00C0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2.Записывают в тетрадь схему.</w:t>
            </w:r>
          </w:p>
        </w:tc>
      </w:tr>
      <w:tr w:rsidR="00042E8D" w:rsidRPr="001326FF" w:rsidTr="00CB1219">
        <w:trPr>
          <w:trHeight w:val="1395"/>
        </w:trPr>
        <w:tc>
          <w:tcPr>
            <w:tcW w:w="426" w:type="dxa"/>
            <w:vMerge w:val="restart"/>
          </w:tcPr>
          <w:p w:rsidR="00042E8D" w:rsidRPr="001326FF" w:rsidRDefault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4" w:type="dxa"/>
            <w:vMerge w:val="restart"/>
          </w:tcPr>
          <w:p w:rsidR="00042E8D" w:rsidRPr="001326FF" w:rsidRDefault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974" w:type="dxa"/>
            <w:vMerge w:val="restart"/>
          </w:tcPr>
          <w:p w:rsidR="00042E8D" w:rsidRPr="001326FF" w:rsidRDefault="00A1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768" w:type="dxa"/>
          </w:tcPr>
          <w:p w:rsidR="00042E8D" w:rsidRPr="001326FF" w:rsidRDefault="0060214B" w:rsidP="00563B3C">
            <w:pPr>
              <w:pStyle w:val="a5"/>
              <w:numPr>
                <w:ilvl w:val="0"/>
                <w:numId w:val="9"/>
              </w:num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3" w:history="1">
              <w:r w:rsidR="00042E8D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Конструктор </w:t>
              </w:r>
              <w:proofErr w:type="spellStart"/>
              <w:r w:rsidR="00042E8D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анимаций</w:t>
              </w:r>
              <w:proofErr w:type="spellEnd"/>
              <w:r w:rsidR="00042E8D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"Схема образования ионной химической связи"</w:t>
              </w:r>
            </w:hyperlink>
          </w:p>
          <w:p w:rsidR="00042E8D" w:rsidRPr="001326FF" w:rsidRDefault="00042E8D" w:rsidP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8D" w:rsidRPr="001326FF" w:rsidRDefault="00042E8D" w:rsidP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8D" w:rsidRPr="001326FF" w:rsidRDefault="00042E8D" w:rsidP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8D" w:rsidRPr="001326FF" w:rsidRDefault="00042E8D" w:rsidP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8D" w:rsidRPr="001326FF" w:rsidRDefault="00042E8D" w:rsidP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8D" w:rsidRPr="001326FF" w:rsidRDefault="00042E8D" w:rsidP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8D" w:rsidRPr="001326FF" w:rsidRDefault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2E8D" w:rsidRPr="001326FF" w:rsidRDefault="00042E8D" w:rsidP="005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1.изучите интерфейс контролирующего модуля.</w:t>
            </w:r>
          </w:p>
          <w:p w:rsidR="00042E8D" w:rsidRPr="001326FF" w:rsidRDefault="00042E8D" w:rsidP="005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2.Сконструируйте пошаговую анимацию образования ионной связи.</w:t>
            </w:r>
          </w:p>
          <w:p w:rsidR="00042E8D" w:rsidRPr="001326FF" w:rsidRDefault="00042E8D" w:rsidP="005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3.Контролирет правильность выполнения задания.</w:t>
            </w:r>
          </w:p>
        </w:tc>
        <w:tc>
          <w:tcPr>
            <w:tcW w:w="2126" w:type="dxa"/>
          </w:tcPr>
          <w:p w:rsidR="00042E8D" w:rsidRPr="001326FF" w:rsidRDefault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1.Изучают.</w:t>
            </w:r>
          </w:p>
          <w:p w:rsidR="00042E8D" w:rsidRPr="001326FF" w:rsidRDefault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2.Задают вопросы.</w:t>
            </w:r>
          </w:p>
          <w:p w:rsidR="00042E8D" w:rsidRPr="001326FF" w:rsidRDefault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3.Конструируют.</w:t>
            </w:r>
          </w:p>
        </w:tc>
      </w:tr>
      <w:tr w:rsidR="00042E8D" w:rsidRPr="001326FF" w:rsidTr="00CB1219">
        <w:trPr>
          <w:trHeight w:val="1290"/>
        </w:trPr>
        <w:tc>
          <w:tcPr>
            <w:tcW w:w="426" w:type="dxa"/>
            <w:vMerge/>
          </w:tcPr>
          <w:p w:rsidR="00042E8D" w:rsidRPr="001326FF" w:rsidRDefault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042E8D" w:rsidRPr="001326FF" w:rsidRDefault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042E8D" w:rsidRPr="001326FF" w:rsidRDefault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42E8D" w:rsidRPr="001326FF" w:rsidRDefault="0060214B" w:rsidP="0004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42E8D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Тренажер "Типы химических связей"</w:t>
              </w:r>
            </w:hyperlink>
          </w:p>
          <w:p w:rsidR="00042E8D" w:rsidRPr="001326FF" w:rsidRDefault="00042E8D" w:rsidP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8D" w:rsidRPr="001326FF" w:rsidRDefault="00042E8D" w:rsidP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Модуль содержит формулы некоторых веществ и ячейки с названиями типов связей. Ученику предлагается проверить свои знания о типах химических связей в предлагаемых веществах путем переноса формул в соответствующие ячейки.</w:t>
            </w:r>
          </w:p>
          <w:p w:rsidR="00042E8D" w:rsidRPr="001326FF" w:rsidRDefault="00042E8D" w:rsidP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2E8D" w:rsidRPr="001326FF" w:rsidRDefault="00042E8D" w:rsidP="0056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1.Найдите в перечне веществ вещества с ионной связью.</w:t>
            </w:r>
          </w:p>
        </w:tc>
        <w:tc>
          <w:tcPr>
            <w:tcW w:w="2126" w:type="dxa"/>
          </w:tcPr>
          <w:p w:rsidR="00042E8D" w:rsidRPr="001326FF" w:rsidRDefault="00042E8D" w:rsidP="0004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1.Работа на тренажёре.</w:t>
            </w:r>
          </w:p>
        </w:tc>
      </w:tr>
      <w:tr w:rsidR="0085073C" w:rsidRPr="001326FF" w:rsidTr="00CB1219">
        <w:trPr>
          <w:trHeight w:val="4305"/>
        </w:trPr>
        <w:tc>
          <w:tcPr>
            <w:tcW w:w="426" w:type="dxa"/>
            <w:vMerge w:val="restart"/>
          </w:tcPr>
          <w:p w:rsidR="0085073C" w:rsidRPr="001326FF" w:rsidRDefault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4" w:type="dxa"/>
            <w:vMerge w:val="restart"/>
          </w:tcPr>
          <w:p w:rsidR="0085073C" w:rsidRPr="001326FF" w:rsidRDefault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974" w:type="dxa"/>
            <w:vMerge w:val="restart"/>
          </w:tcPr>
          <w:p w:rsidR="0085073C" w:rsidRPr="001326FF" w:rsidRDefault="00A1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768" w:type="dxa"/>
            <w:vMerge w:val="restart"/>
          </w:tcPr>
          <w:p w:rsidR="0085073C" w:rsidRPr="001326FF" w:rsidRDefault="0060214B" w:rsidP="008507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5073C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Тесты по теме "Типы химических связей"</w:t>
              </w:r>
            </w:hyperlink>
          </w:p>
          <w:p w:rsidR="0085073C" w:rsidRPr="001326FF" w:rsidRDefault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Модуль включает 11 тестовых вопросов. В том числе ученику предлагается распределить приведённые вещества на группы, определяя тип химической связи, путем перемещения вариантов ответов на соответствующие позиции</w:t>
            </w:r>
          </w:p>
          <w:p w:rsidR="0085073C" w:rsidRPr="001326FF" w:rsidRDefault="0085073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6" w:history="1">
              <w:r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Тренажер "Типы ионов"</w:t>
              </w:r>
            </w:hyperlink>
          </w:p>
          <w:p w:rsidR="0085073C" w:rsidRPr="001326FF" w:rsidRDefault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Модуль содержит формулы ионов и ячейки с названием типов ионов. Ученику предлагается заполнить ячейки таблицы набором ионов, соответствующих тому или иному типу путем переноса формул ионов в соответствующую ячейку.</w:t>
            </w:r>
          </w:p>
        </w:tc>
        <w:tc>
          <w:tcPr>
            <w:tcW w:w="2693" w:type="dxa"/>
          </w:tcPr>
          <w:p w:rsidR="0085073C" w:rsidRPr="001326FF" w:rsidRDefault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1.Ответиь на вопросы модуля.</w:t>
            </w:r>
          </w:p>
        </w:tc>
        <w:tc>
          <w:tcPr>
            <w:tcW w:w="2126" w:type="dxa"/>
          </w:tcPr>
          <w:p w:rsidR="0085073C" w:rsidRPr="001326FF" w:rsidRDefault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1.Работа с тестами.</w:t>
            </w:r>
          </w:p>
        </w:tc>
      </w:tr>
      <w:tr w:rsidR="0085073C" w:rsidRPr="001326FF" w:rsidTr="00CB1219">
        <w:trPr>
          <w:trHeight w:val="4452"/>
        </w:trPr>
        <w:tc>
          <w:tcPr>
            <w:tcW w:w="426" w:type="dxa"/>
            <w:vMerge/>
          </w:tcPr>
          <w:p w:rsidR="0085073C" w:rsidRPr="001326FF" w:rsidRDefault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85073C" w:rsidRPr="001326FF" w:rsidRDefault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85073C" w:rsidRPr="001326FF" w:rsidRDefault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85073C" w:rsidRPr="001326FF" w:rsidRDefault="0085073C" w:rsidP="008507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073C" w:rsidRPr="001326FF" w:rsidRDefault="0085073C" w:rsidP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 Ученику предлагается заполнить ячейки таблицы набором ионов, соответствующих тому или иному типу путем переноса формул ионов в соответствующую ячейку.</w:t>
            </w:r>
          </w:p>
        </w:tc>
        <w:tc>
          <w:tcPr>
            <w:tcW w:w="2126" w:type="dxa"/>
          </w:tcPr>
          <w:p w:rsidR="0085073C" w:rsidRPr="001326FF" w:rsidRDefault="0085073C" w:rsidP="0085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t>1.Работа с тренажёром.</w:t>
            </w:r>
          </w:p>
        </w:tc>
      </w:tr>
    </w:tbl>
    <w:p w:rsidR="00110FFC" w:rsidRPr="001326FF" w:rsidRDefault="00110FFC">
      <w:pPr>
        <w:rPr>
          <w:rFonts w:ascii="Times New Roman" w:hAnsi="Times New Roman" w:cs="Times New Roman"/>
          <w:sz w:val="28"/>
          <w:szCs w:val="28"/>
        </w:rPr>
      </w:pPr>
    </w:p>
    <w:p w:rsidR="00D9127D" w:rsidRPr="001326FF" w:rsidRDefault="00D9127D">
      <w:pPr>
        <w:rPr>
          <w:rFonts w:ascii="Times New Roman" w:hAnsi="Times New Roman" w:cs="Times New Roman"/>
          <w:sz w:val="28"/>
          <w:szCs w:val="28"/>
        </w:rPr>
      </w:pPr>
    </w:p>
    <w:p w:rsidR="00D9127D" w:rsidRPr="001326FF" w:rsidRDefault="00D9127D">
      <w:pPr>
        <w:rPr>
          <w:rFonts w:ascii="Times New Roman" w:hAnsi="Times New Roman" w:cs="Times New Roman"/>
          <w:sz w:val="28"/>
          <w:szCs w:val="28"/>
        </w:rPr>
      </w:pPr>
    </w:p>
    <w:p w:rsidR="00D9127D" w:rsidRPr="001326FF" w:rsidRDefault="00D9127D">
      <w:pPr>
        <w:rPr>
          <w:rFonts w:ascii="Times New Roman" w:hAnsi="Times New Roman" w:cs="Times New Roman"/>
          <w:sz w:val="28"/>
          <w:szCs w:val="28"/>
        </w:rPr>
      </w:pPr>
    </w:p>
    <w:p w:rsidR="00D9127D" w:rsidRPr="001326FF" w:rsidRDefault="00C76E43" w:rsidP="00267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ЭОР</w:t>
      </w:r>
      <w:r w:rsidR="00D9127D" w:rsidRPr="001326FF">
        <w:rPr>
          <w:rFonts w:ascii="Times New Roman" w:hAnsi="Times New Roman" w:cs="Times New Roman"/>
          <w:b/>
          <w:sz w:val="28"/>
          <w:szCs w:val="28"/>
        </w:rPr>
        <w:t>, используемых на данном уроке.</w:t>
      </w:r>
    </w:p>
    <w:tbl>
      <w:tblPr>
        <w:tblStyle w:val="a3"/>
        <w:tblW w:w="0" w:type="auto"/>
        <w:tblLayout w:type="fixed"/>
        <w:tblLook w:val="04A0"/>
      </w:tblPr>
      <w:tblGrid>
        <w:gridCol w:w="2392"/>
        <w:gridCol w:w="2678"/>
        <w:gridCol w:w="1954"/>
        <w:gridCol w:w="3539"/>
      </w:tblGrid>
      <w:tr w:rsidR="00D9127D" w:rsidRPr="001326FF" w:rsidTr="00CB1219">
        <w:tc>
          <w:tcPr>
            <w:tcW w:w="2392" w:type="dxa"/>
          </w:tcPr>
          <w:p w:rsidR="00D9127D" w:rsidRPr="001326FF" w:rsidRDefault="00D9127D" w:rsidP="00D9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678" w:type="dxa"/>
          </w:tcPr>
          <w:p w:rsidR="00D9127D" w:rsidRPr="001326FF" w:rsidRDefault="00D9127D" w:rsidP="00D9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Тип ресурса</w:t>
            </w:r>
          </w:p>
        </w:tc>
        <w:tc>
          <w:tcPr>
            <w:tcW w:w="1954" w:type="dxa"/>
          </w:tcPr>
          <w:p w:rsidR="00D9127D" w:rsidRPr="001326FF" w:rsidRDefault="00D9127D" w:rsidP="00D9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предъявления информации</w:t>
            </w:r>
          </w:p>
        </w:tc>
        <w:tc>
          <w:tcPr>
            <w:tcW w:w="3539" w:type="dxa"/>
          </w:tcPr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Гиперссылки ЭОР</w:t>
            </w:r>
          </w:p>
        </w:tc>
      </w:tr>
      <w:tr w:rsidR="00D9127D" w:rsidRPr="001326FF" w:rsidTr="00CB1219">
        <w:tc>
          <w:tcPr>
            <w:tcW w:w="2392" w:type="dxa"/>
          </w:tcPr>
          <w:p w:rsidR="00D9127D" w:rsidRPr="001326FF" w:rsidRDefault="00D9127D" w:rsidP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"Схема образования ионной химической связи"</w:t>
            </w:r>
          </w:p>
        </w:tc>
        <w:tc>
          <w:tcPr>
            <w:tcW w:w="2678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954" w:type="dxa"/>
          </w:tcPr>
          <w:p w:rsidR="00D9127D" w:rsidRPr="001326FF" w:rsidRDefault="00717197" w:rsidP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Конструктор </w:t>
            </w:r>
            <w:proofErr w:type="spellStart"/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анимаций</w:t>
            </w:r>
            <w:proofErr w:type="spellEnd"/>
            <w:proofErr w:type="gramStart"/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539" w:type="dxa"/>
          </w:tcPr>
          <w:p w:rsidR="00267772" w:rsidRPr="001326FF" w:rsidRDefault="0060214B" w:rsidP="0026777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Конструктор </w:t>
              </w:r>
              <w:proofErr w:type="spellStart"/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анимаций</w:t>
              </w:r>
              <w:proofErr w:type="spellEnd"/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"Схема образования ионной химической связи"</w:t>
              </w:r>
            </w:hyperlink>
          </w:p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1" w:name="_GoBack"/>
        <w:bookmarkEnd w:id="1"/>
      </w:tr>
      <w:tr w:rsidR="00D9127D" w:rsidRPr="001326FF" w:rsidTr="00CB1219">
        <w:tc>
          <w:tcPr>
            <w:tcW w:w="2392" w:type="dxa"/>
          </w:tcPr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Понятие о химической связи в веществе</w:t>
            </w:r>
          </w:p>
        </w:tc>
        <w:tc>
          <w:tcPr>
            <w:tcW w:w="2678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</w:t>
            </w:r>
          </w:p>
        </w:tc>
        <w:tc>
          <w:tcPr>
            <w:tcW w:w="1954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Анимация</w:t>
            </w:r>
          </w:p>
        </w:tc>
        <w:tc>
          <w:tcPr>
            <w:tcW w:w="3539" w:type="dxa"/>
          </w:tcPr>
          <w:p w:rsidR="00267772" w:rsidRPr="001326FF" w:rsidRDefault="0060214B" w:rsidP="0026777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Понятие о химической связи в веществе</w:t>
              </w:r>
            </w:hyperlink>
          </w:p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7D" w:rsidRPr="001326FF" w:rsidTr="00CB1219">
        <w:tc>
          <w:tcPr>
            <w:tcW w:w="2392" w:type="dxa"/>
          </w:tcPr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Ионы и ионная химическая связь</w:t>
            </w:r>
          </w:p>
        </w:tc>
        <w:tc>
          <w:tcPr>
            <w:tcW w:w="2678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</w:t>
            </w:r>
          </w:p>
        </w:tc>
        <w:tc>
          <w:tcPr>
            <w:tcW w:w="1954" w:type="dxa"/>
          </w:tcPr>
          <w:p w:rsidR="00D9127D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Анимация</w:t>
            </w:r>
          </w:p>
          <w:p w:rsidR="00CB1219" w:rsidRDefault="00CB1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219" w:rsidRDefault="00CB1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219" w:rsidRPr="001326FF" w:rsidRDefault="00CB1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</w:t>
            </w:r>
          </w:p>
        </w:tc>
        <w:tc>
          <w:tcPr>
            <w:tcW w:w="3539" w:type="dxa"/>
          </w:tcPr>
          <w:p w:rsidR="00267772" w:rsidRPr="001326FF" w:rsidRDefault="0060214B" w:rsidP="0026777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Ионы и ионная химическая связь</w:t>
              </w:r>
            </w:hyperlink>
          </w:p>
          <w:p w:rsidR="00CB1219" w:rsidRDefault="00CB1219" w:rsidP="00CB12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1219" w:rsidRDefault="00CB1219" w:rsidP="00CB12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1219" w:rsidRPr="00CB1219" w:rsidRDefault="0060214B" w:rsidP="00CB12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0" w:history="1">
              <w:r w:rsidR="00CB1219" w:rsidRPr="00CB1219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http://interneturok.ru/ru/school/chemistry/9-klass/bhimicheskaya-svyaz-elektroliticheskaya-dissociaciyab/ionnaya-svyaz</w:t>
              </w:r>
            </w:hyperlink>
          </w:p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7D" w:rsidRPr="001326FF" w:rsidTr="00CB1219">
        <w:tc>
          <w:tcPr>
            <w:tcW w:w="2392" w:type="dxa"/>
          </w:tcPr>
          <w:p w:rsidR="00D9127D" w:rsidRPr="001326FF" w:rsidRDefault="00D9127D" w:rsidP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"Типы химических связей"</w:t>
            </w:r>
          </w:p>
        </w:tc>
        <w:tc>
          <w:tcPr>
            <w:tcW w:w="2678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954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</w:t>
            </w:r>
          </w:p>
        </w:tc>
        <w:tc>
          <w:tcPr>
            <w:tcW w:w="3539" w:type="dxa"/>
          </w:tcPr>
          <w:p w:rsidR="00267772" w:rsidRPr="001326FF" w:rsidRDefault="0060214B" w:rsidP="0026777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Тренажер "Типы химических связей"</w:t>
              </w:r>
            </w:hyperlink>
          </w:p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7D" w:rsidRPr="001326FF" w:rsidTr="00CB1219">
        <w:tc>
          <w:tcPr>
            <w:tcW w:w="2392" w:type="dxa"/>
          </w:tcPr>
          <w:p w:rsidR="00D9127D" w:rsidRPr="001326FF" w:rsidRDefault="00D9127D" w:rsidP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"Типы химических связей"</w:t>
            </w:r>
          </w:p>
        </w:tc>
        <w:tc>
          <w:tcPr>
            <w:tcW w:w="2678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Контролирующий</w:t>
            </w:r>
          </w:p>
        </w:tc>
        <w:tc>
          <w:tcPr>
            <w:tcW w:w="1954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3539" w:type="dxa"/>
          </w:tcPr>
          <w:p w:rsidR="00267772" w:rsidRPr="001326FF" w:rsidRDefault="0060214B" w:rsidP="0026777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Тесты по теме "Типы химических связей"</w:t>
              </w:r>
            </w:hyperlink>
          </w:p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7D" w:rsidRPr="001326FF" w:rsidTr="00CB1219">
        <w:tc>
          <w:tcPr>
            <w:tcW w:w="2392" w:type="dxa"/>
          </w:tcPr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Типы ионов</w:t>
            </w:r>
          </w:p>
        </w:tc>
        <w:tc>
          <w:tcPr>
            <w:tcW w:w="2678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954" w:type="dxa"/>
          </w:tcPr>
          <w:p w:rsidR="00D9127D" w:rsidRPr="001326FF" w:rsidRDefault="00267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схема.</w:t>
            </w:r>
          </w:p>
        </w:tc>
        <w:tc>
          <w:tcPr>
            <w:tcW w:w="3539" w:type="dxa"/>
          </w:tcPr>
          <w:p w:rsidR="00267772" w:rsidRPr="001326FF" w:rsidRDefault="0060214B" w:rsidP="002677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Типы ионов</w:t>
              </w:r>
            </w:hyperlink>
          </w:p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7D" w:rsidRPr="001326FF" w:rsidTr="00CB1219">
        <w:tc>
          <w:tcPr>
            <w:tcW w:w="2392" w:type="dxa"/>
          </w:tcPr>
          <w:p w:rsidR="00D9127D" w:rsidRPr="001326FF" w:rsidRDefault="00D9127D" w:rsidP="00267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"Типы ионов"</w:t>
            </w:r>
          </w:p>
        </w:tc>
        <w:tc>
          <w:tcPr>
            <w:tcW w:w="2678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954" w:type="dxa"/>
          </w:tcPr>
          <w:p w:rsidR="00D9127D" w:rsidRPr="001326FF" w:rsidRDefault="00267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</w:t>
            </w:r>
          </w:p>
        </w:tc>
        <w:tc>
          <w:tcPr>
            <w:tcW w:w="3539" w:type="dxa"/>
          </w:tcPr>
          <w:p w:rsidR="00267772" w:rsidRPr="001326FF" w:rsidRDefault="0060214B" w:rsidP="00267772">
            <w:pPr>
              <w:pStyle w:val="a5"/>
              <w:numPr>
                <w:ilvl w:val="0"/>
                <w:numId w:val="17"/>
              </w:num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24" w:history="1"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Тренажер "Типы ионов"</w:t>
              </w:r>
            </w:hyperlink>
          </w:p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7D" w:rsidRPr="001326FF" w:rsidTr="00CB1219">
        <w:tc>
          <w:tcPr>
            <w:tcW w:w="2392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Число электронов на внешнем энергетическом уровне</w:t>
            </w:r>
          </w:p>
        </w:tc>
        <w:tc>
          <w:tcPr>
            <w:tcW w:w="2678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Контролирующий</w:t>
            </w:r>
          </w:p>
        </w:tc>
        <w:tc>
          <w:tcPr>
            <w:tcW w:w="1954" w:type="dxa"/>
          </w:tcPr>
          <w:p w:rsidR="00D9127D" w:rsidRPr="001326FF" w:rsidRDefault="00267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схема.</w:t>
            </w:r>
          </w:p>
        </w:tc>
        <w:tc>
          <w:tcPr>
            <w:tcW w:w="3539" w:type="dxa"/>
          </w:tcPr>
          <w:p w:rsidR="00267772" w:rsidRPr="001326FF" w:rsidRDefault="0060214B" w:rsidP="002677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Число электронов на внешнем энергетическом уровне</w:t>
              </w:r>
            </w:hyperlink>
          </w:p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7D" w:rsidRPr="001326FF" w:rsidTr="00CB1219">
        <w:tc>
          <w:tcPr>
            <w:tcW w:w="2392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Планетарная модель атома Э. Резерфорда</w:t>
            </w:r>
          </w:p>
        </w:tc>
        <w:tc>
          <w:tcPr>
            <w:tcW w:w="2678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</w:t>
            </w:r>
          </w:p>
        </w:tc>
        <w:tc>
          <w:tcPr>
            <w:tcW w:w="1954" w:type="dxa"/>
          </w:tcPr>
          <w:p w:rsidR="00D9127D" w:rsidRPr="001326FF" w:rsidRDefault="00267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схема.</w:t>
            </w:r>
          </w:p>
        </w:tc>
        <w:tc>
          <w:tcPr>
            <w:tcW w:w="3539" w:type="dxa"/>
          </w:tcPr>
          <w:p w:rsidR="00267772" w:rsidRPr="001326FF" w:rsidRDefault="0060214B" w:rsidP="002677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Планетарная модель атома Э. Резерфорда</w:t>
              </w:r>
            </w:hyperlink>
          </w:p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7D" w:rsidRPr="001326FF" w:rsidTr="00CB1219">
        <w:tc>
          <w:tcPr>
            <w:tcW w:w="2392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10.Максимальное число электронов на энергетическом уровне</w:t>
            </w:r>
          </w:p>
        </w:tc>
        <w:tc>
          <w:tcPr>
            <w:tcW w:w="2678" w:type="dxa"/>
          </w:tcPr>
          <w:p w:rsidR="00D9127D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Контролирующий</w:t>
            </w:r>
          </w:p>
        </w:tc>
        <w:tc>
          <w:tcPr>
            <w:tcW w:w="1954" w:type="dxa"/>
          </w:tcPr>
          <w:p w:rsidR="00D9127D" w:rsidRPr="001326FF" w:rsidRDefault="00267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схема.</w:t>
            </w:r>
          </w:p>
        </w:tc>
        <w:tc>
          <w:tcPr>
            <w:tcW w:w="3539" w:type="dxa"/>
          </w:tcPr>
          <w:p w:rsidR="00267772" w:rsidRPr="001326FF" w:rsidRDefault="0060214B" w:rsidP="0026777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67772" w:rsidRPr="001326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Максимальное число электронов на энергетическом уровне</w:t>
              </w:r>
            </w:hyperlink>
          </w:p>
          <w:p w:rsidR="00D9127D" w:rsidRPr="001326FF" w:rsidRDefault="00D9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197" w:rsidRPr="001326FF" w:rsidTr="00CB1219">
        <w:tc>
          <w:tcPr>
            <w:tcW w:w="2392" w:type="dxa"/>
          </w:tcPr>
          <w:p w:rsidR="00717197" w:rsidRPr="001326FF" w:rsidRDefault="00717197" w:rsidP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11.Электронные схемы строения атомов</w:t>
            </w:r>
          </w:p>
          <w:p w:rsidR="00717197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</w:tcPr>
          <w:p w:rsidR="00717197" w:rsidRPr="001326FF" w:rsidRDefault="00717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Контролирующий</w:t>
            </w:r>
          </w:p>
        </w:tc>
        <w:tc>
          <w:tcPr>
            <w:tcW w:w="1954" w:type="dxa"/>
          </w:tcPr>
          <w:p w:rsidR="00717197" w:rsidRPr="001326FF" w:rsidRDefault="00267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схема.</w:t>
            </w:r>
          </w:p>
        </w:tc>
        <w:tc>
          <w:tcPr>
            <w:tcW w:w="3539" w:type="dxa"/>
          </w:tcPr>
          <w:p w:rsidR="00267772" w:rsidRPr="001326FF" w:rsidRDefault="0060214B" w:rsidP="00267772">
            <w:pPr>
              <w:pStyle w:val="a5"/>
              <w:numPr>
                <w:ilvl w:val="0"/>
                <w:numId w:val="21"/>
              </w:num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67772" w:rsidRPr="001326F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"http://school-collection.edu.ru/catalog/res/bb14a033-aae7-11db-abbd-0800200c9a66/?from=d05469af-69bd-11db-bd13-0800200c9c08&amp;interface=pupil&amp;class=50&amp;subject=31" </w:instrText>
            </w:r>
            <w:r w:rsidRPr="001326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67772" w:rsidRPr="001326F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Электронные схемы строения атомов</w:t>
            </w:r>
          </w:p>
          <w:p w:rsidR="00717197" w:rsidRPr="001326FF" w:rsidRDefault="0060214B" w:rsidP="00267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D9127D" w:rsidRPr="00CB1219" w:rsidRDefault="0060214B">
      <w:pPr>
        <w:rPr>
          <w:rFonts w:ascii="Times New Roman" w:hAnsi="Times New Roman" w:cs="Times New Roman"/>
          <w:b/>
          <w:sz w:val="18"/>
          <w:szCs w:val="18"/>
        </w:rPr>
      </w:pPr>
      <w:hyperlink r:id="rId28" w:history="1"/>
      <w:r w:rsidR="00CB121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9127D" w:rsidRPr="001326FF" w:rsidRDefault="00D9127D">
      <w:pPr>
        <w:rPr>
          <w:rFonts w:ascii="Times New Roman" w:hAnsi="Times New Roman" w:cs="Times New Roman"/>
          <w:b/>
          <w:sz w:val="28"/>
          <w:szCs w:val="28"/>
        </w:rPr>
      </w:pPr>
    </w:p>
    <w:sectPr w:rsidR="00D9127D" w:rsidRPr="001326FF" w:rsidSect="001719B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D70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CD9"/>
    <w:multiLevelType w:val="hybridMultilevel"/>
    <w:tmpl w:val="E9CCD8B4"/>
    <w:lvl w:ilvl="0" w:tplc="1BA259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606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803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02C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0763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34CBA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45758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BB0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40DF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4D8B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C5D09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11F76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D7D96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65A44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E27B9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7633B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B017A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76B50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E7AF8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765BC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14C7C"/>
    <w:multiLevelType w:val="hybridMultilevel"/>
    <w:tmpl w:val="C10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5"/>
  </w:num>
  <w:num w:numId="5">
    <w:abstractNumId w:val="16"/>
  </w:num>
  <w:num w:numId="6">
    <w:abstractNumId w:val="5"/>
  </w:num>
  <w:num w:numId="7">
    <w:abstractNumId w:val="19"/>
  </w:num>
  <w:num w:numId="8">
    <w:abstractNumId w:val="6"/>
  </w:num>
  <w:num w:numId="9">
    <w:abstractNumId w:val="3"/>
  </w:num>
  <w:num w:numId="10">
    <w:abstractNumId w:val="2"/>
  </w:num>
  <w:num w:numId="11">
    <w:abstractNumId w:val="20"/>
  </w:num>
  <w:num w:numId="12">
    <w:abstractNumId w:val="21"/>
  </w:num>
  <w:num w:numId="13">
    <w:abstractNumId w:val="13"/>
  </w:num>
  <w:num w:numId="14">
    <w:abstractNumId w:val="18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17"/>
  </w:num>
  <w:num w:numId="20">
    <w:abstractNumId w:val="11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1A30"/>
    <w:rsid w:val="00042E8D"/>
    <w:rsid w:val="00065ABF"/>
    <w:rsid w:val="000A505D"/>
    <w:rsid w:val="000B5773"/>
    <w:rsid w:val="000E081B"/>
    <w:rsid w:val="000F3131"/>
    <w:rsid w:val="00110FFC"/>
    <w:rsid w:val="001326FF"/>
    <w:rsid w:val="001719BE"/>
    <w:rsid w:val="001D686C"/>
    <w:rsid w:val="001E56B3"/>
    <w:rsid w:val="00221A81"/>
    <w:rsid w:val="00246D3B"/>
    <w:rsid w:val="00261AB4"/>
    <w:rsid w:val="00267772"/>
    <w:rsid w:val="002D7886"/>
    <w:rsid w:val="002F79AB"/>
    <w:rsid w:val="00341ED0"/>
    <w:rsid w:val="00384688"/>
    <w:rsid w:val="004063E1"/>
    <w:rsid w:val="00496068"/>
    <w:rsid w:val="005117C2"/>
    <w:rsid w:val="00563B3C"/>
    <w:rsid w:val="005B7EEF"/>
    <w:rsid w:val="005E24D5"/>
    <w:rsid w:val="005F095A"/>
    <w:rsid w:val="0060214B"/>
    <w:rsid w:val="00635A25"/>
    <w:rsid w:val="0069058B"/>
    <w:rsid w:val="006A7DA9"/>
    <w:rsid w:val="006F569E"/>
    <w:rsid w:val="006F5E32"/>
    <w:rsid w:val="00704B74"/>
    <w:rsid w:val="00717197"/>
    <w:rsid w:val="00723D5F"/>
    <w:rsid w:val="00725B2F"/>
    <w:rsid w:val="00764A70"/>
    <w:rsid w:val="00781AAE"/>
    <w:rsid w:val="00792B9E"/>
    <w:rsid w:val="00815374"/>
    <w:rsid w:val="0085073C"/>
    <w:rsid w:val="008D107E"/>
    <w:rsid w:val="008D3154"/>
    <w:rsid w:val="008E45C0"/>
    <w:rsid w:val="00906A73"/>
    <w:rsid w:val="00915003"/>
    <w:rsid w:val="00950F81"/>
    <w:rsid w:val="00987231"/>
    <w:rsid w:val="00A035BE"/>
    <w:rsid w:val="00A1629E"/>
    <w:rsid w:val="00A81CC1"/>
    <w:rsid w:val="00A912F9"/>
    <w:rsid w:val="00B557BA"/>
    <w:rsid w:val="00BE6DA5"/>
    <w:rsid w:val="00C0424A"/>
    <w:rsid w:val="00C11FAF"/>
    <w:rsid w:val="00C76E43"/>
    <w:rsid w:val="00CB1219"/>
    <w:rsid w:val="00D20061"/>
    <w:rsid w:val="00D9127D"/>
    <w:rsid w:val="00DB1F46"/>
    <w:rsid w:val="00DC33C3"/>
    <w:rsid w:val="00DF51B6"/>
    <w:rsid w:val="00F42D52"/>
    <w:rsid w:val="00F7518E"/>
    <w:rsid w:val="00F9096F"/>
    <w:rsid w:val="00FE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3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33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D68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3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33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D68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799">
          <w:marLeft w:val="0"/>
          <w:marRight w:val="0"/>
          <w:marTop w:val="0"/>
          <w:marBottom w:val="0"/>
          <w:divBdr>
            <w:top w:val="single" w:sz="18" w:space="8" w:color="747D95"/>
            <w:left w:val="none" w:sz="0" w:space="0" w:color="auto"/>
            <w:bottom w:val="single" w:sz="12" w:space="8" w:color="747D95"/>
            <w:right w:val="none" w:sz="0" w:space="0" w:color="auto"/>
          </w:divBdr>
          <w:divsChild>
            <w:div w:id="5629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bb14a031-aae7-11db-abbd-0800200c9a66/?from=d05469af-69bd-11db-bd13-0800200c9c08&amp;interface=pupil&amp;class=50&amp;subject=31" TargetMode="External"/><Relationship Id="rId13" Type="http://schemas.openxmlformats.org/officeDocument/2006/relationships/hyperlink" Target="http://fcior.edu.ru/card/13781/konstruktor-animaciy-shema-obrazovaniya-ionnoy-himicheskoy-svyazi.html" TargetMode="External"/><Relationship Id="rId18" Type="http://schemas.openxmlformats.org/officeDocument/2006/relationships/hyperlink" Target="http://fcior.edu.ru/card/6761/ponyatie-o-himicheskoy-svyazi-v-veshestve.html" TargetMode="External"/><Relationship Id="rId26" Type="http://schemas.openxmlformats.org/officeDocument/2006/relationships/hyperlink" Target="http://school-collection.edu.ru/catalog/res/bb14a02f-aae7-11db-abbd-0800200c9a66/?from=d05469af-69bd-11db-bd13-0800200c9c08&amp;interface=pupil&amp;class=50&amp;subject=31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card/11579/trenazher-tipy-himicheskih-svyazey.html" TargetMode="External"/><Relationship Id="rId7" Type="http://schemas.openxmlformats.org/officeDocument/2006/relationships/hyperlink" Target="http://school-collection.edu.ru/catalog/res/bb14a032-aae7-11db-abbd-0800200c9a66/?from=d05469af-69bd-11db-bd13-0800200c9c08&amp;interface=pupil&amp;class=50&amp;subject=31" TargetMode="External"/><Relationship Id="rId12" Type="http://schemas.openxmlformats.org/officeDocument/2006/relationships/hyperlink" Target="http://interneturok.ru/ru/school/chemistry/9-klass/bhimicheskaya-svyaz-elektroliticheskaya-dissociaciyab/ionnaya-svyaz" TargetMode="External"/><Relationship Id="rId17" Type="http://schemas.openxmlformats.org/officeDocument/2006/relationships/hyperlink" Target="http://fcior.edu.ru/card/13781/konstruktor-animaciy-shema-obrazovaniya-ionnoy-himicheskoy-svyazi.html" TargetMode="External"/><Relationship Id="rId25" Type="http://schemas.openxmlformats.org/officeDocument/2006/relationships/hyperlink" Target="http://school-collection.edu.ru/catalog/res/bb14a032-aae7-11db-abbd-0800200c9a66/?from=d05469af-69bd-11db-bd13-0800200c9c08&amp;interface=pupil&amp;class=50&amp;subject=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11294/trenazher-tipy-ionov.html" TargetMode="External"/><Relationship Id="rId20" Type="http://schemas.openxmlformats.org/officeDocument/2006/relationships/hyperlink" Target="http://interneturok.ru/ru/school/chemistry/9-klass/bhimicheskaya-svyaz-elektroliticheskaya-dissociaciyab/ionnaya-svya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bb14a02f-aae7-11db-abbd-0800200c9a66/?from=d05469af-69bd-11db-bd13-0800200c9c08&amp;interface=pupil&amp;class=50&amp;subject=31" TargetMode="External"/><Relationship Id="rId11" Type="http://schemas.openxmlformats.org/officeDocument/2006/relationships/hyperlink" Target="http://fcior.edu.ru/card/5048/iony-i-ionnaya-himicheskaya-svyaz.html" TargetMode="External"/><Relationship Id="rId24" Type="http://schemas.openxmlformats.org/officeDocument/2006/relationships/hyperlink" Target="http://fcior.edu.ru/card/11294/trenazher-tipy-ion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4456/testy-po-teme-tipy-himicheskih-svyazey.html" TargetMode="External"/><Relationship Id="rId23" Type="http://schemas.openxmlformats.org/officeDocument/2006/relationships/hyperlink" Target="http://fcior.edu.ru/card/10044/tipy-ionov.html" TargetMode="External"/><Relationship Id="rId28" Type="http://schemas.openxmlformats.org/officeDocument/2006/relationships/hyperlink" Target="http://interneturok.ru/ru/school/chemistry/9-klass/bhimicheskaya-svyaz-elektroliticheskaya-dissociaciyab/ionnaya-svyaz" TargetMode="External"/><Relationship Id="rId10" Type="http://schemas.openxmlformats.org/officeDocument/2006/relationships/hyperlink" Target="http://fcior.edu.ru/card/10044/tipy-ionov.html" TargetMode="External"/><Relationship Id="rId19" Type="http://schemas.openxmlformats.org/officeDocument/2006/relationships/hyperlink" Target="http://fcior.edu.ru/card/5048/iony-i-ionnaya-himicheskaya-svyaz.html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6761/ponyatie-o-himicheskoy-svyazi-v-veshestve.html" TargetMode="External"/><Relationship Id="rId14" Type="http://schemas.openxmlformats.org/officeDocument/2006/relationships/hyperlink" Target="http://fcior.edu.ru/card/11579/trenazher-tipy-himicheskih-svyazey.html" TargetMode="External"/><Relationship Id="rId22" Type="http://schemas.openxmlformats.org/officeDocument/2006/relationships/hyperlink" Target="http://fcior.edu.ru/card/4456/testy-po-teme-tipy-himicheskih-svyazey.html" TargetMode="External"/><Relationship Id="rId27" Type="http://schemas.openxmlformats.org/officeDocument/2006/relationships/hyperlink" Target="http://school-collection.edu.ru/catalog/res/bb14a031-aae7-11db-abbd-0800200c9a66/?from=d05469af-69bd-11db-bd13-0800200c9c08&amp;interface=pupil&amp;class=50&amp;subject=3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7A7B-078C-4644-8763-880734CF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Анечка</cp:lastModifiedBy>
  <cp:revision>7</cp:revision>
  <dcterms:created xsi:type="dcterms:W3CDTF">2015-02-02T11:13:00Z</dcterms:created>
  <dcterms:modified xsi:type="dcterms:W3CDTF">2015-02-16T12:25:00Z</dcterms:modified>
</cp:coreProperties>
</file>