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54" w:rsidRPr="00731654" w:rsidRDefault="00731654" w:rsidP="00731654">
      <w:pPr>
        <w:pStyle w:val="2"/>
        <w:shd w:val="clear" w:color="auto" w:fill="FFFFFF"/>
        <w:spacing w:before="0" w:line="312" w:lineRule="atLeast"/>
        <w:jc w:val="center"/>
        <w:textAlignment w:val="baseline"/>
        <w:rPr>
          <w:b w:val="0"/>
          <w:color w:val="auto"/>
          <w:sz w:val="32"/>
          <w:szCs w:val="32"/>
        </w:rPr>
      </w:pPr>
      <w:r w:rsidRPr="00731654">
        <w:rPr>
          <w:color w:val="auto"/>
          <w:sz w:val="36"/>
          <w:szCs w:val="36"/>
        </w:rPr>
        <w:t xml:space="preserve">Элементы </w:t>
      </w:r>
      <w:proofErr w:type="spellStart"/>
      <w:r w:rsidRPr="00731654">
        <w:rPr>
          <w:color w:val="auto"/>
          <w:sz w:val="36"/>
          <w:szCs w:val="36"/>
        </w:rPr>
        <w:t>артерапии</w:t>
      </w:r>
      <w:proofErr w:type="spellEnd"/>
      <w:r w:rsidRPr="00731654">
        <w:rPr>
          <w:color w:val="auto"/>
          <w:sz w:val="36"/>
          <w:szCs w:val="36"/>
        </w:rPr>
        <w:t xml:space="preserve"> в развитии </w:t>
      </w:r>
      <w:proofErr w:type="spellStart"/>
      <w:r w:rsidRPr="00731654">
        <w:rPr>
          <w:color w:val="auto"/>
          <w:sz w:val="36"/>
          <w:szCs w:val="36"/>
        </w:rPr>
        <w:t>эмоционално-волевой</w:t>
      </w:r>
      <w:proofErr w:type="spellEnd"/>
      <w:r w:rsidRPr="00731654">
        <w:rPr>
          <w:color w:val="auto"/>
          <w:sz w:val="36"/>
          <w:szCs w:val="36"/>
        </w:rPr>
        <w:t xml:space="preserve"> сферы</w:t>
      </w:r>
      <w:r w:rsidR="00C81C30">
        <w:rPr>
          <w:color w:val="auto"/>
          <w:sz w:val="36"/>
          <w:szCs w:val="36"/>
        </w:rPr>
        <w:t xml:space="preserve"> у детей с ограниченными возможностями.</w:t>
      </w:r>
      <w:r w:rsidR="001A4D41" w:rsidRPr="00731654">
        <w:rPr>
          <w:b w:val="0"/>
          <w:color w:val="auto"/>
          <w:sz w:val="32"/>
          <w:szCs w:val="32"/>
        </w:rPr>
        <w:t xml:space="preserve"> </w:t>
      </w:r>
    </w:p>
    <w:p w:rsidR="002E7D2E" w:rsidRDefault="002E7D2E">
      <w:pPr>
        <w:rPr>
          <w:sz w:val="36"/>
          <w:szCs w:val="36"/>
        </w:rPr>
      </w:pPr>
    </w:p>
    <w:p w:rsidR="00731654" w:rsidRDefault="00731654">
      <w:pPr>
        <w:rPr>
          <w:sz w:val="28"/>
          <w:szCs w:val="28"/>
        </w:rPr>
      </w:pPr>
      <w:r w:rsidRPr="00731654">
        <w:rPr>
          <w:sz w:val="28"/>
          <w:szCs w:val="28"/>
        </w:rPr>
        <w:t xml:space="preserve">   В </w:t>
      </w:r>
      <w:r>
        <w:rPr>
          <w:sz w:val="28"/>
          <w:szCs w:val="28"/>
        </w:rPr>
        <w:t xml:space="preserve">современной концепции </w:t>
      </w:r>
      <w:proofErr w:type="spellStart"/>
      <w:r>
        <w:rPr>
          <w:sz w:val="28"/>
          <w:szCs w:val="28"/>
        </w:rPr>
        <w:t>абилиции</w:t>
      </w:r>
      <w:proofErr w:type="spellEnd"/>
      <w:r w:rsidR="006949B0">
        <w:rPr>
          <w:sz w:val="28"/>
          <w:szCs w:val="28"/>
        </w:rPr>
        <w:t xml:space="preserve"> и социализации детей с ограниченными возможностями на одно из первых мест выходит развитие эмоционально-волевой сферы ребёнка. Под развитием эмоционально-волевой сферы мы понимаем следующие процессы:</w:t>
      </w:r>
    </w:p>
    <w:p w:rsidR="006949B0" w:rsidRDefault="006949B0" w:rsidP="006949B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Осознание ребёнком своих желаний и эмоций.</w:t>
      </w:r>
    </w:p>
    <w:p w:rsidR="006949B0" w:rsidRDefault="006949B0" w:rsidP="006949B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Расширение спектра эмоций ребёнка и развитие навыков адекватной вербальной и невербальной передачи ребёнком собственного эмоционального состояния.</w:t>
      </w:r>
    </w:p>
    <w:p w:rsidR="006949B0" w:rsidRDefault="006949B0" w:rsidP="006949B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Обучение ребёнка навыкам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эмоций.</w:t>
      </w:r>
    </w:p>
    <w:p w:rsidR="007E5D10" w:rsidRDefault="007E5D10" w:rsidP="007E5D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139A">
        <w:rPr>
          <w:sz w:val="28"/>
          <w:szCs w:val="28"/>
        </w:rPr>
        <w:t xml:space="preserve"> </w:t>
      </w:r>
      <w:r>
        <w:rPr>
          <w:sz w:val="28"/>
          <w:szCs w:val="28"/>
        </w:rPr>
        <w:t>Была набрана группа детей имевших наряду с глубокой умственной отсталостью такие тяжёлые диагнозы как ДЦП, миопатия, хромосомные нарушения, аутизм и др. Эти дети ранее нигде не обучались, были не приучены к общению в коллективе, проявляли различные негативные эмоциональные реакции, у многих отсутствовали элементарные навыки самообслуживания. Это были дети, за которых «никто не брался». Сначала они враждебно относились друг к другу, не могли долгое время находиться в группе.</w:t>
      </w:r>
    </w:p>
    <w:p w:rsidR="00D12079" w:rsidRDefault="00D12079" w:rsidP="007E5D10">
      <w:pPr>
        <w:rPr>
          <w:sz w:val="28"/>
          <w:szCs w:val="28"/>
        </w:rPr>
      </w:pPr>
      <w:r>
        <w:rPr>
          <w:sz w:val="28"/>
          <w:szCs w:val="28"/>
        </w:rPr>
        <w:t xml:space="preserve">   Адаптируя этих детей к школе, нам, педагогам-дефектологам, пришлось исполнять роль сиделок и санитарок. Много души, таланта и профессионального мастерства было вложено, прежде чем дети полюбили школу, привыкли друг к другу, стали воспринимать новое.</w:t>
      </w:r>
    </w:p>
    <w:p w:rsidR="00574D06" w:rsidRDefault="00D12079" w:rsidP="007E5D1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4D06">
        <w:rPr>
          <w:sz w:val="28"/>
          <w:szCs w:val="28"/>
        </w:rPr>
        <w:t xml:space="preserve">Однако, нестабильность эмоционального состояния, его непредсказуемость, неадекватные невротические реакции так и остались серьёзной проблемой. </w:t>
      </w:r>
      <w:proofErr w:type="spellStart"/>
      <w:r w:rsidR="00574D06">
        <w:rPr>
          <w:sz w:val="28"/>
          <w:szCs w:val="28"/>
        </w:rPr>
        <w:t>Психоэмоциональное</w:t>
      </w:r>
      <w:proofErr w:type="spellEnd"/>
      <w:r w:rsidR="00574D06">
        <w:rPr>
          <w:sz w:val="28"/>
          <w:szCs w:val="28"/>
        </w:rPr>
        <w:t xml:space="preserve"> состояние детей с ограниченными возможностями находится в прямой зависимости от перепадов атмосферного давления, смены погоды, посторонних раздражителей (новая обстановка, новые люди и пр.) и собственного эмоционального состояния и самочувствия педагогов.</w:t>
      </w:r>
    </w:p>
    <w:p w:rsidR="00F225FC" w:rsidRDefault="00F225FC" w:rsidP="007E5D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4468E">
        <w:rPr>
          <w:sz w:val="28"/>
          <w:szCs w:val="28"/>
        </w:rPr>
        <w:t>Дети, пришедшие в наш класс, имели большую личностную дистанцию, не подпускали к себе, предпочитали «забиться в угол». Таким образом, самой первой педагогической задачей для нас стало преодоление недоверия и создание для детей психологически безопасной обстановки.</w:t>
      </w:r>
    </w:p>
    <w:p w:rsidR="009A72A8" w:rsidRDefault="009A72A8" w:rsidP="007E5D10">
      <w:pPr>
        <w:rPr>
          <w:sz w:val="28"/>
          <w:szCs w:val="28"/>
        </w:rPr>
      </w:pPr>
      <w:r>
        <w:rPr>
          <w:sz w:val="28"/>
          <w:szCs w:val="28"/>
        </w:rPr>
        <w:t xml:space="preserve">   Но как это сделать? Обычного ребёнка можно посадить на колени, приласкать, погладить по голове. Наши же дети не допускали тактильного контакта. Поэтому решили попробовать найти взаимодействие с детьми через слуховую модальность – обратились к музыке.</w:t>
      </w:r>
    </w:p>
    <w:p w:rsidR="009A72A8" w:rsidRDefault="009A72A8" w:rsidP="007E5D10">
      <w:pPr>
        <w:rPr>
          <w:sz w:val="28"/>
          <w:szCs w:val="28"/>
        </w:rPr>
      </w:pPr>
      <w:r>
        <w:rPr>
          <w:sz w:val="28"/>
          <w:szCs w:val="28"/>
        </w:rPr>
        <w:t xml:space="preserve">   Известно, что музыка имеет большое значение  в духовной жизни человека. Многие специалисты: педагоги, психологи, психотерапевты, и другие используют музыку в своей практике. Специально подобранная музыка помогает человеку в работе, снимает напряжение, вызывает позитивные эмоции и развивает душу. Всё это справедливо для обычных людей. Но какое влияние оказывает музыка на внутренний мир детей с проблемами психического развития?</w:t>
      </w:r>
    </w:p>
    <w:p w:rsidR="009A72A8" w:rsidRDefault="009A72A8" w:rsidP="007E5D10">
      <w:pPr>
        <w:rPr>
          <w:sz w:val="28"/>
          <w:szCs w:val="28"/>
        </w:rPr>
      </w:pPr>
      <w:r>
        <w:rPr>
          <w:sz w:val="28"/>
          <w:szCs w:val="28"/>
        </w:rPr>
        <w:t xml:space="preserve">   Эти </w:t>
      </w:r>
      <w:r w:rsidR="003C1136">
        <w:rPr>
          <w:sz w:val="28"/>
          <w:szCs w:val="28"/>
        </w:rPr>
        <w:t>и многие другие вопросы задавали себе мы. И начали эксперимент с прослушивания записей детских песенок. Быстрые и весёлые детские песни вызывали у детей не только улыбку, но и возбуждение, неадекватные эмоциональные реакции, шум, беспорядочную активность. Стало понятно, что этим детям нужна другая музыка, более спокойная и одухотворённая.</w:t>
      </w:r>
    </w:p>
    <w:p w:rsidR="003C1136" w:rsidRDefault="003C1136" w:rsidP="007E5D10">
      <w:pPr>
        <w:rPr>
          <w:sz w:val="28"/>
          <w:szCs w:val="28"/>
        </w:rPr>
      </w:pPr>
      <w:r>
        <w:rPr>
          <w:sz w:val="28"/>
          <w:szCs w:val="28"/>
        </w:rPr>
        <w:t xml:space="preserve">   Тогда дали прослушать детям произведения И.-С. Баха, «Лунную» сонату Л.Бетховена, произведения П.Чайковского и </w:t>
      </w:r>
      <w:proofErr w:type="spellStart"/>
      <w:r>
        <w:rPr>
          <w:sz w:val="28"/>
          <w:szCs w:val="28"/>
        </w:rPr>
        <w:t>Гендаля</w:t>
      </w:r>
      <w:proofErr w:type="spellEnd"/>
      <w:r>
        <w:rPr>
          <w:sz w:val="28"/>
          <w:szCs w:val="28"/>
        </w:rPr>
        <w:t>. Мы увидели, что дети с большим удовольствием</w:t>
      </w:r>
      <w:r w:rsidR="006470B2">
        <w:rPr>
          <w:sz w:val="28"/>
          <w:szCs w:val="28"/>
        </w:rPr>
        <w:t>, как «зачарованные», слушают кл</w:t>
      </w:r>
      <w:r w:rsidR="00B75B64">
        <w:rPr>
          <w:sz w:val="28"/>
          <w:szCs w:val="28"/>
        </w:rPr>
        <w:t xml:space="preserve">ассическую музыку. И именно такая музыка способствует стабилизации их </w:t>
      </w:r>
      <w:proofErr w:type="spellStart"/>
      <w:r w:rsidR="00B75B64">
        <w:rPr>
          <w:sz w:val="28"/>
          <w:szCs w:val="28"/>
        </w:rPr>
        <w:t>психоэмоционального</w:t>
      </w:r>
      <w:proofErr w:type="spellEnd"/>
      <w:r w:rsidR="00B75B64">
        <w:rPr>
          <w:sz w:val="28"/>
          <w:szCs w:val="28"/>
        </w:rPr>
        <w:t xml:space="preserve"> состояния. </w:t>
      </w:r>
    </w:p>
    <w:p w:rsidR="00D57294" w:rsidRDefault="00211D3B" w:rsidP="007E5D1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38EF">
        <w:rPr>
          <w:sz w:val="28"/>
          <w:szCs w:val="28"/>
        </w:rPr>
        <w:t>Во взгляде детей появились глубина</w:t>
      </w:r>
      <w:r w:rsidR="001D7EE4">
        <w:rPr>
          <w:sz w:val="28"/>
          <w:szCs w:val="28"/>
        </w:rPr>
        <w:t xml:space="preserve"> и понимание. Было заметно, как в процессе прослушивания музыкального произведения у детей расслабляются мышцы</w:t>
      </w:r>
      <w:r w:rsidR="00BC03E0">
        <w:rPr>
          <w:sz w:val="28"/>
          <w:szCs w:val="28"/>
        </w:rPr>
        <w:t>,</w:t>
      </w:r>
      <w:r w:rsidR="001D7EE4">
        <w:rPr>
          <w:sz w:val="28"/>
          <w:szCs w:val="28"/>
        </w:rPr>
        <w:t xml:space="preserve"> уходит напряжение.</w:t>
      </w:r>
      <w:r w:rsidR="00376AC6">
        <w:rPr>
          <w:sz w:val="28"/>
          <w:szCs w:val="28"/>
        </w:rPr>
        <w:t xml:space="preserve"> Важно отметить, что музыка была специально отобрана. Главными критериями для отбора музыкальных произведений были: спокойный темп, отсутствие диссонансов и напряжённых кульминаций в разработке музыкальной темы,</w:t>
      </w:r>
      <w:r w:rsidR="008C615E">
        <w:rPr>
          <w:sz w:val="28"/>
          <w:szCs w:val="28"/>
        </w:rPr>
        <w:t xml:space="preserve"> м</w:t>
      </w:r>
      <w:r w:rsidR="00BC03E0">
        <w:rPr>
          <w:sz w:val="28"/>
          <w:szCs w:val="28"/>
        </w:rPr>
        <w:t>елодичность и гармоничность. Было замечено, что у детей с глубокими психическими и интеллектуальными проблем</w:t>
      </w:r>
      <w:r w:rsidR="001567A1">
        <w:rPr>
          <w:sz w:val="28"/>
          <w:szCs w:val="28"/>
        </w:rPr>
        <w:t>ами есть внутренняя потребность в музыке, несущей умиротворение, духовную цельность и</w:t>
      </w:r>
      <w:r w:rsidR="00B02808">
        <w:rPr>
          <w:sz w:val="28"/>
          <w:szCs w:val="28"/>
        </w:rPr>
        <w:t xml:space="preserve"> </w:t>
      </w:r>
      <w:r w:rsidR="001567A1">
        <w:rPr>
          <w:sz w:val="28"/>
          <w:szCs w:val="28"/>
        </w:rPr>
        <w:t>ясность.</w:t>
      </w:r>
      <w:r w:rsidR="00B02808">
        <w:rPr>
          <w:sz w:val="28"/>
          <w:szCs w:val="28"/>
        </w:rPr>
        <w:t xml:space="preserve"> Таким образом, </w:t>
      </w:r>
      <w:r w:rsidR="00B02808">
        <w:rPr>
          <w:sz w:val="28"/>
          <w:szCs w:val="28"/>
        </w:rPr>
        <w:lastRenderedPageBreak/>
        <w:t xml:space="preserve">сложилась программа классической музыки, которую предлагали детям сначала только с целью паузы, разгрузки. </w:t>
      </w:r>
      <w:proofErr w:type="gramStart"/>
      <w:r w:rsidR="00B02808">
        <w:rPr>
          <w:sz w:val="28"/>
          <w:szCs w:val="28"/>
        </w:rPr>
        <w:t xml:space="preserve">В неё вошли такие музыкальные произведения как «Лунная» соната Л.-В. Бетховена, «Утро» из сюиты Э.Грига «Пер </w:t>
      </w:r>
      <w:proofErr w:type="spellStart"/>
      <w:r w:rsidR="00B02808">
        <w:rPr>
          <w:sz w:val="28"/>
          <w:szCs w:val="28"/>
        </w:rPr>
        <w:t>Гюнт</w:t>
      </w:r>
      <w:proofErr w:type="spellEnd"/>
      <w:r w:rsidR="00B02808">
        <w:rPr>
          <w:sz w:val="28"/>
          <w:szCs w:val="28"/>
        </w:rPr>
        <w:t>», концерт для кларнета с оркестром В.-А. Моцарта, «Кантата» И.-С. Баха, «Лебедь» Сен-Санса, «Шум дождя» Ф.Шопена, «Аве Мария», а также произведения Равеля, Гайдна</w:t>
      </w:r>
      <w:r w:rsidR="00FD723F">
        <w:rPr>
          <w:sz w:val="28"/>
          <w:szCs w:val="28"/>
        </w:rPr>
        <w:t>, Чайковского и Рахманинова.</w:t>
      </w:r>
      <w:proofErr w:type="gramEnd"/>
    </w:p>
    <w:p w:rsidR="00211D3B" w:rsidRDefault="00D57294" w:rsidP="007E5D10">
      <w:pPr>
        <w:rPr>
          <w:sz w:val="28"/>
          <w:szCs w:val="28"/>
        </w:rPr>
      </w:pPr>
      <w:r>
        <w:rPr>
          <w:sz w:val="28"/>
          <w:szCs w:val="28"/>
        </w:rPr>
        <w:t xml:space="preserve">    Сначала дети внимательно слушали и глубоко воспринимали классическую музыку не более 10 минут. Для глубоко умственно отсталых детей, отличающихся рассеянным неустойчивым вниманием, это время является достаточно большим сроком.</w:t>
      </w:r>
      <w:r w:rsidR="007762EB">
        <w:rPr>
          <w:sz w:val="28"/>
          <w:szCs w:val="28"/>
        </w:rPr>
        <w:t xml:space="preserve"> По мере привыкания детей к классической музыке, время внимательного слушания увеличилось до 15 минут. </w:t>
      </w:r>
      <w:proofErr w:type="spellStart"/>
      <w:r w:rsidR="007762EB">
        <w:rPr>
          <w:sz w:val="28"/>
          <w:szCs w:val="28"/>
        </w:rPr>
        <w:t>Наданный</w:t>
      </w:r>
      <w:proofErr w:type="spellEnd"/>
      <w:r w:rsidR="007762EB">
        <w:rPr>
          <w:sz w:val="28"/>
          <w:szCs w:val="28"/>
        </w:rPr>
        <w:t xml:space="preserve"> момент дети могут слушать музыку значительно дольше. Было замечено, что в результате прослушивания музыкальных произведений внимание на обычных занятиях стало более устойчивым.</w:t>
      </w:r>
    </w:p>
    <w:p w:rsidR="007762EB" w:rsidRDefault="007762EB" w:rsidP="007E5D10">
      <w:pPr>
        <w:rPr>
          <w:sz w:val="28"/>
          <w:szCs w:val="28"/>
        </w:rPr>
      </w:pPr>
      <w:r>
        <w:rPr>
          <w:sz w:val="28"/>
          <w:szCs w:val="28"/>
        </w:rPr>
        <w:t xml:space="preserve">   Позитивный отклик детей на классику позволил нам расширить музыкальный репертуар и включить в него специальную музыку, направленную на снятие напряжения и релаксацию. Так </w:t>
      </w:r>
      <w:r w:rsidR="00EF32E6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музыкальной программы дополнился произведениями </w:t>
      </w:r>
      <w:r w:rsidR="00EF32E6">
        <w:rPr>
          <w:sz w:val="28"/>
          <w:szCs w:val="28"/>
          <w:lang w:val="en-US"/>
        </w:rPr>
        <w:t>K</w:t>
      </w:r>
      <w:r w:rsidR="00EF32E6" w:rsidRPr="00EF32E6">
        <w:rPr>
          <w:sz w:val="28"/>
          <w:szCs w:val="28"/>
        </w:rPr>
        <w:t xml:space="preserve">. </w:t>
      </w:r>
      <w:r w:rsidR="00EF32E6">
        <w:rPr>
          <w:sz w:val="28"/>
          <w:szCs w:val="28"/>
          <w:lang w:val="en-US"/>
        </w:rPr>
        <w:t>Waif</w:t>
      </w:r>
      <w:r w:rsidR="00EF32E6" w:rsidRPr="00EF32E6">
        <w:rPr>
          <w:sz w:val="28"/>
          <w:szCs w:val="28"/>
        </w:rPr>
        <w:t xml:space="preserve"> </w:t>
      </w:r>
      <w:r w:rsidR="00EF32E6">
        <w:rPr>
          <w:sz w:val="28"/>
          <w:szCs w:val="28"/>
        </w:rPr>
        <w:t>«</w:t>
      </w:r>
      <w:r w:rsidR="00EF32E6">
        <w:rPr>
          <w:sz w:val="28"/>
          <w:szCs w:val="28"/>
          <w:lang w:val="en-US"/>
        </w:rPr>
        <w:t>Ascension</w:t>
      </w:r>
      <w:r w:rsidR="00EF32E6">
        <w:rPr>
          <w:sz w:val="28"/>
          <w:szCs w:val="28"/>
        </w:rPr>
        <w:t xml:space="preserve">», </w:t>
      </w:r>
      <w:r w:rsidR="00EF32E6">
        <w:rPr>
          <w:sz w:val="28"/>
          <w:szCs w:val="28"/>
          <w:lang w:val="en-US"/>
        </w:rPr>
        <w:t>M</w:t>
      </w:r>
      <w:r w:rsidR="00EF32E6" w:rsidRPr="00EF32E6">
        <w:rPr>
          <w:sz w:val="28"/>
          <w:szCs w:val="28"/>
        </w:rPr>
        <w:t xml:space="preserve">. </w:t>
      </w:r>
      <w:proofErr w:type="spellStart"/>
      <w:r w:rsidR="00EF32E6">
        <w:rPr>
          <w:sz w:val="28"/>
          <w:szCs w:val="28"/>
          <w:lang w:val="en-US"/>
        </w:rPr>
        <w:t>Pepe</w:t>
      </w:r>
      <w:proofErr w:type="spellEnd"/>
      <w:r w:rsidR="00EF32E6" w:rsidRPr="00EF32E6">
        <w:rPr>
          <w:sz w:val="28"/>
          <w:szCs w:val="28"/>
        </w:rPr>
        <w:t xml:space="preserve"> </w:t>
      </w:r>
      <w:r w:rsidR="00EF32E6">
        <w:rPr>
          <w:sz w:val="28"/>
          <w:szCs w:val="28"/>
        </w:rPr>
        <w:t>«</w:t>
      </w:r>
      <w:r w:rsidR="00EF32E6">
        <w:rPr>
          <w:sz w:val="28"/>
          <w:szCs w:val="28"/>
          <w:lang w:val="en-US"/>
        </w:rPr>
        <w:t>Visions</w:t>
      </w:r>
      <w:proofErr w:type="gramStart"/>
      <w:r w:rsidR="00EF32E6">
        <w:rPr>
          <w:sz w:val="28"/>
          <w:szCs w:val="28"/>
        </w:rPr>
        <w:t>» ,</w:t>
      </w:r>
      <w:proofErr w:type="gramEnd"/>
      <w:r w:rsidR="00EF32E6">
        <w:rPr>
          <w:sz w:val="28"/>
          <w:szCs w:val="28"/>
        </w:rPr>
        <w:t xml:space="preserve"> «Звуками природы» и другой медитативной музыкой. Был проведён строгий отбор специальной музыки. Это не случайно, ведь в последнее время музыкальный рынок наполнился большим количеством релаксационной музыки, вызывающей недостаточно позитивные образы и </w:t>
      </w:r>
      <w:proofErr w:type="spellStart"/>
      <w:r w:rsidR="00EF32E6">
        <w:rPr>
          <w:sz w:val="28"/>
          <w:szCs w:val="28"/>
        </w:rPr>
        <w:t>психоэмоциональные</w:t>
      </w:r>
      <w:proofErr w:type="spellEnd"/>
      <w:r w:rsidR="00EF32E6">
        <w:rPr>
          <w:sz w:val="28"/>
          <w:szCs w:val="28"/>
        </w:rPr>
        <w:t xml:space="preserve"> состояния.</w:t>
      </w:r>
    </w:p>
    <w:p w:rsidR="008B6E63" w:rsidRDefault="008B6E63" w:rsidP="008B6E63">
      <w:pPr>
        <w:pStyle w:val="2"/>
        <w:shd w:val="clear" w:color="auto" w:fill="FFFFFF"/>
        <w:spacing w:before="0" w:line="312" w:lineRule="atLeast"/>
        <w:textAlignment w:val="baseline"/>
        <w:rPr>
          <w:b w:val="0"/>
          <w:color w:val="auto"/>
          <w:sz w:val="28"/>
          <w:szCs w:val="28"/>
        </w:rPr>
      </w:pPr>
      <w:r w:rsidRPr="00920C23">
        <w:rPr>
          <w:sz w:val="28"/>
          <w:szCs w:val="28"/>
        </w:rPr>
        <w:t xml:space="preserve">   </w:t>
      </w:r>
      <w:r w:rsidRPr="00920C23">
        <w:rPr>
          <w:b w:val="0"/>
          <w:color w:val="auto"/>
          <w:sz w:val="28"/>
          <w:szCs w:val="28"/>
        </w:rPr>
        <w:t>Дети</w:t>
      </w:r>
      <w:r w:rsidR="000A7F33" w:rsidRPr="00920C23">
        <w:rPr>
          <w:b w:val="0"/>
          <w:color w:val="auto"/>
          <w:sz w:val="28"/>
          <w:szCs w:val="28"/>
        </w:rPr>
        <w:t xml:space="preserve"> с ограниченными возможностями чрезвычайно чувствительны к качеству функциональной музыки,</w:t>
      </w:r>
      <w:r w:rsidRPr="00920C23">
        <w:rPr>
          <w:b w:val="0"/>
          <w:color w:val="auto"/>
          <w:sz w:val="28"/>
          <w:szCs w:val="28"/>
        </w:rPr>
        <w:t xml:space="preserve"> </w:t>
      </w:r>
      <w:r w:rsidR="008F79C2" w:rsidRPr="00920C23">
        <w:rPr>
          <w:b w:val="0"/>
          <w:color w:val="auto"/>
          <w:sz w:val="28"/>
          <w:szCs w:val="28"/>
        </w:rPr>
        <w:t>к тем образам и состояниям, которые она вызывает</w:t>
      </w:r>
      <w:r w:rsidR="00D94C0A" w:rsidRPr="00920C23">
        <w:rPr>
          <w:b w:val="0"/>
          <w:color w:val="auto"/>
          <w:sz w:val="28"/>
          <w:szCs w:val="28"/>
        </w:rPr>
        <w:t>. Часто спонтанная реакция детей являлась индикатором качества музыки. Детская интуиция удивительно точно определяла те музыкальные композиции, которые впоследствии заняли свое место в фонотеке.</w:t>
      </w:r>
    </w:p>
    <w:p w:rsidR="00920C23" w:rsidRDefault="00920C23" w:rsidP="00920C23">
      <w:pPr>
        <w:rPr>
          <w:sz w:val="28"/>
          <w:szCs w:val="28"/>
        </w:rPr>
      </w:pPr>
      <w:r>
        <w:rPr>
          <w:sz w:val="28"/>
          <w:szCs w:val="28"/>
        </w:rPr>
        <w:t xml:space="preserve">   С появлением в фонотеке группы новой медитативной музыки дети получили уникальную возможность выбора. Они </w:t>
      </w:r>
      <w:proofErr w:type="gramStart"/>
      <w:r>
        <w:rPr>
          <w:sz w:val="28"/>
          <w:szCs w:val="28"/>
        </w:rPr>
        <w:t>могли дать понять какого рода музыку им хочется</w:t>
      </w:r>
      <w:proofErr w:type="gramEnd"/>
      <w:r>
        <w:rPr>
          <w:sz w:val="28"/>
          <w:szCs w:val="28"/>
        </w:rPr>
        <w:t xml:space="preserve"> слушать в данный момент – классическую или медитативную. Постепенно выработались личные предпочтения. Эти произведения не только стабил</w:t>
      </w:r>
      <w:r w:rsidR="00517D1A">
        <w:rPr>
          <w:sz w:val="28"/>
          <w:szCs w:val="28"/>
        </w:rPr>
        <w:t>изируют эмоциональное состояние, но и влияют на работоспособность детей.</w:t>
      </w:r>
    </w:p>
    <w:p w:rsidR="00D64814" w:rsidRDefault="00D64814" w:rsidP="00920C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Наблюдения за детьми в моменты прослушивания музыкальных произведений, исследование музыкальных предпочтений, отслеживание динамики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состояния детей до и после прослушивания музыки – дали уникальную информацию о закономерности внутренней жизни таких детей. Мы получили возможность регулировать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состояние детей в соответствии с их внутренним глубинным запросом, а не </w:t>
      </w:r>
      <w:proofErr w:type="gramStart"/>
      <w:r>
        <w:rPr>
          <w:sz w:val="28"/>
          <w:szCs w:val="28"/>
        </w:rPr>
        <w:t>авторитарно-директивно</w:t>
      </w:r>
      <w:proofErr w:type="gramEnd"/>
      <w:r>
        <w:rPr>
          <w:sz w:val="28"/>
          <w:szCs w:val="28"/>
        </w:rPr>
        <w:t>.</w:t>
      </w:r>
    </w:p>
    <w:p w:rsidR="00B34AE7" w:rsidRDefault="00B34AE7" w:rsidP="00920C23">
      <w:pPr>
        <w:rPr>
          <w:sz w:val="28"/>
          <w:szCs w:val="28"/>
        </w:rPr>
      </w:pPr>
      <w:r>
        <w:rPr>
          <w:sz w:val="28"/>
          <w:szCs w:val="28"/>
        </w:rPr>
        <w:t xml:space="preserve">   Музыка стала для детей, с одной стороны, средством для создания и поддержания эмоционального равновесия, с  другой стороны, инструментом моделирования позитивного рабочего состояния.</w:t>
      </w:r>
      <w:r w:rsidR="00041DFA">
        <w:rPr>
          <w:sz w:val="28"/>
          <w:szCs w:val="28"/>
        </w:rPr>
        <w:t xml:space="preserve"> Музыка стала неотъемлемым компонентом каждодневной работы с детьми. </w:t>
      </w:r>
    </w:p>
    <w:p w:rsidR="00D64814" w:rsidRPr="00920C23" w:rsidRDefault="00D64814" w:rsidP="00920C2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20C23" w:rsidRPr="00920C23" w:rsidRDefault="00920C23" w:rsidP="00920C23">
      <w:pPr>
        <w:rPr>
          <w:sz w:val="28"/>
          <w:szCs w:val="28"/>
        </w:rPr>
      </w:pPr>
      <w:r w:rsidRPr="00920C23">
        <w:rPr>
          <w:sz w:val="28"/>
          <w:szCs w:val="28"/>
        </w:rPr>
        <w:t xml:space="preserve">   </w:t>
      </w:r>
    </w:p>
    <w:p w:rsidR="008B6E63" w:rsidRDefault="008B6E63" w:rsidP="007E5D10">
      <w:pPr>
        <w:rPr>
          <w:sz w:val="28"/>
          <w:szCs w:val="28"/>
        </w:rPr>
      </w:pPr>
    </w:p>
    <w:p w:rsidR="008B6E63" w:rsidRPr="00EF32E6" w:rsidRDefault="008B6E63" w:rsidP="007E5D1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8B6E63" w:rsidRPr="00EF32E6" w:rsidSect="002E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B4420"/>
    <w:multiLevelType w:val="hybridMultilevel"/>
    <w:tmpl w:val="A92A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31654"/>
    <w:rsid w:val="00041DFA"/>
    <w:rsid w:val="000A7F33"/>
    <w:rsid w:val="001567A1"/>
    <w:rsid w:val="001A4D41"/>
    <w:rsid w:val="001D7EE4"/>
    <w:rsid w:val="00211D3B"/>
    <w:rsid w:val="002C6DBA"/>
    <w:rsid w:val="002E6B87"/>
    <w:rsid w:val="002E7D2E"/>
    <w:rsid w:val="00376AC6"/>
    <w:rsid w:val="003C1136"/>
    <w:rsid w:val="00517D1A"/>
    <w:rsid w:val="00574D06"/>
    <w:rsid w:val="006470B2"/>
    <w:rsid w:val="006949B0"/>
    <w:rsid w:val="006D5E88"/>
    <w:rsid w:val="00731654"/>
    <w:rsid w:val="007762EB"/>
    <w:rsid w:val="007E5D10"/>
    <w:rsid w:val="007E684E"/>
    <w:rsid w:val="008638EF"/>
    <w:rsid w:val="008B6E63"/>
    <w:rsid w:val="008C615E"/>
    <w:rsid w:val="008F79C2"/>
    <w:rsid w:val="00920C23"/>
    <w:rsid w:val="009A72A8"/>
    <w:rsid w:val="00A4468E"/>
    <w:rsid w:val="00B02808"/>
    <w:rsid w:val="00B34AE7"/>
    <w:rsid w:val="00B75B64"/>
    <w:rsid w:val="00BC03E0"/>
    <w:rsid w:val="00C81C30"/>
    <w:rsid w:val="00D12079"/>
    <w:rsid w:val="00D57294"/>
    <w:rsid w:val="00D64814"/>
    <w:rsid w:val="00D94C0A"/>
    <w:rsid w:val="00DC139A"/>
    <w:rsid w:val="00E50396"/>
    <w:rsid w:val="00EF32E6"/>
    <w:rsid w:val="00EF376E"/>
    <w:rsid w:val="00F225FC"/>
    <w:rsid w:val="00FD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1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316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Бутятова </dc:creator>
  <cp:keywords/>
  <dc:description/>
  <cp:lastModifiedBy>Бутятова </cp:lastModifiedBy>
  <cp:revision>34</cp:revision>
  <dcterms:created xsi:type="dcterms:W3CDTF">2014-04-03T08:38:00Z</dcterms:created>
  <dcterms:modified xsi:type="dcterms:W3CDTF">2014-04-14T06:41:00Z</dcterms:modified>
</cp:coreProperties>
</file>