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B" w:rsidRPr="009953B8" w:rsidRDefault="00DA31E6" w:rsidP="00FE2D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Диагностическая карта 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Анкетные данные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Фамилия, имя ребенка ----------------------------------------------------------------------------------------------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Дата рождения---------------------------------------------------------------------------------------------------------Дата обследования----------------------------------------------------------------------------------------------------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Мать------------------------------------------------------------------------------------------------------------------------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Отец------------------------------------------------------------------------------------------------------------------------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ОБЩИЙ АНАМНЕЗ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Раннее развитие-------------------------------------------------------------------------------------------------------</w:t>
      </w:r>
      <w:r w:rsidR="009953B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Перенесенные заболевания----------------------------------------------------------------------------------------</w:t>
      </w:r>
      <w:r w:rsidR="009953B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Психосоматическое состояние на данный момент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2D4D" w:rsidRPr="003556EB" w:rsidRDefault="00FE2D4D" w:rsidP="00FE2D4D">
      <w:pPr>
        <w:rPr>
          <w:i/>
          <w:sz w:val="24"/>
          <w:szCs w:val="24"/>
        </w:rPr>
      </w:pPr>
      <w:r w:rsidRPr="003556EB">
        <w:rPr>
          <w:b/>
          <w:i/>
          <w:sz w:val="24"/>
          <w:szCs w:val="24"/>
        </w:rPr>
        <w:t>ИССЛЕДОВАНИЕ ПОВЕДЕНИЯ И ЭМОЦИОНАЛЬНОЙ СФЕРЫ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Особенности коммуникативной сферы (сразу вступает в контакт, избирательно, проявляет негативизм)---------------------------------------------------------------------------------------------------------------------------------------------------------------------------------------------------------------------------------------------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53B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2D4D" w:rsidRDefault="00FE2D4D" w:rsidP="00FE2D4D">
      <w:pPr>
        <w:rPr>
          <w:sz w:val="24"/>
          <w:szCs w:val="24"/>
        </w:rPr>
      </w:pPr>
      <w:r>
        <w:rPr>
          <w:sz w:val="24"/>
          <w:szCs w:val="24"/>
        </w:rPr>
        <w:t>Эмоциональное реагирование-------------------------------------------------------------------------------------------------------------------------------------------------------------------------------------------------------------------</w:t>
      </w:r>
      <w:r w:rsidR="009953B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 xml:space="preserve">Устойчивость эмоциональных реакций </w:t>
      </w:r>
      <w:r w:rsidR="003556EB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53B8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5F1B5C" w:rsidRDefault="005F1B5C" w:rsidP="00FE2D4D">
      <w:pPr>
        <w:rPr>
          <w:sz w:val="24"/>
          <w:szCs w:val="24"/>
        </w:rPr>
      </w:pPr>
    </w:p>
    <w:p w:rsidR="006C0915" w:rsidRDefault="006C0915" w:rsidP="00FE2D4D">
      <w:pPr>
        <w:rPr>
          <w:b/>
          <w:i/>
          <w:sz w:val="28"/>
          <w:szCs w:val="28"/>
        </w:rPr>
      </w:pPr>
    </w:p>
    <w:p w:rsidR="005F1B5C" w:rsidRDefault="005F1B5C" w:rsidP="00FE2D4D">
      <w:pPr>
        <w:rPr>
          <w:b/>
          <w:i/>
          <w:sz w:val="28"/>
          <w:szCs w:val="28"/>
        </w:rPr>
      </w:pPr>
      <w:r w:rsidRPr="005F1B5C">
        <w:rPr>
          <w:b/>
          <w:i/>
          <w:sz w:val="28"/>
          <w:szCs w:val="28"/>
        </w:rPr>
        <w:lastRenderedPageBreak/>
        <w:t xml:space="preserve">Навыки </w:t>
      </w:r>
      <w:r>
        <w:rPr>
          <w:b/>
          <w:i/>
          <w:sz w:val="28"/>
          <w:szCs w:val="28"/>
        </w:rPr>
        <w:t xml:space="preserve"> самообслуживания</w:t>
      </w:r>
    </w:p>
    <w:p w:rsidR="005F1B5C" w:rsidRPr="005F1B5C" w:rsidRDefault="005F1B5C" w:rsidP="00FE2D4D">
      <w:pPr>
        <w:rPr>
          <w:sz w:val="24"/>
          <w:szCs w:val="24"/>
        </w:rPr>
      </w:pPr>
      <w:r>
        <w:rPr>
          <w:b/>
          <w:sz w:val="24"/>
          <w:szCs w:val="24"/>
        </w:rPr>
        <w:t>Навыки личной гигиены</w:t>
      </w:r>
      <w:r>
        <w:rPr>
          <w:sz w:val="24"/>
          <w:szCs w:val="24"/>
        </w:rPr>
        <w:t xml:space="preserve"> </w:t>
      </w:r>
      <w:r w:rsidR="00C520B1">
        <w:rPr>
          <w:sz w:val="24"/>
          <w:szCs w:val="24"/>
        </w:rPr>
        <w:t>(</w:t>
      </w:r>
      <w:r>
        <w:rPr>
          <w:sz w:val="24"/>
          <w:szCs w:val="24"/>
        </w:rPr>
        <w:t>поставить нужную цифру)</w:t>
      </w:r>
    </w:p>
    <w:p w:rsidR="005F1B5C" w:rsidRDefault="005F1B5C" w:rsidP="00FE2D4D">
      <w:pPr>
        <w:rPr>
          <w:sz w:val="24"/>
          <w:szCs w:val="24"/>
        </w:rPr>
      </w:pPr>
      <w:r>
        <w:rPr>
          <w:sz w:val="24"/>
          <w:szCs w:val="24"/>
        </w:rPr>
        <w:t>Умывается                                  1 не владеет</w:t>
      </w:r>
    </w:p>
    <w:p w:rsidR="005F1B5C" w:rsidRDefault="005F1B5C" w:rsidP="00FE2D4D">
      <w:pPr>
        <w:rPr>
          <w:sz w:val="24"/>
          <w:szCs w:val="24"/>
        </w:rPr>
      </w:pPr>
      <w:r>
        <w:rPr>
          <w:sz w:val="24"/>
          <w:szCs w:val="24"/>
        </w:rPr>
        <w:t>Чистит зубы                                2 частично владеет</w:t>
      </w:r>
    </w:p>
    <w:p w:rsidR="005F1B5C" w:rsidRDefault="005F1B5C" w:rsidP="00FE2D4D">
      <w:pPr>
        <w:rPr>
          <w:sz w:val="24"/>
          <w:szCs w:val="24"/>
        </w:rPr>
      </w:pPr>
      <w:r>
        <w:rPr>
          <w:sz w:val="24"/>
          <w:szCs w:val="24"/>
        </w:rPr>
        <w:t>Расчесывает волосы                3 полностью владеет</w:t>
      </w:r>
    </w:p>
    <w:p w:rsidR="005F1B5C" w:rsidRDefault="005F1B5C" w:rsidP="00FE2D4D">
      <w:pPr>
        <w:rPr>
          <w:sz w:val="24"/>
          <w:szCs w:val="24"/>
        </w:rPr>
      </w:pPr>
    </w:p>
    <w:p w:rsidR="005F1B5C" w:rsidRDefault="005F1B5C" w:rsidP="00FE2D4D">
      <w:pPr>
        <w:rPr>
          <w:sz w:val="24"/>
          <w:szCs w:val="24"/>
        </w:rPr>
      </w:pPr>
      <w:r>
        <w:rPr>
          <w:b/>
          <w:sz w:val="24"/>
          <w:szCs w:val="24"/>
        </w:rPr>
        <w:t>Самообслуживание в одевании и раздевании</w:t>
      </w:r>
      <w:r w:rsidR="00C520B1">
        <w:rPr>
          <w:sz w:val="24"/>
          <w:szCs w:val="24"/>
        </w:rPr>
        <w:t xml:space="preserve"> (нужное подчеркнуть)</w:t>
      </w:r>
    </w:p>
    <w:p w:rsidR="00C520B1" w:rsidRDefault="00C520B1" w:rsidP="00FE2D4D">
      <w:pPr>
        <w:rPr>
          <w:sz w:val="24"/>
          <w:szCs w:val="24"/>
        </w:rPr>
      </w:pPr>
      <w:r w:rsidRPr="00C520B1">
        <w:rPr>
          <w:sz w:val="24"/>
          <w:szCs w:val="24"/>
          <w:u w:val="single"/>
        </w:rPr>
        <w:t>Раздевание</w:t>
      </w:r>
      <w:r>
        <w:rPr>
          <w:sz w:val="24"/>
          <w:szCs w:val="24"/>
        </w:rPr>
        <w:t xml:space="preserve">               Не владеет </w:t>
      </w:r>
    </w:p>
    <w:p w:rsidR="00C520B1" w:rsidRDefault="00C520B1" w:rsidP="00FE2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Владеет частично</w:t>
      </w:r>
    </w:p>
    <w:p w:rsidR="00C520B1" w:rsidRDefault="00C520B1" w:rsidP="00FE2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Владеет полностью</w:t>
      </w:r>
    </w:p>
    <w:p w:rsidR="00C520B1" w:rsidRDefault="00C520B1" w:rsidP="00C520B1">
      <w:pPr>
        <w:rPr>
          <w:sz w:val="24"/>
          <w:szCs w:val="24"/>
        </w:rPr>
      </w:pPr>
      <w:r w:rsidRPr="00C520B1">
        <w:rPr>
          <w:sz w:val="24"/>
          <w:szCs w:val="24"/>
          <w:u w:val="single"/>
        </w:rPr>
        <w:t>Одевание</w:t>
      </w:r>
      <w:r>
        <w:rPr>
          <w:sz w:val="24"/>
          <w:szCs w:val="24"/>
        </w:rPr>
        <w:t xml:space="preserve">                 Не  одевается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Одевается с помощью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Одевается сам, кроме застегивания пуговиц и шнуровки обуви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Полностью самостоятельно одевается</w:t>
      </w:r>
    </w:p>
    <w:p w:rsidR="00C520B1" w:rsidRDefault="00C520B1" w:rsidP="00C520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Самообслуживание при приеме пищи </w:t>
      </w:r>
      <w:r>
        <w:rPr>
          <w:sz w:val="24"/>
          <w:szCs w:val="24"/>
        </w:rPr>
        <w:t>(нужное подчеркнуть)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>Не ест самостоятельно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 xml:space="preserve">Ест самостоятельно твердую пищу 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>Самостоятельно пьет из кружки</w:t>
      </w:r>
    </w:p>
    <w:p w:rsidR="00D814D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>Самостоятельно ест ложкой</w:t>
      </w:r>
    </w:p>
    <w:p w:rsidR="00C520B1" w:rsidRPr="00C520B1" w:rsidRDefault="006C0915" w:rsidP="00C520B1">
      <w:pPr>
        <w:rPr>
          <w:sz w:val="24"/>
          <w:szCs w:val="24"/>
        </w:rPr>
      </w:pPr>
      <w:r>
        <w:rPr>
          <w:sz w:val="24"/>
          <w:szCs w:val="24"/>
        </w:rPr>
        <w:t>Самостоятельно полностью пользуется столовыми приборами</w:t>
      </w:r>
    </w:p>
    <w:p w:rsidR="00C520B1" w:rsidRDefault="00C520B1" w:rsidP="00C520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C520B1" w:rsidRPr="00C520B1" w:rsidRDefault="00C520B1" w:rsidP="00FE2D4D">
      <w:pPr>
        <w:rPr>
          <w:sz w:val="24"/>
          <w:szCs w:val="24"/>
          <w:u w:val="single"/>
        </w:rPr>
      </w:pPr>
    </w:p>
    <w:p w:rsidR="00C520B1" w:rsidRDefault="00C520B1" w:rsidP="00C520B1">
      <w:pPr>
        <w:rPr>
          <w:sz w:val="24"/>
          <w:szCs w:val="24"/>
        </w:rPr>
      </w:pPr>
    </w:p>
    <w:p w:rsidR="00C520B1" w:rsidRPr="00C520B1" w:rsidRDefault="00C520B1" w:rsidP="00FE2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0915" w:rsidRDefault="006C0915" w:rsidP="003556EB">
      <w:pPr>
        <w:jc w:val="center"/>
        <w:rPr>
          <w:sz w:val="24"/>
          <w:szCs w:val="24"/>
        </w:rPr>
      </w:pPr>
    </w:p>
    <w:p w:rsidR="00D814D1" w:rsidRDefault="00D814D1" w:rsidP="003556EB">
      <w:pPr>
        <w:jc w:val="center"/>
        <w:rPr>
          <w:b/>
          <w:i/>
          <w:sz w:val="24"/>
          <w:szCs w:val="24"/>
        </w:rPr>
      </w:pPr>
    </w:p>
    <w:p w:rsidR="00D814D1" w:rsidRDefault="00D814D1" w:rsidP="003556EB">
      <w:pPr>
        <w:jc w:val="center"/>
        <w:rPr>
          <w:b/>
          <w:i/>
          <w:sz w:val="24"/>
          <w:szCs w:val="24"/>
        </w:rPr>
      </w:pPr>
    </w:p>
    <w:p w:rsidR="003556EB" w:rsidRPr="003556EB" w:rsidRDefault="003556EB" w:rsidP="003556EB">
      <w:pPr>
        <w:jc w:val="center"/>
        <w:rPr>
          <w:b/>
          <w:i/>
          <w:sz w:val="24"/>
          <w:szCs w:val="24"/>
        </w:rPr>
      </w:pPr>
      <w:r w:rsidRPr="003556EB">
        <w:rPr>
          <w:b/>
          <w:i/>
          <w:sz w:val="24"/>
          <w:szCs w:val="24"/>
        </w:rPr>
        <w:lastRenderedPageBreak/>
        <w:t>ИССЛЕДОВАНИЕ СОСТОЯНИЯ МОТОРНОЙ СФЕРЫ</w:t>
      </w:r>
    </w:p>
    <w:p w:rsidR="00FE2D4D" w:rsidRPr="00C339A7" w:rsidRDefault="003556EB" w:rsidP="00FE2D4D">
      <w:pPr>
        <w:rPr>
          <w:b/>
          <w:i/>
          <w:sz w:val="24"/>
          <w:szCs w:val="24"/>
        </w:rPr>
      </w:pPr>
      <w:r w:rsidRPr="00C339A7">
        <w:rPr>
          <w:b/>
          <w:i/>
          <w:sz w:val="24"/>
          <w:szCs w:val="24"/>
        </w:rPr>
        <w:t>Удерживает вертикальное положение (нужное подчеркнуть)</w:t>
      </w:r>
    </w:p>
    <w:p w:rsidR="003556EB" w:rsidRDefault="003556EB" w:rsidP="003556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Сидя</w:t>
      </w:r>
    </w:p>
    <w:p w:rsidR="003556EB" w:rsidRPr="003556EB" w:rsidRDefault="003556EB" w:rsidP="003556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стоя</w:t>
      </w:r>
    </w:p>
    <w:p w:rsidR="003556EB" w:rsidRPr="00C339A7" w:rsidRDefault="003556EB" w:rsidP="00FE2D4D">
      <w:pPr>
        <w:rPr>
          <w:b/>
          <w:i/>
          <w:sz w:val="24"/>
          <w:szCs w:val="24"/>
        </w:rPr>
      </w:pPr>
      <w:r w:rsidRPr="00C339A7">
        <w:rPr>
          <w:b/>
          <w:i/>
          <w:sz w:val="24"/>
          <w:szCs w:val="24"/>
        </w:rPr>
        <w:t>Передвигается (нужное подчеркнуть)</w:t>
      </w:r>
    </w:p>
    <w:p w:rsidR="003556EB" w:rsidRDefault="003556EB" w:rsidP="0073230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 коляске</w:t>
      </w:r>
    </w:p>
    <w:p w:rsidR="003556EB" w:rsidRDefault="003556EB" w:rsidP="0073230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 опорой</w:t>
      </w:r>
    </w:p>
    <w:p w:rsidR="003556EB" w:rsidRDefault="003556EB" w:rsidP="0073230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самостоятельно в пределах помещения</w:t>
      </w:r>
    </w:p>
    <w:p w:rsidR="0073230D" w:rsidRPr="0073230D" w:rsidRDefault="003556EB" w:rsidP="0073230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3230D">
        <w:rPr>
          <w:sz w:val="24"/>
          <w:szCs w:val="24"/>
        </w:rPr>
        <w:t>самостоятельно на значительное расстояние</w:t>
      </w:r>
    </w:p>
    <w:p w:rsidR="00C339A7" w:rsidRPr="0073230D" w:rsidRDefault="00C339A7" w:rsidP="0073230D">
      <w:pPr>
        <w:rPr>
          <w:sz w:val="24"/>
          <w:szCs w:val="24"/>
        </w:rPr>
      </w:pPr>
      <w:r w:rsidRPr="0073230D">
        <w:rPr>
          <w:b/>
          <w:i/>
          <w:sz w:val="24"/>
          <w:szCs w:val="24"/>
        </w:rPr>
        <w:t>Развитие манипулятивной функции рук (нужное подчеркнуть)</w:t>
      </w:r>
    </w:p>
    <w:p w:rsidR="00C339A7" w:rsidRDefault="00C339A7" w:rsidP="00C339A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резко ограничена</w:t>
      </w:r>
    </w:p>
    <w:p w:rsidR="00C339A7" w:rsidRDefault="00C339A7" w:rsidP="00C339A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частично ограничена</w:t>
      </w:r>
    </w:p>
    <w:p w:rsidR="00C339A7" w:rsidRDefault="00C339A7" w:rsidP="00C339A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 ограничена</w:t>
      </w:r>
    </w:p>
    <w:p w:rsidR="003556EB" w:rsidRDefault="003556EB" w:rsidP="0073230D">
      <w:pPr>
        <w:pStyle w:val="a3"/>
        <w:numPr>
          <w:ilvl w:val="0"/>
          <w:numId w:val="3"/>
        </w:numPr>
        <w:ind w:left="360"/>
        <w:rPr>
          <w:sz w:val="24"/>
          <w:szCs w:val="24"/>
        </w:rPr>
      </w:pPr>
      <w:r w:rsidRPr="003556EB">
        <w:rPr>
          <w:b/>
          <w:sz w:val="24"/>
          <w:szCs w:val="24"/>
        </w:rPr>
        <w:t>Состояние  общей моторики</w:t>
      </w:r>
      <w:r>
        <w:rPr>
          <w:sz w:val="24"/>
          <w:szCs w:val="24"/>
        </w:rPr>
        <w:t xml:space="preserve"> </w:t>
      </w:r>
      <w:r w:rsidR="00C339A7">
        <w:rPr>
          <w:sz w:val="24"/>
          <w:szCs w:val="24"/>
        </w:rPr>
        <w:t>(</w:t>
      </w:r>
      <w:r>
        <w:rPr>
          <w:sz w:val="24"/>
          <w:szCs w:val="24"/>
        </w:rPr>
        <w:t>объем выполнения движений, темп, активность, проявления моторной неловкости):</w:t>
      </w:r>
    </w:p>
    <w:p w:rsidR="003556EB" w:rsidRDefault="003556EB" w:rsidP="0073230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56EB" w:rsidRDefault="00C339A7" w:rsidP="0073230D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Пройти в заданном направлении по ограниченной поверхности ( между двух веревочек, нарисованных линий и т.п.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39A7" w:rsidRDefault="00C339A7" w:rsidP="0073230D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Прыжки на двух ногах одновременно------------------------------------------------------------------------------------------------------------------------------------------------------------------</w:t>
      </w:r>
    </w:p>
    <w:p w:rsidR="00C339A7" w:rsidRDefault="00C339A7" w:rsidP="0073230D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Прыжки последовательно на правой и левой ногах-----------------------------------------------------------------------------------------------------------------------------------------------</w:t>
      </w:r>
    </w:p>
    <w:p w:rsidR="00C339A7" w:rsidRDefault="00C339A7" w:rsidP="0073230D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Переложить игрушку из одной руки в другую ( перед собой, над головой)-------------------------------------------------------------------------------------------------------------------------------------------------------------------------------------------------------------------------</w:t>
      </w:r>
    </w:p>
    <w:p w:rsidR="00C339A7" w:rsidRDefault="00C339A7" w:rsidP="0073230D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Бросить </w:t>
      </w:r>
      <w:r w:rsidR="00A00ACE">
        <w:rPr>
          <w:sz w:val="24"/>
          <w:szCs w:val="24"/>
        </w:rPr>
        <w:t xml:space="preserve">одной рукой (попеременно </w:t>
      </w:r>
      <w:r>
        <w:rPr>
          <w:sz w:val="24"/>
          <w:szCs w:val="24"/>
        </w:rPr>
        <w:t>матерчатый мяч в горизонтальную цель, расположенную на расстоянии 1 м</w:t>
      </w:r>
      <w:r w:rsidR="0073230D">
        <w:rPr>
          <w:sz w:val="24"/>
          <w:szCs w:val="24"/>
        </w:rPr>
        <w:t>.)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39A7" w:rsidRPr="00553AF4" w:rsidRDefault="00C339A7" w:rsidP="0073230D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 w:rsidRPr="00553AF4">
        <w:rPr>
          <w:sz w:val="24"/>
          <w:szCs w:val="24"/>
        </w:rPr>
        <w:t>Похлопать в ладоши и потопать ногами одновременно----------------------------------------------------------------------------------------------------------------------------------------------------------------------------------------------------------------------------------------------------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39A7" w:rsidRDefault="00C339A7" w:rsidP="00C339A7">
      <w:pPr>
        <w:pStyle w:val="a3"/>
        <w:rPr>
          <w:b/>
          <w:sz w:val="24"/>
          <w:szCs w:val="24"/>
        </w:rPr>
      </w:pPr>
    </w:p>
    <w:p w:rsidR="00C339A7" w:rsidRDefault="00C339A7" w:rsidP="00C339A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339A7">
        <w:rPr>
          <w:b/>
          <w:sz w:val="24"/>
          <w:szCs w:val="24"/>
        </w:rPr>
        <w:t>Состояние мелкой моторики:</w:t>
      </w:r>
    </w:p>
    <w:p w:rsidR="00C339A7" w:rsidRDefault="00C339A7" w:rsidP="00C339A7">
      <w:pPr>
        <w:pStyle w:val="a3"/>
        <w:rPr>
          <w:b/>
          <w:sz w:val="24"/>
          <w:szCs w:val="24"/>
        </w:rPr>
      </w:pPr>
    </w:p>
    <w:p w:rsidR="00C339A7" w:rsidRDefault="00A00ACE" w:rsidP="00C339A7">
      <w:pPr>
        <w:pStyle w:val="a3"/>
        <w:numPr>
          <w:ilvl w:val="0"/>
          <w:numId w:val="5"/>
        </w:numPr>
        <w:rPr>
          <w:sz w:val="24"/>
          <w:szCs w:val="24"/>
        </w:rPr>
      </w:pPr>
      <w:r w:rsidRPr="00A00ACE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движений-----------------------------------------------------------------------------------</w:t>
      </w:r>
    </w:p>
    <w:p w:rsidR="00A00ACE" w:rsidRDefault="00A00ACE" w:rsidP="00C339A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Темп ---------------------------------------------------------------------------------------------------</w:t>
      </w:r>
    </w:p>
    <w:p w:rsidR="00A00ACE" w:rsidRDefault="00A00ACE" w:rsidP="00C339A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Способность к переключению-----------------------------------------------------------------</w:t>
      </w:r>
    </w:p>
    <w:p w:rsidR="00A00ACE" w:rsidRDefault="00A00ACE" w:rsidP="00C339A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Тонус---------------------------------------------------------------------------------------------------</w:t>
      </w:r>
    </w:p>
    <w:p w:rsidR="00A00ACE" w:rsidRDefault="00A00ACE" w:rsidP="00C339A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Наличие или отсутствие тремора рук-------------------------------------------------------------------------------------------------------------------------------------------------------------------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----------</w:t>
      </w:r>
    </w:p>
    <w:p w:rsidR="00A00ACE" w:rsidRDefault="00A00ACE" w:rsidP="00A00ACE">
      <w:pPr>
        <w:pStyle w:val="a3"/>
        <w:ind w:left="360"/>
        <w:jc w:val="both"/>
        <w:rPr>
          <w:b/>
          <w:i/>
          <w:sz w:val="24"/>
          <w:szCs w:val="24"/>
        </w:rPr>
      </w:pPr>
      <w:r w:rsidRPr="00A00ACE">
        <w:rPr>
          <w:b/>
          <w:i/>
          <w:sz w:val="24"/>
          <w:szCs w:val="24"/>
        </w:rPr>
        <w:t>Кинестетическая основа движений:</w:t>
      </w:r>
    </w:p>
    <w:p w:rsidR="00A00ACE" w:rsidRDefault="00A00ACE" w:rsidP="0073230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Согнуть и разогнуть по очереди все пальцы, начиная с большого, сначала на правой, потом на левой руке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----------</w:t>
      </w:r>
    </w:p>
    <w:p w:rsidR="00A00ACE" w:rsidRPr="0073230D" w:rsidRDefault="00A00ACE" w:rsidP="0073230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230D">
        <w:rPr>
          <w:b/>
          <w:sz w:val="24"/>
          <w:szCs w:val="24"/>
        </w:rPr>
        <w:t>Развитие ГМН:</w:t>
      </w:r>
    </w:p>
    <w:p w:rsidR="00A00ACE" w:rsidRPr="00623640" w:rsidRDefault="00A00ACE" w:rsidP="0025049F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A00ACE">
        <w:rPr>
          <w:sz w:val="24"/>
          <w:szCs w:val="24"/>
        </w:rPr>
        <w:t>Умение держать карандаш----------------------------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-------------------------------------------------------------------</w:t>
      </w:r>
    </w:p>
    <w:p w:rsidR="00623640" w:rsidRPr="00623640" w:rsidRDefault="00623640" w:rsidP="0025049F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Провести прямую линию-------------------------------------------------------------------------------------------------------------------------------------------------------------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------------------------------------------</w:t>
      </w:r>
    </w:p>
    <w:p w:rsidR="00623640" w:rsidRDefault="00623640" w:rsidP="0025049F">
      <w:pPr>
        <w:jc w:val="both"/>
        <w:rPr>
          <w:b/>
          <w:sz w:val="24"/>
          <w:szCs w:val="24"/>
        </w:rPr>
      </w:pPr>
    </w:p>
    <w:p w:rsidR="00623640" w:rsidRDefault="00623640" w:rsidP="0025049F">
      <w:pPr>
        <w:jc w:val="both"/>
        <w:rPr>
          <w:b/>
          <w:sz w:val="24"/>
          <w:szCs w:val="24"/>
        </w:rPr>
      </w:pPr>
    </w:p>
    <w:p w:rsidR="00623640" w:rsidRDefault="00623640" w:rsidP="0025049F">
      <w:pPr>
        <w:jc w:val="both"/>
        <w:rPr>
          <w:b/>
          <w:sz w:val="24"/>
          <w:szCs w:val="24"/>
        </w:rPr>
      </w:pPr>
    </w:p>
    <w:p w:rsidR="00623640" w:rsidRPr="00553AF4" w:rsidRDefault="00623640" w:rsidP="0025049F">
      <w:pPr>
        <w:pStyle w:val="a3"/>
        <w:numPr>
          <w:ilvl w:val="0"/>
          <w:numId w:val="7"/>
        </w:num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Провести прямую линию сверху вниз----------------------------------------------------------------------------------------------------------------------------------------------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---------------------------------------</w:t>
      </w:r>
    </w:p>
    <w:p w:rsidR="00553AF4" w:rsidRDefault="0025049F" w:rsidP="0025049F">
      <w:pPr>
        <w:tabs>
          <w:tab w:val="left" w:pos="83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3AF4" w:rsidRDefault="00553AF4" w:rsidP="0025049F">
      <w:pPr>
        <w:jc w:val="both"/>
        <w:rPr>
          <w:b/>
          <w:sz w:val="24"/>
          <w:szCs w:val="24"/>
        </w:rPr>
      </w:pPr>
    </w:p>
    <w:p w:rsidR="00553AF4" w:rsidRDefault="00553AF4" w:rsidP="007E50E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E50E5">
        <w:rPr>
          <w:sz w:val="24"/>
          <w:szCs w:val="24"/>
        </w:rPr>
        <w:t>Провести замкнутую линию-------------------------------------------------------------------------------------------------------------------------------------------------------------------------------</w:t>
      </w:r>
      <w:r w:rsidR="007E50E5">
        <w:rPr>
          <w:sz w:val="24"/>
          <w:szCs w:val="24"/>
        </w:rPr>
        <w:t>----------</w:t>
      </w:r>
    </w:p>
    <w:p w:rsidR="007E50E5" w:rsidRDefault="007E50E5" w:rsidP="007E50E5">
      <w:pPr>
        <w:jc w:val="both"/>
        <w:rPr>
          <w:sz w:val="24"/>
          <w:szCs w:val="24"/>
        </w:rPr>
      </w:pPr>
    </w:p>
    <w:p w:rsidR="007E50E5" w:rsidRDefault="007E50E5" w:rsidP="007E50E5">
      <w:pPr>
        <w:jc w:val="both"/>
        <w:rPr>
          <w:sz w:val="24"/>
          <w:szCs w:val="24"/>
        </w:rPr>
      </w:pPr>
    </w:p>
    <w:p w:rsidR="007E50E5" w:rsidRPr="007E50E5" w:rsidRDefault="007E50E5" w:rsidP="007E50E5">
      <w:pPr>
        <w:jc w:val="both"/>
        <w:rPr>
          <w:sz w:val="24"/>
          <w:szCs w:val="24"/>
        </w:rPr>
      </w:pPr>
    </w:p>
    <w:p w:rsidR="007E50E5" w:rsidRPr="007E50E5" w:rsidRDefault="007E50E5" w:rsidP="007E50E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Скопировать: </w:t>
      </w:r>
      <w:r>
        <w:rPr>
          <w:sz w:val="36"/>
          <w:szCs w:val="36"/>
        </w:rPr>
        <w:t>А        В             Г           Б</w:t>
      </w:r>
      <w:r>
        <w:rPr>
          <w:sz w:val="32"/>
          <w:szCs w:val="32"/>
        </w:rPr>
        <w:t xml:space="preserve">   </w:t>
      </w:r>
    </w:p>
    <w:p w:rsidR="007E50E5" w:rsidRPr="007E50E5" w:rsidRDefault="007E50E5" w:rsidP="007E50E5">
      <w:pPr>
        <w:pStyle w:val="a3"/>
        <w:ind w:left="1080"/>
        <w:jc w:val="both"/>
        <w:rPr>
          <w:sz w:val="24"/>
          <w:szCs w:val="24"/>
        </w:rPr>
      </w:pPr>
    </w:p>
    <w:p w:rsidR="007E50E5" w:rsidRPr="007E50E5" w:rsidRDefault="007E50E5" w:rsidP="007E50E5">
      <w:pPr>
        <w:ind w:left="360"/>
        <w:jc w:val="both"/>
        <w:rPr>
          <w:sz w:val="24"/>
          <w:szCs w:val="24"/>
        </w:rPr>
      </w:pPr>
    </w:p>
    <w:p w:rsidR="00553AF4" w:rsidRPr="0025049F" w:rsidRDefault="00553AF4" w:rsidP="0025049F">
      <w:pPr>
        <w:ind w:firstLine="709"/>
        <w:jc w:val="both"/>
        <w:rPr>
          <w:b/>
          <w:i/>
          <w:sz w:val="24"/>
          <w:szCs w:val="24"/>
        </w:rPr>
      </w:pPr>
      <w:r w:rsidRPr="0025049F">
        <w:rPr>
          <w:b/>
          <w:i/>
          <w:sz w:val="24"/>
          <w:szCs w:val="24"/>
        </w:rPr>
        <w:t>Манипуляции с предметами:</w:t>
      </w:r>
    </w:p>
    <w:p w:rsidR="00553AF4" w:rsidRPr="0025049F" w:rsidRDefault="00553AF4" w:rsidP="0025049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5049F">
        <w:rPr>
          <w:sz w:val="24"/>
          <w:szCs w:val="24"/>
        </w:rPr>
        <w:t xml:space="preserve">Сложить несколько небольших игрушек в ведерко, потом поочередно достать </w:t>
      </w:r>
      <w:r w:rsidR="007E50E5">
        <w:rPr>
          <w:sz w:val="24"/>
          <w:szCs w:val="24"/>
        </w:rPr>
        <w:t>их</w:t>
      </w:r>
      <w:r w:rsidRPr="0025049F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</w:t>
      </w:r>
      <w:r w:rsidR="0025049F" w:rsidRPr="0025049F">
        <w:rPr>
          <w:sz w:val="24"/>
          <w:szCs w:val="24"/>
        </w:rPr>
        <w:t>-------------------</w:t>
      </w:r>
      <w:r w:rsidR="007E50E5">
        <w:rPr>
          <w:sz w:val="24"/>
          <w:szCs w:val="24"/>
        </w:rPr>
        <w:t>------------------------------------------</w:t>
      </w:r>
    </w:p>
    <w:p w:rsidR="00553AF4" w:rsidRPr="0025049F" w:rsidRDefault="00553AF4" w:rsidP="0025049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25049F">
        <w:rPr>
          <w:sz w:val="24"/>
          <w:szCs w:val="24"/>
        </w:rPr>
        <w:t>Нанизать колечки на стержень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3AF4" w:rsidRDefault="00553AF4" w:rsidP="0025049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F71B36">
        <w:rPr>
          <w:b/>
          <w:sz w:val="24"/>
          <w:szCs w:val="24"/>
        </w:rPr>
        <w:t>Собрать мелкие предметы в сосуд с узким горлышком-----------------------------------------</w:t>
      </w:r>
      <w:r w:rsidRPr="0025049F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</w:t>
      </w:r>
      <w:r w:rsidR="00F71B36">
        <w:rPr>
          <w:sz w:val="24"/>
          <w:szCs w:val="24"/>
        </w:rPr>
        <w:t>----------------------------</w:t>
      </w:r>
    </w:p>
    <w:p w:rsidR="00F71B36" w:rsidRDefault="00F71B36" w:rsidP="00F71B36">
      <w:pPr>
        <w:pStyle w:val="a3"/>
        <w:rPr>
          <w:sz w:val="24"/>
          <w:szCs w:val="24"/>
        </w:rPr>
      </w:pPr>
    </w:p>
    <w:p w:rsidR="00F71B36" w:rsidRDefault="00F71B36" w:rsidP="00F71B36">
      <w:pPr>
        <w:pStyle w:val="a3"/>
        <w:rPr>
          <w:sz w:val="24"/>
          <w:szCs w:val="24"/>
        </w:rPr>
      </w:pPr>
    </w:p>
    <w:p w:rsidR="00F71B36" w:rsidRDefault="00F71B36" w:rsidP="00F71B36">
      <w:pPr>
        <w:pStyle w:val="a3"/>
        <w:rPr>
          <w:sz w:val="24"/>
          <w:szCs w:val="24"/>
        </w:rPr>
      </w:pPr>
    </w:p>
    <w:p w:rsidR="00F71B36" w:rsidRDefault="00F71B36" w:rsidP="00F71B36">
      <w:pPr>
        <w:pStyle w:val="a3"/>
        <w:rPr>
          <w:sz w:val="24"/>
          <w:szCs w:val="24"/>
        </w:rPr>
      </w:pPr>
    </w:p>
    <w:p w:rsidR="00D14293" w:rsidRDefault="00D14293" w:rsidP="00F71B36">
      <w:pPr>
        <w:pStyle w:val="a3"/>
        <w:rPr>
          <w:b/>
          <w:i/>
          <w:sz w:val="28"/>
          <w:szCs w:val="28"/>
        </w:rPr>
      </w:pPr>
    </w:p>
    <w:p w:rsidR="00F71B36" w:rsidRDefault="00F71B36" w:rsidP="00F71B36">
      <w:pPr>
        <w:pStyle w:val="a3"/>
        <w:rPr>
          <w:b/>
          <w:i/>
          <w:sz w:val="28"/>
          <w:szCs w:val="28"/>
        </w:rPr>
      </w:pPr>
      <w:r w:rsidRPr="00F71B36">
        <w:rPr>
          <w:b/>
          <w:i/>
          <w:sz w:val="28"/>
          <w:szCs w:val="28"/>
        </w:rPr>
        <w:t>Исследование познавательной активности.</w:t>
      </w:r>
    </w:p>
    <w:p w:rsidR="00F71B36" w:rsidRPr="00F71B36" w:rsidRDefault="00F71B36" w:rsidP="00F71B36">
      <w:pPr>
        <w:pStyle w:val="a3"/>
        <w:rPr>
          <w:sz w:val="28"/>
          <w:szCs w:val="28"/>
        </w:rPr>
      </w:pPr>
    </w:p>
    <w:p w:rsidR="00F71B36" w:rsidRPr="00CE1BE0" w:rsidRDefault="00F71B36" w:rsidP="00F71B36">
      <w:pPr>
        <w:pStyle w:val="a3"/>
        <w:rPr>
          <w:b/>
          <w:sz w:val="24"/>
          <w:szCs w:val="24"/>
          <w:u w:val="single"/>
        </w:rPr>
      </w:pPr>
      <w:r w:rsidRPr="00CE1BE0">
        <w:rPr>
          <w:b/>
          <w:sz w:val="24"/>
          <w:szCs w:val="24"/>
          <w:u w:val="single"/>
        </w:rPr>
        <w:t>ВНИМАНИЕ</w:t>
      </w:r>
    </w:p>
    <w:p w:rsidR="00F71B36" w:rsidRDefault="00F71B36" w:rsidP="00F71B3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Цель исследования: </w:t>
      </w:r>
      <w:r>
        <w:rPr>
          <w:sz w:val="24"/>
          <w:szCs w:val="24"/>
        </w:rPr>
        <w:t>выявить  способность концентрирования внимания на предъявляемых объектах, наблюдательность, исследовать такие качества внимания: устойчивость, переключаемость, распределение, объем. Выявить особенности внимания.</w:t>
      </w:r>
    </w:p>
    <w:p w:rsidR="00F71B36" w:rsidRDefault="00F71B36" w:rsidP="00F71B36">
      <w:pPr>
        <w:pStyle w:val="a3"/>
        <w:rPr>
          <w:sz w:val="24"/>
          <w:szCs w:val="24"/>
        </w:rPr>
      </w:pPr>
    </w:p>
    <w:p w:rsidR="00F71B36" w:rsidRDefault="00F71B36" w:rsidP="00F71B36">
      <w:pPr>
        <w:pStyle w:val="a3"/>
        <w:rPr>
          <w:b/>
          <w:i/>
          <w:sz w:val="24"/>
          <w:szCs w:val="24"/>
        </w:rPr>
      </w:pPr>
      <w:r w:rsidRPr="00F71B36">
        <w:rPr>
          <w:b/>
          <w:i/>
          <w:sz w:val="24"/>
          <w:szCs w:val="24"/>
        </w:rPr>
        <w:t>З</w:t>
      </w:r>
      <w:r>
        <w:rPr>
          <w:b/>
          <w:i/>
          <w:sz w:val="24"/>
          <w:szCs w:val="24"/>
        </w:rPr>
        <w:t>адание</w:t>
      </w:r>
      <w:r w:rsidRPr="00F71B36">
        <w:rPr>
          <w:b/>
          <w:i/>
          <w:sz w:val="24"/>
          <w:szCs w:val="24"/>
        </w:rPr>
        <w:t xml:space="preserve"> №1</w:t>
      </w:r>
    </w:p>
    <w:p w:rsidR="00F71B36" w:rsidRDefault="00F71B36" w:rsidP="00F71B3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Предлагается зачеркнуть все кружочки ( нарисовано две строки фигур двух видов: квадрат и круг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1B36" w:rsidRDefault="00F71B36" w:rsidP="00F71B36">
      <w:pPr>
        <w:pStyle w:val="a3"/>
        <w:rPr>
          <w:sz w:val="24"/>
          <w:szCs w:val="24"/>
        </w:rPr>
      </w:pPr>
    </w:p>
    <w:p w:rsidR="00F71B36" w:rsidRDefault="00F71B36" w:rsidP="00F71B36">
      <w:pPr>
        <w:pStyle w:val="a3"/>
        <w:rPr>
          <w:b/>
          <w:i/>
          <w:sz w:val="24"/>
          <w:szCs w:val="24"/>
        </w:rPr>
      </w:pPr>
      <w:r w:rsidRPr="00F71B36">
        <w:rPr>
          <w:b/>
          <w:i/>
          <w:sz w:val="24"/>
          <w:szCs w:val="24"/>
        </w:rPr>
        <w:t>Задание №2</w:t>
      </w:r>
    </w:p>
    <w:p w:rsidR="00E46710" w:rsidRDefault="00F71B36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Предлагается среди предъявленных игрушек найти ту, которую убрал</w:t>
      </w:r>
      <w:r w:rsidR="00E46710">
        <w:rPr>
          <w:sz w:val="24"/>
          <w:szCs w:val="24"/>
        </w:rPr>
        <w:t xml:space="preserve">и (перед ребенком лежат игрушки: </w:t>
      </w:r>
      <w:r>
        <w:rPr>
          <w:sz w:val="24"/>
          <w:szCs w:val="24"/>
        </w:rPr>
        <w:t>мяч, машина, кукла, пирамидка</w:t>
      </w:r>
      <w:r w:rsidR="00E46710">
        <w:rPr>
          <w:sz w:val="24"/>
          <w:szCs w:val="24"/>
        </w:rPr>
        <w:t>), педагог убирает мяч.</w:t>
      </w:r>
    </w:p>
    <w:p w:rsidR="00E46710" w:rsidRDefault="00E4671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710" w:rsidRDefault="00E46710" w:rsidP="00E46710">
      <w:pPr>
        <w:pStyle w:val="a3"/>
        <w:rPr>
          <w:sz w:val="24"/>
          <w:szCs w:val="24"/>
        </w:rPr>
      </w:pPr>
    </w:p>
    <w:p w:rsidR="00E46710" w:rsidRDefault="00E46710" w:rsidP="00E46710">
      <w:pPr>
        <w:pStyle w:val="a3"/>
        <w:rPr>
          <w:b/>
          <w:i/>
          <w:sz w:val="24"/>
          <w:szCs w:val="24"/>
        </w:rPr>
      </w:pPr>
      <w:r w:rsidRPr="00E46710">
        <w:rPr>
          <w:b/>
          <w:i/>
          <w:sz w:val="24"/>
          <w:szCs w:val="24"/>
        </w:rPr>
        <w:t>Задание №3</w:t>
      </w:r>
    </w:p>
    <w:p w:rsidR="00E46710" w:rsidRDefault="00E4671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ребенком кладется картинка. В ее верхней части нарисован мальчик, внизу он изображен в окружении других детей.</w:t>
      </w:r>
    </w:p>
    <w:p w:rsidR="00E46710" w:rsidRDefault="00E4671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Задание: «Найди среди детей мальчика, который изображен в верхнем углу картинки»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710" w:rsidRDefault="00E46710" w:rsidP="00E46710">
      <w:pPr>
        <w:pStyle w:val="a3"/>
        <w:rPr>
          <w:sz w:val="24"/>
          <w:szCs w:val="24"/>
        </w:rPr>
      </w:pPr>
    </w:p>
    <w:p w:rsidR="00E46710" w:rsidRDefault="00E46710" w:rsidP="00E46710">
      <w:pPr>
        <w:pStyle w:val="a3"/>
        <w:rPr>
          <w:b/>
          <w:i/>
          <w:sz w:val="24"/>
          <w:szCs w:val="24"/>
        </w:rPr>
      </w:pPr>
      <w:r w:rsidRPr="00E46710">
        <w:rPr>
          <w:b/>
          <w:i/>
          <w:sz w:val="24"/>
          <w:szCs w:val="24"/>
        </w:rPr>
        <w:t>Задание №4</w:t>
      </w:r>
    </w:p>
    <w:p w:rsidR="00E46710" w:rsidRDefault="00E4671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ребенком выкладывается в определенной последовательности 4 предмета: кукла, пирамидка, машина, мяч.</w:t>
      </w:r>
    </w:p>
    <w:p w:rsidR="00E46710" w:rsidRDefault="00E4671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Задание: « Поставь предметы </w:t>
      </w:r>
      <w:r w:rsidR="00CE1BE0">
        <w:rPr>
          <w:sz w:val="24"/>
          <w:szCs w:val="24"/>
        </w:rPr>
        <w:t>также</w:t>
      </w:r>
      <w:r>
        <w:rPr>
          <w:sz w:val="24"/>
          <w:szCs w:val="24"/>
        </w:rPr>
        <w:t>».-------------------------------</w:t>
      </w:r>
      <w:r w:rsidR="00CE1BE0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BE0" w:rsidRDefault="00CE1BE0" w:rsidP="00E46710">
      <w:pPr>
        <w:pStyle w:val="a3"/>
        <w:rPr>
          <w:sz w:val="24"/>
          <w:szCs w:val="24"/>
        </w:rPr>
      </w:pPr>
    </w:p>
    <w:p w:rsidR="00CE1BE0" w:rsidRDefault="00CE1BE0" w:rsidP="00E46710">
      <w:pPr>
        <w:pStyle w:val="a3"/>
        <w:rPr>
          <w:sz w:val="24"/>
          <w:szCs w:val="24"/>
        </w:rPr>
      </w:pPr>
    </w:p>
    <w:p w:rsidR="00CE1BE0" w:rsidRDefault="00CE1BE0" w:rsidP="00611E67">
      <w:pPr>
        <w:pStyle w:val="a3"/>
        <w:rPr>
          <w:b/>
          <w:sz w:val="24"/>
          <w:szCs w:val="24"/>
          <w:u w:val="single"/>
        </w:rPr>
      </w:pPr>
      <w:r w:rsidRPr="00CE1BE0">
        <w:rPr>
          <w:b/>
          <w:sz w:val="24"/>
          <w:szCs w:val="24"/>
          <w:u w:val="single"/>
        </w:rPr>
        <w:t>ПАМЯТЬ</w:t>
      </w:r>
    </w:p>
    <w:p w:rsidR="00CE1BE0" w:rsidRDefault="00CE1BE0" w:rsidP="00E4671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 исследования:</w:t>
      </w:r>
      <w:r>
        <w:rPr>
          <w:sz w:val="24"/>
          <w:szCs w:val="24"/>
        </w:rPr>
        <w:t xml:space="preserve"> установить, какой вид памяти является ведущим. Способен ли ребенок использовать вспомогательные приемы при запоминании и воспроизведении материала.</w:t>
      </w:r>
    </w:p>
    <w:p w:rsidR="00CE1BE0" w:rsidRDefault="00CE1BE0" w:rsidP="00E46710">
      <w:pPr>
        <w:pStyle w:val="a3"/>
        <w:rPr>
          <w:sz w:val="24"/>
          <w:szCs w:val="24"/>
        </w:rPr>
      </w:pPr>
    </w:p>
    <w:p w:rsidR="00CE1BE0" w:rsidRDefault="00CE1BE0" w:rsidP="00E46710">
      <w:pPr>
        <w:pStyle w:val="a3"/>
        <w:rPr>
          <w:b/>
          <w:i/>
          <w:sz w:val="24"/>
          <w:szCs w:val="24"/>
        </w:rPr>
      </w:pPr>
      <w:r w:rsidRPr="00CE1BE0">
        <w:rPr>
          <w:b/>
          <w:i/>
          <w:sz w:val="24"/>
          <w:szCs w:val="24"/>
        </w:rPr>
        <w:t>Задание №1</w:t>
      </w:r>
    </w:p>
    <w:p w:rsidR="00CE1BE0" w:rsidRDefault="00CE1BE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задает ребенку вопросы: «Назови имя своей воспитательницы, учительницы»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BE0" w:rsidRDefault="00CE1BE0" w:rsidP="00E46710">
      <w:pPr>
        <w:pStyle w:val="a3"/>
        <w:rPr>
          <w:sz w:val="24"/>
          <w:szCs w:val="24"/>
        </w:rPr>
      </w:pPr>
    </w:p>
    <w:p w:rsidR="00693A00" w:rsidRDefault="00693A00" w:rsidP="00E46710">
      <w:pPr>
        <w:pStyle w:val="a3"/>
        <w:rPr>
          <w:b/>
          <w:i/>
          <w:sz w:val="24"/>
          <w:szCs w:val="24"/>
        </w:rPr>
      </w:pPr>
    </w:p>
    <w:p w:rsidR="00693A00" w:rsidRDefault="00693A00" w:rsidP="00E46710">
      <w:pPr>
        <w:pStyle w:val="a3"/>
        <w:rPr>
          <w:b/>
          <w:i/>
          <w:sz w:val="24"/>
          <w:szCs w:val="24"/>
        </w:rPr>
      </w:pPr>
    </w:p>
    <w:p w:rsidR="00CE1BE0" w:rsidRDefault="00CE1BE0" w:rsidP="00E46710">
      <w:pPr>
        <w:pStyle w:val="a3"/>
        <w:rPr>
          <w:b/>
          <w:i/>
          <w:sz w:val="24"/>
          <w:szCs w:val="24"/>
        </w:rPr>
      </w:pPr>
      <w:r w:rsidRPr="00CE1BE0">
        <w:rPr>
          <w:b/>
          <w:i/>
          <w:sz w:val="24"/>
          <w:szCs w:val="24"/>
        </w:rPr>
        <w:t xml:space="preserve">Задание №2 </w:t>
      </w:r>
    </w:p>
    <w:p w:rsidR="00CE1BE0" w:rsidRDefault="00693A0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производит стук палочкой по столу (один, два, три и четыре удара). Просит ребенка воспроизвести стук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3A00" w:rsidRDefault="00693A00" w:rsidP="00E46710">
      <w:pPr>
        <w:pStyle w:val="a3"/>
        <w:rPr>
          <w:sz w:val="24"/>
          <w:szCs w:val="24"/>
        </w:rPr>
      </w:pPr>
    </w:p>
    <w:p w:rsidR="00693A00" w:rsidRDefault="00693A00" w:rsidP="00E46710">
      <w:pPr>
        <w:pStyle w:val="a3"/>
        <w:rPr>
          <w:b/>
          <w:i/>
          <w:sz w:val="24"/>
          <w:szCs w:val="24"/>
        </w:rPr>
      </w:pPr>
      <w:r w:rsidRPr="00693A00">
        <w:rPr>
          <w:b/>
          <w:i/>
          <w:sz w:val="24"/>
          <w:szCs w:val="24"/>
        </w:rPr>
        <w:t>Задание №3</w:t>
      </w:r>
    </w:p>
    <w:p w:rsidR="00693A00" w:rsidRDefault="00693A0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произносит три слова: мама, хлеб, нога. Просит ребенка повторить эти слова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3A00" w:rsidRDefault="00693A00" w:rsidP="00E46710">
      <w:pPr>
        <w:pStyle w:val="a3"/>
        <w:rPr>
          <w:sz w:val="24"/>
          <w:szCs w:val="24"/>
        </w:rPr>
      </w:pPr>
    </w:p>
    <w:p w:rsidR="00693A00" w:rsidRDefault="00693A00" w:rsidP="00E46710">
      <w:pPr>
        <w:pStyle w:val="a3"/>
        <w:rPr>
          <w:b/>
          <w:i/>
          <w:sz w:val="24"/>
          <w:szCs w:val="24"/>
        </w:rPr>
      </w:pPr>
      <w:r w:rsidRPr="00693A00">
        <w:rPr>
          <w:b/>
          <w:i/>
          <w:sz w:val="24"/>
          <w:szCs w:val="24"/>
        </w:rPr>
        <w:t>Задание №4</w:t>
      </w:r>
    </w:p>
    <w:p w:rsidR="00693A00" w:rsidRDefault="00693A00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ребенком выстраивается ряд из 4 предметов: мяч, кукла, машина, пирамидка. Через 1-3 минуту педагог разбирает ряд из игрушек, просит показать эти игрушки среди других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587" w:rsidRDefault="00083587" w:rsidP="00E46710">
      <w:pPr>
        <w:pStyle w:val="a3"/>
        <w:rPr>
          <w:sz w:val="24"/>
          <w:szCs w:val="24"/>
        </w:rPr>
      </w:pPr>
    </w:p>
    <w:p w:rsidR="00083587" w:rsidRDefault="00083587" w:rsidP="00E46710">
      <w:pPr>
        <w:pStyle w:val="a3"/>
        <w:rPr>
          <w:sz w:val="24"/>
          <w:szCs w:val="24"/>
        </w:rPr>
      </w:pPr>
    </w:p>
    <w:p w:rsidR="00083587" w:rsidRDefault="00083587" w:rsidP="00E46710">
      <w:pPr>
        <w:pStyle w:val="a3"/>
        <w:rPr>
          <w:b/>
          <w:sz w:val="24"/>
          <w:szCs w:val="24"/>
          <w:u w:val="single"/>
        </w:rPr>
      </w:pPr>
      <w:r w:rsidRPr="00083587">
        <w:rPr>
          <w:b/>
          <w:sz w:val="24"/>
          <w:szCs w:val="24"/>
          <w:u w:val="single"/>
        </w:rPr>
        <w:t>МЫШЛЕНИЕ</w:t>
      </w:r>
    </w:p>
    <w:p w:rsidR="00083587" w:rsidRDefault="00083587" w:rsidP="00E4671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Цель исследования: </w:t>
      </w:r>
      <w:r>
        <w:rPr>
          <w:sz w:val="24"/>
          <w:szCs w:val="24"/>
        </w:rPr>
        <w:t xml:space="preserve"> установить способность обобщать и делать самостоятельные выводы.  Умение сравнивать предметы с целью выявления сходства и различий между ними. Установить уровень усвоения общих и абстрактных понятий. Умение устанавливать причинно-следственные зависимости.</w:t>
      </w:r>
    </w:p>
    <w:p w:rsidR="00083587" w:rsidRDefault="00083587" w:rsidP="00E46710">
      <w:pPr>
        <w:pStyle w:val="a3"/>
        <w:rPr>
          <w:sz w:val="24"/>
          <w:szCs w:val="24"/>
        </w:rPr>
      </w:pPr>
    </w:p>
    <w:p w:rsidR="00083587" w:rsidRDefault="00083587" w:rsidP="00E46710">
      <w:pPr>
        <w:pStyle w:val="a3"/>
        <w:rPr>
          <w:sz w:val="24"/>
          <w:szCs w:val="24"/>
        </w:rPr>
      </w:pPr>
    </w:p>
    <w:p w:rsidR="00083587" w:rsidRDefault="00083587" w:rsidP="00E46710">
      <w:pPr>
        <w:pStyle w:val="a3"/>
        <w:rPr>
          <w:b/>
          <w:i/>
          <w:sz w:val="24"/>
          <w:szCs w:val="24"/>
        </w:rPr>
      </w:pPr>
      <w:r w:rsidRPr="00083587">
        <w:rPr>
          <w:b/>
          <w:i/>
          <w:sz w:val="24"/>
          <w:szCs w:val="24"/>
        </w:rPr>
        <w:t>Задание №1</w:t>
      </w:r>
    </w:p>
    <w:p w:rsidR="00083587" w:rsidRDefault="00083587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ребенком раскладывается четыре картинки с изображением огурца, помидора, капусты, кошки. Ребенка просят показать или назвать, какая картинка не подходит.----------------------------------------------------------------------------------------------------------------------------------------------------------------------------------------------------------------------------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587" w:rsidRPr="00083587" w:rsidRDefault="00083587" w:rsidP="00E46710">
      <w:pPr>
        <w:pStyle w:val="a3"/>
        <w:rPr>
          <w:i/>
          <w:sz w:val="24"/>
          <w:szCs w:val="24"/>
        </w:rPr>
      </w:pPr>
    </w:p>
    <w:p w:rsidR="00083587" w:rsidRDefault="00083587" w:rsidP="00E46710">
      <w:pPr>
        <w:pStyle w:val="a3"/>
        <w:rPr>
          <w:b/>
          <w:i/>
          <w:sz w:val="24"/>
          <w:szCs w:val="24"/>
        </w:rPr>
      </w:pPr>
      <w:r w:rsidRPr="00083587">
        <w:rPr>
          <w:b/>
          <w:i/>
          <w:sz w:val="24"/>
          <w:szCs w:val="24"/>
        </w:rPr>
        <w:t>Задание №2</w:t>
      </w:r>
    </w:p>
    <w:p w:rsidR="00083587" w:rsidRDefault="004A1471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Узнать знакомый предмет по его описанию: « Круглый, гладкий и пузатый. Больно бьют меня ребята. Можно вверх меня бросать и по полу катать»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1471" w:rsidRDefault="004A1471" w:rsidP="00E46710">
      <w:pPr>
        <w:pStyle w:val="a3"/>
        <w:rPr>
          <w:sz w:val="24"/>
          <w:szCs w:val="24"/>
        </w:rPr>
      </w:pPr>
    </w:p>
    <w:p w:rsidR="004A1471" w:rsidRDefault="004A1471" w:rsidP="00E46710">
      <w:pPr>
        <w:pStyle w:val="a3"/>
        <w:rPr>
          <w:b/>
          <w:i/>
          <w:sz w:val="24"/>
          <w:szCs w:val="24"/>
        </w:rPr>
      </w:pPr>
      <w:r w:rsidRPr="004A1471">
        <w:rPr>
          <w:b/>
          <w:i/>
          <w:sz w:val="24"/>
          <w:szCs w:val="24"/>
        </w:rPr>
        <w:t>Задание №3</w:t>
      </w:r>
    </w:p>
    <w:p w:rsidR="004A1471" w:rsidRDefault="004A1471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просит подобрать маленькие картинки к большой  с изображенной на ней ситуацией (на большой картинке изображена кухня, а на маленьких чайник, сковорода, тарелки, кастрюля, ложка, вилка, одеяла, подушка, кровать, пижама).</w:t>
      </w:r>
    </w:p>
    <w:p w:rsidR="004A1471" w:rsidRDefault="004A1471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1471" w:rsidRDefault="004A1471" w:rsidP="00E46710">
      <w:pPr>
        <w:pStyle w:val="a3"/>
        <w:rPr>
          <w:sz w:val="24"/>
          <w:szCs w:val="24"/>
        </w:rPr>
      </w:pPr>
    </w:p>
    <w:p w:rsidR="004A1471" w:rsidRDefault="004A1471" w:rsidP="00E46710">
      <w:pPr>
        <w:pStyle w:val="a3"/>
        <w:rPr>
          <w:b/>
          <w:i/>
          <w:sz w:val="24"/>
          <w:szCs w:val="24"/>
        </w:rPr>
      </w:pPr>
      <w:r w:rsidRPr="004A1471">
        <w:rPr>
          <w:b/>
          <w:i/>
          <w:sz w:val="24"/>
          <w:szCs w:val="24"/>
        </w:rPr>
        <w:t>Задание №4</w:t>
      </w:r>
    </w:p>
    <w:p w:rsidR="004A1471" w:rsidRDefault="004A1471" w:rsidP="00E467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предлагает ребенку разложить последовательно три картинки, связанные единым сюжетом ( на одной картинке девочка стирает белье, на другой</w:t>
      </w:r>
      <w:r w:rsidR="00F82A09">
        <w:rPr>
          <w:sz w:val="24"/>
          <w:szCs w:val="24"/>
        </w:rPr>
        <w:t>-его развешивает, на третьей</w:t>
      </w:r>
      <w:r>
        <w:rPr>
          <w:sz w:val="24"/>
          <w:szCs w:val="24"/>
        </w:rPr>
        <w:t xml:space="preserve"> -гладит).</w:t>
      </w:r>
      <w:r w:rsidR="00F82A09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E46710">
      <w:pPr>
        <w:pStyle w:val="a3"/>
        <w:rPr>
          <w:sz w:val="24"/>
          <w:szCs w:val="24"/>
        </w:rPr>
      </w:pPr>
    </w:p>
    <w:p w:rsidR="00F82A09" w:rsidRDefault="00F82A09" w:rsidP="00F82A09">
      <w:pPr>
        <w:rPr>
          <w:sz w:val="24"/>
          <w:szCs w:val="24"/>
        </w:rPr>
      </w:pPr>
      <w:r w:rsidRPr="00F82A09">
        <w:rPr>
          <w:b/>
          <w:i/>
          <w:sz w:val="24"/>
          <w:szCs w:val="24"/>
        </w:rPr>
        <w:lastRenderedPageBreak/>
        <w:t>ИССЛЕДОВАНИЕ СФОРМИРОВАННОСТИ СЕНСОРНЫХ ЭТАЛОНОВ</w:t>
      </w:r>
    </w:p>
    <w:p w:rsidR="00F82A09" w:rsidRDefault="00F82A09" w:rsidP="00D814D1">
      <w:pPr>
        <w:jc w:val="center"/>
        <w:rPr>
          <w:b/>
          <w:sz w:val="24"/>
          <w:szCs w:val="24"/>
        </w:rPr>
      </w:pPr>
      <w:r w:rsidRPr="00F82A09">
        <w:rPr>
          <w:b/>
          <w:sz w:val="24"/>
          <w:szCs w:val="24"/>
        </w:rPr>
        <w:t>Исследование представлений о форме</w:t>
      </w:r>
    </w:p>
    <w:p w:rsidR="00F82A09" w:rsidRPr="00F82A09" w:rsidRDefault="00F82A09" w:rsidP="00F82A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исследования: </w:t>
      </w:r>
      <w:r>
        <w:rPr>
          <w:sz w:val="24"/>
          <w:szCs w:val="24"/>
        </w:rPr>
        <w:t>выявить способности восприятия формы предметов, выявление умений соотносить и различать геометрические фигуры, выявление возможностей самостоятельного словесного обозначения геометрических фигур.</w:t>
      </w:r>
    </w:p>
    <w:p w:rsidR="00F82A09" w:rsidRDefault="00F82A09" w:rsidP="00F82A09">
      <w:pPr>
        <w:rPr>
          <w:b/>
          <w:i/>
          <w:sz w:val="24"/>
          <w:szCs w:val="24"/>
        </w:rPr>
      </w:pPr>
      <w:r w:rsidRPr="00F82A09">
        <w:rPr>
          <w:b/>
          <w:i/>
          <w:sz w:val="24"/>
          <w:szCs w:val="24"/>
        </w:rPr>
        <w:t>Задание №1</w:t>
      </w:r>
    </w:p>
    <w:p w:rsidR="00F3118F" w:rsidRDefault="00F3118F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 исследования использовался набор геометрических фигур  по три предмета: круг, квадрат, треугольник, овал.</w:t>
      </w:r>
    </w:p>
    <w:p w:rsidR="00F3118F" w:rsidRDefault="00F3118F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Инструкция: «</w:t>
      </w:r>
      <w:r>
        <w:rPr>
          <w:sz w:val="24"/>
          <w:szCs w:val="24"/>
        </w:rPr>
        <w:t xml:space="preserve"> Разложи фигуры по группам» При возникновении трудностей в выполнении задания педагог показывает способ выполнения задания и предлагает: « Сделай также».</w:t>
      </w:r>
    </w:p>
    <w:p w:rsidR="00F3118F" w:rsidRDefault="00F3118F" w:rsidP="00F82A0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118F" w:rsidRDefault="00F3118F" w:rsidP="00F82A09">
      <w:pPr>
        <w:rPr>
          <w:sz w:val="24"/>
          <w:szCs w:val="24"/>
        </w:rPr>
      </w:pPr>
    </w:p>
    <w:p w:rsidR="00F3118F" w:rsidRDefault="00F3118F" w:rsidP="00F82A09">
      <w:pPr>
        <w:rPr>
          <w:b/>
          <w:i/>
          <w:sz w:val="24"/>
          <w:szCs w:val="24"/>
        </w:rPr>
      </w:pPr>
      <w:r w:rsidRPr="00F3118F">
        <w:rPr>
          <w:b/>
          <w:i/>
          <w:sz w:val="24"/>
          <w:szCs w:val="24"/>
        </w:rPr>
        <w:t>Задание №2</w:t>
      </w:r>
    </w:p>
    <w:p w:rsidR="00F3118F" w:rsidRDefault="00F3118F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использовалась деревянная доска с прорезями (рамка М.Монтессори), объемные фигуры с изображением (собаки, матрешки, яблока, пирамидки, куклы), соответствующими прорезям доски.</w:t>
      </w:r>
    </w:p>
    <w:p w:rsidR="00AC2411" w:rsidRDefault="00AC2411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«Положи фигурку на свое место» Далее выясняется, знает ли ребенок названия предметов, изображенных на вкладках, может ли самостоятельно назвать их.</w:t>
      </w:r>
    </w:p>
    <w:p w:rsidR="00AC2411" w:rsidRDefault="00AC2411" w:rsidP="00F82A0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2411" w:rsidRDefault="00AC2411" w:rsidP="00F82A09">
      <w:pPr>
        <w:rPr>
          <w:b/>
          <w:i/>
          <w:sz w:val="24"/>
          <w:szCs w:val="24"/>
        </w:rPr>
      </w:pPr>
      <w:r w:rsidRPr="00AC2411">
        <w:rPr>
          <w:b/>
          <w:i/>
          <w:sz w:val="24"/>
          <w:szCs w:val="24"/>
        </w:rPr>
        <w:t>Задание №3</w:t>
      </w:r>
    </w:p>
    <w:p w:rsidR="001D46AE" w:rsidRDefault="001D46AE" w:rsidP="00F82A09">
      <w:pPr>
        <w:rPr>
          <w:sz w:val="24"/>
          <w:szCs w:val="24"/>
        </w:rPr>
      </w:pPr>
      <w:r w:rsidRPr="001D46AE">
        <w:rPr>
          <w:sz w:val="24"/>
          <w:szCs w:val="24"/>
        </w:rPr>
        <w:t>Для проведения исследования использовалась д.Сегена</w:t>
      </w:r>
      <w:r>
        <w:rPr>
          <w:sz w:val="24"/>
          <w:szCs w:val="24"/>
        </w:rPr>
        <w:t>.</w:t>
      </w:r>
    </w:p>
    <w:p w:rsidR="001D46AE" w:rsidRDefault="001D46AE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 Вложи фигуры в соответствующие пазы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46AE" w:rsidRDefault="001D46AE" w:rsidP="00F82A09">
      <w:pPr>
        <w:rPr>
          <w:sz w:val="24"/>
          <w:szCs w:val="24"/>
        </w:rPr>
      </w:pPr>
    </w:p>
    <w:p w:rsidR="001D46AE" w:rsidRDefault="001D46AE" w:rsidP="00D81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Исследование представлений о величине</w:t>
      </w:r>
    </w:p>
    <w:p w:rsidR="001D46AE" w:rsidRDefault="001D46AE" w:rsidP="00F82A09">
      <w:pPr>
        <w:rPr>
          <w:sz w:val="24"/>
          <w:szCs w:val="24"/>
        </w:rPr>
      </w:pPr>
      <w:r>
        <w:rPr>
          <w:b/>
          <w:sz w:val="24"/>
          <w:szCs w:val="24"/>
        </w:rPr>
        <w:t>Цель исследования:</w:t>
      </w:r>
      <w:r>
        <w:rPr>
          <w:sz w:val="24"/>
          <w:szCs w:val="24"/>
        </w:rPr>
        <w:t xml:space="preserve"> выявить сформированность представлений о величине (размере); способность различать понятия « большой0маленький», « </w:t>
      </w:r>
      <w:r w:rsidRPr="00E23247">
        <w:rPr>
          <w:b/>
          <w:sz w:val="24"/>
          <w:szCs w:val="24"/>
        </w:rPr>
        <w:t>о</w:t>
      </w:r>
      <w:r w:rsidRPr="00BA3ECC">
        <w:rPr>
          <w:sz w:val="24"/>
          <w:szCs w:val="24"/>
        </w:rPr>
        <w:t>динаковый</w:t>
      </w:r>
      <w:r>
        <w:rPr>
          <w:sz w:val="24"/>
          <w:szCs w:val="24"/>
        </w:rPr>
        <w:t>»; умение сравнивать одинаковые по форме и разные по величине</w:t>
      </w:r>
      <w:r w:rsidR="004A0C4E">
        <w:rPr>
          <w:sz w:val="24"/>
          <w:szCs w:val="24"/>
        </w:rPr>
        <w:t xml:space="preserve">  зрительно воспринимаемые объекты.</w:t>
      </w:r>
    </w:p>
    <w:p w:rsidR="004A0C4E" w:rsidRDefault="004A0C4E" w:rsidP="00F82A09">
      <w:pPr>
        <w:rPr>
          <w:sz w:val="24"/>
          <w:szCs w:val="24"/>
        </w:rPr>
      </w:pPr>
      <w:r w:rsidRPr="004A0C4E">
        <w:rPr>
          <w:b/>
          <w:i/>
          <w:sz w:val="24"/>
          <w:szCs w:val="24"/>
        </w:rPr>
        <w:t>Задание №1</w:t>
      </w:r>
    </w:p>
    <w:p w:rsidR="004A0C4E" w:rsidRDefault="004A0C4E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использовалась большая пирамидка из 4-5 колец.</w:t>
      </w:r>
    </w:p>
    <w:p w:rsidR="004A0C4E" w:rsidRDefault="004A0C4E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 Надень большое кольцо, затем меньше, самое маленькое».</w:t>
      </w:r>
    </w:p>
    <w:p w:rsidR="004A0C4E" w:rsidRDefault="004A0C4E" w:rsidP="00F82A0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0C4E" w:rsidRDefault="004A0C4E" w:rsidP="00F82A09">
      <w:pPr>
        <w:rPr>
          <w:sz w:val="24"/>
          <w:szCs w:val="24"/>
        </w:rPr>
      </w:pPr>
    </w:p>
    <w:p w:rsidR="004A0C4E" w:rsidRDefault="004A0C4E" w:rsidP="00F82A09">
      <w:pPr>
        <w:rPr>
          <w:b/>
          <w:i/>
          <w:sz w:val="24"/>
          <w:szCs w:val="24"/>
        </w:rPr>
      </w:pPr>
      <w:r w:rsidRPr="004A0C4E">
        <w:rPr>
          <w:b/>
          <w:i/>
          <w:sz w:val="24"/>
          <w:szCs w:val="24"/>
        </w:rPr>
        <w:t>Задание №2</w:t>
      </w:r>
    </w:p>
    <w:p w:rsidR="004A0C4E" w:rsidRDefault="004A0C4E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использовались кубики разной величины.</w:t>
      </w:r>
    </w:p>
    <w:p w:rsidR="004A0C4E" w:rsidRDefault="004A0C4E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 Разложи кубики от большого к маленькому», « Разложи кубики от маленького к большому». В случае затруднения педагог показывает способ выполнения задания и предлагает: «Сделай также»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0C4E" w:rsidRDefault="004A0C4E" w:rsidP="00F82A09">
      <w:pPr>
        <w:rPr>
          <w:sz w:val="24"/>
          <w:szCs w:val="24"/>
        </w:rPr>
      </w:pPr>
    </w:p>
    <w:p w:rsidR="00D814D1" w:rsidRDefault="00D814D1" w:rsidP="00F82A09">
      <w:pPr>
        <w:rPr>
          <w:b/>
          <w:i/>
          <w:sz w:val="24"/>
          <w:szCs w:val="24"/>
        </w:rPr>
      </w:pPr>
    </w:p>
    <w:p w:rsidR="00D814D1" w:rsidRDefault="00D814D1" w:rsidP="00F82A09">
      <w:pPr>
        <w:rPr>
          <w:b/>
          <w:i/>
          <w:sz w:val="24"/>
          <w:szCs w:val="24"/>
        </w:rPr>
      </w:pPr>
    </w:p>
    <w:p w:rsidR="004A0C4E" w:rsidRDefault="004A0C4E" w:rsidP="00F82A09">
      <w:pPr>
        <w:rPr>
          <w:b/>
          <w:i/>
          <w:sz w:val="24"/>
          <w:szCs w:val="24"/>
        </w:rPr>
      </w:pPr>
      <w:r w:rsidRPr="004A0C4E">
        <w:rPr>
          <w:b/>
          <w:i/>
          <w:sz w:val="24"/>
          <w:szCs w:val="24"/>
        </w:rPr>
        <w:lastRenderedPageBreak/>
        <w:t>Задание №3</w:t>
      </w:r>
    </w:p>
    <w:p w:rsidR="004A0C4E" w:rsidRDefault="004A0C4E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использовалась 2-3-4 составная матрешка.</w:t>
      </w:r>
    </w:p>
    <w:p w:rsidR="004A0C4E" w:rsidRDefault="004A0C4E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</w:t>
      </w:r>
      <w:r>
        <w:rPr>
          <w:sz w:val="24"/>
          <w:szCs w:val="24"/>
        </w:rPr>
        <w:t>: « Разбери матрешку</w:t>
      </w:r>
      <w:r w:rsidR="00E23247">
        <w:rPr>
          <w:sz w:val="24"/>
          <w:szCs w:val="24"/>
        </w:rPr>
        <w:t>», «Собери матрешку». В случае затруднения выполнения задания  педагог показывает способ выполнения задания и предлагает: «Сделай как я»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3247" w:rsidRDefault="00E23247" w:rsidP="00F82A09">
      <w:pPr>
        <w:rPr>
          <w:sz w:val="24"/>
          <w:szCs w:val="24"/>
        </w:rPr>
      </w:pPr>
    </w:p>
    <w:p w:rsidR="00E23247" w:rsidRDefault="00E23247" w:rsidP="00F82A09">
      <w:pPr>
        <w:rPr>
          <w:b/>
          <w:i/>
          <w:sz w:val="24"/>
          <w:szCs w:val="24"/>
        </w:rPr>
      </w:pPr>
      <w:r w:rsidRPr="00E23247">
        <w:rPr>
          <w:b/>
          <w:i/>
          <w:sz w:val="24"/>
          <w:szCs w:val="24"/>
        </w:rPr>
        <w:t>Задание №4</w:t>
      </w:r>
    </w:p>
    <w:p w:rsidR="00E23247" w:rsidRDefault="00E23247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использовалась таблица с изображением нескольких пар одних и тех же предметов, различных по величине (большие и маленькие).</w:t>
      </w:r>
    </w:p>
    <w:p w:rsidR="00E23247" w:rsidRDefault="00E23247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</w:t>
      </w:r>
      <w:r>
        <w:rPr>
          <w:sz w:val="24"/>
          <w:szCs w:val="24"/>
        </w:rPr>
        <w:t>: « Покажи, где нарисована маленькая собачка», «Покажи большую морковку» Затем предлагают такие вопросы: « Какая это морковка?», «Какая это собачка?», «Покажи предметы одинаковые по величине»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3247" w:rsidRDefault="00E23247" w:rsidP="00F82A09">
      <w:pPr>
        <w:rPr>
          <w:sz w:val="24"/>
          <w:szCs w:val="24"/>
        </w:rPr>
      </w:pPr>
    </w:p>
    <w:p w:rsidR="00E23247" w:rsidRDefault="00E23247" w:rsidP="00D814D1">
      <w:pPr>
        <w:jc w:val="center"/>
        <w:rPr>
          <w:b/>
          <w:sz w:val="24"/>
          <w:szCs w:val="24"/>
        </w:rPr>
      </w:pPr>
      <w:r w:rsidRPr="00E23247">
        <w:rPr>
          <w:b/>
          <w:sz w:val="24"/>
          <w:szCs w:val="24"/>
        </w:rPr>
        <w:t>Исследование представлений о цвете</w:t>
      </w:r>
    </w:p>
    <w:p w:rsidR="00E23247" w:rsidRDefault="00E23247" w:rsidP="00F82A09">
      <w:pPr>
        <w:rPr>
          <w:sz w:val="24"/>
          <w:szCs w:val="24"/>
        </w:rPr>
      </w:pPr>
      <w:r>
        <w:rPr>
          <w:b/>
          <w:sz w:val="24"/>
          <w:szCs w:val="24"/>
        </w:rPr>
        <w:t>Цель исследования:</w:t>
      </w:r>
      <w:r w:rsidR="00263D8D">
        <w:rPr>
          <w:b/>
          <w:sz w:val="24"/>
          <w:szCs w:val="24"/>
        </w:rPr>
        <w:t xml:space="preserve"> </w:t>
      </w:r>
      <w:r w:rsidR="00263D8D">
        <w:rPr>
          <w:sz w:val="24"/>
          <w:szCs w:val="24"/>
        </w:rPr>
        <w:t>выявить представления  о цвете, умения различать предметы по цвету, ориентируясь на их однородность или неоднородность при наложении. Умение осуществлять выбор цвета по образцу.</w:t>
      </w:r>
    </w:p>
    <w:p w:rsidR="00263D8D" w:rsidRDefault="00263D8D" w:rsidP="00F82A09">
      <w:pPr>
        <w:rPr>
          <w:sz w:val="24"/>
          <w:szCs w:val="24"/>
        </w:rPr>
      </w:pPr>
    </w:p>
    <w:p w:rsidR="00263D8D" w:rsidRDefault="00263D8D" w:rsidP="00F82A09">
      <w:pPr>
        <w:rPr>
          <w:b/>
          <w:i/>
          <w:sz w:val="24"/>
          <w:szCs w:val="24"/>
        </w:rPr>
      </w:pPr>
      <w:r w:rsidRPr="00263D8D">
        <w:rPr>
          <w:b/>
          <w:i/>
          <w:sz w:val="24"/>
          <w:szCs w:val="24"/>
        </w:rPr>
        <w:t>Задание №1</w:t>
      </w:r>
    </w:p>
    <w:p w:rsidR="00263D8D" w:rsidRDefault="00263D8D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использовались четыре крупных, выполненных из картона цветка (красный, синий, желтый, зеленый); четыре фигурки бабочек таких же цветов, как и цветы.</w:t>
      </w:r>
    </w:p>
    <w:p w:rsidR="00263D8D" w:rsidRDefault="00263D8D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 xml:space="preserve">Проведение исследования. </w:t>
      </w:r>
      <w:r>
        <w:rPr>
          <w:sz w:val="24"/>
          <w:szCs w:val="24"/>
        </w:rPr>
        <w:t>Педагог раскладывает на столе перед ребенком цветы четырех цветов и показывает бабочек, объясняя, что  бабочки хотят найти свои цветы - сесть на такой цветок, чтобы их не было видно.</w:t>
      </w:r>
    </w:p>
    <w:p w:rsidR="00263D8D" w:rsidRDefault="00263D8D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lastRenderedPageBreak/>
        <w:t>Инструкция</w:t>
      </w:r>
      <w:r>
        <w:rPr>
          <w:sz w:val="24"/>
          <w:szCs w:val="24"/>
        </w:rPr>
        <w:t>: « Посади бабочек на цветы того же цвета, что и сама бабочка».</w:t>
      </w:r>
    </w:p>
    <w:p w:rsidR="00263D8D" w:rsidRDefault="00263D8D" w:rsidP="00F82A09">
      <w:pPr>
        <w:rPr>
          <w:sz w:val="24"/>
          <w:szCs w:val="24"/>
        </w:rPr>
      </w:pPr>
      <w:r>
        <w:rPr>
          <w:sz w:val="24"/>
          <w:szCs w:val="24"/>
        </w:rPr>
        <w:t>Если ребенок не понял инструкцию, то производится показ способа выполнения задания и указательный жест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3D8D" w:rsidRDefault="00263D8D" w:rsidP="00F82A09">
      <w:pPr>
        <w:rPr>
          <w:sz w:val="24"/>
          <w:szCs w:val="24"/>
        </w:rPr>
      </w:pPr>
    </w:p>
    <w:p w:rsidR="00263D8D" w:rsidRDefault="00263D8D" w:rsidP="00F82A09">
      <w:pPr>
        <w:rPr>
          <w:b/>
          <w:i/>
          <w:sz w:val="24"/>
          <w:szCs w:val="24"/>
        </w:rPr>
      </w:pPr>
      <w:r w:rsidRPr="00263D8D">
        <w:rPr>
          <w:b/>
          <w:i/>
          <w:sz w:val="24"/>
          <w:szCs w:val="24"/>
        </w:rPr>
        <w:t>Задание №2</w:t>
      </w:r>
    </w:p>
    <w:p w:rsidR="00263D8D" w:rsidRDefault="00147E58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использовались кружки из плотного картона четырех основных цветов.</w:t>
      </w:r>
    </w:p>
    <w:p w:rsidR="00147E58" w:rsidRPr="00147E58" w:rsidRDefault="00147E58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Проведение исследования.</w:t>
      </w:r>
      <w:r>
        <w:rPr>
          <w:sz w:val="24"/>
          <w:szCs w:val="24"/>
          <w:u w:val="single"/>
        </w:rPr>
        <w:t xml:space="preserve"> </w:t>
      </w:r>
      <w:r w:rsidRPr="00147E58">
        <w:rPr>
          <w:sz w:val="24"/>
          <w:szCs w:val="24"/>
        </w:rPr>
        <w:t>Перед ребенком в ряд раскладываются по одному кружку каждого цвета. Педагог показывает кружок и предлагает ребенку выбрать кружок такого же цвета, как и у него.</w:t>
      </w:r>
    </w:p>
    <w:p w:rsidR="00147E58" w:rsidRDefault="00147E58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Инструкция</w:t>
      </w:r>
      <w:r w:rsidRPr="00147E58">
        <w:rPr>
          <w:sz w:val="24"/>
          <w:szCs w:val="24"/>
        </w:rPr>
        <w:t>: « Дай кружок такого же цвета, как у меня».</w:t>
      </w:r>
      <w:r>
        <w:rPr>
          <w:sz w:val="24"/>
          <w:szCs w:val="24"/>
        </w:rPr>
        <w:t xml:space="preserve"> Далее ребенку предлагается указать на кружок названного цвета. « Покажи красный кружок, синий, желтый и т.д.»</w:t>
      </w:r>
    </w:p>
    <w:p w:rsidR="00147E58" w:rsidRDefault="00147E58" w:rsidP="00F82A0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E58" w:rsidRDefault="00147E58" w:rsidP="00F82A09">
      <w:pPr>
        <w:rPr>
          <w:b/>
          <w:i/>
          <w:sz w:val="24"/>
          <w:szCs w:val="24"/>
        </w:rPr>
      </w:pPr>
      <w:r w:rsidRPr="00147E58">
        <w:rPr>
          <w:b/>
          <w:i/>
          <w:sz w:val="24"/>
          <w:szCs w:val="24"/>
        </w:rPr>
        <w:t>Задание №3</w:t>
      </w:r>
    </w:p>
    <w:p w:rsidR="00147E58" w:rsidRDefault="00147E58" w:rsidP="00F82A09">
      <w:pPr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использовались крупные цветовые карточки ( четыре основных цвета), лист белой бумаги.</w:t>
      </w:r>
    </w:p>
    <w:p w:rsidR="00147E58" w:rsidRDefault="00147E58" w:rsidP="00F82A09">
      <w:pPr>
        <w:rPr>
          <w:sz w:val="24"/>
          <w:szCs w:val="24"/>
        </w:rPr>
      </w:pPr>
      <w:r w:rsidRPr="00147E58">
        <w:rPr>
          <w:sz w:val="24"/>
          <w:szCs w:val="24"/>
          <w:u w:val="single"/>
        </w:rPr>
        <w:t>Проведение исследования.</w:t>
      </w:r>
      <w:r>
        <w:rPr>
          <w:sz w:val="24"/>
          <w:szCs w:val="24"/>
        </w:rPr>
        <w:t xml:space="preserve"> Педагог раскладывает на столе в случайном порядке четыре цветовые карточки.</w:t>
      </w:r>
    </w:p>
    <w:p w:rsidR="00BA3ECC" w:rsidRDefault="00BA3ECC" w:rsidP="00F82A09">
      <w:pPr>
        <w:rPr>
          <w:sz w:val="24"/>
          <w:szCs w:val="24"/>
        </w:rPr>
      </w:pPr>
      <w:r w:rsidRPr="00BA3ECC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 Назови цвета». Далее педагог закрывает карточки листом бумаги и незаметно убирает одну из карточек. « Скажи, какого цвета нет?»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3ECC" w:rsidRDefault="00BA3ECC" w:rsidP="00F82A09">
      <w:pPr>
        <w:rPr>
          <w:sz w:val="24"/>
          <w:szCs w:val="24"/>
        </w:rPr>
      </w:pPr>
    </w:p>
    <w:p w:rsidR="00BA3ECC" w:rsidRDefault="00BA3ECC" w:rsidP="00F82A09">
      <w:pPr>
        <w:rPr>
          <w:b/>
          <w:i/>
          <w:sz w:val="28"/>
          <w:szCs w:val="28"/>
        </w:rPr>
      </w:pPr>
      <w:r w:rsidRPr="00BA3ECC">
        <w:rPr>
          <w:b/>
          <w:i/>
          <w:sz w:val="28"/>
          <w:szCs w:val="28"/>
        </w:rPr>
        <w:t>Выявление знаний об окружающем</w:t>
      </w:r>
    </w:p>
    <w:p w:rsidR="00BA3ECC" w:rsidRDefault="00BA3ECC" w:rsidP="00F82A09">
      <w:pPr>
        <w:rPr>
          <w:sz w:val="28"/>
          <w:szCs w:val="28"/>
        </w:rPr>
      </w:pPr>
      <w:r>
        <w:rPr>
          <w:sz w:val="28"/>
          <w:szCs w:val="28"/>
        </w:rPr>
        <w:t>Выясняется запас представлений об окружающем в ходе беседы с ребенком.</w:t>
      </w:r>
    </w:p>
    <w:p w:rsidR="00BA3ECC" w:rsidRDefault="00BA3ECC" w:rsidP="00BA3ECC">
      <w:pPr>
        <w:pStyle w:val="a3"/>
        <w:rPr>
          <w:sz w:val="28"/>
          <w:szCs w:val="28"/>
        </w:rPr>
      </w:pPr>
      <w:r>
        <w:rPr>
          <w:sz w:val="24"/>
          <w:szCs w:val="24"/>
        </w:rPr>
        <w:t>1.</w:t>
      </w:r>
      <w:r w:rsidRPr="00BA3ECC">
        <w:rPr>
          <w:sz w:val="24"/>
          <w:szCs w:val="24"/>
        </w:rPr>
        <w:t>Знания о себе</w:t>
      </w:r>
      <w:r>
        <w:rPr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-2. </w:t>
      </w:r>
      <w:r w:rsidRPr="00BA3ECC">
        <w:rPr>
          <w:sz w:val="24"/>
          <w:szCs w:val="24"/>
        </w:rPr>
        <w:t>О ближайшем окружении</w:t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3ECC" w:rsidRDefault="00BA3ECC" w:rsidP="00BA3ECC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>
        <w:rPr>
          <w:sz w:val="24"/>
          <w:szCs w:val="24"/>
        </w:rPr>
        <w:t>О предметах быта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3ECC" w:rsidRDefault="00BA3ECC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F1B5C">
        <w:rPr>
          <w:sz w:val="24"/>
          <w:szCs w:val="24"/>
        </w:rPr>
        <w:t>Об окружающем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0915" w:rsidRDefault="006C0915" w:rsidP="00BA3ECC">
      <w:pPr>
        <w:pStyle w:val="a3"/>
        <w:rPr>
          <w:sz w:val="24"/>
          <w:szCs w:val="24"/>
        </w:rPr>
      </w:pPr>
    </w:p>
    <w:p w:rsidR="006C0915" w:rsidRDefault="006C0915" w:rsidP="00BA3ECC">
      <w:pPr>
        <w:pStyle w:val="a3"/>
        <w:rPr>
          <w:sz w:val="24"/>
          <w:szCs w:val="24"/>
        </w:rPr>
      </w:pPr>
    </w:p>
    <w:p w:rsidR="006C0915" w:rsidRDefault="006C0915" w:rsidP="00BA3ECC">
      <w:pPr>
        <w:pStyle w:val="a3"/>
        <w:rPr>
          <w:sz w:val="24"/>
          <w:szCs w:val="24"/>
        </w:rPr>
      </w:pPr>
    </w:p>
    <w:p w:rsidR="006C0915" w:rsidRDefault="006C0915" w:rsidP="00BA3ECC">
      <w:pPr>
        <w:pStyle w:val="a3"/>
        <w:rPr>
          <w:sz w:val="24"/>
          <w:szCs w:val="24"/>
        </w:rPr>
      </w:pPr>
    </w:p>
    <w:p w:rsidR="006C0915" w:rsidRDefault="006C0915" w:rsidP="00BA3EC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Исследование временных и пространственных представлении</w:t>
      </w:r>
    </w:p>
    <w:p w:rsidR="006C0915" w:rsidRDefault="006C0915" w:rsidP="00BA3ECC">
      <w:pPr>
        <w:pStyle w:val="a3"/>
        <w:rPr>
          <w:sz w:val="28"/>
          <w:szCs w:val="28"/>
        </w:rPr>
      </w:pPr>
    </w:p>
    <w:p w:rsidR="006C0915" w:rsidRDefault="006C0915" w:rsidP="00D814D1">
      <w:pPr>
        <w:pStyle w:val="a3"/>
        <w:jc w:val="center"/>
        <w:rPr>
          <w:b/>
          <w:sz w:val="24"/>
          <w:szCs w:val="24"/>
        </w:rPr>
      </w:pPr>
      <w:r w:rsidRPr="006C0915">
        <w:rPr>
          <w:b/>
          <w:sz w:val="24"/>
          <w:szCs w:val="24"/>
        </w:rPr>
        <w:t>Временные представления</w:t>
      </w:r>
    </w:p>
    <w:p w:rsidR="006C0915" w:rsidRDefault="006C0915" w:rsidP="00BA3EC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 исследования:</w:t>
      </w:r>
      <w:r>
        <w:rPr>
          <w:sz w:val="24"/>
          <w:szCs w:val="24"/>
        </w:rPr>
        <w:t xml:space="preserve">  выявить умение узнавать и называть простейшие явления и состояния погоды </w:t>
      </w:r>
      <w:r w:rsidR="000E49CB">
        <w:rPr>
          <w:sz w:val="24"/>
          <w:szCs w:val="24"/>
        </w:rPr>
        <w:t>(</w:t>
      </w:r>
      <w:r>
        <w:rPr>
          <w:sz w:val="24"/>
          <w:szCs w:val="24"/>
        </w:rPr>
        <w:t>холодно, тепло, идет дождь или снег) в процессе наблюдений за изменениями в природе</w:t>
      </w:r>
      <w:r w:rsidR="000E49CB">
        <w:rPr>
          <w:sz w:val="24"/>
          <w:szCs w:val="24"/>
        </w:rPr>
        <w:t>.</w:t>
      </w:r>
      <w:r>
        <w:rPr>
          <w:sz w:val="24"/>
          <w:szCs w:val="24"/>
        </w:rPr>
        <w:t xml:space="preserve"> Узнавание и называние на основе наиболее характерных признаков </w:t>
      </w:r>
      <w:r w:rsidR="000E49CB">
        <w:rPr>
          <w:sz w:val="24"/>
          <w:szCs w:val="24"/>
        </w:rPr>
        <w:t>(</w:t>
      </w:r>
      <w:r>
        <w:rPr>
          <w:sz w:val="24"/>
          <w:szCs w:val="24"/>
        </w:rPr>
        <w:t>по наблюдениям в природе, по изображениям на картинках) контрастных времен года: лето и зиму. Умение определять  и называть части суток</w:t>
      </w:r>
      <w:r w:rsidR="000E49CB">
        <w:rPr>
          <w:sz w:val="24"/>
          <w:szCs w:val="24"/>
        </w:rPr>
        <w:t>, соотнесение частей суток с соответствующими картинками, стихотворениями, потешками и песенками.</w:t>
      </w:r>
    </w:p>
    <w:p w:rsidR="000E49CB" w:rsidRDefault="000E49CB" w:rsidP="00BA3ECC">
      <w:pPr>
        <w:pStyle w:val="a3"/>
        <w:rPr>
          <w:sz w:val="24"/>
          <w:szCs w:val="24"/>
        </w:rPr>
      </w:pPr>
    </w:p>
    <w:p w:rsidR="000E49CB" w:rsidRDefault="000E49CB" w:rsidP="00BA3ECC">
      <w:pPr>
        <w:pStyle w:val="a3"/>
        <w:rPr>
          <w:b/>
          <w:i/>
          <w:sz w:val="24"/>
          <w:szCs w:val="24"/>
        </w:rPr>
      </w:pPr>
      <w:r w:rsidRPr="000E49CB">
        <w:rPr>
          <w:b/>
          <w:i/>
          <w:sz w:val="24"/>
          <w:szCs w:val="24"/>
        </w:rPr>
        <w:t>Задание №1</w:t>
      </w:r>
    </w:p>
    <w:p w:rsidR="000E49CB" w:rsidRDefault="000E49CB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были использованы картинки с изображением действий людей в разное время суток (мальчик проснулся, дети гуляют, мальчик умывается, мальчик ложится спать и т.п.).</w:t>
      </w:r>
    </w:p>
    <w:p w:rsidR="000E49CB" w:rsidRDefault="000E49CB" w:rsidP="00BA3ECC">
      <w:pPr>
        <w:pStyle w:val="a3"/>
        <w:rPr>
          <w:sz w:val="24"/>
          <w:szCs w:val="24"/>
        </w:rPr>
      </w:pPr>
      <w:r w:rsidRPr="000E49CB">
        <w:rPr>
          <w:sz w:val="24"/>
          <w:szCs w:val="24"/>
          <w:u w:val="single"/>
        </w:rPr>
        <w:lastRenderedPageBreak/>
        <w:t>Инструкция:</w:t>
      </w:r>
      <w:r>
        <w:rPr>
          <w:sz w:val="24"/>
          <w:szCs w:val="24"/>
        </w:rPr>
        <w:t xml:space="preserve">  « Покажи, где на картинке  мальчик проснулся и умывается, когда мы умываемся», и т.д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49CB" w:rsidRDefault="000E49CB" w:rsidP="00BA3ECC">
      <w:pPr>
        <w:pStyle w:val="a3"/>
        <w:rPr>
          <w:sz w:val="24"/>
          <w:szCs w:val="24"/>
        </w:rPr>
      </w:pPr>
    </w:p>
    <w:p w:rsidR="000E49CB" w:rsidRDefault="000E49CB" w:rsidP="00BA3ECC">
      <w:pPr>
        <w:pStyle w:val="a3"/>
        <w:rPr>
          <w:sz w:val="24"/>
          <w:szCs w:val="24"/>
        </w:rPr>
      </w:pPr>
      <w:r w:rsidRPr="000E49CB">
        <w:rPr>
          <w:b/>
          <w:i/>
          <w:sz w:val="24"/>
          <w:szCs w:val="24"/>
        </w:rPr>
        <w:t>Задание №2</w:t>
      </w:r>
    </w:p>
    <w:p w:rsidR="000E49CB" w:rsidRDefault="000E49CB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исследования были использованы картинки с изображением времен года </w:t>
      </w:r>
      <w:r w:rsidR="00D31F19">
        <w:rPr>
          <w:sz w:val="24"/>
          <w:szCs w:val="24"/>
        </w:rPr>
        <w:t>(</w:t>
      </w:r>
      <w:r>
        <w:rPr>
          <w:sz w:val="24"/>
          <w:szCs w:val="24"/>
        </w:rPr>
        <w:t>лето – дети купаются в реке, осен</w:t>
      </w:r>
      <w:r w:rsidR="00D31F19">
        <w:rPr>
          <w:sz w:val="24"/>
          <w:szCs w:val="24"/>
        </w:rPr>
        <w:t>ь -</w:t>
      </w:r>
      <w:r>
        <w:rPr>
          <w:sz w:val="24"/>
          <w:szCs w:val="24"/>
        </w:rPr>
        <w:t xml:space="preserve"> идет дождь, листья на деревьях пожелтели, зима – падает снег, дети катаются на санках о лыжах, весна – распустились почки на деревьях, тает снег).</w:t>
      </w:r>
    </w:p>
    <w:p w:rsidR="000E49CB" w:rsidRDefault="000E49CB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Инструкция</w:t>
      </w:r>
      <w:r w:rsidR="00D31F19">
        <w:rPr>
          <w:sz w:val="24"/>
          <w:szCs w:val="24"/>
        </w:rPr>
        <w:t>:</w:t>
      </w:r>
      <w:r>
        <w:rPr>
          <w:sz w:val="24"/>
          <w:szCs w:val="24"/>
        </w:rPr>
        <w:t xml:space="preserve"> « Посмотри на картинку, что ты видишь, какое время года на ней изображено, почему». « Покажи</w:t>
      </w:r>
      <w:r w:rsidR="00D31F19">
        <w:rPr>
          <w:sz w:val="24"/>
          <w:szCs w:val="24"/>
        </w:rPr>
        <w:t>,</w:t>
      </w:r>
      <w:r>
        <w:rPr>
          <w:sz w:val="24"/>
          <w:szCs w:val="24"/>
        </w:rPr>
        <w:t xml:space="preserve"> на какой картинке идет дождь, снег»</w:t>
      </w:r>
      <w:r w:rsidR="00D31F19">
        <w:rPr>
          <w:sz w:val="24"/>
          <w:szCs w:val="24"/>
        </w:rPr>
        <w:t>. « Расскажи, что дети делают, когда мы купаемся ?»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1F19" w:rsidRDefault="00D31F19" w:rsidP="00BA3ECC">
      <w:pPr>
        <w:pStyle w:val="a3"/>
        <w:rPr>
          <w:sz w:val="24"/>
          <w:szCs w:val="24"/>
        </w:rPr>
      </w:pPr>
    </w:p>
    <w:p w:rsidR="00D31F19" w:rsidRPr="00D814D1" w:rsidRDefault="00D31F19" w:rsidP="00D814D1">
      <w:pPr>
        <w:jc w:val="center"/>
        <w:rPr>
          <w:b/>
          <w:sz w:val="24"/>
          <w:szCs w:val="24"/>
        </w:rPr>
      </w:pPr>
      <w:r w:rsidRPr="00D814D1">
        <w:rPr>
          <w:b/>
          <w:sz w:val="24"/>
          <w:szCs w:val="24"/>
        </w:rPr>
        <w:t>Пространственные представления</w:t>
      </w:r>
    </w:p>
    <w:p w:rsidR="00D31F19" w:rsidRDefault="00D31F19" w:rsidP="00BA3EC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Цель исследования: </w:t>
      </w:r>
      <w:r>
        <w:rPr>
          <w:sz w:val="24"/>
          <w:szCs w:val="24"/>
        </w:rPr>
        <w:t xml:space="preserve">выявить умение перемещаться в пространстве класса с помощью взрослого, по словесной инструкции, самостоятельно. Знание и показ основных частей тела и лица. Умение ориентироваться на парте, на листе бумаги. Определение сторон (верх, низ, право, лево), показ сторон по подражанию действиям взрослого. Дифференциация слов, обозначающих направление движения </w:t>
      </w:r>
      <w:r w:rsidR="00B05BB4">
        <w:rPr>
          <w:sz w:val="24"/>
          <w:szCs w:val="24"/>
        </w:rPr>
        <w:t>(</w:t>
      </w:r>
      <w:r>
        <w:rPr>
          <w:sz w:val="24"/>
          <w:szCs w:val="24"/>
        </w:rPr>
        <w:t>вверх-вниз, вперед-назад), выполнение действий по инструкциям, включающим эти слова.</w:t>
      </w:r>
    </w:p>
    <w:p w:rsidR="00D31F19" w:rsidRDefault="00D31F19" w:rsidP="00BA3ECC">
      <w:pPr>
        <w:pStyle w:val="a3"/>
        <w:rPr>
          <w:sz w:val="24"/>
          <w:szCs w:val="24"/>
        </w:rPr>
      </w:pPr>
    </w:p>
    <w:p w:rsidR="00D31F19" w:rsidRDefault="00D31F19" w:rsidP="00BA3ECC">
      <w:pPr>
        <w:pStyle w:val="a3"/>
        <w:rPr>
          <w:b/>
          <w:i/>
          <w:sz w:val="24"/>
          <w:szCs w:val="24"/>
        </w:rPr>
      </w:pPr>
      <w:r w:rsidRPr="00D31F19">
        <w:rPr>
          <w:b/>
          <w:i/>
          <w:sz w:val="24"/>
          <w:szCs w:val="24"/>
        </w:rPr>
        <w:t xml:space="preserve">Задание №1 </w:t>
      </w:r>
    </w:p>
    <w:p w:rsidR="00B05BB4" w:rsidRDefault="00B05BB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Нахождение, показ, а по возможности и называние основных частей тела сначала на себе, а затем на кукле или на теле напротив сидящего.</w:t>
      </w:r>
    </w:p>
    <w:p w:rsidR="00B05BB4" w:rsidRPr="00B05BB4" w:rsidRDefault="00B05BB4" w:rsidP="00BA3ECC">
      <w:pPr>
        <w:pStyle w:val="a3"/>
        <w:rPr>
          <w:sz w:val="24"/>
          <w:szCs w:val="24"/>
        </w:rPr>
      </w:pPr>
      <w:r w:rsidRPr="00B05BB4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 Покажи, где у тебя руки?», «Покажи, где у меня ноги?» и т.д.</w:t>
      </w:r>
    </w:p>
    <w:p w:rsidR="00D31F19" w:rsidRDefault="00B05BB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11E67" w:rsidRDefault="00611E67" w:rsidP="00BA3ECC">
      <w:pPr>
        <w:pStyle w:val="a3"/>
        <w:rPr>
          <w:b/>
          <w:i/>
          <w:sz w:val="24"/>
          <w:szCs w:val="24"/>
        </w:rPr>
      </w:pPr>
    </w:p>
    <w:p w:rsidR="00B05BB4" w:rsidRDefault="00B05BB4" w:rsidP="00BA3ECC">
      <w:pPr>
        <w:pStyle w:val="a3"/>
        <w:rPr>
          <w:b/>
          <w:i/>
          <w:sz w:val="24"/>
          <w:szCs w:val="24"/>
        </w:rPr>
      </w:pPr>
      <w:r w:rsidRPr="00B05BB4">
        <w:rPr>
          <w:b/>
          <w:i/>
          <w:sz w:val="24"/>
          <w:szCs w:val="24"/>
        </w:rPr>
        <w:lastRenderedPageBreak/>
        <w:t>Задание №2</w:t>
      </w:r>
    </w:p>
    <w:p w:rsidR="00B05BB4" w:rsidRDefault="00B05BB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Нахождение, показ, а по возможности и называние основных частей лица сначала на себе, а затем на кукле или на лице напротив сидящего.</w:t>
      </w:r>
    </w:p>
    <w:p w:rsidR="00B05BB4" w:rsidRDefault="00B05BB4" w:rsidP="00BA3ECC">
      <w:pPr>
        <w:pStyle w:val="a3"/>
        <w:rPr>
          <w:sz w:val="24"/>
          <w:szCs w:val="24"/>
        </w:rPr>
      </w:pPr>
      <w:r w:rsidRPr="00B05BB4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«Покажи, где у тебя уши?», «Покажи, где у куклы глазки?» и т.д.</w:t>
      </w:r>
    </w:p>
    <w:p w:rsidR="00B05BB4" w:rsidRDefault="00B05BB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5BB4" w:rsidRDefault="00B05BB4" w:rsidP="00BA3ECC">
      <w:pPr>
        <w:pStyle w:val="a3"/>
        <w:rPr>
          <w:sz w:val="24"/>
          <w:szCs w:val="24"/>
        </w:rPr>
      </w:pPr>
    </w:p>
    <w:p w:rsidR="00B05BB4" w:rsidRDefault="00B05BB4" w:rsidP="00BA3ECC">
      <w:pPr>
        <w:pStyle w:val="a3"/>
        <w:rPr>
          <w:b/>
          <w:i/>
          <w:sz w:val="24"/>
          <w:szCs w:val="24"/>
        </w:rPr>
      </w:pPr>
      <w:r w:rsidRPr="00B05BB4">
        <w:rPr>
          <w:b/>
          <w:i/>
          <w:sz w:val="24"/>
          <w:szCs w:val="24"/>
        </w:rPr>
        <w:t>Задание №3</w:t>
      </w:r>
    </w:p>
    <w:p w:rsidR="00B05BB4" w:rsidRDefault="00B05BB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Выполнение различных игровых упражнение на перемещение в пространстве, на изменение положений частей тела</w:t>
      </w:r>
    </w:p>
    <w:p w:rsidR="00B05BB4" w:rsidRDefault="00B05BB4" w:rsidP="00BA3ECC">
      <w:pPr>
        <w:pStyle w:val="a3"/>
        <w:rPr>
          <w:sz w:val="24"/>
          <w:szCs w:val="24"/>
        </w:rPr>
      </w:pPr>
      <w:r w:rsidRPr="006B30E4">
        <w:rPr>
          <w:sz w:val="24"/>
          <w:szCs w:val="24"/>
          <w:u w:val="single"/>
        </w:rPr>
        <w:t>Инструкция</w:t>
      </w:r>
      <w:r>
        <w:rPr>
          <w:sz w:val="24"/>
          <w:szCs w:val="24"/>
        </w:rPr>
        <w:t>: «Подними руки вверх, вытяни их вперед</w:t>
      </w:r>
      <w:r w:rsidR="006B30E4">
        <w:rPr>
          <w:sz w:val="24"/>
          <w:szCs w:val="24"/>
        </w:rPr>
        <w:t>», «Подними одну руку » и т.д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30E4" w:rsidRDefault="006B30E4" w:rsidP="00BA3ECC">
      <w:pPr>
        <w:pStyle w:val="a3"/>
        <w:rPr>
          <w:sz w:val="24"/>
          <w:szCs w:val="24"/>
        </w:rPr>
      </w:pPr>
    </w:p>
    <w:p w:rsidR="006B30E4" w:rsidRDefault="006B30E4" w:rsidP="00BA3ECC">
      <w:pPr>
        <w:pStyle w:val="a3"/>
        <w:rPr>
          <w:b/>
          <w:i/>
          <w:sz w:val="24"/>
          <w:szCs w:val="24"/>
        </w:rPr>
      </w:pPr>
      <w:r w:rsidRPr="006B30E4">
        <w:rPr>
          <w:b/>
          <w:i/>
          <w:sz w:val="24"/>
          <w:szCs w:val="24"/>
        </w:rPr>
        <w:t>Задание №4</w:t>
      </w:r>
    </w:p>
    <w:p w:rsidR="006B30E4" w:rsidRDefault="006B30E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Выполнение упражнение на определение правой и левой сторон.</w:t>
      </w:r>
    </w:p>
    <w:p w:rsidR="006B30E4" w:rsidRDefault="006B30E4" w:rsidP="00BA3ECC">
      <w:pPr>
        <w:pStyle w:val="a3"/>
        <w:rPr>
          <w:sz w:val="24"/>
          <w:szCs w:val="24"/>
        </w:rPr>
      </w:pPr>
      <w:r w:rsidRPr="006B30E4">
        <w:rPr>
          <w:sz w:val="24"/>
          <w:szCs w:val="24"/>
          <w:u w:val="single"/>
        </w:rPr>
        <w:t>Инструкция:</w:t>
      </w:r>
      <w:r>
        <w:rPr>
          <w:sz w:val="24"/>
          <w:szCs w:val="24"/>
        </w:rPr>
        <w:t xml:space="preserve"> «Подними правую руку», «Подними левую руку», «Покажи, где у тебя правая нога?», «Покажи, где у тебя левая нога?»</w:t>
      </w:r>
    </w:p>
    <w:p w:rsidR="006B30E4" w:rsidRDefault="006B30E4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30E4" w:rsidRDefault="006B30E4" w:rsidP="00BA3ECC">
      <w:pPr>
        <w:pStyle w:val="a3"/>
        <w:rPr>
          <w:sz w:val="24"/>
          <w:szCs w:val="24"/>
        </w:rPr>
      </w:pPr>
    </w:p>
    <w:p w:rsidR="006B30E4" w:rsidRDefault="006B30E4" w:rsidP="00BA3ECC">
      <w:pPr>
        <w:pStyle w:val="a3"/>
        <w:rPr>
          <w:b/>
          <w:i/>
          <w:sz w:val="24"/>
          <w:szCs w:val="24"/>
        </w:rPr>
      </w:pPr>
      <w:r w:rsidRPr="006B30E4">
        <w:rPr>
          <w:b/>
          <w:i/>
          <w:sz w:val="24"/>
          <w:szCs w:val="24"/>
        </w:rPr>
        <w:t>Задание №5</w:t>
      </w:r>
    </w:p>
    <w:p w:rsidR="006B30E4" w:rsidRDefault="006B30E4" w:rsidP="00BA3ECC">
      <w:pPr>
        <w:pStyle w:val="a3"/>
        <w:rPr>
          <w:sz w:val="24"/>
          <w:szCs w:val="24"/>
        </w:rPr>
      </w:pPr>
      <w:r w:rsidRPr="006B30E4">
        <w:rPr>
          <w:sz w:val="24"/>
          <w:szCs w:val="24"/>
        </w:rPr>
        <w:t>Упражнение на перемещение игрушек вперед-назад, вверх-вниз</w:t>
      </w:r>
      <w:r>
        <w:rPr>
          <w:sz w:val="24"/>
          <w:szCs w:val="24"/>
        </w:rPr>
        <w:t>. Проводится по подражанию действиям педагога и по словесной инструкции.</w:t>
      </w:r>
    </w:p>
    <w:p w:rsidR="006B30E4" w:rsidRDefault="006B30E4" w:rsidP="00BA3ECC">
      <w:pPr>
        <w:pStyle w:val="a3"/>
        <w:rPr>
          <w:sz w:val="24"/>
          <w:szCs w:val="24"/>
        </w:rPr>
      </w:pPr>
      <w:r w:rsidRPr="00591267">
        <w:rPr>
          <w:sz w:val="24"/>
          <w:szCs w:val="24"/>
          <w:u w:val="single"/>
        </w:rPr>
        <w:t>Инструкция</w:t>
      </w:r>
      <w:r w:rsidR="00591267" w:rsidRPr="00591267">
        <w:rPr>
          <w:sz w:val="24"/>
          <w:szCs w:val="24"/>
          <w:u w:val="single"/>
        </w:rPr>
        <w:t>:</w:t>
      </w:r>
      <w:r w:rsidRPr="00591267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</w:rPr>
        <w:t xml:space="preserve"> Подними куклу с коврика на парту, делай как я», «Посади куклу вниз на пол, делай как я», </w:t>
      </w:r>
      <w:r w:rsidR="00591267">
        <w:rPr>
          <w:sz w:val="24"/>
          <w:szCs w:val="24"/>
        </w:rPr>
        <w:t>«Катим мяч вперед, смотри, как делаю я, делай также», ит.д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1267" w:rsidRDefault="00591267" w:rsidP="00BA3ECC">
      <w:pPr>
        <w:pStyle w:val="a3"/>
        <w:rPr>
          <w:sz w:val="24"/>
          <w:szCs w:val="24"/>
        </w:rPr>
      </w:pPr>
    </w:p>
    <w:p w:rsidR="00D814D1" w:rsidRDefault="00D814D1" w:rsidP="00BA3ECC">
      <w:pPr>
        <w:pStyle w:val="a3"/>
        <w:rPr>
          <w:b/>
          <w:i/>
          <w:sz w:val="24"/>
          <w:szCs w:val="24"/>
        </w:rPr>
      </w:pPr>
    </w:p>
    <w:p w:rsidR="00591267" w:rsidRDefault="00591267" w:rsidP="00BA3ECC">
      <w:pPr>
        <w:pStyle w:val="a3"/>
        <w:rPr>
          <w:b/>
          <w:i/>
          <w:sz w:val="24"/>
          <w:szCs w:val="24"/>
        </w:rPr>
      </w:pPr>
      <w:r w:rsidRPr="00591267">
        <w:rPr>
          <w:b/>
          <w:i/>
          <w:sz w:val="24"/>
          <w:szCs w:val="24"/>
        </w:rPr>
        <w:lastRenderedPageBreak/>
        <w:t>Задание №6</w:t>
      </w:r>
    </w:p>
    <w:p w:rsidR="00591267" w:rsidRPr="00591267" w:rsidRDefault="00591267" w:rsidP="00BA3ECC">
      <w:pPr>
        <w:pStyle w:val="a3"/>
        <w:rPr>
          <w:sz w:val="24"/>
          <w:szCs w:val="24"/>
        </w:rPr>
      </w:pPr>
      <w:r w:rsidRPr="00591267">
        <w:rPr>
          <w:sz w:val="24"/>
          <w:szCs w:val="24"/>
        </w:rPr>
        <w:t xml:space="preserve">Для проведения исследования использовались лист белой бумаги, карандаши, картинка с изображением </w:t>
      </w:r>
      <w:r>
        <w:rPr>
          <w:sz w:val="24"/>
          <w:szCs w:val="24"/>
        </w:rPr>
        <w:t>животных,</w:t>
      </w:r>
      <w:r w:rsidRPr="0059126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91267">
        <w:rPr>
          <w:sz w:val="24"/>
          <w:szCs w:val="24"/>
        </w:rPr>
        <w:t>асположенных посередине, в правом и левом углах внизу и вверху листа.</w:t>
      </w:r>
    </w:p>
    <w:p w:rsidR="00591267" w:rsidRDefault="00591267" w:rsidP="00BA3ECC">
      <w:pPr>
        <w:pStyle w:val="a3"/>
        <w:rPr>
          <w:sz w:val="24"/>
          <w:szCs w:val="24"/>
        </w:rPr>
      </w:pPr>
      <w:r w:rsidRPr="00CB55AB">
        <w:rPr>
          <w:sz w:val="24"/>
          <w:szCs w:val="24"/>
          <w:u w:val="single"/>
        </w:rPr>
        <w:t>Инструкция</w:t>
      </w:r>
      <w:r>
        <w:rPr>
          <w:sz w:val="24"/>
          <w:szCs w:val="24"/>
        </w:rPr>
        <w:t>: « Делай как я, поставь точку в правом верхнем углу листа», «Поставь точку в левом нижнем углу листа», «Покажи, кто нарисован в центре (посередине) листа?»</w:t>
      </w:r>
      <w:r w:rsidR="00CB55AB">
        <w:rPr>
          <w:sz w:val="24"/>
          <w:szCs w:val="24"/>
        </w:rPr>
        <w:t xml:space="preserve"> и т.д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55AB" w:rsidRDefault="00CB55AB" w:rsidP="00BA3ECC">
      <w:pPr>
        <w:pStyle w:val="a3"/>
        <w:rPr>
          <w:sz w:val="24"/>
          <w:szCs w:val="24"/>
        </w:rPr>
      </w:pPr>
    </w:p>
    <w:p w:rsidR="00CB55AB" w:rsidRDefault="00CB55AB" w:rsidP="00BA3ECC">
      <w:pPr>
        <w:pStyle w:val="a3"/>
        <w:rPr>
          <w:sz w:val="24"/>
          <w:szCs w:val="24"/>
        </w:rPr>
      </w:pPr>
    </w:p>
    <w:p w:rsidR="00CB55AB" w:rsidRDefault="00015A2A" w:rsidP="00BA3EC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ИССЛЕДОВАНИЕ  ЭЛЕМЕНТАРНЫХ МАТЕ</w:t>
      </w:r>
      <w:r w:rsidR="00CB55AB" w:rsidRPr="00CB55AB">
        <w:rPr>
          <w:b/>
          <w:i/>
          <w:sz w:val="24"/>
          <w:szCs w:val="24"/>
        </w:rPr>
        <w:t>МАТИЧЕСКИХ ПРЕДСТАВЛЕНИЙ</w:t>
      </w:r>
    </w:p>
    <w:p w:rsidR="00CB55AB" w:rsidRDefault="00CB55AB" w:rsidP="00BA3EC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 исследования:</w:t>
      </w:r>
      <w:r>
        <w:rPr>
          <w:sz w:val="24"/>
          <w:szCs w:val="24"/>
        </w:rPr>
        <w:t xml:space="preserve"> Владение понятиями, определяющими количес</w:t>
      </w:r>
      <w:r w:rsidR="00D14293">
        <w:rPr>
          <w:sz w:val="24"/>
          <w:szCs w:val="24"/>
        </w:rPr>
        <w:t>тво: один-много, больше-меньше, много-мало.</w:t>
      </w:r>
      <w:r w:rsidR="00FE633C">
        <w:rPr>
          <w:sz w:val="24"/>
          <w:szCs w:val="24"/>
        </w:rPr>
        <w:t xml:space="preserve"> </w:t>
      </w:r>
      <w:r w:rsidR="00D14293" w:rsidRPr="00D14293">
        <w:rPr>
          <w:sz w:val="24"/>
          <w:szCs w:val="24"/>
        </w:rPr>
        <w:t xml:space="preserve">Овладение </w:t>
      </w:r>
      <w:r w:rsidR="00D14293">
        <w:rPr>
          <w:sz w:val="24"/>
          <w:szCs w:val="24"/>
        </w:rPr>
        <w:t xml:space="preserve"> понятиями равно-одинаково </w:t>
      </w:r>
      <w:r w:rsidR="00FE633C">
        <w:rPr>
          <w:sz w:val="24"/>
          <w:szCs w:val="24"/>
        </w:rPr>
        <w:t>Вербальный и невербальный ответ на вопрос «сколько?»</w:t>
      </w:r>
    </w:p>
    <w:p w:rsidR="00D14293" w:rsidRPr="00D14293" w:rsidRDefault="00D14293" w:rsidP="00BA3ECC">
      <w:pPr>
        <w:pStyle w:val="a3"/>
        <w:rPr>
          <w:sz w:val="24"/>
          <w:szCs w:val="24"/>
        </w:rPr>
      </w:pPr>
    </w:p>
    <w:p w:rsidR="00FE633C" w:rsidRDefault="00FE633C" w:rsidP="00BA3ECC">
      <w:pPr>
        <w:pStyle w:val="a3"/>
        <w:rPr>
          <w:b/>
          <w:i/>
          <w:sz w:val="24"/>
          <w:szCs w:val="24"/>
        </w:rPr>
      </w:pPr>
      <w:r w:rsidRPr="00FE633C">
        <w:rPr>
          <w:b/>
          <w:i/>
          <w:sz w:val="24"/>
          <w:szCs w:val="24"/>
        </w:rPr>
        <w:t>Задание №1</w:t>
      </w:r>
    </w:p>
    <w:p w:rsidR="00D14293" w:rsidRDefault="00D14293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использовалась пирамидка из 4-5 колец.</w:t>
      </w:r>
    </w:p>
    <w:p w:rsidR="00D14293" w:rsidRDefault="00D14293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разбирает пирамидку и просит ребенка собрать ее.</w:t>
      </w:r>
    </w:p>
    <w:p w:rsidR="00D14293" w:rsidRDefault="00D14293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Инструкция: «Собери пирамидку» «Надень большое колечко, затем поменьше, еще меньше, самое маленькое».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4293" w:rsidRDefault="00D14293" w:rsidP="00BA3ECC">
      <w:pPr>
        <w:pStyle w:val="a3"/>
        <w:rPr>
          <w:sz w:val="24"/>
          <w:szCs w:val="24"/>
        </w:rPr>
      </w:pPr>
    </w:p>
    <w:p w:rsidR="00D14293" w:rsidRDefault="00D14293" w:rsidP="00BA3ECC">
      <w:pPr>
        <w:pStyle w:val="a3"/>
        <w:rPr>
          <w:b/>
          <w:i/>
          <w:sz w:val="24"/>
          <w:szCs w:val="24"/>
        </w:rPr>
      </w:pPr>
      <w:r w:rsidRPr="00D14293">
        <w:rPr>
          <w:b/>
          <w:i/>
          <w:sz w:val="24"/>
          <w:szCs w:val="24"/>
        </w:rPr>
        <w:t>Задание №2</w:t>
      </w:r>
    </w:p>
    <w:p w:rsidR="00D14293" w:rsidRDefault="00D14293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проведения  исследования использовалась </w:t>
      </w:r>
      <w:r w:rsidR="00326B15">
        <w:rPr>
          <w:sz w:val="24"/>
          <w:szCs w:val="24"/>
        </w:rPr>
        <w:t>4 местная матрешка.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просит ребенка разобрать матрешку в определенной последовательности: открыть большую матрешку, поменьше, еще меньше и самую маленькую.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Затем задает ребенку вопросы</w:t>
      </w:r>
      <w:r w:rsidR="00F859FA">
        <w:rPr>
          <w:sz w:val="24"/>
          <w:szCs w:val="24"/>
        </w:rPr>
        <w:t>:</w:t>
      </w:r>
      <w:r>
        <w:rPr>
          <w:sz w:val="24"/>
          <w:szCs w:val="24"/>
        </w:rPr>
        <w:t xml:space="preserve"> «Покажи, где большая матрешка», «покажи, где матрешка поменьше», « покажи самую маленькую матрешку»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6B15" w:rsidRDefault="00326B15" w:rsidP="00BA3ECC">
      <w:pPr>
        <w:pStyle w:val="a3"/>
        <w:rPr>
          <w:sz w:val="24"/>
          <w:szCs w:val="24"/>
        </w:rPr>
      </w:pPr>
    </w:p>
    <w:p w:rsidR="00326B15" w:rsidRDefault="00326B15" w:rsidP="00BA3ECC">
      <w:pPr>
        <w:pStyle w:val="a3"/>
        <w:rPr>
          <w:b/>
          <w:i/>
          <w:sz w:val="24"/>
          <w:szCs w:val="24"/>
        </w:rPr>
      </w:pPr>
      <w:r w:rsidRPr="00326B15">
        <w:rPr>
          <w:b/>
          <w:i/>
          <w:sz w:val="24"/>
          <w:szCs w:val="24"/>
        </w:rPr>
        <w:t>Задание №3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исследования использовались две коробки </w:t>
      </w:r>
      <w:r w:rsidR="00F859FA">
        <w:rPr>
          <w:sz w:val="24"/>
          <w:szCs w:val="24"/>
        </w:rPr>
        <w:t>(</w:t>
      </w:r>
      <w:r>
        <w:rPr>
          <w:sz w:val="24"/>
          <w:szCs w:val="24"/>
        </w:rPr>
        <w:t xml:space="preserve">корзинки) и мелкие предметы </w:t>
      </w:r>
      <w:r w:rsidR="00F859FA">
        <w:rPr>
          <w:sz w:val="24"/>
          <w:szCs w:val="24"/>
        </w:rPr>
        <w:t>(</w:t>
      </w:r>
      <w:r>
        <w:rPr>
          <w:sz w:val="24"/>
          <w:szCs w:val="24"/>
        </w:rPr>
        <w:t>желуди или каштаны).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Проведение исследования</w:t>
      </w:r>
      <w:r w:rsidR="000B57AA">
        <w:rPr>
          <w:sz w:val="24"/>
          <w:szCs w:val="24"/>
        </w:rPr>
        <w:t>:</w:t>
      </w:r>
      <w:r>
        <w:rPr>
          <w:sz w:val="24"/>
          <w:szCs w:val="24"/>
        </w:rPr>
        <w:t xml:space="preserve"> Педагог обращает внимание ребенка на разбросанные на полу каштаны и просит его помочь собрать их. Педагог кладет в одну корзину 2-3 каштана, а ребенку предлагает остальные каштаны собрать в другую коробку.</w:t>
      </w:r>
    </w:p>
    <w:p w:rsidR="00326B15" w:rsidRDefault="00326B15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все каштаны будут собранны, педагог задает вопрос</w:t>
      </w:r>
      <w:r w:rsidR="000B57AA">
        <w:rPr>
          <w:sz w:val="24"/>
          <w:szCs w:val="24"/>
        </w:rPr>
        <w:t>:</w:t>
      </w:r>
      <w:r>
        <w:rPr>
          <w:sz w:val="24"/>
          <w:szCs w:val="24"/>
        </w:rPr>
        <w:t xml:space="preserve"> «Посмотри, в какой корзине много каштанов, а в</w:t>
      </w:r>
      <w:r w:rsidR="000B57AA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мало?»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 рассыпает каштаны в две коробки поровну.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Спрашивает: «Посмотри, в какой коробке больше каштанов». Делает акцент на то, что каштанов в обоих коробках поровну (одинаково).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57AA" w:rsidRDefault="000B57AA" w:rsidP="00BA3ECC">
      <w:pPr>
        <w:pStyle w:val="a3"/>
        <w:rPr>
          <w:sz w:val="24"/>
          <w:szCs w:val="24"/>
        </w:rPr>
      </w:pPr>
    </w:p>
    <w:p w:rsidR="00FE633C" w:rsidRDefault="000B57AA" w:rsidP="00BA3EC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ИССЛЕДОВАНИЕ СЧЕТНЫХ НАВЫКОВ.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 исследование:</w:t>
      </w:r>
      <w:r>
        <w:rPr>
          <w:sz w:val="24"/>
          <w:szCs w:val="24"/>
        </w:rPr>
        <w:t xml:space="preserve"> наличие порядкового счета, обратный счет. Умение считать от заданного до заданного числа, умение пересчитывать предметы, соотносить число с количеством. Умение  читать цифры.</w:t>
      </w:r>
    </w:p>
    <w:p w:rsidR="000B57AA" w:rsidRDefault="000B57AA" w:rsidP="00BA3ECC">
      <w:pPr>
        <w:pStyle w:val="a3"/>
        <w:rPr>
          <w:sz w:val="24"/>
          <w:szCs w:val="24"/>
        </w:rPr>
      </w:pPr>
    </w:p>
    <w:p w:rsidR="000B57AA" w:rsidRDefault="000B57AA" w:rsidP="00BA3ECC">
      <w:pPr>
        <w:pStyle w:val="a3"/>
        <w:rPr>
          <w:b/>
          <w:i/>
          <w:sz w:val="24"/>
          <w:szCs w:val="24"/>
        </w:rPr>
      </w:pPr>
      <w:r w:rsidRPr="000B57AA">
        <w:rPr>
          <w:b/>
          <w:i/>
          <w:sz w:val="24"/>
          <w:szCs w:val="24"/>
        </w:rPr>
        <w:t>Задание №1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Посчитать от 1 до 5-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57AA" w:rsidRDefault="000B57AA" w:rsidP="00BA3ECC">
      <w:pPr>
        <w:pStyle w:val="a3"/>
        <w:rPr>
          <w:sz w:val="24"/>
          <w:szCs w:val="24"/>
        </w:rPr>
      </w:pPr>
    </w:p>
    <w:p w:rsidR="000B57AA" w:rsidRDefault="000B57AA" w:rsidP="00BA3ECC">
      <w:pPr>
        <w:pStyle w:val="a3"/>
        <w:rPr>
          <w:b/>
          <w:i/>
          <w:sz w:val="24"/>
          <w:szCs w:val="24"/>
        </w:rPr>
      </w:pPr>
      <w:r w:rsidRPr="000B57AA">
        <w:rPr>
          <w:b/>
          <w:i/>
          <w:sz w:val="24"/>
          <w:szCs w:val="24"/>
        </w:rPr>
        <w:t>Задание №2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Посчитать от 5 до 1-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57AA" w:rsidRDefault="000B57AA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57AA" w:rsidRDefault="000B57AA" w:rsidP="00BA3ECC">
      <w:pPr>
        <w:pStyle w:val="a3"/>
        <w:rPr>
          <w:b/>
          <w:i/>
          <w:sz w:val="24"/>
          <w:szCs w:val="24"/>
        </w:rPr>
      </w:pPr>
      <w:r w:rsidRPr="000B57AA">
        <w:rPr>
          <w:b/>
          <w:i/>
          <w:sz w:val="24"/>
          <w:szCs w:val="24"/>
        </w:rPr>
        <w:t>Задание №3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Посчитать от 2 до 4-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14D1" w:rsidRDefault="00D814D1" w:rsidP="00D814D1">
      <w:pPr>
        <w:pStyle w:val="a3"/>
        <w:rPr>
          <w:sz w:val="24"/>
          <w:szCs w:val="24"/>
        </w:rPr>
      </w:pPr>
    </w:p>
    <w:p w:rsidR="00D814D1" w:rsidRDefault="00D814D1" w:rsidP="00D814D1">
      <w:pPr>
        <w:pStyle w:val="a3"/>
        <w:rPr>
          <w:sz w:val="24"/>
          <w:szCs w:val="24"/>
        </w:rPr>
      </w:pPr>
    </w:p>
    <w:p w:rsidR="00D814D1" w:rsidRDefault="00D814D1" w:rsidP="00D814D1">
      <w:pPr>
        <w:pStyle w:val="a3"/>
        <w:rPr>
          <w:sz w:val="24"/>
          <w:szCs w:val="24"/>
        </w:rPr>
      </w:pPr>
    </w:p>
    <w:p w:rsidR="00D814D1" w:rsidRDefault="00D8397F" w:rsidP="00D814D1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8397F">
        <w:rPr>
          <w:b/>
          <w:i/>
          <w:sz w:val="24"/>
          <w:szCs w:val="24"/>
        </w:rPr>
        <w:t>Задание №4</w:t>
      </w:r>
    </w:p>
    <w:p w:rsidR="00D8397F" w:rsidRPr="00D814D1" w:rsidRDefault="00D8397F" w:rsidP="00D814D1">
      <w:pPr>
        <w:pStyle w:val="a3"/>
        <w:rPr>
          <w:b/>
          <w:i/>
          <w:sz w:val="24"/>
          <w:szCs w:val="24"/>
        </w:rPr>
      </w:pPr>
      <w:r w:rsidRPr="00D814D1">
        <w:rPr>
          <w:sz w:val="24"/>
          <w:szCs w:val="24"/>
        </w:rPr>
        <w:t>Сосчитать 5 хлопков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b/>
          <w:i/>
          <w:sz w:val="24"/>
          <w:szCs w:val="24"/>
        </w:rPr>
      </w:pPr>
      <w:r w:rsidRPr="00D8397F">
        <w:rPr>
          <w:b/>
          <w:i/>
          <w:sz w:val="24"/>
          <w:szCs w:val="24"/>
        </w:rPr>
        <w:t>Задание №5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Хлопнуть 3 раза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b/>
          <w:i/>
          <w:sz w:val="24"/>
          <w:szCs w:val="24"/>
        </w:rPr>
      </w:pPr>
      <w:r w:rsidRPr="00D8397F">
        <w:rPr>
          <w:b/>
          <w:i/>
          <w:sz w:val="24"/>
          <w:szCs w:val="24"/>
        </w:rPr>
        <w:t>Задание №6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Показать 2-й гриб.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Показать последний гриб.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Показать 1-й гриб.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D8397F" w:rsidRDefault="00D8397F" w:rsidP="00BA3ECC">
      <w:pPr>
        <w:pStyle w:val="a3"/>
        <w:rPr>
          <w:b/>
          <w:i/>
          <w:sz w:val="24"/>
          <w:szCs w:val="24"/>
        </w:rPr>
      </w:pPr>
      <w:r w:rsidRPr="00D8397F">
        <w:rPr>
          <w:b/>
          <w:i/>
          <w:sz w:val="24"/>
          <w:szCs w:val="24"/>
        </w:rPr>
        <w:lastRenderedPageBreak/>
        <w:t>Задание №7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Скажи, где больше квадратов справа или слева?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812422" w:rsidP="00BA3EC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65300" cy="19989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62D">
        <w:rPr>
          <w:noProof/>
          <w:sz w:val="24"/>
          <w:szCs w:val="24"/>
          <w:lang w:eastAsia="ru-RU"/>
        </w:rPr>
        <w:drawing>
          <wp:inline distT="0" distB="0" distL="0" distR="0">
            <wp:extent cx="2222500" cy="290258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14D1" w:rsidRDefault="00D814D1" w:rsidP="00BA3ECC">
      <w:pPr>
        <w:pStyle w:val="a3"/>
        <w:rPr>
          <w:b/>
          <w:i/>
          <w:sz w:val="24"/>
          <w:szCs w:val="24"/>
        </w:rPr>
      </w:pPr>
    </w:p>
    <w:p w:rsidR="00D8397F" w:rsidRDefault="00D8397F" w:rsidP="00BA3ECC">
      <w:pPr>
        <w:pStyle w:val="a3"/>
        <w:rPr>
          <w:b/>
          <w:i/>
          <w:sz w:val="24"/>
          <w:szCs w:val="24"/>
        </w:rPr>
      </w:pPr>
      <w:r w:rsidRPr="00D8397F">
        <w:rPr>
          <w:b/>
          <w:i/>
          <w:sz w:val="24"/>
          <w:szCs w:val="24"/>
        </w:rPr>
        <w:t>Задание №8</w:t>
      </w:r>
    </w:p>
    <w:p w:rsidR="00D8397F" w:rsidRDefault="00812422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больше снежинок</w:t>
      </w:r>
      <w:r w:rsidR="00D8397F">
        <w:rPr>
          <w:sz w:val="24"/>
          <w:szCs w:val="24"/>
        </w:rPr>
        <w:t xml:space="preserve"> справа или слева?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Pr="00812422" w:rsidRDefault="00812422" w:rsidP="00BA3ECC">
      <w:pPr>
        <w:pStyle w:val="a3"/>
        <w:rPr>
          <w:sz w:val="144"/>
          <w:szCs w:val="144"/>
        </w:rPr>
      </w:pPr>
      <w:r>
        <w:rPr>
          <w:sz w:val="144"/>
          <w:szCs w:val="144"/>
        </w:rPr>
        <w:t>****         **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97F" w:rsidRDefault="00D8397F" w:rsidP="00BA3ECC">
      <w:pPr>
        <w:pStyle w:val="a3"/>
        <w:rPr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7A562D" w:rsidRDefault="007A562D" w:rsidP="00BA3ECC">
      <w:pPr>
        <w:pStyle w:val="a3"/>
        <w:rPr>
          <w:b/>
          <w:i/>
          <w:sz w:val="24"/>
          <w:szCs w:val="24"/>
        </w:rPr>
      </w:pPr>
    </w:p>
    <w:p w:rsidR="00D8397F" w:rsidRDefault="007A562D" w:rsidP="00BA3EC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D8397F" w:rsidRPr="00D8397F">
        <w:rPr>
          <w:b/>
          <w:i/>
          <w:sz w:val="24"/>
          <w:szCs w:val="24"/>
        </w:rPr>
        <w:t>Задание №9</w:t>
      </w:r>
    </w:p>
    <w:p w:rsidR="00D8397F" w:rsidRDefault="00D8397F" w:rsidP="00BA3EC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Прочитай цифры.</w:t>
      </w:r>
    </w:p>
    <w:p w:rsidR="00D8397F" w:rsidRDefault="00D8397F" w:rsidP="00D8397F">
      <w:pPr>
        <w:pStyle w:val="a3"/>
        <w:numPr>
          <w:ilvl w:val="0"/>
          <w:numId w:val="17"/>
        </w:numPr>
        <w:rPr>
          <w:sz w:val="96"/>
          <w:szCs w:val="96"/>
        </w:rPr>
      </w:pPr>
      <w:r>
        <w:rPr>
          <w:sz w:val="96"/>
          <w:szCs w:val="96"/>
        </w:rPr>
        <w:t xml:space="preserve">2  3  4  5 </w:t>
      </w:r>
    </w:p>
    <w:p w:rsidR="00D8397F" w:rsidRPr="00D8397F" w:rsidRDefault="00D8397F" w:rsidP="00D8397F">
      <w:pPr>
        <w:pStyle w:val="a3"/>
        <w:numPr>
          <w:ilvl w:val="0"/>
          <w:numId w:val="17"/>
        </w:numPr>
        <w:rPr>
          <w:sz w:val="96"/>
          <w:szCs w:val="96"/>
        </w:rPr>
      </w:pPr>
      <w:r>
        <w:rPr>
          <w:sz w:val="96"/>
          <w:szCs w:val="96"/>
        </w:rPr>
        <w:t xml:space="preserve"> 1  4  3  5</w:t>
      </w:r>
    </w:p>
    <w:p w:rsidR="00D8397F" w:rsidRDefault="00D8397F" w:rsidP="00126CAA">
      <w:pPr>
        <w:ind w:left="720"/>
        <w:rPr>
          <w:sz w:val="24"/>
          <w:szCs w:val="24"/>
        </w:rPr>
      </w:pPr>
      <w:r w:rsidRPr="00126CA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6CAA">
        <w:rPr>
          <w:sz w:val="24"/>
          <w:szCs w:val="24"/>
        </w:rPr>
        <w:t>------------------------------------------------------------------------</w:t>
      </w:r>
    </w:p>
    <w:p w:rsidR="00611E67" w:rsidRDefault="00611E67" w:rsidP="00126CAA">
      <w:pPr>
        <w:ind w:left="720"/>
        <w:rPr>
          <w:b/>
          <w:i/>
          <w:sz w:val="24"/>
          <w:szCs w:val="24"/>
        </w:rPr>
      </w:pPr>
    </w:p>
    <w:p w:rsidR="00611E67" w:rsidRDefault="00611E67" w:rsidP="00126CAA">
      <w:pPr>
        <w:ind w:left="720"/>
        <w:rPr>
          <w:b/>
          <w:i/>
          <w:sz w:val="24"/>
          <w:szCs w:val="24"/>
        </w:rPr>
      </w:pPr>
    </w:p>
    <w:p w:rsidR="00611E67" w:rsidRDefault="00611E67" w:rsidP="00126CAA">
      <w:pPr>
        <w:ind w:left="720"/>
        <w:rPr>
          <w:b/>
          <w:i/>
          <w:sz w:val="24"/>
          <w:szCs w:val="24"/>
        </w:rPr>
      </w:pPr>
    </w:p>
    <w:p w:rsidR="00611E67" w:rsidRDefault="00611E67" w:rsidP="00126CAA">
      <w:pPr>
        <w:ind w:left="720"/>
        <w:rPr>
          <w:b/>
          <w:i/>
          <w:sz w:val="24"/>
          <w:szCs w:val="24"/>
        </w:rPr>
      </w:pPr>
    </w:p>
    <w:p w:rsidR="00611E67" w:rsidRDefault="00611E67" w:rsidP="00126CAA">
      <w:pPr>
        <w:ind w:left="720"/>
        <w:rPr>
          <w:b/>
          <w:i/>
          <w:sz w:val="24"/>
          <w:szCs w:val="24"/>
        </w:rPr>
      </w:pPr>
    </w:p>
    <w:p w:rsidR="00126CAA" w:rsidRDefault="00126CAA" w:rsidP="00126CAA">
      <w:pPr>
        <w:ind w:left="720"/>
        <w:rPr>
          <w:b/>
          <w:i/>
          <w:sz w:val="24"/>
          <w:szCs w:val="24"/>
        </w:rPr>
      </w:pPr>
      <w:r w:rsidRPr="00126CAA">
        <w:rPr>
          <w:b/>
          <w:i/>
          <w:sz w:val="24"/>
          <w:szCs w:val="24"/>
        </w:rPr>
        <w:lastRenderedPageBreak/>
        <w:t>Задание №10</w:t>
      </w:r>
    </w:p>
    <w:p w:rsidR="00126CAA" w:rsidRDefault="00126CAA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В заданном ряду покажи цифру, которая стоит после цифры 3</w:t>
      </w:r>
    </w:p>
    <w:p w:rsidR="00611E67" w:rsidRDefault="00611E67" w:rsidP="00611E67">
      <w:pPr>
        <w:ind w:left="720"/>
        <w:rPr>
          <w:sz w:val="96"/>
          <w:szCs w:val="96"/>
        </w:rPr>
      </w:pPr>
      <w:r>
        <w:rPr>
          <w:sz w:val="96"/>
          <w:szCs w:val="96"/>
        </w:rPr>
        <w:t>1 2 3 4 5</w:t>
      </w:r>
    </w:p>
    <w:p w:rsidR="00126CAA" w:rsidRDefault="00126CAA" w:rsidP="00126CAA">
      <w:pPr>
        <w:ind w:left="720"/>
        <w:rPr>
          <w:sz w:val="24"/>
          <w:szCs w:val="24"/>
        </w:rPr>
      </w:pPr>
    </w:p>
    <w:p w:rsidR="00D814D1" w:rsidRPr="00D814D1" w:rsidRDefault="00D814D1" w:rsidP="00126CAA">
      <w:pPr>
        <w:ind w:left="720"/>
        <w:rPr>
          <w:sz w:val="24"/>
          <w:szCs w:val="24"/>
        </w:rPr>
      </w:pPr>
      <w:r w:rsidRPr="00D814D1"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6CAA" w:rsidRDefault="00126CAA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В заданном ряду покажи цифру, которая стоит перед цифрой 2</w:t>
      </w:r>
    </w:p>
    <w:p w:rsidR="00126CAA" w:rsidRDefault="00126CAA" w:rsidP="00126CAA">
      <w:pPr>
        <w:ind w:left="720"/>
        <w:rPr>
          <w:sz w:val="24"/>
          <w:szCs w:val="24"/>
        </w:rPr>
      </w:pPr>
    </w:p>
    <w:p w:rsidR="00126CAA" w:rsidRDefault="00126CAA" w:rsidP="00126CAA">
      <w:pPr>
        <w:ind w:left="720"/>
        <w:rPr>
          <w:sz w:val="96"/>
          <w:szCs w:val="96"/>
        </w:rPr>
      </w:pPr>
      <w:r>
        <w:rPr>
          <w:sz w:val="96"/>
          <w:szCs w:val="96"/>
        </w:rPr>
        <w:t>1 2 3 4 5</w:t>
      </w:r>
    </w:p>
    <w:p w:rsidR="00D814D1" w:rsidRPr="00D814D1" w:rsidRDefault="00D814D1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6CAA" w:rsidRDefault="00126CAA" w:rsidP="00126CAA">
      <w:pPr>
        <w:ind w:left="720"/>
        <w:rPr>
          <w:sz w:val="24"/>
          <w:szCs w:val="24"/>
        </w:rPr>
      </w:pPr>
    </w:p>
    <w:p w:rsidR="00126CAA" w:rsidRDefault="00126CAA" w:rsidP="00126CAA">
      <w:pPr>
        <w:ind w:left="720"/>
        <w:rPr>
          <w:sz w:val="24"/>
          <w:szCs w:val="24"/>
        </w:rPr>
      </w:pPr>
    </w:p>
    <w:p w:rsidR="00126CAA" w:rsidRDefault="00126CAA" w:rsidP="00126CAA">
      <w:pPr>
        <w:ind w:left="720"/>
        <w:rPr>
          <w:sz w:val="24"/>
          <w:szCs w:val="24"/>
        </w:rPr>
      </w:pPr>
    </w:p>
    <w:p w:rsidR="00126CAA" w:rsidRDefault="00126CAA" w:rsidP="00126CAA">
      <w:pPr>
        <w:ind w:left="720"/>
        <w:rPr>
          <w:b/>
          <w:i/>
          <w:sz w:val="28"/>
          <w:szCs w:val="28"/>
        </w:rPr>
      </w:pPr>
      <w:r w:rsidRPr="00126CAA">
        <w:rPr>
          <w:b/>
          <w:i/>
          <w:sz w:val="28"/>
          <w:szCs w:val="28"/>
        </w:rPr>
        <w:t>Исследование конструктивного праксиса</w:t>
      </w:r>
    </w:p>
    <w:p w:rsidR="00126CAA" w:rsidRDefault="00126CAA" w:rsidP="00126CAA">
      <w:pPr>
        <w:ind w:left="720"/>
        <w:rPr>
          <w:sz w:val="24"/>
          <w:szCs w:val="24"/>
        </w:rPr>
      </w:pPr>
    </w:p>
    <w:p w:rsidR="00126CAA" w:rsidRDefault="00126CAA" w:rsidP="00126CAA">
      <w:pPr>
        <w:ind w:left="720"/>
        <w:rPr>
          <w:b/>
          <w:i/>
          <w:sz w:val="24"/>
          <w:szCs w:val="24"/>
        </w:rPr>
      </w:pPr>
      <w:r w:rsidRPr="00126CAA">
        <w:rPr>
          <w:b/>
          <w:i/>
          <w:sz w:val="24"/>
          <w:szCs w:val="24"/>
        </w:rPr>
        <w:t>Задание №1</w:t>
      </w:r>
    </w:p>
    <w:p w:rsidR="00126CAA" w:rsidRDefault="00126CAA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Нарисовать без образца: дом, елочку, цветок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6CAA" w:rsidRDefault="00126CAA" w:rsidP="00126CAA">
      <w:pPr>
        <w:ind w:left="720"/>
        <w:rPr>
          <w:sz w:val="24"/>
          <w:szCs w:val="24"/>
        </w:rPr>
      </w:pPr>
    </w:p>
    <w:p w:rsidR="00126CAA" w:rsidRDefault="00126CAA" w:rsidP="00126CAA">
      <w:pPr>
        <w:ind w:left="720"/>
        <w:rPr>
          <w:i/>
          <w:sz w:val="24"/>
          <w:szCs w:val="24"/>
        </w:rPr>
      </w:pPr>
      <w:r w:rsidRPr="00126CAA">
        <w:rPr>
          <w:i/>
          <w:sz w:val="24"/>
          <w:szCs w:val="24"/>
        </w:rPr>
        <w:lastRenderedPageBreak/>
        <w:t>Задание №2</w:t>
      </w:r>
    </w:p>
    <w:p w:rsidR="00126CAA" w:rsidRDefault="00126CAA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Сложить из счетных палочек фигуры по данным образцам</w:t>
      </w:r>
      <w:r w:rsidR="00F47F5D">
        <w:rPr>
          <w:sz w:val="24"/>
          <w:szCs w:val="24"/>
        </w:rPr>
        <w:t xml:space="preserve"> и по памяти.</w:t>
      </w:r>
    </w:p>
    <w:p w:rsidR="00F47F5D" w:rsidRDefault="00F47F5D" w:rsidP="00126CAA">
      <w:pPr>
        <w:ind w:left="720"/>
        <w:rPr>
          <w:sz w:val="24"/>
          <w:szCs w:val="24"/>
        </w:rPr>
      </w:pPr>
    </w:p>
    <w:p w:rsidR="00F47F5D" w:rsidRDefault="00F47F5D" w:rsidP="00126CAA">
      <w:pPr>
        <w:ind w:left="720"/>
        <w:rPr>
          <w:sz w:val="24"/>
          <w:szCs w:val="24"/>
        </w:rPr>
      </w:pPr>
    </w:p>
    <w:p w:rsidR="00F47F5D" w:rsidRPr="00DA31E6" w:rsidRDefault="00812422" w:rsidP="00812422">
      <w:pPr>
        <w:rPr>
          <w:sz w:val="96"/>
          <w:szCs w:val="96"/>
          <w:lang w:val="en-US"/>
        </w:rPr>
      </w:pPr>
      <w:r w:rsidRPr="00DA31E6">
        <w:rPr>
          <w:sz w:val="96"/>
          <w:szCs w:val="96"/>
          <w:lang w:val="en-US"/>
        </w:rPr>
        <w:t xml:space="preserve">//      </w:t>
      </w:r>
      <w:r w:rsidRPr="00812422">
        <w:rPr>
          <w:sz w:val="96"/>
          <w:szCs w:val="96"/>
          <w:lang w:val="en-US"/>
        </w:rPr>
        <w:t>I</w:t>
      </w:r>
      <w:r w:rsidRPr="00DA31E6">
        <w:rPr>
          <w:sz w:val="96"/>
          <w:szCs w:val="96"/>
          <w:lang w:val="en-US"/>
        </w:rPr>
        <w:t>_</w:t>
      </w:r>
      <w:r w:rsidRPr="00812422">
        <w:rPr>
          <w:sz w:val="96"/>
          <w:szCs w:val="96"/>
          <w:lang w:val="en-US"/>
        </w:rPr>
        <w:t>I-I</w:t>
      </w:r>
      <w:r w:rsidRPr="00DA31E6">
        <w:rPr>
          <w:sz w:val="96"/>
          <w:szCs w:val="96"/>
          <w:lang w:val="en-US"/>
        </w:rPr>
        <w:t>_</w:t>
      </w:r>
      <w:r w:rsidRPr="00812422">
        <w:rPr>
          <w:sz w:val="96"/>
          <w:szCs w:val="96"/>
          <w:lang w:val="en-US"/>
        </w:rPr>
        <w:t xml:space="preserve">I      </w:t>
      </w:r>
      <w:r w:rsidRPr="00812422">
        <w:rPr>
          <w:sz w:val="96"/>
          <w:szCs w:val="96"/>
        </w:rPr>
        <w:t>Ш</w:t>
      </w:r>
      <w:r w:rsidRPr="00DA31E6">
        <w:rPr>
          <w:sz w:val="96"/>
          <w:szCs w:val="96"/>
          <w:lang w:val="en-US"/>
        </w:rPr>
        <w:t xml:space="preserve">  </w:t>
      </w:r>
      <w:r w:rsidRPr="00812422">
        <w:rPr>
          <w:sz w:val="96"/>
          <w:szCs w:val="96"/>
        </w:rPr>
        <w:t>П</w:t>
      </w:r>
    </w:p>
    <w:p w:rsidR="00F47F5D" w:rsidRPr="00DA31E6" w:rsidRDefault="00F47F5D" w:rsidP="00126CAA">
      <w:pPr>
        <w:ind w:left="720"/>
        <w:rPr>
          <w:sz w:val="24"/>
          <w:szCs w:val="24"/>
          <w:lang w:val="en-US"/>
        </w:rPr>
      </w:pPr>
    </w:p>
    <w:p w:rsidR="00F47F5D" w:rsidRPr="00DA31E6" w:rsidRDefault="00F47F5D" w:rsidP="00126CAA">
      <w:pPr>
        <w:ind w:left="720"/>
        <w:rPr>
          <w:sz w:val="24"/>
          <w:szCs w:val="24"/>
          <w:lang w:val="en-US"/>
        </w:rPr>
      </w:pPr>
      <w:r w:rsidRPr="00DA31E6">
        <w:rPr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7F5D" w:rsidRPr="00DA31E6" w:rsidRDefault="00F47F5D" w:rsidP="00126CAA">
      <w:pPr>
        <w:ind w:left="720"/>
        <w:rPr>
          <w:b/>
          <w:i/>
          <w:sz w:val="24"/>
          <w:szCs w:val="24"/>
          <w:lang w:val="en-US"/>
        </w:rPr>
      </w:pPr>
      <w:r w:rsidRPr="00DA31E6">
        <w:rPr>
          <w:sz w:val="24"/>
          <w:szCs w:val="24"/>
          <w:lang w:val="en-US"/>
        </w:rPr>
        <w:t xml:space="preserve"> </w:t>
      </w:r>
      <w:r w:rsidRPr="00F47F5D">
        <w:rPr>
          <w:b/>
          <w:i/>
          <w:sz w:val="24"/>
          <w:szCs w:val="24"/>
        </w:rPr>
        <w:t>Задание</w:t>
      </w:r>
      <w:r w:rsidRPr="00DA31E6">
        <w:rPr>
          <w:b/>
          <w:i/>
          <w:sz w:val="24"/>
          <w:szCs w:val="24"/>
          <w:lang w:val="en-US"/>
        </w:rPr>
        <w:t xml:space="preserve"> №3</w:t>
      </w:r>
    </w:p>
    <w:p w:rsidR="00F47F5D" w:rsidRDefault="00F47F5D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использовались разрезные картинки из 2-4х частей, с разной конфигурацией разреза. Предметы и игрушки, соответствующие изображениям на картинке  (пирамидка, машина, мяч, кукла, мишка)</w:t>
      </w:r>
    </w:p>
    <w:p w:rsidR="00F47F5D" w:rsidRDefault="00F47F5D" w:rsidP="00126CAA">
      <w:pPr>
        <w:ind w:left="720"/>
        <w:rPr>
          <w:sz w:val="24"/>
          <w:szCs w:val="24"/>
        </w:rPr>
      </w:pPr>
      <w:r w:rsidRPr="00F859FA">
        <w:rPr>
          <w:sz w:val="24"/>
          <w:szCs w:val="24"/>
          <w:u w:val="single"/>
        </w:rPr>
        <w:t>Проведение исследования</w:t>
      </w:r>
      <w:r w:rsidR="00F859FA">
        <w:rPr>
          <w:sz w:val="24"/>
          <w:szCs w:val="24"/>
        </w:rPr>
        <w:t>:</w:t>
      </w:r>
      <w:r>
        <w:rPr>
          <w:sz w:val="24"/>
          <w:szCs w:val="24"/>
        </w:rPr>
        <w:t xml:space="preserve"> Перед ребенком на столе лежит разрезанная картинка с изображением хорошо знакомого ему предмета. </w:t>
      </w:r>
    </w:p>
    <w:p w:rsidR="00F47F5D" w:rsidRDefault="00F47F5D" w:rsidP="00126CAA">
      <w:pPr>
        <w:ind w:left="720"/>
        <w:rPr>
          <w:sz w:val="24"/>
          <w:szCs w:val="24"/>
        </w:rPr>
      </w:pPr>
      <w:r w:rsidRPr="00F859FA">
        <w:rPr>
          <w:sz w:val="24"/>
          <w:szCs w:val="24"/>
          <w:u w:val="single"/>
        </w:rPr>
        <w:t>Инструкция</w:t>
      </w:r>
      <w:r w:rsidR="00F859FA" w:rsidRPr="00F859FA">
        <w:rPr>
          <w:sz w:val="24"/>
          <w:szCs w:val="24"/>
          <w:u w:val="single"/>
        </w:rPr>
        <w:t>:</w:t>
      </w:r>
      <w:r w:rsidRPr="00F859F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</w:rPr>
        <w:t xml:space="preserve">Сложи картинку так, чтобы получилось целое». При этом предмет не называется. Когда картинка будет сложена </w:t>
      </w:r>
      <w:r w:rsidR="00F859FA">
        <w:rPr>
          <w:sz w:val="24"/>
          <w:szCs w:val="24"/>
        </w:rPr>
        <w:t>(</w:t>
      </w:r>
      <w:r>
        <w:rPr>
          <w:sz w:val="24"/>
          <w:szCs w:val="24"/>
        </w:rPr>
        <w:t>любой результат), педагог выкладывает перед ребенком два предмета</w:t>
      </w:r>
      <w:r w:rsidR="00F859FA">
        <w:rPr>
          <w:sz w:val="24"/>
          <w:szCs w:val="24"/>
        </w:rPr>
        <w:t>:</w:t>
      </w:r>
      <w:r>
        <w:rPr>
          <w:sz w:val="24"/>
          <w:szCs w:val="24"/>
        </w:rPr>
        <w:t xml:space="preserve"> один, изображенный на  разрезной картинке, а друго</w:t>
      </w:r>
      <w:r w:rsidR="00F859FA">
        <w:rPr>
          <w:sz w:val="24"/>
          <w:szCs w:val="24"/>
        </w:rPr>
        <w:t>й -</w:t>
      </w:r>
      <w:r>
        <w:rPr>
          <w:sz w:val="24"/>
          <w:szCs w:val="24"/>
        </w:rPr>
        <w:t xml:space="preserve"> посторонний. Ребенок должен выбрать тот предмет, который он сложил, и сравнить полученное изображение с предметом. Педагог помогает ему провести сравнение, затем предмет называется.</w:t>
      </w:r>
    </w:p>
    <w:p w:rsidR="00F859FA" w:rsidRDefault="00F859FA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9FA" w:rsidRDefault="00F859FA" w:rsidP="00126CAA">
      <w:pPr>
        <w:ind w:left="720"/>
        <w:rPr>
          <w:sz w:val="24"/>
          <w:szCs w:val="24"/>
        </w:rPr>
      </w:pPr>
    </w:p>
    <w:p w:rsidR="00D814D1" w:rsidRDefault="00F859FA" w:rsidP="00F859F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</w:t>
      </w:r>
    </w:p>
    <w:p w:rsidR="00D814D1" w:rsidRDefault="00D814D1" w:rsidP="00F859FA">
      <w:pPr>
        <w:jc w:val="both"/>
        <w:rPr>
          <w:b/>
          <w:i/>
          <w:sz w:val="32"/>
          <w:szCs w:val="32"/>
        </w:rPr>
      </w:pPr>
    </w:p>
    <w:p w:rsidR="00F859FA" w:rsidRPr="00D814D1" w:rsidRDefault="00F859FA" w:rsidP="00D814D1">
      <w:pPr>
        <w:jc w:val="center"/>
        <w:rPr>
          <w:sz w:val="32"/>
          <w:szCs w:val="32"/>
        </w:rPr>
      </w:pPr>
      <w:r w:rsidRPr="00F859FA">
        <w:rPr>
          <w:b/>
          <w:i/>
          <w:sz w:val="32"/>
          <w:szCs w:val="32"/>
        </w:rPr>
        <w:t>Заключение</w:t>
      </w:r>
    </w:p>
    <w:p w:rsidR="00F859FA" w:rsidRDefault="00F859FA" w:rsidP="00126CAA">
      <w:pPr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9FA" w:rsidRDefault="00F859FA" w:rsidP="00F859FA">
      <w:pPr>
        <w:jc w:val="both"/>
        <w:rPr>
          <w:b/>
          <w:i/>
          <w:sz w:val="32"/>
          <w:szCs w:val="32"/>
        </w:rPr>
      </w:pPr>
    </w:p>
    <w:p w:rsidR="00F859FA" w:rsidRDefault="00F859FA" w:rsidP="00F859F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</w:t>
      </w:r>
    </w:p>
    <w:p w:rsidR="00F859FA" w:rsidRPr="00F859FA" w:rsidRDefault="00F859FA" w:rsidP="00F859F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F47F5D" w:rsidRPr="00126CAA" w:rsidRDefault="00F47F5D" w:rsidP="00F47F5D">
      <w:pPr>
        <w:rPr>
          <w:sz w:val="24"/>
          <w:szCs w:val="24"/>
        </w:rPr>
      </w:pPr>
    </w:p>
    <w:p w:rsidR="00D8397F" w:rsidRPr="00126CAA" w:rsidRDefault="00D8397F" w:rsidP="00D8397F">
      <w:pPr>
        <w:rPr>
          <w:sz w:val="24"/>
          <w:szCs w:val="24"/>
        </w:rPr>
      </w:pPr>
    </w:p>
    <w:p w:rsidR="00D8397F" w:rsidRDefault="00D8397F" w:rsidP="00D8397F">
      <w:pPr>
        <w:pStyle w:val="a3"/>
        <w:ind w:left="1620"/>
        <w:rPr>
          <w:sz w:val="96"/>
          <w:szCs w:val="96"/>
        </w:rPr>
      </w:pPr>
    </w:p>
    <w:p w:rsidR="00D8397F" w:rsidRPr="00D8397F" w:rsidRDefault="00D8397F" w:rsidP="00D8397F">
      <w:pPr>
        <w:rPr>
          <w:sz w:val="96"/>
          <w:szCs w:val="96"/>
        </w:rPr>
      </w:pPr>
    </w:p>
    <w:p w:rsidR="006B30E4" w:rsidRPr="006B30E4" w:rsidRDefault="006B30E4" w:rsidP="006B30E4">
      <w:pPr>
        <w:rPr>
          <w:sz w:val="24"/>
          <w:szCs w:val="24"/>
        </w:rPr>
      </w:pPr>
    </w:p>
    <w:p w:rsidR="006B30E4" w:rsidRPr="006B30E4" w:rsidRDefault="006B30E4" w:rsidP="00BA3ECC">
      <w:pPr>
        <w:pStyle w:val="a3"/>
        <w:rPr>
          <w:sz w:val="24"/>
          <w:szCs w:val="24"/>
        </w:rPr>
      </w:pPr>
    </w:p>
    <w:p w:rsidR="00B05BB4" w:rsidRPr="00B05BB4" w:rsidRDefault="00B05BB4" w:rsidP="00BA3ECC">
      <w:pPr>
        <w:pStyle w:val="a3"/>
        <w:rPr>
          <w:sz w:val="24"/>
          <w:szCs w:val="24"/>
        </w:rPr>
      </w:pPr>
    </w:p>
    <w:p w:rsidR="00B05BB4" w:rsidRPr="00B05BB4" w:rsidRDefault="00B05BB4" w:rsidP="00BA3ECC">
      <w:pPr>
        <w:pStyle w:val="a3"/>
        <w:rPr>
          <w:sz w:val="24"/>
          <w:szCs w:val="24"/>
        </w:rPr>
      </w:pPr>
    </w:p>
    <w:p w:rsidR="000E49CB" w:rsidRPr="000E49CB" w:rsidRDefault="000E49CB" w:rsidP="00BA3ECC">
      <w:pPr>
        <w:pStyle w:val="a3"/>
        <w:rPr>
          <w:sz w:val="24"/>
          <w:szCs w:val="24"/>
        </w:rPr>
      </w:pPr>
    </w:p>
    <w:p w:rsidR="006C0915" w:rsidRPr="006C0915" w:rsidRDefault="006C0915" w:rsidP="00BA3ECC">
      <w:pPr>
        <w:pStyle w:val="a3"/>
        <w:rPr>
          <w:sz w:val="28"/>
          <w:szCs w:val="28"/>
        </w:rPr>
      </w:pPr>
    </w:p>
    <w:p w:rsidR="005F1B5C" w:rsidRDefault="005F1B5C" w:rsidP="00BA3ECC">
      <w:pPr>
        <w:pStyle w:val="a3"/>
        <w:rPr>
          <w:sz w:val="24"/>
          <w:szCs w:val="24"/>
        </w:rPr>
      </w:pPr>
    </w:p>
    <w:p w:rsidR="005F1B5C" w:rsidRDefault="005F1B5C" w:rsidP="00BA3ECC">
      <w:pPr>
        <w:pStyle w:val="a3"/>
        <w:rPr>
          <w:sz w:val="24"/>
          <w:szCs w:val="24"/>
        </w:rPr>
      </w:pPr>
    </w:p>
    <w:p w:rsidR="005F1B5C" w:rsidRDefault="005F1B5C" w:rsidP="00BA3ECC">
      <w:pPr>
        <w:pStyle w:val="a3"/>
        <w:rPr>
          <w:sz w:val="24"/>
          <w:szCs w:val="24"/>
        </w:rPr>
      </w:pPr>
    </w:p>
    <w:p w:rsidR="005F1B5C" w:rsidRDefault="005F1B5C" w:rsidP="00BA3ECC">
      <w:pPr>
        <w:pStyle w:val="a3"/>
        <w:rPr>
          <w:sz w:val="24"/>
          <w:szCs w:val="24"/>
        </w:rPr>
      </w:pPr>
    </w:p>
    <w:p w:rsidR="005F1B5C" w:rsidRDefault="005F1B5C" w:rsidP="00BA3ECC">
      <w:pPr>
        <w:pStyle w:val="a3"/>
        <w:rPr>
          <w:sz w:val="24"/>
          <w:szCs w:val="24"/>
        </w:rPr>
      </w:pPr>
    </w:p>
    <w:p w:rsidR="005F1B5C" w:rsidRPr="00BA3ECC" w:rsidRDefault="005F1B5C" w:rsidP="00BA3ECC">
      <w:pPr>
        <w:pStyle w:val="a3"/>
        <w:rPr>
          <w:sz w:val="24"/>
          <w:szCs w:val="24"/>
        </w:rPr>
      </w:pPr>
    </w:p>
    <w:p w:rsidR="00E23247" w:rsidRDefault="00E23247" w:rsidP="00F82A09">
      <w:pPr>
        <w:rPr>
          <w:sz w:val="24"/>
          <w:szCs w:val="24"/>
        </w:rPr>
      </w:pPr>
    </w:p>
    <w:p w:rsidR="00E23247" w:rsidRPr="00E23247" w:rsidRDefault="00E23247" w:rsidP="00F82A09">
      <w:pPr>
        <w:rPr>
          <w:sz w:val="24"/>
          <w:szCs w:val="24"/>
        </w:rPr>
      </w:pPr>
    </w:p>
    <w:p w:rsidR="004A0C4E" w:rsidRPr="004A0C4E" w:rsidRDefault="004A0C4E" w:rsidP="00F82A09">
      <w:pPr>
        <w:rPr>
          <w:b/>
          <w:sz w:val="24"/>
          <w:szCs w:val="24"/>
        </w:rPr>
      </w:pPr>
    </w:p>
    <w:p w:rsidR="00AC2411" w:rsidRPr="00AC2411" w:rsidRDefault="00AC2411" w:rsidP="00F82A09">
      <w:pPr>
        <w:rPr>
          <w:sz w:val="24"/>
          <w:szCs w:val="24"/>
        </w:rPr>
      </w:pPr>
    </w:p>
    <w:p w:rsidR="00F3118F" w:rsidRPr="00F3118F" w:rsidRDefault="00F3118F" w:rsidP="00F82A09">
      <w:pPr>
        <w:rPr>
          <w:sz w:val="24"/>
          <w:szCs w:val="24"/>
        </w:rPr>
      </w:pPr>
    </w:p>
    <w:p w:rsidR="00F82A09" w:rsidRDefault="00F82A09" w:rsidP="00F82A09">
      <w:pPr>
        <w:rPr>
          <w:b/>
          <w:i/>
          <w:sz w:val="24"/>
          <w:szCs w:val="24"/>
        </w:rPr>
      </w:pPr>
    </w:p>
    <w:p w:rsidR="00F82A09" w:rsidRPr="00F82A09" w:rsidRDefault="00F82A09" w:rsidP="00F82A09">
      <w:pPr>
        <w:rPr>
          <w:sz w:val="24"/>
          <w:szCs w:val="24"/>
        </w:rPr>
      </w:pPr>
    </w:p>
    <w:p w:rsidR="00623640" w:rsidRDefault="00623640" w:rsidP="00623640">
      <w:pPr>
        <w:pStyle w:val="a3"/>
        <w:ind w:left="2160"/>
        <w:jc w:val="both"/>
        <w:rPr>
          <w:sz w:val="24"/>
          <w:szCs w:val="24"/>
        </w:rPr>
      </w:pPr>
    </w:p>
    <w:p w:rsidR="00623640" w:rsidRDefault="00623640" w:rsidP="00623640">
      <w:pPr>
        <w:pStyle w:val="a3"/>
        <w:ind w:left="2160"/>
        <w:jc w:val="both"/>
        <w:rPr>
          <w:sz w:val="24"/>
          <w:szCs w:val="24"/>
        </w:rPr>
      </w:pPr>
    </w:p>
    <w:p w:rsidR="00623640" w:rsidRDefault="00623640" w:rsidP="00623640">
      <w:pPr>
        <w:pStyle w:val="a3"/>
        <w:ind w:left="2160"/>
        <w:jc w:val="both"/>
        <w:rPr>
          <w:sz w:val="24"/>
          <w:szCs w:val="24"/>
        </w:rPr>
      </w:pPr>
    </w:p>
    <w:p w:rsidR="00623640" w:rsidRDefault="00623640" w:rsidP="00623640">
      <w:pPr>
        <w:pStyle w:val="a3"/>
        <w:ind w:left="2160"/>
        <w:jc w:val="both"/>
        <w:rPr>
          <w:sz w:val="24"/>
          <w:szCs w:val="24"/>
        </w:rPr>
      </w:pPr>
    </w:p>
    <w:p w:rsidR="00623640" w:rsidRPr="00623640" w:rsidRDefault="00623640" w:rsidP="00623640">
      <w:pPr>
        <w:pStyle w:val="a3"/>
        <w:ind w:left="2160"/>
        <w:jc w:val="both"/>
        <w:rPr>
          <w:b/>
          <w:sz w:val="24"/>
          <w:szCs w:val="24"/>
        </w:rPr>
      </w:pPr>
    </w:p>
    <w:p w:rsidR="00A00ACE" w:rsidRDefault="00A00ACE" w:rsidP="00A00ACE">
      <w:pPr>
        <w:pStyle w:val="a3"/>
        <w:jc w:val="both"/>
        <w:rPr>
          <w:b/>
          <w:sz w:val="24"/>
          <w:szCs w:val="24"/>
        </w:rPr>
      </w:pPr>
    </w:p>
    <w:p w:rsidR="00A00ACE" w:rsidRPr="00A00ACE" w:rsidRDefault="00A00ACE" w:rsidP="00A00ACE">
      <w:pPr>
        <w:pStyle w:val="a3"/>
        <w:ind w:left="2160"/>
        <w:jc w:val="both"/>
        <w:rPr>
          <w:sz w:val="24"/>
          <w:szCs w:val="24"/>
        </w:rPr>
      </w:pPr>
    </w:p>
    <w:p w:rsidR="00A00ACE" w:rsidRPr="00A00ACE" w:rsidRDefault="00A00ACE" w:rsidP="00A00ACE">
      <w:pPr>
        <w:pStyle w:val="a3"/>
        <w:ind w:left="2160"/>
        <w:rPr>
          <w:sz w:val="24"/>
          <w:szCs w:val="24"/>
        </w:rPr>
      </w:pPr>
    </w:p>
    <w:sectPr w:rsidR="00A00ACE" w:rsidRPr="00A00ACE" w:rsidSect="00B51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45" w:rsidRDefault="00972145" w:rsidP="00623640">
      <w:pPr>
        <w:spacing w:after="0" w:line="240" w:lineRule="auto"/>
      </w:pPr>
      <w:r>
        <w:separator/>
      </w:r>
    </w:p>
  </w:endnote>
  <w:endnote w:type="continuationSeparator" w:id="0">
    <w:p w:rsidR="00972145" w:rsidRDefault="00972145" w:rsidP="0062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0" w:rsidRDefault="006236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0" w:rsidRDefault="006236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0" w:rsidRDefault="006236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45" w:rsidRDefault="00972145" w:rsidP="00623640">
      <w:pPr>
        <w:spacing w:after="0" w:line="240" w:lineRule="auto"/>
      </w:pPr>
      <w:r>
        <w:separator/>
      </w:r>
    </w:p>
  </w:footnote>
  <w:footnote w:type="continuationSeparator" w:id="0">
    <w:p w:rsidR="00972145" w:rsidRDefault="00972145" w:rsidP="0062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0" w:rsidRDefault="006236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0" w:rsidRDefault="00623640" w:rsidP="006236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40" w:rsidRDefault="006236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4DB"/>
    <w:multiLevelType w:val="hybridMultilevel"/>
    <w:tmpl w:val="F9F6F3DC"/>
    <w:lvl w:ilvl="0" w:tplc="F9886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048"/>
    <w:multiLevelType w:val="hybridMultilevel"/>
    <w:tmpl w:val="24203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F3CF3"/>
    <w:multiLevelType w:val="hybridMultilevel"/>
    <w:tmpl w:val="46C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B94"/>
    <w:multiLevelType w:val="hybridMultilevel"/>
    <w:tmpl w:val="CCE6160C"/>
    <w:lvl w:ilvl="0" w:tplc="F9886092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2C9F16AF"/>
    <w:multiLevelType w:val="hybridMultilevel"/>
    <w:tmpl w:val="E7D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51C"/>
    <w:multiLevelType w:val="hybridMultilevel"/>
    <w:tmpl w:val="3A9E2642"/>
    <w:lvl w:ilvl="0" w:tplc="F98860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33BFA"/>
    <w:multiLevelType w:val="hybridMultilevel"/>
    <w:tmpl w:val="DE3A16C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59A3045E"/>
    <w:multiLevelType w:val="hybridMultilevel"/>
    <w:tmpl w:val="77F0B506"/>
    <w:lvl w:ilvl="0" w:tplc="C24E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0601C"/>
    <w:multiLevelType w:val="hybridMultilevel"/>
    <w:tmpl w:val="B89E02C6"/>
    <w:lvl w:ilvl="0" w:tplc="F98860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B1D35"/>
    <w:multiLevelType w:val="hybridMultilevel"/>
    <w:tmpl w:val="6C06BB38"/>
    <w:lvl w:ilvl="0" w:tplc="C24E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241BC"/>
    <w:multiLevelType w:val="hybridMultilevel"/>
    <w:tmpl w:val="1D8E2684"/>
    <w:lvl w:ilvl="0" w:tplc="CE260B4E">
      <w:start w:val="1"/>
      <w:numFmt w:val="decimal"/>
      <w:lvlText w:val="%1"/>
      <w:lvlJc w:val="left"/>
      <w:pPr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3482C"/>
    <w:multiLevelType w:val="hybridMultilevel"/>
    <w:tmpl w:val="2B10812A"/>
    <w:lvl w:ilvl="0" w:tplc="F98860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6AF63890"/>
    <w:multiLevelType w:val="hybridMultilevel"/>
    <w:tmpl w:val="34782B20"/>
    <w:lvl w:ilvl="0" w:tplc="F9886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E674F"/>
    <w:multiLevelType w:val="hybridMultilevel"/>
    <w:tmpl w:val="10AE21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29B6E66"/>
    <w:multiLevelType w:val="hybridMultilevel"/>
    <w:tmpl w:val="2982AC7C"/>
    <w:lvl w:ilvl="0" w:tplc="F988609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44011FD"/>
    <w:multiLevelType w:val="hybridMultilevel"/>
    <w:tmpl w:val="35F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421C6"/>
    <w:multiLevelType w:val="hybridMultilevel"/>
    <w:tmpl w:val="AEAA2674"/>
    <w:lvl w:ilvl="0" w:tplc="C24E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4D"/>
    <w:rsid w:val="00015A2A"/>
    <w:rsid w:val="00034FC3"/>
    <w:rsid w:val="00083587"/>
    <w:rsid w:val="000B57AA"/>
    <w:rsid w:val="000E49CB"/>
    <w:rsid w:val="00126CAA"/>
    <w:rsid w:val="00147E58"/>
    <w:rsid w:val="001D46AE"/>
    <w:rsid w:val="00202F5E"/>
    <w:rsid w:val="0025049F"/>
    <w:rsid w:val="00263D8D"/>
    <w:rsid w:val="002D6AF8"/>
    <w:rsid w:val="00326B15"/>
    <w:rsid w:val="003556EB"/>
    <w:rsid w:val="00370C87"/>
    <w:rsid w:val="004A0C4E"/>
    <w:rsid w:val="004A1471"/>
    <w:rsid w:val="00526A18"/>
    <w:rsid w:val="00553AF4"/>
    <w:rsid w:val="00591267"/>
    <w:rsid w:val="005F1B5C"/>
    <w:rsid w:val="00611E67"/>
    <w:rsid w:val="00623640"/>
    <w:rsid w:val="00693A00"/>
    <w:rsid w:val="006B30E4"/>
    <w:rsid w:val="006C0915"/>
    <w:rsid w:val="0073230D"/>
    <w:rsid w:val="00762EBA"/>
    <w:rsid w:val="007A562D"/>
    <w:rsid w:val="007E50E5"/>
    <w:rsid w:val="00812422"/>
    <w:rsid w:val="00972145"/>
    <w:rsid w:val="009953B8"/>
    <w:rsid w:val="009A08AB"/>
    <w:rsid w:val="00A00ACE"/>
    <w:rsid w:val="00AC2411"/>
    <w:rsid w:val="00B05BB4"/>
    <w:rsid w:val="00B05FCB"/>
    <w:rsid w:val="00B519EB"/>
    <w:rsid w:val="00B5444D"/>
    <w:rsid w:val="00B8745A"/>
    <w:rsid w:val="00BA3ECC"/>
    <w:rsid w:val="00BA6868"/>
    <w:rsid w:val="00C339A7"/>
    <w:rsid w:val="00C520B1"/>
    <w:rsid w:val="00C70EA3"/>
    <w:rsid w:val="00CB02ED"/>
    <w:rsid w:val="00CB55AB"/>
    <w:rsid w:val="00CE1BE0"/>
    <w:rsid w:val="00D14293"/>
    <w:rsid w:val="00D31F19"/>
    <w:rsid w:val="00D65F94"/>
    <w:rsid w:val="00D814D1"/>
    <w:rsid w:val="00D8397F"/>
    <w:rsid w:val="00DA31E6"/>
    <w:rsid w:val="00DF25B4"/>
    <w:rsid w:val="00E23247"/>
    <w:rsid w:val="00E46710"/>
    <w:rsid w:val="00EA27DB"/>
    <w:rsid w:val="00F1074D"/>
    <w:rsid w:val="00F3118F"/>
    <w:rsid w:val="00F47F5D"/>
    <w:rsid w:val="00F71B36"/>
    <w:rsid w:val="00F82A09"/>
    <w:rsid w:val="00F859FA"/>
    <w:rsid w:val="00FE2D4D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1BD7-B615-47B9-B9C8-B858F11A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9052</Words>
  <Characters>51598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11</cp:revision>
  <cp:lastPrinted>2009-10-27T17:28:00Z</cp:lastPrinted>
  <dcterms:created xsi:type="dcterms:W3CDTF">2009-10-15T17:44:00Z</dcterms:created>
  <dcterms:modified xsi:type="dcterms:W3CDTF">2014-09-18T18:50:00Z</dcterms:modified>
</cp:coreProperties>
</file>