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19" w:rsidRPr="007F76A5" w:rsidRDefault="001E1EE8" w:rsidP="001E1EE8">
      <w:pPr>
        <w:spacing w:after="0" w:line="240" w:lineRule="auto"/>
        <w:jc w:val="center"/>
        <w:rPr>
          <w:rFonts w:ascii="Times New Roman" w:hAnsi="Times New Roman"/>
          <w:b/>
          <w:sz w:val="28"/>
          <w:szCs w:val="28"/>
        </w:rPr>
      </w:pPr>
      <w:r w:rsidRPr="007F76A5">
        <w:rPr>
          <w:rFonts w:ascii="Times New Roman" w:hAnsi="Times New Roman"/>
          <w:b/>
          <w:sz w:val="28"/>
          <w:szCs w:val="28"/>
        </w:rPr>
        <w:t xml:space="preserve">Интегрированный урок истории и литературы </w:t>
      </w:r>
    </w:p>
    <w:p w:rsidR="001E1EE8" w:rsidRDefault="001E1EE8" w:rsidP="001E1EE8">
      <w:pPr>
        <w:spacing w:after="0" w:line="240" w:lineRule="auto"/>
        <w:jc w:val="center"/>
        <w:rPr>
          <w:rFonts w:ascii="Times New Roman" w:hAnsi="Times New Roman"/>
          <w:sz w:val="28"/>
          <w:szCs w:val="28"/>
        </w:rPr>
      </w:pPr>
      <w:r>
        <w:rPr>
          <w:rFonts w:ascii="Times New Roman" w:hAnsi="Times New Roman"/>
          <w:sz w:val="28"/>
          <w:szCs w:val="28"/>
        </w:rPr>
        <w:t>10 класс</w:t>
      </w:r>
    </w:p>
    <w:p w:rsidR="001E1EE8" w:rsidRDefault="001E1EE8" w:rsidP="001E1EE8">
      <w:pPr>
        <w:spacing w:after="0" w:line="240" w:lineRule="auto"/>
        <w:jc w:val="center"/>
        <w:rPr>
          <w:rFonts w:ascii="Times New Roman" w:hAnsi="Times New Roman"/>
          <w:sz w:val="28"/>
          <w:szCs w:val="28"/>
        </w:rPr>
      </w:pPr>
      <w:r>
        <w:rPr>
          <w:rFonts w:ascii="Times New Roman" w:hAnsi="Times New Roman"/>
          <w:sz w:val="28"/>
          <w:szCs w:val="28"/>
        </w:rPr>
        <w:t>МОУ КСОШ «Радуга»</w:t>
      </w:r>
    </w:p>
    <w:p w:rsidR="001E1EE8" w:rsidRDefault="001E1EE8" w:rsidP="001E1EE8">
      <w:pPr>
        <w:spacing w:after="0" w:line="240" w:lineRule="auto"/>
        <w:rPr>
          <w:rFonts w:ascii="Times New Roman" w:hAnsi="Times New Roman"/>
          <w:sz w:val="28"/>
          <w:szCs w:val="28"/>
        </w:rPr>
      </w:pPr>
    </w:p>
    <w:p w:rsidR="001E1EE8" w:rsidRDefault="001E1EE8" w:rsidP="001E1EE8">
      <w:pPr>
        <w:spacing w:after="0" w:line="240" w:lineRule="auto"/>
        <w:rPr>
          <w:rFonts w:ascii="Times New Roman" w:hAnsi="Times New Roman"/>
          <w:sz w:val="28"/>
          <w:szCs w:val="28"/>
        </w:rPr>
      </w:pPr>
      <w:r>
        <w:rPr>
          <w:rFonts w:ascii="Times New Roman" w:hAnsi="Times New Roman"/>
          <w:sz w:val="28"/>
          <w:szCs w:val="28"/>
        </w:rPr>
        <w:t>Урок подготовили и провели:</w:t>
      </w:r>
    </w:p>
    <w:p w:rsidR="001E1EE8" w:rsidRPr="001E1EE8" w:rsidRDefault="001E1EE8" w:rsidP="001E1EE8">
      <w:pPr>
        <w:spacing w:after="0" w:line="240" w:lineRule="auto"/>
        <w:jc w:val="both"/>
        <w:rPr>
          <w:rFonts w:ascii="Times New Roman" w:hAnsi="Times New Roman" w:cs="Times New Roman"/>
          <w:sz w:val="28"/>
          <w:szCs w:val="28"/>
        </w:rPr>
      </w:pPr>
      <w:r w:rsidRPr="004960F3">
        <w:rPr>
          <w:rFonts w:ascii="Times New Roman" w:hAnsi="Times New Roman" w:cs="Times New Roman"/>
          <w:b/>
          <w:sz w:val="28"/>
          <w:szCs w:val="28"/>
        </w:rPr>
        <w:t>Клаузер Л.А</w:t>
      </w:r>
      <w:r w:rsidRPr="001E1EE8">
        <w:rPr>
          <w:rFonts w:ascii="Times New Roman" w:hAnsi="Times New Roman" w:cs="Times New Roman"/>
          <w:sz w:val="28"/>
          <w:szCs w:val="28"/>
        </w:rPr>
        <w:t>., Заслуженный учитель РФ, учитель русского языка и литературы;</w:t>
      </w:r>
    </w:p>
    <w:p w:rsidR="001E1EE8" w:rsidRDefault="001E1EE8" w:rsidP="001E1EE8">
      <w:pPr>
        <w:spacing w:after="0" w:line="240" w:lineRule="auto"/>
        <w:jc w:val="both"/>
        <w:rPr>
          <w:rFonts w:ascii="Times New Roman" w:hAnsi="Times New Roman" w:cs="Times New Roman"/>
          <w:sz w:val="28"/>
          <w:szCs w:val="28"/>
        </w:rPr>
      </w:pPr>
      <w:proofErr w:type="spellStart"/>
      <w:r w:rsidRPr="004960F3">
        <w:rPr>
          <w:rFonts w:ascii="Times New Roman" w:hAnsi="Times New Roman" w:cs="Times New Roman"/>
          <w:b/>
          <w:sz w:val="28"/>
          <w:szCs w:val="28"/>
        </w:rPr>
        <w:t>Дубко</w:t>
      </w:r>
      <w:proofErr w:type="spellEnd"/>
      <w:r w:rsidRPr="004960F3">
        <w:rPr>
          <w:rFonts w:ascii="Times New Roman" w:hAnsi="Times New Roman" w:cs="Times New Roman"/>
          <w:b/>
          <w:sz w:val="28"/>
          <w:szCs w:val="28"/>
        </w:rPr>
        <w:t xml:space="preserve"> В. А</w:t>
      </w:r>
      <w:r w:rsidRPr="001E1EE8">
        <w:rPr>
          <w:rFonts w:ascii="Times New Roman" w:hAnsi="Times New Roman" w:cs="Times New Roman"/>
          <w:sz w:val="28"/>
          <w:szCs w:val="28"/>
        </w:rPr>
        <w:t>.,</w:t>
      </w:r>
      <w:r>
        <w:rPr>
          <w:rFonts w:ascii="Times New Roman" w:hAnsi="Times New Roman" w:cs="Times New Roman"/>
          <w:sz w:val="28"/>
          <w:szCs w:val="28"/>
        </w:rPr>
        <w:t xml:space="preserve"> Почётный работник общего образования РФ, учитель истории и обществознания.</w:t>
      </w:r>
    </w:p>
    <w:p w:rsidR="00E95919" w:rsidRDefault="00E95919" w:rsidP="00FA2F71">
      <w:pPr>
        <w:spacing w:after="0" w:line="240" w:lineRule="auto"/>
        <w:rPr>
          <w:rFonts w:ascii="Times New Roman" w:hAnsi="Times New Roman"/>
          <w:sz w:val="28"/>
          <w:szCs w:val="28"/>
        </w:rPr>
      </w:pPr>
    </w:p>
    <w:p w:rsidR="006F5D1B" w:rsidRDefault="001E1EE8" w:rsidP="00FA2F71">
      <w:pPr>
        <w:spacing w:after="0" w:line="240" w:lineRule="auto"/>
        <w:rPr>
          <w:rFonts w:ascii="Times New Roman" w:hAnsi="Times New Roman"/>
          <w:b/>
          <w:sz w:val="28"/>
          <w:szCs w:val="28"/>
        </w:rPr>
      </w:pPr>
      <w:r w:rsidRPr="001E1EE8">
        <w:rPr>
          <w:rFonts w:ascii="Times New Roman" w:hAnsi="Times New Roman"/>
          <w:b/>
          <w:sz w:val="28"/>
          <w:szCs w:val="28"/>
        </w:rPr>
        <w:t>Тема: «Российский нигилизм и его современная трансформация»</w:t>
      </w:r>
    </w:p>
    <w:p w:rsidR="001E1EE8" w:rsidRPr="006F5D1B" w:rsidRDefault="006F5D1B" w:rsidP="006F5D1B">
      <w:pPr>
        <w:spacing w:after="0" w:line="240" w:lineRule="auto"/>
        <w:ind w:left="708"/>
        <w:rPr>
          <w:rFonts w:ascii="Times New Roman" w:hAnsi="Times New Roman"/>
          <w:sz w:val="28"/>
          <w:szCs w:val="28"/>
        </w:rPr>
      </w:pPr>
      <w:r>
        <w:rPr>
          <w:rFonts w:ascii="Times New Roman" w:hAnsi="Times New Roman"/>
          <w:sz w:val="28"/>
          <w:szCs w:val="28"/>
        </w:rPr>
        <w:t xml:space="preserve"> </w:t>
      </w:r>
      <w:r w:rsidRPr="006F5D1B">
        <w:rPr>
          <w:rFonts w:ascii="Times New Roman" w:hAnsi="Times New Roman"/>
          <w:sz w:val="28"/>
          <w:szCs w:val="28"/>
        </w:rPr>
        <w:t>(по роману И.С.Тургенева «Отцы и дети»)</w:t>
      </w:r>
    </w:p>
    <w:p w:rsidR="001E1EE8" w:rsidRPr="001E1EE8" w:rsidRDefault="001E1EE8" w:rsidP="00FA2F71">
      <w:pPr>
        <w:spacing w:after="0" w:line="240" w:lineRule="auto"/>
        <w:rPr>
          <w:rFonts w:ascii="Times New Roman" w:hAnsi="Times New Roman"/>
          <w:b/>
          <w:sz w:val="28"/>
          <w:szCs w:val="28"/>
        </w:rPr>
      </w:pPr>
      <w:r w:rsidRPr="001E1EE8">
        <w:rPr>
          <w:rFonts w:ascii="Times New Roman" w:hAnsi="Times New Roman"/>
          <w:b/>
          <w:sz w:val="28"/>
          <w:szCs w:val="28"/>
        </w:rPr>
        <w:t>Цели:</w:t>
      </w:r>
    </w:p>
    <w:p w:rsidR="001E1EE8" w:rsidRDefault="001E1EE8" w:rsidP="001E1EE8">
      <w:pPr>
        <w:pStyle w:val="a3"/>
        <w:numPr>
          <w:ilvl w:val="0"/>
          <w:numId w:val="3"/>
        </w:numPr>
        <w:spacing w:after="0" w:line="240" w:lineRule="auto"/>
        <w:rPr>
          <w:rFonts w:ascii="Times New Roman" w:hAnsi="Times New Roman"/>
          <w:sz w:val="28"/>
          <w:szCs w:val="28"/>
        </w:rPr>
      </w:pPr>
      <w:r>
        <w:rPr>
          <w:rFonts w:ascii="Times New Roman" w:hAnsi="Times New Roman"/>
          <w:sz w:val="28"/>
          <w:szCs w:val="28"/>
        </w:rPr>
        <w:t>Раскрыть первоначальное и современное понимание нигилизма.</w:t>
      </w:r>
    </w:p>
    <w:p w:rsidR="001E1EE8" w:rsidRDefault="001E1EE8" w:rsidP="001E1EE8">
      <w:pPr>
        <w:pStyle w:val="a3"/>
        <w:numPr>
          <w:ilvl w:val="0"/>
          <w:numId w:val="3"/>
        </w:numPr>
        <w:spacing w:after="0" w:line="240" w:lineRule="auto"/>
        <w:rPr>
          <w:rFonts w:ascii="Times New Roman" w:hAnsi="Times New Roman"/>
          <w:sz w:val="28"/>
          <w:szCs w:val="28"/>
        </w:rPr>
      </w:pPr>
      <w:r>
        <w:rPr>
          <w:rFonts w:ascii="Times New Roman" w:hAnsi="Times New Roman"/>
          <w:sz w:val="28"/>
          <w:szCs w:val="28"/>
        </w:rPr>
        <w:t>На примере образа Е.Базарова показать бесперспективность и общественную опасность любого рода нигилизма.</w:t>
      </w:r>
    </w:p>
    <w:p w:rsidR="001E1EE8" w:rsidRDefault="001E1EE8" w:rsidP="001E1EE8">
      <w:pPr>
        <w:pStyle w:val="a3"/>
        <w:numPr>
          <w:ilvl w:val="0"/>
          <w:numId w:val="3"/>
        </w:numPr>
        <w:spacing w:after="0" w:line="240" w:lineRule="auto"/>
        <w:rPr>
          <w:rFonts w:ascii="Times New Roman" w:hAnsi="Times New Roman"/>
          <w:sz w:val="28"/>
          <w:szCs w:val="28"/>
        </w:rPr>
      </w:pPr>
      <w:r>
        <w:rPr>
          <w:rFonts w:ascii="Times New Roman" w:hAnsi="Times New Roman"/>
          <w:sz w:val="28"/>
          <w:szCs w:val="28"/>
        </w:rPr>
        <w:t>Способствовать формированию подрастающего поколения критического мышления и чувства ответственности перед собой и обществом.</w:t>
      </w:r>
    </w:p>
    <w:p w:rsidR="001E1EE8" w:rsidRPr="001E1EE8" w:rsidRDefault="001E1EE8" w:rsidP="001E1EE8">
      <w:pPr>
        <w:pStyle w:val="a3"/>
        <w:numPr>
          <w:ilvl w:val="0"/>
          <w:numId w:val="3"/>
        </w:numPr>
        <w:spacing w:after="0" w:line="240" w:lineRule="auto"/>
        <w:rPr>
          <w:rFonts w:ascii="Times New Roman" w:hAnsi="Times New Roman"/>
          <w:sz w:val="28"/>
          <w:szCs w:val="28"/>
        </w:rPr>
      </w:pPr>
      <w:r>
        <w:rPr>
          <w:rFonts w:ascii="Times New Roman" w:hAnsi="Times New Roman"/>
          <w:sz w:val="28"/>
          <w:szCs w:val="28"/>
        </w:rPr>
        <w:t>Определить, насколько проблемы выделенные Тургеневым актуальны для современных граждан России.</w:t>
      </w:r>
    </w:p>
    <w:p w:rsidR="00E95919" w:rsidRDefault="00E95919" w:rsidP="00FA2F71">
      <w:pPr>
        <w:spacing w:after="0" w:line="240" w:lineRule="auto"/>
        <w:rPr>
          <w:rFonts w:ascii="Times New Roman" w:hAnsi="Times New Roman"/>
          <w:sz w:val="28"/>
          <w:szCs w:val="28"/>
        </w:rPr>
      </w:pPr>
    </w:p>
    <w:p w:rsidR="00E77941" w:rsidRDefault="00E77941" w:rsidP="00E77941">
      <w:pPr>
        <w:spacing w:after="0" w:line="240" w:lineRule="auto"/>
        <w:rPr>
          <w:rFonts w:ascii="Times New Roman" w:hAnsi="Times New Roman"/>
          <w:sz w:val="28"/>
          <w:szCs w:val="28"/>
        </w:rPr>
      </w:pPr>
      <w:r w:rsidRPr="003F6349">
        <w:rPr>
          <w:rFonts w:ascii="Times New Roman" w:hAnsi="Times New Roman"/>
          <w:b/>
          <w:sz w:val="28"/>
          <w:szCs w:val="28"/>
        </w:rPr>
        <w:t>Оборудование:</w:t>
      </w:r>
      <w:r>
        <w:rPr>
          <w:rFonts w:ascii="Times New Roman" w:hAnsi="Times New Roman"/>
          <w:sz w:val="28"/>
          <w:szCs w:val="28"/>
        </w:rPr>
        <w:t xml:space="preserve"> иллюстрации к роману, выполненные </w:t>
      </w:r>
      <w:proofErr w:type="gramStart"/>
      <w:r>
        <w:rPr>
          <w:rFonts w:ascii="Times New Roman" w:hAnsi="Times New Roman"/>
          <w:sz w:val="28"/>
          <w:szCs w:val="28"/>
        </w:rPr>
        <w:t>обучаю</w:t>
      </w:r>
      <w:r w:rsidR="003F6349">
        <w:rPr>
          <w:rFonts w:ascii="Times New Roman" w:hAnsi="Times New Roman"/>
          <w:sz w:val="28"/>
          <w:szCs w:val="28"/>
        </w:rPr>
        <w:t>щимися</w:t>
      </w:r>
      <w:proofErr w:type="gramEnd"/>
      <w:r w:rsidR="003F6349">
        <w:rPr>
          <w:rFonts w:ascii="Times New Roman" w:hAnsi="Times New Roman"/>
          <w:sz w:val="28"/>
          <w:szCs w:val="28"/>
        </w:rPr>
        <w:t>; тексты романа; словарь.</w:t>
      </w:r>
    </w:p>
    <w:p w:rsidR="003F6349" w:rsidRPr="003F6349" w:rsidRDefault="003F6349" w:rsidP="00E77941">
      <w:pPr>
        <w:spacing w:after="0" w:line="240" w:lineRule="auto"/>
        <w:rPr>
          <w:rFonts w:ascii="Times New Roman" w:hAnsi="Times New Roman"/>
          <w:sz w:val="28"/>
          <w:szCs w:val="28"/>
        </w:rPr>
      </w:pPr>
      <w:r w:rsidRPr="003F6349">
        <w:rPr>
          <w:rFonts w:ascii="Times New Roman" w:hAnsi="Times New Roman"/>
          <w:b/>
          <w:sz w:val="28"/>
          <w:szCs w:val="28"/>
        </w:rPr>
        <w:t>Инсценировка</w:t>
      </w:r>
      <w:r>
        <w:rPr>
          <w:rFonts w:ascii="Times New Roman" w:hAnsi="Times New Roman"/>
          <w:sz w:val="28"/>
          <w:szCs w:val="28"/>
        </w:rPr>
        <w:t xml:space="preserve"> отрывка романа «Отцы и дети» глава </w:t>
      </w:r>
      <w:r>
        <w:rPr>
          <w:rFonts w:ascii="Times New Roman" w:hAnsi="Times New Roman"/>
          <w:sz w:val="28"/>
          <w:szCs w:val="28"/>
          <w:lang w:val="en-US"/>
        </w:rPr>
        <w:t>X</w:t>
      </w:r>
      <w:r>
        <w:rPr>
          <w:rFonts w:ascii="Times New Roman" w:hAnsi="Times New Roman"/>
          <w:sz w:val="28"/>
          <w:szCs w:val="28"/>
        </w:rPr>
        <w:t>- спор Павла Петровича Кирсанова и Евгения Базарова.</w:t>
      </w:r>
    </w:p>
    <w:p w:rsidR="001E1EE8" w:rsidRDefault="001E1EE8" w:rsidP="00FA2F71">
      <w:pPr>
        <w:spacing w:after="0" w:line="240" w:lineRule="auto"/>
        <w:rPr>
          <w:rFonts w:ascii="Times New Roman" w:hAnsi="Times New Roman"/>
          <w:sz w:val="28"/>
          <w:szCs w:val="28"/>
        </w:rPr>
      </w:pPr>
    </w:p>
    <w:p w:rsidR="001E1EE8" w:rsidRPr="00E77941" w:rsidRDefault="001E1EE8" w:rsidP="00FA2F71">
      <w:pPr>
        <w:spacing w:after="0" w:line="240" w:lineRule="auto"/>
        <w:rPr>
          <w:rFonts w:ascii="Times New Roman" w:hAnsi="Times New Roman"/>
          <w:b/>
          <w:sz w:val="28"/>
          <w:szCs w:val="28"/>
        </w:rPr>
      </w:pPr>
      <w:r w:rsidRPr="00E77941">
        <w:rPr>
          <w:rFonts w:ascii="Times New Roman" w:hAnsi="Times New Roman"/>
          <w:b/>
          <w:sz w:val="28"/>
          <w:szCs w:val="28"/>
        </w:rPr>
        <w:t>Словарь:</w:t>
      </w:r>
    </w:p>
    <w:p w:rsidR="001E1EE8" w:rsidRDefault="001E1EE8" w:rsidP="00E77941">
      <w:pPr>
        <w:spacing w:after="0" w:line="240" w:lineRule="auto"/>
        <w:jc w:val="both"/>
        <w:rPr>
          <w:rFonts w:ascii="Times New Roman" w:hAnsi="Times New Roman"/>
          <w:sz w:val="28"/>
          <w:szCs w:val="28"/>
        </w:rPr>
      </w:pPr>
      <w:r w:rsidRPr="00E77941">
        <w:rPr>
          <w:rFonts w:ascii="Times New Roman" w:hAnsi="Times New Roman"/>
          <w:b/>
          <w:sz w:val="28"/>
          <w:szCs w:val="28"/>
        </w:rPr>
        <w:t>Нигилизм</w:t>
      </w:r>
      <w:r>
        <w:rPr>
          <w:rFonts w:ascii="Times New Roman" w:hAnsi="Times New Roman"/>
          <w:sz w:val="28"/>
          <w:szCs w:val="28"/>
        </w:rPr>
        <w:t xml:space="preserve"> - направление среди русских разночинцев, резко отрицательно относившихся к традициям, ценностям.</w:t>
      </w:r>
    </w:p>
    <w:p w:rsidR="001E1EE8" w:rsidRDefault="001E1EE8" w:rsidP="00E77941">
      <w:pPr>
        <w:spacing w:after="0" w:line="240" w:lineRule="auto"/>
        <w:jc w:val="both"/>
        <w:rPr>
          <w:rFonts w:ascii="Times New Roman" w:hAnsi="Times New Roman"/>
          <w:sz w:val="28"/>
          <w:szCs w:val="28"/>
        </w:rPr>
      </w:pPr>
      <w:r w:rsidRPr="00E77941">
        <w:rPr>
          <w:rFonts w:ascii="Times New Roman" w:hAnsi="Times New Roman"/>
          <w:b/>
          <w:sz w:val="28"/>
          <w:szCs w:val="28"/>
        </w:rPr>
        <w:t>Релятивизм</w:t>
      </w:r>
      <w:r>
        <w:rPr>
          <w:rFonts w:ascii="Times New Roman" w:hAnsi="Times New Roman"/>
          <w:sz w:val="28"/>
          <w:szCs w:val="28"/>
        </w:rPr>
        <w:t xml:space="preserve"> - представление об относительности, </w:t>
      </w:r>
      <w:proofErr w:type="spellStart"/>
      <w:r>
        <w:rPr>
          <w:rFonts w:ascii="Times New Roman" w:hAnsi="Times New Roman"/>
          <w:sz w:val="28"/>
          <w:szCs w:val="28"/>
        </w:rPr>
        <w:t>неабсолютности</w:t>
      </w:r>
      <w:proofErr w:type="spellEnd"/>
      <w:r>
        <w:rPr>
          <w:rFonts w:ascii="Times New Roman" w:hAnsi="Times New Roman"/>
          <w:sz w:val="28"/>
          <w:szCs w:val="28"/>
        </w:rPr>
        <w:t xml:space="preserve"> какого-то явления.</w:t>
      </w:r>
    </w:p>
    <w:p w:rsidR="001E1EE8" w:rsidRDefault="001E1EE8" w:rsidP="00E77941">
      <w:pPr>
        <w:spacing w:after="0" w:line="240" w:lineRule="auto"/>
        <w:jc w:val="both"/>
        <w:rPr>
          <w:rFonts w:ascii="Times New Roman" w:hAnsi="Times New Roman"/>
          <w:sz w:val="28"/>
          <w:szCs w:val="28"/>
        </w:rPr>
      </w:pPr>
      <w:r w:rsidRPr="00E77941">
        <w:rPr>
          <w:rFonts w:ascii="Times New Roman" w:hAnsi="Times New Roman"/>
          <w:b/>
          <w:sz w:val="28"/>
          <w:szCs w:val="28"/>
        </w:rPr>
        <w:t>Консерватизм</w:t>
      </w:r>
      <w:r>
        <w:rPr>
          <w:rFonts w:ascii="Times New Roman" w:hAnsi="Times New Roman"/>
          <w:sz w:val="28"/>
          <w:szCs w:val="28"/>
        </w:rPr>
        <w:t xml:space="preserve"> - совокупность культурных течений, опирающихся на идею традиции и преемственности в социальной и культурной жизни.</w:t>
      </w:r>
    </w:p>
    <w:p w:rsidR="001E1EE8" w:rsidRDefault="00E77941" w:rsidP="00E77941">
      <w:pPr>
        <w:spacing w:after="0" w:line="240" w:lineRule="auto"/>
        <w:jc w:val="both"/>
        <w:rPr>
          <w:rFonts w:ascii="Times New Roman" w:hAnsi="Times New Roman"/>
          <w:sz w:val="28"/>
          <w:szCs w:val="28"/>
        </w:rPr>
      </w:pPr>
      <w:r w:rsidRPr="00E77941">
        <w:rPr>
          <w:rFonts w:ascii="Times New Roman" w:hAnsi="Times New Roman"/>
          <w:b/>
          <w:sz w:val="28"/>
          <w:szCs w:val="28"/>
        </w:rPr>
        <w:t>Эмансипация</w:t>
      </w:r>
      <w:r>
        <w:rPr>
          <w:rFonts w:ascii="Times New Roman" w:hAnsi="Times New Roman"/>
          <w:sz w:val="28"/>
          <w:szCs w:val="28"/>
        </w:rPr>
        <w:t xml:space="preserve"> - освобождение от зависимости, угнетения, неравноправия.</w:t>
      </w:r>
    </w:p>
    <w:p w:rsidR="00E77941" w:rsidRDefault="00E77941" w:rsidP="00E77941">
      <w:pPr>
        <w:spacing w:after="0" w:line="240" w:lineRule="auto"/>
        <w:jc w:val="both"/>
        <w:rPr>
          <w:rFonts w:ascii="Times New Roman" w:hAnsi="Times New Roman"/>
          <w:sz w:val="28"/>
          <w:szCs w:val="28"/>
        </w:rPr>
      </w:pPr>
      <w:r w:rsidRPr="00E77941">
        <w:rPr>
          <w:rFonts w:ascii="Times New Roman" w:hAnsi="Times New Roman"/>
          <w:b/>
          <w:sz w:val="28"/>
          <w:szCs w:val="28"/>
        </w:rPr>
        <w:t>Идеализм</w:t>
      </w:r>
      <w:r>
        <w:rPr>
          <w:rFonts w:ascii="Times New Roman" w:hAnsi="Times New Roman"/>
          <w:sz w:val="28"/>
          <w:szCs w:val="28"/>
        </w:rPr>
        <w:t xml:space="preserve"> - философское течение, согласно которому дух, сознание, мышление </w:t>
      </w:r>
      <w:proofErr w:type="gramStart"/>
      <w:r>
        <w:rPr>
          <w:rFonts w:ascii="Times New Roman" w:hAnsi="Times New Roman"/>
          <w:sz w:val="28"/>
          <w:szCs w:val="28"/>
        </w:rPr>
        <w:t>первичны</w:t>
      </w:r>
      <w:proofErr w:type="gramEnd"/>
      <w:r>
        <w:rPr>
          <w:rFonts w:ascii="Times New Roman" w:hAnsi="Times New Roman"/>
          <w:sz w:val="28"/>
          <w:szCs w:val="28"/>
        </w:rPr>
        <w:t>, а материя, природа вторичны.</w:t>
      </w:r>
    </w:p>
    <w:p w:rsidR="00E77941" w:rsidRDefault="00E77941" w:rsidP="00E77941">
      <w:pPr>
        <w:spacing w:after="0" w:line="240" w:lineRule="auto"/>
        <w:jc w:val="both"/>
        <w:rPr>
          <w:rFonts w:ascii="Times New Roman" w:hAnsi="Times New Roman"/>
          <w:sz w:val="28"/>
          <w:szCs w:val="28"/>
        </w:rPr>
      </w:pPr>
      <w:r w:rsidRPr="00E77941">
        <w:rPr>
          <w:rFonts w:ascii="Times New Roman" w:hAnsi="Times New Roman"/>
          <w:b/>
          <w:sz w:val="28"/>
          <w:szCs w:val="28"/>
        </w:rPr>
        <w:t>Натурализм</w:t>
      </w:r>
      <w:r>
        <w:rPr>
          <w:rFonts w:ascii="Times New Roman" w:hAnsi="Times New Roman"/>
          <w:sz w:val="28"/>
          <w:szCs w:val="28"/>
        </w:rPr>
        <w:t xml:space="preserve"> - направление в литературе и искусстве, стремившееся к внешне точному изображению действительности.</w:t>
      </w:r>
    </w:p>
    <w:p w:rsidR="00E77941" w:rsidRDefault="00E77941" w:rsidP="00E77941">
      <w:pPr>
        <w:spacing w:after="0" w:line="240" w:lineRule="auto"/>
        <w:jc w:val="both"/>
        <w:rPr>
          <w:rFonts w:ascii="Times New Roman" w:hAnsi="Times New Roman"/>
          <w:sz w:val="28"/>
          <w:szCs w:val="28"/>
        </w:rPr>
      </w:pPr>
      <w:r w:rsidRPr="00E77941">
        <w:rPr>
          <w:rFonts w:ascii="Times New Roman" w:hAnsi="Times New Roman"/>
          <w:b/>
          <w:sz w:val="28"/>
          <w:szCs w:val="28"/>
        </w:rPr>
        <w:t>Критический реализм</w:t>
      </w:r>
      <w:r>
        <w:rPr>
          <w:rFonts w:ascii="Times New Roman" w:hAnsi="Times New Roman"/>
          <w:sz w:val="28"/>
          <w:szCs w:val="28"/>
        </w:rPr>
        <w:t xml:space="preserve"> - художественный метод в литературе, искусстве, по-новому изображению отношение человека к окружающей среде. Характер раскрывается в связи с социальными обстоятельствами.</w:t>
      </w:r>
    </w:p>
    <w:p w:rsidR="00E77941" w:rsidRDefault="00E77941" w:rsidP="00E77941">
      <w:pPr>
        <w:spacing w:after="0" w:line="240" w:lineRule="auto"/>
        <w:jc w:val="both"/>
        <w:rPr>
          <w:rFonts w:ascii="Times New Roman" w:hAnsi="Times New Roman"/>
          <w:sz w:val="28"/>
          <w:szCs w:val="28"/>
        </w:rPr>
      </w:pPr>
      <w:r w:rsidRPr="00E77941">
        <w:rPr>
          <w:rFonts w:ascii="Times New Roman" w:hAnsi="Times New Roman"/>
          <w:b/>
          <w:sz w:val="28"/>
          <w:szCs w:val="28"/>
        </w:rPr>
        <w:t>Либерализм</w:t>
      </w:r>
      <w:r>
        <w:rPr>
          <w:rFonts w:ascii="Times New Roman" w:hAnsi="Times New Roman"/>
          <w:sz w:val="28"/>
          <w:szCs w:val="28"/>
        </w:rPr>
        <w:t xml:space="preserve"> - буржуазная идеология, политическое течение. Излишняя терпимость, снисходительность, вредное попустительство.</w:t>
      </w:r>
    </w:p>
    <w:p w:rsidR="00E77941" w:rsidRDefault="00E77941" w:rsidP="00E77941">
      <w:pPr>
        <w:spacing w:after="0" w:line="240" w:lineRule="auto"/>
        <w:jc w:val="both"/>
        <w:rPr>
          <w:rFonts w:ascii="Times New Roman" w:hAnsi="Times New Roman"/>
          <w:sz w:val="28"/>
          <w:szCs w:val="28"/>
        </w:rPr>
      </w:pPr>
      <w:r w:rsidRPr="00E77941">
        <w:rPr>
          <w:rFonts w:ascii="Times New Roman" w:hAnsi="Times New Roman"/>
          <w:b/>
          <w:sz w:val="28"/>
          <w:szCs w:val="28"/>
        </w:rPr>
        <w:t>Реформа</w:t>
      </w:r>
      <w:r>
        <w:rPr>
          <w:rFonts w:ascii="Times New Roman" w:hAnsi="Times New Roman"/>
          <w:sz w:val="28"/>
          <w:szCs w:val="28"/>
        </w:rPr>
        <w:t xml:space="preserve"> - преобразование, изменение, переустройство жизни, порядков.</w:t>
      </w:r>
    </w:p>
    <w:p w:rsidR="00E77941" w:rsidRDefault="00E77941" w:rsidP="00FA2F71">
      <w:pPr>
        <w:spacing w:after="0" w:line="240" w:lineRule="auto"/>
        <w:rPr>
          <w:rFonts w:ascii="Times New Roman" w:hAnsi="Times New Roman"/>
          <w:sz w:val="28"/>
          <w:szCs w:val="28"/>
        </w:rPr>
      </w:pPr>
    </w:p>
    <w:p w:rsidR="007F76A5" w:rsidRDefault="007F76A5" w:rsidP="00FA2F71">
      <w:pPr>
        <w:spacing w:after="0" w:line="240" w:lineRule="auto"/>
        <w:rPr>
          <w:rFonts w:ascii="Times New Roman" w:hAnsi="Times New Roman"/>
          <w:b/>
          <w:sz w:val="28"/>
          <w:szCs w:val="28"/>
        </w:rPr>
      </w:pPr>
    </w:p>
    <w:p w:rsidR="001E1EE8" w:rsidRPr="003F6349" w:rsidRDefault="001E1EE8" w:rsidP="00FA2F71">
      <w:pPr>
        <w:spacing w:after="0" w:line="240" w:lineRule="auto"/>
        <w:rPr>
          <w:rFonts w:ascii="Times New Roman" w:hAnsi="Times New Roman"/>
          <w:b/>
          <w:sz w:val="28"/>
          <w:szCs w:val="28"/>
        </w:rPr>
      </w:pPr>
      <w:r w:rsidRPr="003F6349">
        <w:rPr>
          <w:rFonts w:ascii="Times New Roman" w:hAnsi="Times New Roman"/>
          <w:b/>
          <w:sz w:val="28"/>
          <w:szCs w:val="28"/>
        </w:rPr>
        <w:t>Эпиграфы:</w:t>
      </w:r>
    </w:p>
    <w:p w:rsidR="001E1EE8" w:rsidRDefault="00E77941" w:rsidP="00E77941">
      <w:pPr>
        <w:spacing w:after="0" w:line="240" w:lineRule="auto"/>
        <w:ind w:left="4248"/>
        <w:rPr>
          <w:rFonts w:ascii="Times New Roman" w:hAnsi="Times New Roman"/>
          <w:sz w:val="28"/>
          <w:szCs w:val="28"/>
        </w:rPr>
      </w:pPr>
      <w:r>
        <w:rPr>
          <w:rFonts w:ascii="Times New Roman" w:hAnsi="Times New Roman"/>
          <w:sz w:val="28"/>
          <w:szCs w:val="28"/>
        </w:rPr>
        <w:t xml:space="preserve">Движение - всё, </w:t>
      </w:r>
    </w:p>
    <w:p w:rsidR="00E77941" w:rsidRDefault="00E77941" w:rsidP="00E77941">
      <w:pPr>
        <w:spacing w:after="0" w:line="240" w:lineRule="auto"/>
        <w:ind w:left="4248"/>
        <w:rPr>
          <w:rFonts w:ascii="Times New Roman" w:hAnsi="Times New Roman"/>
          <w:sz w:val="28"/>
          <w:szCs w:val="28"/>
        </w:rPr>
      </w:pPr>
      <w:r>
        <w:rPr>
          <w:rFonts w:ascii="Times New Roman" w:hAnsi="Times New Roman"/>
          <w:sz w:val="28"/>
          <w:szCs w:val="28"/>
        </w:rPr>
        <w:t>Цель - ничто.</w:t>
      </w:r>
    </w:p>
    <w:p w:rsidR="00E77941" w:rsidRDefault="00E77941" w:rsidP="00E77941">
      <w:pPr>
        <w:spacing w:after="0" w:line="240" w:lineRule="auto"/>
        <w:ind w:left="6372"/>
        <w:rPr>
          <w:rFonts w:ascii="Times New Roman" w:hAnsi="Times New Roman"/>
          <w:sz w:val="28"/>
          <w:szCs w:val="28"/>
        </w:rPr>
      </w:pPr>
      <w:r>
        <w:rPr>
          <w:rFonts w:ascii="Times New Roman" w:hAnsi="Times New Roman"/>
          <w:sz w:val="28"/>
          <w:szCs w:val="28"/>
        </w:rPr>
        <w:t>Ф.Ницше</w:t>
      </w:r>
    </w:p>
    <w:p w:rsidR="00E77941" w:rsidRDefault="00E77941" w:rsidP="00E77941">
      <w:pPr>
        <w:spacing w:after="0" w:line="240" w:lineRule="auto"/>
        <w:ind w:left="4248"/>
        <w:rPr>
          <w:rFonts w:ascii="Times New Roman" w:hAnsi="Times New Roman"/>
          <w:sz w:val="28"/>
          <w:szCs w:val="28"/>
        </w:rPr>
      </w:pPr>
      <w:r>
        <w:rPr>
          <w:rFonts w:ascii="Times New Roman" w:hAnsi="Times New Roman"/>
          <w:sz w:val="28"/>
          <w:szCs w:val="28"/>
        </w:rPr>
        <w:t>Человеческая личность выше истории, выше общества, выше человечества.</w:t>
      </w:r>
    </w:p>
    <w:p w:rsidR="00E77941" w:rsidRDefault="00E77941" w:rsidP="00E77941">
      <w:pPr>
        <w:spacing w:after="0" w:line="240" w:lineRule="auto"/>
        <w:ind w:left="5664"/>
        <w:rPr>
          <w:rFonts w:ascii="Times New Roman" w:hAnsi="Times New Roman"/>
          <w:sz w:val="28"/>
          <w:szCs w:val="28"/>
        </w:rPr>
      </w:pPr>
      <w:r>
        <w:rPr>
          <w:rFonts w:ascii="Times New Roman" w:hAnsi="Times New Roman"/>
          <w:sz w:val="28"/>
          <w:szCs w:val="28"/>
        </w:rPr>
        <w:t>В.Г.Белинский</w:t>
      </w:r>
    </w:p>
    <w:p w:rsidR="00E77941" w:rsidRDefault="00E77941" w:rsidP="00E77941">
      <w:pPr>
        <w:spacing w:after="0" w:line="240" w:lineRule="auto"/>
        <w:ind w:left="4248"/>
        <w:rPr>
          <w:rFonts w:ascii="Times New Roman" w:hAnsi="Times New Roman"/>
          <w:sz w:val="28"/>
          <w:szCs w:val="28"/>
        </w:rPr>
      </w:pPr>
      <w:r>
        <w:rPr>
          <w:rFonts w:ascii="Times New Roman" w:hAnsi="Times New Roman"/>
          <w:sz w:val="28"/>
          <w:szCs w:val="28"/>
        </w:rPr>
        <w:t xml:space="preserve">Но </w:t>
      </w:r>
      <w:proofErr w:type="gramStart"/>
      <w:r>
        <w:rPr>
          <w:rFonts w:ascii="Times New Roman" w:hAnsi="Times New Roman"/>
          <w:sz w:val="28"/>
          <w:szCs w:val="28"/>
        </w:rPr>
        <w:t>куда</w:t>
      </w:r>
      <w:proofErr w:type="gramEnd"/>
      <w:r>
        <w:rPr>
          <w:rFonts w:ascii="Times New Roman" w:hAnsi="Times New Roman"/>
          <w:sz w:val="28"/>
          <w:szCs w:val="28"/>
        </w:rPr>
        <w:t xml:space="preserve"> же вам деться, юноши, от которых заперли науку?.. сказать вам, куда?.. В народ! К народу!</w:t>
      </w:r>
    </w:p>
    <w:p w:rsidR="00E77941" w:rsidRDefault="00E77941" w:rsidP="00E77941">
      <w:pPr>
        <w:spacing w:after="0" w:line="240" w:lineRule="auto"/>
        <w:ind w:left="5664"/>
        <w:rPr>
          <w:rFonts w:ascii="Times New Roman" w:hAnsi="Times New Roman"/>
          <w:sz w:val="28"/>
          <w:szCs w:val="28"/>
        </w:rPr>
      </w:pPr>
      <w:r>
        <w:rPr>
          <w:rFonts w:ascii="Times New Roman" w:hAnsi="Times New Roman"/>
          <w:sz w:val="28"/>
          <w:szCs w:val="28"/>
        </w:rPr>
        <w:t>А.И.Герцен</w:t>
      </w:r>
    </w:p>
    <w:p w:rsidR="00E77941" w:rsidRDefault="00E77941" w:rsidP="00E77941">
      <w:pPr>
        <w:spacing w:after="0" w:line="240" w:lineRule="auto"/>
        <w:ind w:left="4248"/>
        <w:rPr>
          <w:rFonts w:ascii="Times New Roman" w:hAnsi="Times New Roman"/>
          <w:sz w:val="28"/>
          <w:szCs w:val="28"/>
        </w:rPr>
      </w:pPr>
      <w:r>
        <w:rPr>
          <w:rFonts w:ascii="Times New Roman" w:hAnsi="Times New Roman"/>
          <w:sz w:val="28"/>
          <w:szCs w:val="28"/>
        </w:rPr>
        <w:t>Я попытался представить конфликт двух поколений…</w:t>
      </w:r>
    </w:p>
    <w:p w:rsidR="00E77941" w:rsidRDefault="00E77941" w:rsidP="00E77941">
      <w:pPr>
        <w:spacing w:after="0" w:line="240" w:lineRule="auto"/>
        <w:ind w:left="5664"/>
        <w:rPr>
          <w:rFonts w:ascii="Times New Roman" w:hAnsi="Times New Roman"/>
          <w:sz w:val="28"/>
          <w:szCs w:val="28"/>
        </w:rPr>
      </w:pPr>
      <w:r>
        <w:rPr>
          <w:rFonts w:ascii="Times New Roman" w:hAnsi="Times New Roman"/>
          <w:sz w:val="28"/>
          <w:szCs w:val="28"/>
        </w:rPr>
        <w:t>И.Тургенев Полине Виардо</w:t>
      </w:r>
    </w:p>
    <w:p w:rsidR="00E77941" w:rsidRDefault="00E77941" w:rsidP="00E77941">
      <w:pPr>
        <w:spacing w:after="0" w:line="240" w:lineRule="auto"/>
        <w:ind w:left="4248"/>
        <w:rPr>
          <w:rFonts w:ascii="Times New Roman" w:hAnsi="Times New Roman"/>
          <w:sz w:val="28"/>
          <w:szCs w:val="28"/>
        </w:rPr>
      </w:pPr>
      <w:r>
        <w:rPr>
          <w:rFonts w:ascii="Times New Roman" w:hAnsi="Times New Roman"/>
          <w:sz w:val="28"/>
          <w:szCs w:val="28"/>
        </w:rPr>
        <w:t>Дуньте на умирающую лампаду, и пусть она погаснет…</w:t>
      </w:r>
    </w:p>
    <w:p w:rsidR="00E77941" w:rsidRPr="001E1EE8" w:rsidRDefault="00E77941" w:rsidP="00E77941">
      <w:pPr>
        <w:spacing w:after="0" w:line="240" w:lineRule="auto"/>
        <w:ind w:left="5664"/>
        <w:rPr>
          <w:rFonts w:ascii="Times New Roman" w:hAnsi="Times New Roman"/>
          <w:sz w:val="28"/>
          <w:szCs w:val="28"/>
        </w:rPr>
      </w:pPr>
      <w:r>
        <w:rPr>
          <w:rFonts w:ascii="Times New Roman" w:hAnsi="Times New Roman"/>
          <w:sz w:val="28"/>
          <w:szCs w:val="28"/>
        </w:rPr>
        <w:t>Е.Базаров («Отцы и дети»)</w:t>
      </w:r>
    </w:p>
    <w:p w:rsidR="00E77941" w:rsidRDefault="00E77941" w:rsidP="00FA2F71">
      <w:pPr>
        <w:spacing w:after="0" w:line="240" w:lineRule="auto"/>
        <w:rPr>
          <w:rFonts w:ascii="Times New Roman" w:hAnsi="Times New Roman"/>
          <w:sz w:val="28"/>
          <w:szCs w:val="28"/>
        </w:rPr>
      </w:pPr>
    </w:p>
    <w:p w:rsidR="00E95919" w:rsidRPr="003F6349" w:rsidRDefault="00E95919" w:rsidP="003F6349">
      <w:pPr>
        <w:spacing w:after="0" w:line="240" w:lineRule="auto"/>
        <w:jc w:val="center"/>
        <w:rPr>
          <w:rFonts w:ascii="Times New Roman" w:hAnsi="Times New Roman"/>
          <w:b/>
          <w:sz w:val="28"/>
          <w:szCs w:val="28"/>
        </w:rPr>
      </w:pPr>
      <w:r w:rsidRPr="003F6349">
        <w:rPr>
          <w:rFonts w:ascii="Times New Roman" w:hAnsi="Times New Roman"/>
          <w:b/>
          <w:sz w:val="28"/>
          <w:szCs w:val="28"/>
        </w:rPr>
        <w:t>Ход урока.</w:t>
      </w:r>
    </w:p>
    <w:p w:rsidR="00E95919" w:rsidRPr="001E1EE8" w:rsidRDefault="00E95919" w:rsidP="00FA2F71">
      <w:pPr>
        <w:spacing w:after="0" w:line="240" w:lineRule="auto"/>
        <w:rPr>
          <w:rFonts w:ascii="Times New Roman" w:hAnsi="Times New Roman"/>
          <w:sz w:val="28"/>
          <w:szCs w:val="28"/>
        </w:rPr>
      </w:pPr>
    </w:p>
    <w:p w:rsidR="003F6349" w:rsidRPr="003F6349" w:rsidRDefault="00E95919" w:rsidP="003F6349">
      <w:pPr>
        <w:pStyle w:val="a3"/>
        <w:numPr>
          <w:ilvl w:val="0"/>
          <w:numId w:val="1"/>
        </w:numPr>
        <w:spacing w:after="0" w:line="240" w:lineRule="auto"/>
        <w:ind w:left="360"/>
        <w:rPr>
          <w:rFonts w:ascii="Times New Roman" w:hAnsi="Times New Roman"/>
          <w:b/>
          <w:sz w:val="28"/>
          <w:szCs w:val="28"/>
        </w:rPr>
      </w:pPr>
      <w:r w:rsidRPr="003F6349">
        <w:rPr>
          <w:rFonts w:ascii="Times New Roman" w:hAnsi="Times New Roman"/>
          <w:b/>
          <w:sz w:val="28"/>
          <w:szCs w:val="28"/>
        </w:rPr>
        <w:t>Организационный момент.</w:t>
      </w:r>
    </w:p>
    <w:p w:rsidR="00E95919" w:rsidRPr="003F6349" w:rsidRDefault="00E95919" w:rsidP="003F6349">
      <w:pPr>
        <w:pStyle w:val="a3"/>
        <w:spacing w:after="0" w:line="240" w:lineRule="auto"/>
        <w:ind w:left="360"/>
        <w:rPr>
          <w:rFonts w:ascii="Times New Roman" w:hAnsi="Times New Roman"/>
          <w:sz w:val="28"/>
          <w:szCs w:val="28"/>
        </w:rPr>
      </w:pPr>
      <w:r w:rsidRPr="003F6349">
        <w:rPr>
          <w:rFonts w:ascii="Times New Roman" w:hAnsi="Times New Roman"/>
          <w:sz w:val="28"/>
          <w:szCs w:val="28"/>
        </w:rPr>
        <w:t>Определение темы и целей урока.</w:t>
      </w:r>
    </w:p>
    <w:p w:rsidR="00E95919" w:rsidRDefault="00E95919" w:rsidP="003F6349">
      <w:pPr>
        <w:pStyle w:val="a3"/>
        <w:numPr>
          <w:ilvl w:val="0"/>
          <w:numId w:val="1"/>
        </w:numPr>
        <w:spacing w:after="0" w:line="240" w:lineRule="auto"/>
        <w:ind w:left="360"/>
        <w:rPr>
          <w:rFonts w:ascii="Times New Roman" w:hAnsi="Times New Roman"/>
          <w:b/>
          <w:sz w:val="28"/>
          <w:szCs w:val="28"/>
        </w:rPr>
      </w:pPr>
      <w:r w:rsidRPr="003F6349">
        <w:rPr>
          <w:rFonts w:ascii="Times New Roman" w:hAnsi="Times New Roman"/>
          <w:b/>
          <w:sz w:val="28"/>
          <w:szCs w:val="28"/>
        </w:rPr>
        <w:t>Основная часть.</w:t>
      </w:r>
    </w:p>
    <w:p w:rsidR="003F6349" w:rsidRPr="003F6349" w:rsidRDefault="003F6349" w:rsidP="003F6349">
      <w:pPr>
        <w:pStyle w:val="a3"/>
        <w:spacing w:after="0" w:line="240" w:lineRule="auto"/>
        <w:ind w:left="360"/>
        <w:rPr>
          <w:rFonts w:ascii="Times New Roman" w:hAnsi="Times New Roman"/>
          <w:b/>
          <w:sz w:val="28"/>
          <w:szCs w:val="28"/>
        </w:rPr>
      </w:pPr>
    </w:p>
    <w:p w:rsidR="00FB5544" w:rsidRPr="003F6349" w:rsidRDefault="00FB5544" w:rsidP="003F6349">
      <w:pPr>
        <w:spacing w:after="0" w:line="240" w:lineRule="auto"/>
        <w:jc w:val="both"/>
        <w:rPr>
          <w:rFonts w:ascii="Times New Roman" w:hAnsi="Times New Roman"/>
          <w:sz w:val="28"/>
          <w:szCs w:val="28"/>
          <w:u w:val="single"/>
        </w:rPr>
      </w:pPr>
      <w:r w:rsidRPr="003F6349">
        <w:rPr>
          <w:rFonts w:ascii="Times New Roman" w:hAnsi="Times New Roman"/>
          <w:sz w:val="28"/>
          <w:szCs w:val="28"/>
          <w:u w:val="single"/>
        </w:rPr>
        <w:t>Учитель истории:</w:t>
      </w:r>
    </w:p>
    <w:p w:rsidR="003F6349" w:rsidRDefault="00FB5544" w:rsidP="003F6349">
      <w:pPr>
        <w:spacing w:after="0" w:line="240" w:lineRule="auto"/>
        <w:ind w:firstLine="709"/>
        <w:jc w:val="both"/>
        <w:rPr>
          <w:rFonts w:ascii="Times New Roman" w:hAnsi="Times New Roman"/>
          <w:sz w:val="28"/>
          <w:szCs w:val="28"/>
        </w:rPr>
      </w:pPr>
      <w:r w:rsidRPr="003F6349">
        <w:rPr>
          <w:rFonts w:ascii="Times New Roman" w:hAnsi="Times New Roman"/>
          <w:sz w:val="28"/>
          <w:szCs w:val="28"/>
        </w:rPr>
        <w:t xml:space="preserve">На основе инсценировки отрывка из  романа  И.С. Тургенева «Отцы и дети» попытайтесь определить, в чем смысл нигилизма и кто такие нигилисты.  </w:t>
      </w:r>
    </w:p>
    <w:p w:rsidR="00FB5544" w:rsidRPr="003F6349" w:rsidRDefault="00FB5544" w:rsidP="003F6349">
      <w:pPr>
        <w:spacing w:after="0" w:line="240" w:lineRule="auto"/>
        <w:jc w:val="both"/>
        <w:rPr>
          <w:rFonts w:ascii="Times New Roman" w:hAnsi="Times New Roman"/>
          <w:sz w:val="28"/>
          <w:szCs w:val="28"/>
        </w:rPr>
      </w:pPr>
      <w:r w:rsidRPr="003F6349">
        <w:rPr>
          <w:rFonts w:ascii="Times New Roman" w:hAnsi="Times New Roman"/>
          <w:sz w:val="28"/>
          <w:szCs w:val="28"/>
        </w:rPr>
        <w:t xml:space="preserve">(С помощью словаря </w:t>
      </w:r>
      <w:proofErr w:type="gramStart"/>
      <w:r w:rsidRPr="003F6349">
        <w:rPr>
          <w:rFonts w:ascii="Times New Roman" w:hAnsi="Times New Roman"/>
          <w:sz w:val="28"/>
          <w:szCs w:val="28"/>
        </w:rPr>
        <w:t>обучающиеся</w:t>
      </w:r>
      <w:proofErr w:type="gramEnd"/>
      <w:r w:rsidRPr="003F6349">
        <w:rPr>
          <w:rFonts w:ascii="Times New Roman" w:hAnsi="Times New Roman"/>
          <w:sz w:val="28"/>
          <w:szCs w:val="28"/>
        </w:rPr>
        <w:t xml:space="preserve"> дают ответ на поставленный вопрос).</w:t>
      </w:r>
    </w:p>
    <w:p w:rsidR="00B21064" w:rsidRPr="001E1EE8" w:rsidRDefault="00B21064" w:rsidP="003F6349">
      <w:pPr>
        <w:pStyle w:val="a3"/>
        <w:spacing w:after="0" w:line="240" w:lineRule="auto"/>
        <w:jc w:val="both"/>
        <w:rPr>
          <w:rFonts w:ascii="Times New Roman" w:hAnsi="Times New Roman"/>
          <w:sz w:val="28"/>
          <w:szCs w:val="28"/>
        </w:rPr>
      </w:pPr>
    </w:p>
    <w:p w:rsidR="00FB5544" w:rsidRPr="003F6349" w:rsidRDefault="00FB5544" w:rsidP="003F6349">
      <w:pPr>
        <w:spacing w:after="0" w:line="240" w:lineRule="auto"/>
        <w:jc w:val="both"/>
        <w:rPr>
          <w:rFonts w:ascii="Times New Roman" w:hAnsi="Times New Roman"/>
          <w:sz w:val="28"/>
          <w:szCs w:val="28"/>
          <w:u w:val="single"/>
        </w:rPr>
      </w:pPr>
      <w:r w:rsidRPr="003F6349">
        <w:rPr>
          <w:rFonts w:ascii="Times New Roman" w:hAnsi="Times New Roman"/>
          <w:sz w:val="28"/>
          <w:szCs w:val="28"/>
          <w:u w:val="single"/>
        </w:rPr>
        <w:t xml:space="preserve">Учитель литературы: </w:t>
      </w:r>
    </w:p>
    <w:p w:rsidR="003F6349" w:rsidRDefault="00FB5544" w:rsidP="003F6349">
      <w:pPr>
        <w:spacing w:after="0" w:line="240" w:lineRule="auto"/>
        <w:ind w:firstLine="709"/>
        <w:jc w:val="both"/>
        <w:rPr>
          <w:rFonts w:ascii="Times New Roman" w:hAnsi="Times New Roman"/>
          <w:sz w:val="28"/>
          <w:szCs w:val="28"/>
        </w:rPr>
      </w:pPr>
      <w:r w:rsidRPr="001E1EE8">
        <w:rPr>
          <w:rFonts w:ascii="Times New Roman" w:hAnsi="Times New Roman"/>
          <w:sz w:val="28"/>
          <w:szCs w:val="28"/>
        </w:rPr>
        <w:t>2011 год ста</w:t>
      </w:r>
      <w:r w:rsidR="00B21064" w:rsidRPr="001E1EE8">
        <w:rPr>
          <w:rFonts w:ascii="Times New Roman" w:hAnsi="Times New Roman"/>
          <w:sz w:val="28"/>
          <w:szCs w:val="28"/>
        </w:rPr>
        <w:t xml:space="preserve">л своеобразной вехой  в истории  русской литературы. </w:t>
      </w:r>
      <w:r w:rsidR="003F6349">
        <w:rPr>
          <w:rFonts w:ascii="Times New Roman" w:hAnsi="Times New Roman"/>
          <w:sz w:val="28"/>
          <w:szCs w:val="28"/>
        </w:rPr>
        <w:t xml:space="preserve">Более </w:t>
      </w:r>
      <w:r w:rsidR="00B21064" w:rsidRPr="001E1EE8">
        <w:rPr>
          <w:rFonts w:ascii="Times New Roman" w:hAnsi="Times New Roman"/>
          <w:sz w:val="28"/>
          <w:szCs w:val="28"/>
        </w:rPr>
        <w:t>150 лет назад вышел в свет роман И.С. Тургенева «Отцы и дети». Сменилось 7-8 поколений людей, но проблемы, затронутые писателем, остаются актуальными и в современном мире, приобретая новый смысл и новое прочтение.</w:t>
      </w:r>
    </w:p>
    <w:p w:rsidR="003206C9" w:rsidRPr="001E1EE8" w:rsidRDefault="003206C9" w:rsidP="003F6349">
      <w:pPr>
        <w:spacing w:after="0" w:line="240" w:lineRule="auto"/>
        <w:ind w:firstLine="709"/>
        <w:jc w:val="both"/>
        <w:rPr>
          <w:rFonts w:ascii="Times New Roman" w:hAnsi="Times New Roman"/>
          <w:sz w:val="28"/>
          <w:szCs w:val="28"/>
        </w:rPr>
      </w:pPr>
      <w:r w:rsidRPr="001E1EE8">
        <w:rPr>
          <w:rFonts w:ascii="Times New Roman" w:hAnsi="Times New Roman"/>
          <w:sz w:val="28"/>
          <w:szCs w:val="28"/>
        </w:rPr>
        <w:t>Как вы считаете, в чём смысл произведения «Отцы и дети»? (Обучающиеся  высказывают свои предположения и пытаются их аргументировать).</w:t>
      </w:r>
    </w:p>
    <w:p w:rsidR="003F6349" w:rsidRDefault="003206C9" w:rsidP="00B21064">
      <w:pPr>
        <w:spacing w:after="0" w:line="240" w:lineRule="auto"/>
        <w:jc w:val="both"/>
        <w:rPr>
          <w:rFonts w:ascii="Times New Roman" w:hAnsi="Times New Roman"/>
          <w:sz w:val="28"/>
          <w:szCs w:val="28"/>
        </w:rPr>
      </w:pPr>
      <w:r w:rsidRPr="003F6349">
        <w:rPr>
          <w:rFonts w:ascii="Times New Roman" w:hAnsi="Times New Roman"/>
          <w:sz w:val="28"/>
          <w:szCs w:val="28"/>
          <w:u w:val="single"/>
        </w:rPr>
        <w:t>Учитель истории:</w:t>
      </w:r>
      <w:r w:rsidRPr="001E1EE8">
        <w:rPr>
          <w:rFonts w:ascii="Times New Roman" w:hAnsi="Times New Roman"/>
          <w:sz w:val="28"/>
          <w:szCs w:val="28"/>
        </w:rPr>
        <w:t xml:space="preserve"> </w:t>
      </w:r>
    </w:p>
    <w:p w:rsidR="003206C9" w:rsidRPr="001E1EE8" w:rsidRDefault="003206C9" w:rsidP="003F6349">
      <w:pPr>
        <w:spacing w:after="0" w:line="240" w:lineRule="auto"/>
        <w:ind w:firstLine="709"/>
        <w:jc w:val="both"/>
        <w:rPr>
          <w:rFonts w:ascii="Times New Roman" w:hAnsi="Times New Roman"/>
          <w:sz w:val="28"/>
          <w:szCs w:val="28"/>
        </w:rPr>
      </w:pPr>
      <w:r w:rsidRPr="001E1EE8">
        <w:rPr>
          <w:rFonts w:ascii="Times New Roman" w:hAnsi="Times New Roman"/>
          <w:sz w:val="28"/>
          <w:szCs w:val="28"/>
        </w:rPr>
        <w:t>Название романа символизирует не только и не столько конфликт поколений, а столкновение  общественно – политических взглядов пореформенной России. Рушились вековые устои российской цивилизации, зарождалось что-то новое, неведомое и непонятное.</w:t>
      </w:r>
    </w:p>
    <w:p w:rsidR="001B17B3" w:rsidRPr="001E1EE8" w:rsidRDefault="001B17B3" w:rsidP="00B21064">
      <w:pPr>
        <w:spacing w:after="0" w:line="240" w:lineRule="auto"/>
        <w:jc w:val="both"/>
        <w:rPr>
          <w:rFonts w:ascii="Times New Roman" w:hAnsi="Times New Roman"/>
          <w:sz w:val="28"/>
          <w:szCs w:val="28"/>
        </w:rPr>
      </w:pPr>
      <w:r w:rsidRPr="001E1EE8">
        <w:rPr>
          <w:rFonts w:ascii="Times New Roman" w:hAnsi="Times New Roman"/>
          <w:sz w:val="28"/>
          <w:szCs w:val="28"/>
        </w:rPr>
        <w:lastRenderedPageBreak/>
        <w:t xml:space="preserve">   </w:t>
      </w:r>
      <w:r w:rsidRPr="00E65EBD">
        <w:rPr>
          <w:rFonts w:ascii="Times New Roman" w:hAnsi="Times New Roman"/>
          <w:sz w:val="28"/>
          <w:szCs w:val="28"/>
        </w:rPr>
        <w:t>(Презентац</w:t>
      </w:r>
      <w:bookmarkStart w:id="0" w:name="_GoBack"/>
      <w:bookmarkEnd w:id="0"/>
      <w:r w:rsidRPr="00E65EBD">
        <w:rPr>
          <w:rFonts w:ascii="Times New Roman" w:hAnsi="Times New Roman"/>
          <w:sz w:val="28"/>
          <w:szCs w:val="28"/>
        </w:rPr>
        <w:t>ия №1.)</w:t>
      </w:r>
    </w:p>
    <w:p w:rsidR="00AD7FF5" w:rsidRPr="001E1EE8" w:rsidRDefault="003206C9" w:rsidP="003F6349">
      <w:pPr>
        <w:spacing w:after="0" w:line="240" w:lineRule="auto"/>
        <w:ind w:firstLine="709"/>
        <w:jc w:val="both"/>
        <w:rPr>
          <w:rFonts w:ascii="Times New Roman" w:hAnsi="Times New Roman"/>
          <w:sz w:val="28"/>
          <w:szCs w:val="28"/>
        </w:rPr>
      </w:pPr>
      <w:r w:rsidRPr="001E1EE8">
        <w:rPr>
          <w:rFonts w:ascii="Times New Roman" w:hAnsi="Times New Roman"/>
          <w:sz w:val="28"/>
          <w:szCs w:val="28"/>
        </w:rPr>
        <w:t>Можно ли художественное произведение рассматривать как дополнительный исторический материал?</w:t>
      </w:r>
    </w:p>
    <w:p w:rsidR="003206C9" w:rsidRPr="001E1EE8" w:rsidRDefault="003206C9" w:rsidP="00B21064">
      <w:pPr>
        <w:spacing w:after="0" w:line="240" w:lineRule="auto"/>
        <w:jc w:val="both"/>
        <w:rPr>
          <w:rFonts w:ascii="Times New Roman" w:hAnsi="Times New Roman"/>
          <w:sz w:val="28"/>
          <w:szCs w:val="28"/>
        </w:rPr>
      </w:pPr>
      <w:proofErr w:type="gramStart"/>
      <w:r w:rsidRPr="001E1EE8">
        <w:rPr>
          <w:rFonts w:ascii="Times New Roman" w:hAnsi="Times New Roman"/>
          <w:sz w:val="28"/>
          <w:szCs w:val="28"/>
        </w:rPr>
        <w:t>(Предполагаемые ответы:</w:t>
      </w:r>
      <w:proofErr w:type="gramEnd"/>
    </w:p>
    <w:p w:rsidR="003206C9" w:rsidRPr="001E1EE8" w:rsidRDefault="003206C9" w:rsidP="00B21064">
      <w:pPr>
        <w:spacing w:after="0" w:line="240" w:lineRule="auto"/>
        <w:jc w:val="both"/>
        <w:rPr>
          <w:rFonts w:ascii="Times New Roman" w:hAnsi="Times New Roman"/>
          <w:sz w:val="28"/>
          <w:szCs w:val="28"/>
        </w:rPr>
      </w:pPr>
      <w:r w:rsidRPr="001E1EE8">
        <w:rPr>
          <w:rFonts w:ascii="Times New Roman" w:hAnsi="Times New Roman"/>
          <w:sz w:val="28"/>
          <w:szCs w:val="28"/>
        </w:rPr>
        <w:t>-Можно, если относиться к нему с точки зрения критического мышления.</w:t>
      </w:r>
    </w:p>
    <w:p w:rsidR="003206C9" w:rsidRPr="001E1EE8" w:rsidRDefault="003206C9" w:rsidP="00B21064">
      <w:pPr>
        <w:spacing w:after="0" w:line="240" w:lineRule="auto"/>
        <w:jc w:val="both"/>
        <w:rPr>
          <w:rFonts w:ascii="Times New Roman" w:hAnsi="Times New Roman"/>
          <w:sz w:val="28"/>
          <w:szCs w:val="28"/>
        </w:rPr>
      </w:pPr>
      <w:proofErr w:type="gramStart"/>
      <w:r w:rsidRPr="001E1EE8">
        <w:rPr>
          <w:rFonts w:ascii="Times New Roman" w:hAnsi="Times New Roman"/>
          <w:sz w:val="28"/>
          <w:szCs w:val="28"/>
        </w:rPr>
        <w:t>-Да, так как  литература отображает  действительность  в художественных образах.</w:t>
      </w:r>
      <w:r w:rsidR="00B6388B" w:rsidRPr="001E1EE8">
        <w:rPr>
          <w:rFonts w:ascii="Times New Roman" w:hAnsi="Times New Roman"/>
          <w:sz w:val="28"/>
          <w:szCs w:val="28"/>
        </w:rPr>
        <w:t>)</w:t>
      </w:r>
      <w:proofErr w:type="gramEnd"/>
    </w:p>
    <w:p w:rsidR="003F6349" w:rsidRDefault="00B6388B" w:rsidP="00B21064">
      <w:pPr>
        <w:spacing w:after="0" w:line="240" w:lineRule="auto"/>
        <w:jc w:val="both"/>
        <w:rPr>
          <w:rFonts w:ascii="Times New Roman" w:hAnsi="Times New Roman"/>
          <w:sz w:val="28"/>
          <w:szCs w:val="28"/>
        </w:rPr>
      </w:pPr>
      <w:r w:rsidRPr="003F6349">
        <w:rPr>
          <w:rFonts w:ascii="Times New Roman" w:hAnsi="Times New Roman"/>
          <w:sz w:val="28"/>
          <w:szCs w:val="28"/>
          <w:u w:val="single"/>
        </w:rPr>
        <w:t>Учитель литературы:</w:t>
      </w:r>
      <w:r w:rsidRPr="001E1EE8">
        <w:rPr>
          <w:rFonts w:ascii="Times New Roman" w:hAnsi="Times New Roman"/>
          <w:sz w:val="28"/>
          <w:szCs w:val="28"/>
        </w:rPr>
        <w:t xml:space="preserve"> </w:t>
      </w:r>
    </w:p>
    <w:p w:rsidR="00B6388B" w:rsidRPr="001E1EE8" w:rsidRDefault="00B6388B" w:rsidP="003F6349">
      <w:pPr>
        <w:spacing w:after="0" w:line="240" w:lineRule="auto"/>
        <w:ind w:firstLine="709"/>
        <w:jc w:val="both"/>
        <w:rPr>
          <w:rFonts w:ascii="Times New Roman" w:hAnsi="Times New Roman"/>
          <w:sz w:val="28"/>
          <w:szCs w:val="28"/>
        </w:rPr>
      </w:pPr>
      <w:r w:rsidRPr="001E1EE8">
        <w:rPr>
          <w:rFonts w:ascii="Times New Roman" w:hAnsi="Times New Roman"/>
          <w:sz w:val="28"/>
          <w:szCs w:val="28"/>
        </w:rPr>
        <w:t>Как вы думаете, почему автор романа обрёк на смерть своего героя, Евгения  Базарова?</w:t>
      </w:r>
    </w:p>
    <w:p w:rsidR="003F6349" w:rsidRDefault="003F6349" w:rsidP="00B21064">
      <w:pPr>
        <w:spacing w:after="0" w:line="240" w:lineRule="auto"/>
        <w:jc w:val="both"/>
        <w:rPr>
          <w:rFonts w:ascii="Times New Roman" w:hAnsi="Times New Roman"/>
          <w:sz w:val="28"/>
          <w:szCs w:val="28"/>
        </w:rPr>
      </w:pPr>
      <w:proofErr w:type="gramStart"/>
      <w:r>
        <w:rPr>
          <w:rFonts w:ascii="Times New Roman" w:hAnsi="Times New Roman"/>
          <w:sz w:val="28"/>
          <w:szCs w:val="28"/>
        </w:rPr>
        <w:t>(</w:t>
      </w:r>
      <w:r w:rsidR="00B6388B" w:rsidRPr="001E1EE8">
        <w:rPr>
          <w:rFonts w:ascii="Times New Roman" w:hAnsi="Times New Roman"/>
          <w:sz w:val="28"/>
          <w:szCs w:val="28"/>
        </w:rPr>
        <w:t xml:space="preserve">Предполагаемый ответ: </w:t>
      </w:r>
      <w:proofErr w:type="gramEnd"/>
    </w:p>
    <w:p w:rsidR="00B6388B" w:rsidRPr="001E1EE8" w:rsidRDefault="00B6388B" w:rsidP="00B21064">
      <w:pPr>
        <w:spacing w:after="0" w:line="240" w:lineRule="auto"/>
        <w:jc w:val="both"/>
        <w:rPr>
          <w:rFonts w:ascii="Times New Roman" w:hAnsi="Times New Roman"/>
          <w:sz w:val="28"/>
          <w:szCs w:val="28"/>
        </w:rPr>
      </w:pPr>
      <w:proofErr w:type="gramStart"/>
      <w:r w:rsidRPr="001E1EE8">
        <w:rPr>
          <w:rFonts w:ascii="Times New Roman" w:hAnsi="Times New Roman"/>
          <w:sz w:val="28"/>
          <w:szCs w:val="28"/>
        </w:rPr>
        <w:t>Вероятно,  Тургенев не нашёл ему места в пореформенной России</w:t>
      </w:r>
      <w:r w:rsidR="003F6349">
        <w:rPr>
          <w:rFonts w:ascii="Times New Roman" w:hAnsi="Times New Roman"/>
          <w:sz w:val="28"/>
          <w:szCs w:val="28"/>
        </w:rPr>
        <w:t>)</w:t>
      </w:r>
      <w:r w:rsidRPr="001E1EE8">
        <w:rPr>
          <w:rFonts w:ascii="Times New Roman" w:hAnsi="Times New Roman"/>
          <w:sz w:val="28"/>
          <w:szCs w:val="28"/>
        </w:rPr>
        <w:t>.</w:t>
      </w:r>
      <w:proofErr w:type="gramEnd"/>
    </w:p>
    <w:p w:rsidR="00B6388B" w:rsidRPr="001E1EE8" w:rsidRDefault="00B6388B" w:rsidP="003F6349">
      <w:pPr>
        <w:spacing w:after="0" w:line="240" w:lineRule="auto"/>
        <w:ind w:firstLine="709"/>
        <w:jc w:val="both"/>
        <w:rPr>
          <w:rFonts w:ascii="Times New Roman" w:hAnsi="Times New Roman"/>
          <w:sz w:val="28"/>
          <w:szCs w:val="28"/>
        </w:rPr>
      </w:pPr>
      <w:r w:rsidRPr="001E1EE8">
        <w:rPr>
          <w:rFonts w:ascii="Times New Roman" w:hAnsi="Times New Roman"/>
          <w:sz w:val="28"/>
          <w:szCs w:val="28"/>
        </w:rPr>
        <w:t>Полагаем, вы правы. Сам писатель подчёркивал: «Я чувствовал тогда, что народилось что-то новое; я видел новых людей, но представить, как они будут действовать, что из них выйдет, я не мог».</w:t>
      </w:r>
    </w:p>
    <w:p w:rsidR="00B21064" w:rsidRPr="001E1EE8" w:rsidRDefault="00B21064" w:rsidP="00B21064">
      <w:pPr>
        <w:spacing w:after="0" w:line="240" w:lineRule="auto"/>
        <w:jc w:val="both"/>
        <w:rPr>
          <w:rFonts w:ascii="Times New Roman" w:hAnsi="Times New Roman"/>
          <w:sz w:val="28"/>
          <w:szCs w:val="28"/>
        </w:rPr>
      </w:pPr>
    </w:p>
    <w:p w:rsidR="003F6349" w:rsidRDefault="00B6388B" w:rsidP="00B6388B">
      <w:pPr>
        <w:pStyle w:val="a3"/>
        <w:spacing w:after="0" w:line="240" w:lineRule="auto"/>
        <w:ind w:left="0"/>
        <w:jc w:val="both"/>
        <w:rPr>
          <w:rFonts w:ascii="Times New Roman" w:hAnsi="Times New Roman"/>
          <w:sz w:val="28"/>
          <w:szCs w:val="28"/>
        </w:rPr>
      </w:pPr>
      <w:r w:rsidRPr="003F6349">
        <w:rPr>
          <w:rFonts w:ascii="Times New Roman" w:hAnsi="Times New Roman"/>
          <w:sz w:val="28"/>
          <w:szCs w:val="28"/>
          <w:u w:val="single"/>
        </w:rPr>
        <w:t>Учитель истории:</w:t>
      </w:r>
      <w:r w:rsidRPr="001E1EE8">
        <w:rPr>
          <w:rFonts w:ascii="Times New Roman" w:hAnsi="Times New Roman"/>
          <w:sz w:val="28"/>
          <w:szCs w:val="28"/>
        </w:rPr>
        <w:t xml:space="preserve"> </w:t>
      </w:r>
    </w:p>
    <w:p w:rsidR="00B6388B" w:rsidRPr="001E1EE8" w:rsidRDefault="00B6388B" w:rsidP="003F6349">
      <w:pPr>
        <w:pStyle w:val="a3"/>
        <w:spacing w:after="0" w:line="240" w:lineRule="auto"/>
        <w:ind w:left="0" w:firstLine="709"/>
        <w:jc w:val="both"/>
        <w:rPr>
          <w:rFonts w:ascii="Times New Roman" w:hAnsi="Times New Roman"/>
          <w:sz w:val="28"/>
          <w:szCs w:val="28"/>
        </w:rPr>
      </w:pPr>
      <w:r w:rsidRPr="001E1EE8">
        <w:rPr>
          <w:rFonts w:ascii="Times New Roman" w:hAnsi="Times New Roman"/>
          <w:sz w:val="28"/>
          <w:szCs w:val="28"/>
        </w:rPr>
        <w:t>Подспудно чувствуя необходимость перемен, автор умышленно сталкивает две идеологии: консерватизм и нигилизм в образах П. П. Кирсанова и Е.</w:t>
      </w:r>
      <w:r w:rsidR="003F6349">
        <w:rPr>
          <w:rFonts w:ascii="Times New Roman" w:hAnsi="Times New Roman"/>
          <w:sz w:val="28"/>
          <w:szCs w:val="28"/>
        </w:rPr>
        <w:t xml:space="preserve">В. </w:t>
      </w:r>
      <w:r w:rsidRPr="001E1EE8">
        <w:rPr>
          <w:rFonts w:ascii="Times New Roman" w:hAnsi="Times New Roman"/>
          <w:sz w:val="28"/>
          <w:szCs w:val="28"/>
        </w:rPr>
        <w:t>Базарова. Если писателю и читателям понятно, что «</w:t>
      </w:r>
      <w:proofErr w:type="spellStart"/>
      <w:r w:rsidRPr="001E1EE8">
        <w:rPr>
          <w:rFonts w:ascii="Times New Roman" w:hAnsi="Times New Roman"/>
          <w:sz w:val="28"/>
          <w:szCs w:val="28"/>
        </w:rPr>
        <w:t>кирсановы</w:t>
      </w:r>
      <w:proofErr w:type="spellEnd"/>
      <w:r w:rsidRPr="001E1EE8">
        <w:rPr>
          <w:rFonts w:ascii="Times New Roman" w:hAnsi="Times New Roman"/>
          <w:sz w:val="28"/>
          <w:szCs w:val="28"/>
        </w:rPr>
        <w:t>» обречены, то «базаровщина» остаётся неведомой и страшной.</w:t>
      </w:r>
    </w:p>
    <w:p w:rsidR="00E95919" w:rsidRPr="001E1EE8" w:rsidRDefault="00E95919" w:rsidP="00FA2F71">
      <w:pPr>
        <w:spacing w:after="0" w:line="240" w:lineRule="auto"/>
        <w:rPr>
          <w:rFonts w:ascii="Times New Roman" w:hAnsi="Times New Roman"/>
          <w:sz w:val="28"/>
          <w:szCs w:val="28"/>
        </w:rPr>
      </w:pPr>
    </w:p>
    <w:p w:rsidR="003F6349" w:rsidRDefault="003A2E1E" w:rsidP="003A2E1E">
      <w:pPr>
        <w:pStyle w:val="a3"/>
        <w:spacing w:after="0" w:line="240" w:lineRule="auto"/>
        <w:ind w:left="0"/>
        <w:jc w:val="both"/>
        <w:rPr>
          <w:rFonts w:ascii="Times New Roman" w:hAnsi="Times New Roman"/>
          <w:sz w:val="28"/>
          <w:szCs w:val="28"/>
        </w:rPr>
      </w:pPr>
      <w:r w:rsidRPr="003F6349">
        <w:rPr>
          <w:rFonts w:ascii="Times New Roman" w:hAnsi="Times New Roman"/>
          <w:sz w:val="28"/>
          <w:szCs w:val="28"/>
          <w:u w:val="single"/>
        </w:rPr>
        <w:t>Учитель литературы</w:t>
      </w:r>
      <w:r w:rsidRPr="001E1EE8">
        <w:rPr>
          <w:rFonts w:ascii="Times New Roman" w:hAnsi="Times New Roman"/>
          <w:sz w:val="28"/>
          <w:szCs w:val="28"/>
        </w:rPr>
        <w:t xml:space="preserve">:   </w:t>
      </w:r>
    </w:p>
    <w:p w:rsidR="006C6898" w:rsidRDefault="003A2E1E" w:rsidP="006C6898">
      <w:pPr>
        <w:pStyle w:val="a3"/>
        <w:spacing w:after="0" w:line="240" w:lineRule="auto"/>
        <w:ind w:left="0" w:firstLine="709"/>
        <w:jc w:val="both"/>
        <w:rPr>
          <w:rFonts w:ascii="Times New Roman" w:hAnsi="Times New Roman"/>
          <w:sz w:val="28"/>
          <w:szCs w:val="28"/>
        </w:rPr>
      </w:pPr>
      <w:r w:rsidRPr="001E1EE8">
        <w:rPr>
          <w:rFonts w:ascii="Times New Roman" w:hAnsi="Times New Roman"/>
          <w:sz w:val="28"/>
          <w:szCs w:val="28"/>
        </w:rPr>
        <w:t>Какую опасность увидел И. Тургенев</w:t>
      </w:r>
      <w:r w:rsidR="006C6898">
        <w:rPr>
          <w:rFonts w:ascii="Times New Roman" w:hAnsi="Times New Roman"/>
          <w:sz w:val="28"/>
          <w:szCs w:val="28"/>
        </w:rPr>
        <w:t>,</w:t>
      </w:r>
      <w:r w:rsidRPr="001E1EE8">
        <w:rPr>
          <w:rFonts w:ascii="Times New Roman" w:hAnsi="Times New Roman"/>
          <w:sz w:val="28"/>
          <w:szCs w:val="28"/>
        </w:rPr>
        <w:t xml:space="preserve">  казалось бы, </w:t>
      </w:r>
      <w:r w:rsidR="006C6898">
        <w:rPr>
          <w:rFonts w:ascii="Times New Roman" w:hAnsi="Times New Roman"/>
          <w:sz w:val="28"/>
          <w:szCs w:val="28"/>
        </w:rPr>
        <w:t xml:space="preserve">в </w:t>
      </w:r>
      <w:r w:rsidRPr="001E1EE8">
        <w:rPr>
          <w:rFonts w:ascii="Times New Roman" w:hAnsi="Times New Roman"/>
          <w:sz w:val="28"/>
          <w:szCs w:val="28"/>
        </w:rPr>
        <w:t xml:space="preserve">безобидном увлечении молодых людей?       </w:t>
      </w:r>
    </w:p>
    <w:p w:rsidR="003A2E1E" w:rsidRPr="001E1EE8" w:rsidRDefault="003A2E1E" w:rsidP="006C6898">
      <w:pPr>
        <w:pStyle w:val="a3"/>
        <w:spacing w:after="0" w:line="240" w:lineRule="auto"/>
        <w:ind w:left="0" w:firstLine="709"/>
        <w:jc w:val="both"/>
        <w:rPr>
          <w:rFonts w:ascii="Times New Roman" w:hAnsi="Times New Roman"/>
          <w:sz w:val="28"/>
          <w:szCs w:val="28"/>
        </w:rPr>
      </w:pPr>
      <w:r w:rsidRPr="001E1EE8">
        <w:rPr>
          <w:rFonts w:ascii="Times New Roman" w:hAnsi="Times New Roman"/>
          <w:sz w:val="28"/>
          <w:szCs w:val="28"/>
        </w:rPr>
        <w:t xml:space="preserve">Модным течением, характерным для молодёжи, особенно разночинской, 50-60-х годов </w:t>
      </w:r>
      <w:r w:rsidRPr="001E1EE8">
        <w:rPr>
          <w:rFonts w:ascii="Times New Roman" w:hAnsi="Times New Roman"/>
          <w:sz w:val="28"/>
          <w:szCs w:val="28"/>
          <w:lang w:val="en-US"/>
        </w:rPr>
        <w:t>XIX</w:t>
      </w:r>
      <w:r w:rsidRPr="001E1EE8">
        <w:rPr>
          <w:rFonts w:ascii="Times New Roman" w:hAnsi="Times New Roman"/>
          <w:sz w:val="28"/>
          <w:szCs w:val="28"/>
        </w:rPr>
        <w:t xml:space="preserve">  века  стал нигилизм, ярким представителем которого являлся герой романа Евгений Базаров. Попутчики Базарова (</w:t>
      </w:r>
      <w:proofErr w:type="spellStart"/>
      <w:r w:rsidRPr="001E1EE8">
        <w:rPr>
          <w:rFonts w:ascii="Times New Roman" w:hAnsi="Times New Roman"/>
          <w:sz w:val="28"/>
          <w:szCs w:val="28"/>
        </w:rPr>
        <w:t>Кукшина</w:t>
      </w:r>
      <w:proofErr w:type="spellEnd"/>
      <w:r w:rsidRPr="001E1EE8">
        <w:rPr>
          <w:rFonts w:ascii="Times New Roman" w:hAnsi="Times New Roman"/>
          <w:sz w:val="28"/>
          <w:szCs w:val="28"/>
        </w:rPr>
        <w:t>, Ситников, Аркадий Кирсанов)  находят в нигилизме только поверхностные черты, средство выделиться среди современников манерами загадочности, таинственности, экстравагантностью поведения. Смысл  и опасность для человечества зародившегося общественного течения им   не понятен. Для данных персонажей нигилизм всего лишь интересная игра, которая вскоре им наскучит. Совсем иной Базаров, он полностью во власти нигилизма. Нигилизм для него стал единственной приемлемой идеологией.</w:t>
      </w:r>
    </w:p>
    <w:p w:rsidR="006C6898" w:rsidRPr="006C6898" w:rsidRDefault="003A2E1E" w:rsidP="003A2E1E">
      <w:pPr>
        <w:pStyle w:val="a3"/>
        <w:spacing w:after="0" w:line="240" w:lineRule="auto"/>
        <w:ind w:left="0"/>
        <w:jc w:val="both"/>
        <w:rPr>
          <w:rFonts w:ascii="Times New Roman" w:hAnsi="Times New Roman"/>
          <w:sz w:val="28"/>
          <w:szCs w:val="28"/>
          <w:u w:val="single"/>
        </w:rPr>
      </w:pPr>
      <w:r w:rsidRPr="006C6898">
        <w:rPr>
          <w:rFonts w:ascii="Times New Roman" w:hAnsi="Times New Roman"/>
          <w:sz w:val="28"/>
          <w:szCs w:val="28"/>
          <w:u w:val="single"/>
        </w:rPr>
        <w:t xml:space="preserve">Учитель истории: </w:t>
      </w:r>
    </w:p>
    <w:p w:rsidR="006C6898" w:rsidRDefault="003A2E1E" w:rsidP="006C6898">
      <w:pPr>
        <w:pStyle w:val="a3"/>
        <w:spacing w:after="0" w:line="240" w:lineRule="auto"/>
        <w:ind w:left="0" w:firstLine="709"/>
        <w:jc w:val="both"/>
        <w:rPr>
          <w:rFonts w:ascii="Times New Roman" w:hAnsi="Times New Roman"/>
          <w:sz w:val="28"/>
          <w:szCs w:val="28"/>
        </w:rPr>
      </w:pPr>
      <w:r w:rsidRPr="001E1EE8">
        <w:rPr>
          <w:rFonts w:ascii="Times New Roman" w:hAnsi="Times New Roman"/>
          <w:sz w:val="28"/>
          <w:szCs w:val="28"/>
        </w:rPr>
        <w:t>Давайте вернёмся к предложенным эпиграфам:</w:t>
      </w:r>
    </w:p>
    <w:p w:rsidR="006C6898" w:rsidRPr="006C6898" w:rsidRDefault="003A2E1E" w:rsidP="006C6898">
      <w:pPr>
        <w:pStyle w:val="a3"/>
        <w:numPr>
          <w:ilvl w:val="0"/>
          <w:numId w:val="4"/>
        </w:numPr>
        <w:spacing w:after="0" w:line="240" w:lineRule="auto"/>
        <w:jc w:val="both"/>
        <w:rPr>
          <w:rFonts w:ascii="Times New Roman" w:hAnsi="Times New Roman"/>
          <w:sz w:val="28"/>
          <w:szCs w:val="28"/>
        </w:rPr>
      </w:pPr>
      <w:r w:rsidRPr="006C6898">
        <w:rPr>
          <w:rFonts w:ascii="Times New Roman" w:hAnsi="Times New Roman"/>
          <w:sz w:val="28"/>
          <w:szCs w:val="28"/>
        </w:rPr>
        <w:t xml:space="preserve">«Движение – всё,  цель – ничто» - Ф. Ницше. </w:t>
      </w:r>
    </w:p>
    <w:p w:rsidR="003A2E1E" w:rsidRPr="006C6898" w:rsidRDefault="006C6898" w:rsidP="006C6898">
      <w:pPr>
        <w:pStyle w:val="a3"/>
        <w:numPr>
          <w:ilvl w:val="0"/>
          <w:numId w:val="4"/>
        </w:numPr>
        <w:spacing w:after="0" w:line="240" w:lineRule="auto"/>
        <w:jc w:val="both"/>
        <w:rPr>
          <w:rFonts w:ascii="Times New Roman" w:hAnsi="Times New Roman"/>
          <w:sz w:val="28"/>
          <w:szCs w:val="28"/>
        </w:rPr>
      </w:pPr>
      <w:r w:rsidRPr="006C6898">
        <w:rPr>
          <w:rFonts w:ascii="Times New Roman" w:hAnsi="Times New Roman"/>
          <w:sz w:val="28"/>
          <w:szCs w:val="28"/>
        </w:rPr>
        <w:t>«</w:t>
      </w:r>
      <w:r w:rsidR="003A2E1E" w:rsidRPr="006C6898">
        <w:rPr>
          <w:rFonts w:ascii="Times New Roman" w:hAnsi="Times New Roman"/>
          <w:sz w:val="28"/>
          <w:szCs w:val="28"/>
        </w:rPr>
        <w:t xml:space="preserve">Но </w:t>
      </w:r>
      <w:proofErr w:type="gramStart"/>
      <w:r w:rsidR="003A2E1E" w:rsidRPr="006C6898">
        <w:rPr>
          <w:rFonts w:ascii="Times New Roman" w:hAnsi="Times New Roman"/>
          <w:sz w:val="28"/>
          <w:szCs w:val="28"/>
        </w:rPr>
        <w:t>куда</w:t>
      </w:r>
      <w:proofErr w:type="gramEnd"/>
      <w:r w:rsidR="003A2E1E" w:rsidRPr="006C6898">
        <w:rPr>
          <w:rFonts w:ascii="Times New Roman" w:hAnsi="Times New Roman"/>
          <w:sz w:val="28"/>
          <w:szCs w:val="28"/>
        </w:rPr>
        <w:t xml:space="preserve"> же вам деться, юноши?... Сказать вам, куда? В народ</w:t>
      </w:r>
      <w:r w:rsidR="00165008" w:rsidRPr="006C6898">
        <w:rPr>
          <w:rFonts w:ascii="Times New Roman" w:hAnsi="Times New Roman"/>
          <w:sz w:val="28"/>
          <w:szCs w:val="28"/>
        </w:rPr>
        <w:t>! К народу!» - А.И. Герцен.</w:t>
      </w:r>
    </w:p>
    <w:p w:rsidR="00CA624A" w:rsidRPr="001E1EE8" w:rsidRDefault="00CA624A" w:rsidP="00CA624A">
      <w:pPr>
        <w:pStyle w:val="a3"/>
        <w:spacing w:after="0" w:line="240" w:lineRule="auto"/>
        <w:jc w:val="both"/>
        <w:rPr>
          <w:rFonts w:ascii="Times New Roman" w:hAnsi="Times New Roman"/>
          <w:sz w:val="28"/>
          <w:szCs w:val="28"/>
        </w:rPr>
      </w:pPr>
      <w:r w:rsidRPr="001E1EE8">
        <w:rPr>
          <w:rFonts w:ascii="Times New Roman" w:hAnsi="Times New Roman"/>
          <w:sz w:val="28"/>
          <w:szCs w:val="28"/>
        </w:rPr>
        <w:t>Первый из них символизирует смысл нигилизма.</w:t>
      </w:r>
    </w:p>
    <w:p w:rsidR="00CA624A" w:rsidRPr="001E1EE8" w:rsidRDefault="00CA624A" w:rsidP="00CA624A">
      <w:pPr>
        <w:pStyle w:val="a3"/>
        <w:spacing w:after="0" w:line="240" w:lineRule="auto"/>
        <w:ind w:left="0"/>
        <w:jc w:val="both"/>
        <w:rPr>
          <w:rFonts w:ascii="Times New Roman" w:hAnsi="Times New Roman"/>
          <w:sz w:val="28"/>
          <w:szCs w:val="28"/>
        </w:rPr>
      </w:pPr>
      <w:r w:rsidRPr="001E1EE8">
        <w:rPr>
          <w:rFonts w:ascii="Times New Roman" w:hAnsi="Times New Roman"/>
          <w:sz w:val="28"/>
          <w:szCs w:val="28"/>
        </w:rPr>
        <w:t xml:space="preserve">В основе учения лежит отрицание – отрицание человеческих ценностей, любви, веры, искусства, надежды в лучшее будущее. На вопрос, куда приведёт  нигилизм, ответа в романе нет.  Жизнь и последующие события сами ответили на него. К сожалению, ответ был далеко не оптимистичным и </w:t>
      </w:r>
      <w:r w:rsidRPr="001E1EE8">
        <w:rPr>
          <w:rFonts w:ascii="Times New Roman" w:hAnsi="Times New Roman"/>
          <w:sz w:val="28"/>
          <w:szCs w:val="28"/>
        </w:rPr>
        <w:lastRenderedPageBreak/>
        <w:t xml:space="preserve">обнадёживающим. Нигилисты породили Раскольниковых,  Бакуниных, народников, заговорщиков, террористов. Жертвой последних стал царь – освободитель Александр </w:t>
      </w:r>
      <w:r w:rsidRPr="001E1EE8">
        <w:rPr>
          <w:rFonts w:ascii="Times New Roman" w:hAnsi="Times New Roman"/>
          <w:sz w:val="28"/>
          <w:szCs w:val="28"/>
          <w:lang w:val="en-US"/>
        </w:rPr>
        <w:t>II</w:t>
      </w:r>
      <w:r w:rsidRPr="001E1EE8">
        <w:rPr>
          <w:rFonts w:ascii="Times New Roman" w:hAnsi="Times New Roman"/>
          <w:sz w:val="28"/>
          <w:szCs w:val="28"/>
        </w:rPr>
        <w:t xml:space="preserve">. </w:t>
      </w:r>
    </w:p>
    <w:p w:rsidR="006C6898" w:rsidRPr="006C6898" w:rsidRDefault="00CA624A" w:rsidP="0010555C">
      <w:pPr>
        <w:spacing w:after="0" w:line="240" w:lineRule="auto"/>
        <w:jc w:val="both"/>
        <w:rPr>
          <w:rFonts w:ascii="Times New Roman" w:hAnsi="Times New Roman"/>
          <w:sz w:val="28"/>
          <w:szCs w:val="28"/>
          <w:u w:val="single"/>
        </w:rPr>
      </w:pPr>
      <w:r w:rsidRPr="006C6898">
        <w:rPr>
          <w:rFonts w:ascii="Times New Roman" w:hAnsi="Times New Roman"/>
          <w:sz w:val="28"/>
          <w:szCs w:val="28"/>
          <w:u w:val="single"/>
        </w:rPr>
        <w:t xml:space="preserve">Учитель литературы: </w:t>
      </w:r>
    </w:p>
    <w:p w:rsidR="0010555C" w:rsidRPr="001E1EE8" w:rsidRDefault="00CA624A" w:rsidP="006C6898">
      <w:pPr>
        <w:spacing w:after="0" w:line="240" w:lineRule="auto"/>
        <w:ind w:firstLine="709"/>
        <w:jc w:val="both"/>
        <w:rPr>
          <w:rFonts w:ascii="Times New Roman" w:hAnsi="Times New Roman"/>
          <w:sz w:val="28"/>
          <w:szCs w:val="28"/>
        </w:rPr>
      </w:pPr>
      <w:r w:rsidRPr="001E1EE8">
        <w:rPr>
          <w:rFonts w:ascii="Times New Roman" w:hAnsi="Times New Roman"/>
          <w:sz w:val="28"/>
          <w:szCs w:val="28"/>
        </w:rPr>
        <w:t>Высказывание А.И. Герцена Базарову не подходит, так как народничество стало заявлять о себе уже после написания романа, в начале 60-ых годов 19 века. Да и не мог И.С. Тургенев, противник насилия</w:t>
      </w:r>
      <w:r w:rsidR="0010555C" w:rsidRPr="001E1EE8">
        <w:rPr>
          <w:rFonts w:ascii="Times New Roman" w:hAnsi="Times New Roman"/>
          <w:sz w:val="28"/>
          <w:szCs w:val="28"/>
        </w:rPr>
        <w:t xml:space="preserve">, сделать своего героя носителем зла и зарождавшегося терроризма.         Негативное проявление нигилизма усиливалось с каждым годом и десятилетием,  далеко выйдя  за пределы тургеневского романа. </w:t>
      </w:r>
    </w:p>
    <w:p w:rsidR="006C6898" w:rsidRDefault="0010555C" w:rsidP="0010555C">
      <w:pPr>
        <w:spacing w:after="0" w:line="240" w:lineRule="auto"/>
        <w:jc w:val="both"/>
        <w:rPr>
          <w:rFonts w:ascii="Times New Roman" w:hAnsi="Times New Roman"/>
          <w:sz w:val="28"/>
          <w:szCs w:val="28"/>
        </w:rPr>
      </w:pPr>
      <w:r w:rsidRPr="006C6898">
        <w:rPr>
          <w:rFonts w:ascii="Times New Roman" w:hAnsi="Times New Roman"/>
          <w:sz w:val="28"/>
          <w:szCs w:val="28"/>
          <w:u w:val="single"/>
        </w:rPr>
        <w:t>Учитель истории</w:t>
      </w:r>
      <w:r w:rsidRPr="001E1EE8">
        <w:rPr>
          <w:rFonts w:ascii="Times New Roman" w:hAnsi="Times New Roman"/>
          <w:sz w:val="28"/>
          <w:szCs w:val="28"/>
        </w:rPr>
        <w:t xml:space="preserve">: </w:t>
      </w:r>
    </w:p>
    <w:p w:rsidR="0010555C" w:rsidRPr="001E1EE8" w:rsidRDefault="006C6898" w:rsidP="006C6898">
      <w:pPr>
        <w:spacing w:after="0" w:line="240" w:lineRule="auto"/>
        <w:ind w:firstLine="709"/>
        <w:jc w:val="both"/>
        <w:rPr>
          <w:rFonts w:ascii="Times New Roman" w:hAnsi="Times New Roman"/>
          <w:sz w:val="28"/>
          <w:szCs w:val="28"/>
        </w:rPr>
      </w:pPr>
      <w:r>
        <w:rPr>
          <w:rFonts w:ascii="Times New Roman" w:hAnsi="Times New Roman"/>
          <w:sz w:val="28"/>
          <w:szCs w:val="28"/>
        </w:rPr>
        <w:t>К</w:t>
      </w:r>
      <w:r w:rsidR="0010555C" w:rsidRPr="001E1EE8">
        <w:rPr>
          <w:rFonts w:ascii="Times New Roman" w:hAnsi="Times New Roman"/>
          <w:sz w:val="28"/>
          <w:szCs w:val="28"/>
        </w:rPr>
        <w:t xml:space="preserve">онец </w:t>
      </w:r>
      <w:r w:rsidR="0010555C" w:rsidRPr="001E1EE8">
        <w:rPr>
          <w:rFonts w:ascii="Times New Roman" w:hAnsi="Times New Roman"/>
          <w:sz w:val="28"/>
          <w:szCs w:val="28"/>
          <w:lang w:val="en-US"/>
        </w:rPr>
        <w:t>XIX</w:t>
      </w:r>
      <w:r w:rsidR="0010555C" w:rsidRPr="001E1EE8">
        <w:rPr>
          <w:rFonts w:ascii="Times New Roman" w:hAnsi="Times New Roman"/>
          <w:sz w:val="28"/>
          <w:szCs w:val="28"/>
        </w:rPr>
        <w:t xml:space="preserve">  начало </w:t>
      </w:r>
      <w:r w:rsidR="0010555C" w:rsidRPr="001E1EE8">
        <w:rPr>
          <w:rFonts w:ascii="Times New Roman" w:hAnsi="Times New Roman"/>
          <w:sz w:val="28"/>
          <w:szCs w:val="28"/>
          <w:lang w:val="en-US"/>
        </w:rPr>
        <w:t>XX</w:t>
      </w:r>
      <w:r w:rsidR="0010555C" w:rsidRPr="001E1EE8">
        <w:rPr>
          <w:rFonts w:ascii="Times New Roman" w:hAnsi="Times New Roman"/>
          <w:sz w:val="28"/>
          <w:szCs w:val="28"/>
        </w:rPr>
        <w:t xml:space="preserve">  века стали временем рождения новых политических движений. Оформились  политические партии: социал-демократы и эсеры. Наиболее радикальной, впитавшей  в себя идею терроризма как средство политической борьбы, стала партия социалистов-революционеров, продолжательница народничества 70-80-х годов </w:t>
      </w:r>
      <w:r w:rsidR="0010555C" w:rsidRPr="001E1EE8">
        <w:rPr>
          <w:rFonts w:ascii="Times New Roman" w:hAnsi="Times New Roman"/>
          <w:sz w:val="28"/>
          <w:szCs w:val="28"/>
          <w:lang w:val="en-US"/>
        </w:rPr>
        <w:t>XIX</w:t>
      </w:r>
      <w:r w:rsidR="0010555C" w:rsidRPr="001E1EE8">
        <w:rPr>
          <w:rFonts w:ascii="Times New Roman" w:hAnsi="Times New Roman"/>
          <w:sz w:val="28"/>
          <w:szCs w:val="28"/>
        </w:rPr>
        <w:t xml:space="preserve">  века.</w:t>
      </w:r>
    </w:p>
    <w:p w:rsidR="00CA624A" w:rsidRPr="001E1EE8" w:rsidRDefault="00CA624A" w:rsidP="00CA624A">
      <w:pPr>
        <w:pStyle w:val="a3"/>
        <w:spacing w:after="0" w:line="240" w:lineRule="auto"/>
        <w:jc w:val="both"/>
        <w:rPr>
          <w:rFonts w:ascii="Times New Roman" w:hAnsi="Times New Roman"/>
          <w:sz w:val="28"/>
          <w:szCs w:val="28"/>
        </w:rPr>
      </w:pPr>
    </w:p>
    <w:p w:rsidR="0010555C" w:rsidRPr="0001273E" w:rsidRDefault="0010555C" w:rsidP="0010555C">
      <w:pPr>
        <w:spacing w:after="0" w:line="240" w:lineRule="auto"/>
        <w:jc w:val="both"/>
        <w:rPr>
          <w:rFonts w:ascii="Times New Roman" w:hAnsi="Times New Roman"/>
          <w:sz w:val="28"/>
          <w:szCs w:val="28"/>
          <w:u w:val="single"/>
        </w:rPr>
      </w:pPr>
      <w:r w:rsidRPr="0001273E">
        <w:rPr>
          <w:rFonts w:ascii="Times New Roman" w:hAnsi="Times New Roman"/>
          <w:sz w:val="28"/>
          <w:szCs w:val="28"/>
          <w:u w:val="single"/>
        </w:rPr>
        <w:t>Учитель литературы:</w:t>
      </w:r>
    </w:p>
    <w:p w:rsidR="0001273E" w:rsidRDefault="0010555C" w:rsidP="0001273E">
      <w:pPr>
        <w:spacing w:after="0" w:line="240" w:lineRule="auto"/>
        <w:ind w:firstLine="709"/>
        <w:jc w:val="both"/>
        <w:rPr>
          <w:rFonts w:ascii="Times New Roman" w:hAnsi="Times New Roman"/>
          <w:sz w:val="28"/>
          <w:szCs w:val="28"/>
        </w:rPr>
      </w:pPr>
      <w:r w:rsidRPr="001E1EE8">
        <w:rPr>
          <w:rFonts w:ascii="Times New Roman" w:hAnsi="Times New Roman"/>
          <w:sz w:val="28"/>
          <w:szCs w:val="28"/>
        </w:rPr>
        <w:t xml:space="preserve">Отрицание общечеловеческих  ценностей стало характерной чертой  кровавого </w:t>
      </w:r>
      <w:r w:rsidRPr="001E1EE8">
        <w:rPr>
          <w:rFonts w:ascii="Times New Roman" w:hAnsi="Times New Roman"/>
          <w:sz w:val="28"/>
          <w:szCs w:val="28"/>
          <w:lang w:val="en-US"/>
        </w:rPr>
        <w:t>XX</w:t>
      </w:r>
      <w:r w:rsidRPr="001E1EE8">
        <w:rPr>
          <w:rFonts w:ascii="Times New Roman" w:hAnsi="Times New Roman"/>
          <w:sz w:val="28"/>
          <w:szCs w:val="28"/>
        </w:rPr>
        <w:t xml:space="preserve"> века.  Ярким свидетельством тому стали локальные войны начала </w:t>
      </w:r>
      <w:r w:rsidRPr="001E1EE8">
        <w:rPr>
          <w:rFonts w:ascii="Times New Roman" w:hAnsi="Times New Roman"/>
          <w:sz w:val="28"/>
          <w:szCs w:val="28"/>
          <w:lang w:val="en-US"/>
        </w:rPr>
        <w:t>XX</w:t>
      </w:r>
      <w:r w:rsidRPr="001E1EE8">
        <w:rPr>
          <w:rFonts w:ascii="Times New Roman" w:hAnsi="Times New Roman"/>
          <w:sz w:val="28"/>
          <w:szCs w:val="28"/>
        </w:rPr>
        <w:t xml:space="preserve">  века, первая русская революция 1905-1907 годов, первая мировая война 1914-1918 годов, февральская революция 1917 года, большевистский переворот октября 1917 года. Апогеем господства зла и насилия явилась преступная братоубийственная гражданская война 1918-1920 годов. Становление и развитие коммунистического режима в России (СССР) ознаменовалось диктатурой одной партии, повергшей страну в беззаконие, </w:t>
      </w:r>
      <w:proofErr w:type="spellStart"/>
      <w:r w:rsidRPr="001E1EE8">
        <w:rPr>
          <w:rFonts w:ascii="Times New Roman" w:hAnsi="Times New Roman"/>
          <w:sz w:val="28"/>
          <w:szCs w:val="28"/>
        </w:rPr>
        <w:t>бездуховность</w:t>
      </w:r>
      <w:proofErr w:type="spellEnd"/>
      <w:r w:rsidRPr="001E1EE8">
        <w:rPr>
          <w:rFonts w:ascii="Times New Roman" w:hAnsi="Times New Roman"/>
          <w:sz w:val="28"/>
          <w:szCs w:val="28"/>
        </w:rPr>
        <w:t>, безнравственность. Эпоха сталинизма оставила  кровавый след в жизни советских людей, став трагической вехой в истории нашего государства.</w:t>
      </w:r>
    </w:p>
    <w:p w:rsidR="0010555C" w:rsidRPr="001E1EE8" w:rsidRDefault="0010555C" w:rsidP="0001273E">
      <w:pPr>
        <w:spacing w:after="0" w:line="240" w:lineRule="auto"/>
        <w:ind w:firstLine="709"/>
        <w:jc w:val="both"/>
        <w:rPr>
          <w:rFonts w:ascii="Times New Roman" w:hAnsi="Times New Roman"/>
          <w:sz w:val="28"/>
          <w:szCs w:val="28"/>
        </w:rPr>
      </w:pPr>
      <w:r w:rsidRPr="001E1EE8">
        <w:rPr>
          <w:rFonts w:ascii="Times New Roman" w:hAnsi="Times New Roman"/>
          <w:sz w:val="28"/>
          <w:szCs w:val="28"/>
        </w:rPr>
        <w:t>Все эти факты нашли отражение не только в истории нашего государства, но и во многих произведениях</w:t>
      </w:r>
      <w:r w:rsidR="0004420C" w:rsidRPr="001E1EE8">
        <w:rPr>
          <w:rFonts w:ascii="Times New Roman" w:hAnsi="Times New Roman"/>
          <w:sz w:val="28"/>
          <w:szCs w:val="28"/>
        </w:rPr>
        <w:t xml:space="preserve"> художественной литературы.</w:t>
      </w:r>
    </w:p>
    <w:p w:rsidR="0001273E" w:rsidRPr="0001273E" w:rsidRDefault="0004420C" w:rsidP="0004420C">
      <w:pPr>
        <w:spacing w:after="0" w:line="240" w:lineRule="auto"/>
        <w:jc w:val="both"/>
        <w:rPr>
          <w:rFonts w:ascii="Times New Roman" w:hAnsi="Times New Roman"/>
          <w:sz w:val="28"/>
          <w:szCs w:val="28"/>
          <w:u w:val="single"/>
        </w:rPr>
      </w:pPr>
      <w:r w:rsidRPr="0001273E">
        <w:rPr>
          <w:rFonts w:ascii="Times New Roman" w:hAnsi="Times New Roman"/>
          <w:sz w:val="28"/>
          <w:szCs w:val="28"/>
          <w:u w:val="single"/>
        </w:rPr>
        <w:t xml:space="preserve">Учитель истории: </w:t>
      </w:r>
    </w:p>
    <w:p w:rsidR="0047070C" w:rsidRPr="001E1EE8" w:rsidRDefault="0004420C" w:rsidP="0001273E">
      <w:pPr>
        <w:spacing w:after="0" w:line="240" w:lineRule="auto"/>
        <w:ind w:firstLine="709"/>
        <w:jc w:val="both"/>
        <w:rPr>
          <w:rFonts w:ascii="Times New Roman" w:hAnsi="Times New Roman"/>
          <w:sz w:val="28"/>
          <w:szCs w:val="28"/>
        </w:rPr>
      </w:pPr>
      <w:r w:rsidRPr="001E1EE8">
        <w:rPr>
          <w:rFonts w:ascii="Times New Roman" w:hAnsi="Times New Roman"/>
          <w:sz w:val="28"/>
          <w:szCs w:val="28"/>
        </w:rPr>
        <w:t>Как вы думаете, есть ли нигилизм в современной</w:t>
      </w:r>
      <w:r w:rsidRPr="001E1EE8">
        <w:rPr>
          <w:rFonts w:ascii="Times New Roman" w:hAnsi="Times New Roman"/>
          <w:sz w:val="28"/>
          <w:szCs w:val="28"/>
        </w:rPr>
        <w:tab/>
        <w:t>России? В чём он проявляется, так ли уж он безобиден?</w:t>
      </w:r>
    </w:p>
    <w:p w:rsidR="0004420C" w:rsidRPr="001E1EE8" w:rsidRDefault="0004420C" w:rsidP="0001273E">
      <w:pPr>
        <w:spacing w:after="0" w:line="240" w:lineRule="auto"/>
        <w:ind w:firstLine="709"/>
        <w:jc w:val="both"/>
        <w:rPr>
          <w:rFonts w:ascii="Times New Roman" w:hAnsi="Times New Roman"/>
          <w:sz w:val="28"/>
          <w:szCs w:val="28"/>
        </w:rPr>
      </w:pPr>
      <w:r w:rsidRPr="001E1EE8">
        <w:rPr>
          <w:rFonts w:ascii="Times New Roman" w:hAnsi="Times New Roman"/>
          <w:sz w:val="28"/>
          <w:szCs w:val="28"/>
        </w:rPr>
        <w:t>Начало постсоветского периода в России не только сохранило  уродливый оскал бесчеловечности, но и породило новые  негативные явления, особенно прояв</w:t>
      </w:r>
      <w:r w:rsidR="00251914" w:rsidRPr="001E1EE8">
        <w:rPr>
          <w:rFonts w:ascii="Times New Roman" w:hAnsi="Times New Roman"/>
          <w:sz w:val="28"/>
          <w:szCs w:val="28"/>
        </w:rPr>
        <w:t>ившиеся в лихие 90-е годы</w:t>
      </w:r>
      <w:proofErr w:type="gramStart"/>
      <w:r w:rsidRPr="001E1EE8">
        <w:rPr>
          <w:rFonts w:ascii="Times New Roman" w:hAnsi="Times New Roman"/>
          <w:sz w:val="28"/>
          <w:szCs w:val="28"/>
          <w:lang w:val="en-US"/>
        </w:rPr>
        <w:t>XX</w:t>
      </w:r>
      <w:proofErr w:type="gramEnd"/>
      <w:r w:rsidR="00251914" w:rsidRPr="001E1EE8">
        <w:rPr>
          <w:rFonts w:ascii="Times New Roman" w:hAnsi="Times New Roman"/>
          <w:sz w:val="28"/>
          <w:szCs w:val="28"/>
        </w:rPr>
        <w:t xml:space="preserve"> века. Нигилизм охватил все стороны общественной жизни: политическую, правовую, социальную, духовную. </w:t>
      </w:r>
      <w:proofErr w:type="gramStart"/>
      <w:r w:rsidRPr="001E1EE8">
        <w:rPr>
          <w:rFonts w:ascii="Times New Roman" w:hAnsi="Times New Roman"/>
          <w:sz w:val="28"/>
          <w:szCs w:val="28"/>
        </w:rPr>
        <w:t>Бандитизм, сепаратизм, национализм, тер</w:t>
      </w:r>
      <w:r w:rsidR="00251914" w:rsidRPr="001E1EE8">
        <w:rPr>
          <w:rFonts w:ascii="Times New Roman" w:hAnsi="Times New Roman"/>
          <w:sz w:val="28"/>
          <w:szCs w:val="28"/>
        </w:rPr>
        <w:t xml:space="preserve">роризм, алкоголизм, </w:t>
      </w:r>
      <w:r w:rsidRPr="001E1EE8">
        <w:rPr>
          <w:rFonts w:ascii="Times New Roman" w:hAnsi="Times New Roman"/>
          <w:sz w:val="28"/>
          <w:szCs w:val="28"/>
        </w:rPr>
        <w:t xml:space="preserve"> наркомания, коррупция  стали обыденным состоянием России.</w:t>
      </w:r>
      <w:proofErr w:type="gramEnd"/>
    </w:p>
    <w:p w:rsidR="0001273E" w:rsidRPr="0001273E" w:rsidRDefault="0049306F" w:rsidP="0004420C">
      <w:pPr>
        <w:spacing w:after="0" w:line="240" w:lineRule="auto"/>
        <w:jc w:val="both"/>
        <w:rPr>
          <w:rFonts w:ascii="Times New Roman" w:hAnsi="Times New Roman"/>
          <w:sz w:val="28"/>
          <w:szCs w:val="28"/>
          <w:u w:val="single"/>
        </w:rPr>
      </w:pPr>
      <w:r w:rsidRPr="0001273E">
        <w:rPr>
          <w:rFonts w:ascii="Times New Roman" w:hAnsi="Times New Roman"/>
          <w:sz w:val="28"/>
          <w:szCs w:val="28"/>
          <w:u w:val="single"/>
        </w:rPr>
        <w:t xml:space="preserve">Учитель литературы: </w:t>
      </w:r>
    </w:p>
    <w:p w:rsidR="0047070C" w:rsidRPr="001E1EE8" w:rsidRDefault="0049306F" w:rsidP="0001273E">
      <w:pPr>
        <w:spacing w:after="0" w:line="240" w:lineRule="auto"/>
        <w:ind w:firstLine="709"/>
        <w:jc w:val="both"/>
        <w:rPr>
          <w:rFonts w:ascii="Times New Roman" w:hAnsi="Times New Roman"/>
          <w:sz w:val="28"/>
          <w:szCs w:val="28"/>
        </w:rPr>
      </w:pPr>
      <w:r w:rsidRPr="001E1EE8">
        <w:rPr>
          <w:rFonts w:ascii="Times New Roman" w:hAnsi="Times New Roman"/>
          <w:sz w:val="28"/>
          <w:szCs w:val="28"/>
        </w:rPr>
        <w:t xml:space="preserve">Мрачная картина. Неужели это наше будущее? Нет, в российском обществе есть люди, способные победить это зло. И они составляют подавляющее большинство. </w:t>
      </w:r>
      <w:r w:rsidR="0047070C" w:rsidRPr="001E1EE8">
        <w:rPr>
          <w:rFonts w:ascii="Times New Roman" w:hAnsi="Times New Roman"/>
          <w:sz w:val="28"/>
          <w:szCs w:val="28"/>
        </w:rPr>
        <w:t xml:space="preserve">Образцом гражданственности служили и служат наши соотечественники, кого мы можем назвать совестью нации. </w:t>
      </w:r>
    </w:p>
    <w:p w:rsidR="00083429" w:rsidRPr="001E1EE8" w:rsidRDefault="0047070C" w:rsidP="0001273E">
      <w:pPr>
        <w:spacing w:after="0" w:line="240" w:lineRule="auto"/>
        <w:jc w:val="both"/>
        <w:rPr>
          <w:rFonts w:ascii="Times New Roman" w:hAnsi="Times New Roman"/>
          <w:sz w:val="28"/>
          <w:szCs w:val="28"/>
        </w:rPr>
      </w:pPr>
      <w:r w:rsidRPr="00E65EBD">
        <w:rPr>
          <w:rFonts w:ascii="Times New Roman" w:hAnsi="Times New Roman"/>
          <w:sz w:val="28"/>
          <w:szCs w:val="28"/>
        </w:rPr>
        <w:lastRenderedPageBreak/>
        <w:t>(Презентация №</w:t>
      </w:r>
      <w:r w:rsidR="00E65EBD" w:rsidRPr="00E65EBD">
        <w:rPr>
          <w:rFonts w:ascii="Times New Roman" w:hAnsi="Times New Roman"/>
          <w:sz w:val="28"/>
          <w:szCs w:val="28"/>
        </w:rPr>
        <w:t>2</w:t>
      </w:r>
      <w:r w:rsidRPr="00E65EBD">
        <w:rPr>
          <w:rFonts w:ascii="Times New Roman" w:hAnsi="Times New Roman"/>
          <w:sz w:val="28"/>
          <w:szCs w:val="28"/>
        </w:rPr>
        <w:t>.)</w:t>
      </w:r>
    </w:p>
    <w:p w:rsidR="00083429" w:rsidRPr="0001273E" w:rsidRDefault="00083429" w:rsidP="0001273E">
      <w:pPr>
        <w:pStyle w:val="a3"/>
        <w:numPr>
          <w:ilvl w:val="0"/>
          <w:numId w:val="4"/>
        </w:numPr>
        <w:spacing w:after="0" w:line="240" w:lineRule="auto"/>
        <w:jc w:val="both"/>
        <w:rPr>
          <w:rFonts w:ascii="Times New Roman" w:hAnsi="Times New Roman"/>
          <w:b/>
          <w:sz w:val="28"/>
          <w:szCs w:val="28"/>
        </w:rPr>
      </w:pPr>
      <w:r w:rsidRPr="0001273E">
        <w:rPr>
          <w:rFonts w:ascii="Times New Roman" w:hAnsi="Times New Roman"/>
          <w:b/>
          <w:sz w:val="28"/>
          <w:szCs w:val="28"/>
        </w:rPr>
        <w:t>Заключительный этап урока.</w:t>
      </w:r>
    </w:p>
    <w:p w:rsidR="00E65EBD" w:rsidRDefault="0001273E" w:rsidP="0001273E">
      <w:pPr>
        <w:spacing w:after="0" w:line="240" w:lineRule="auto"/>
        <w:jc w:val="both"/>
        <w:rPr>
          <w:rFonts w:ascii="Times New Roman" w:hAnsi="Times New Roman"/>
          <w:sz w:val="28"/>
          <w:szCs w:val="28"/>
        </w:rPr>
      </w:pPr>
      <w:r>
        <w:rPr>
          <w:rFonts w:ascii="Times New Roman" w:hAnsi="Times New Roman"/>
          <w:sz w:val="28"/>
          <w:szCs w:val="28"/>
        </w:rPr>
        <w:t>Обсуждение</w:t>
      </w:r>
      <w:r w:rsidR="00083429" w:rsidRPr="001E1EE8">
        <w:rPr>
          <w:rFonts w:ascii="Times New Roman" w:hAnsi="Times New Roman"/>
          <w:sz w:val="28"/>
          <w:szCs w:val="28"/>
        </w:rPr>
        <w:t xml:space="preserve"> презентаций: </w:t>
      </w:r>
    </w:p>
    <w:p w:rsidR="00E65EBD" w:rsidRPr="00E65EBD" w:rsidRDefault="00083429" w:rsidP="00E65EBD">
      <w:pPr>
        <w:pStyle w:val="a3"/>
        <w:numPr>
          <w:ilvl w:val="0"/>
          <w:numId w:val="5"/>
        </w:numPr>
        <w:spacing w:after="0" w:line="240" w:lineRule="auto"/>
        <w:jc w:val="both"/>
        <w:rPr>
          <w:rFonts w:ascii="Times New Roman" w:hAnsi="Times New Roman"/>
          <w:sz w:val="28"/>
          <w:szCs w:val="28"/>
        </w:rPr>
      </w:pPr>
      <w:r w:rsidRPr="00E65EBD">
        <w:rPr>
          <w:rFonts w:ascii="Times New Roman" w:hAnsi="Times New Roman"/>
          <w:sz w:val="28"/>
          <w:szCs w:val="28"/>
        </w:rPr>
        <w:t>по роману И.С. Тургенева «Отцы и дети»</w:t>
      </w:r>
      <w:r w:rsidR="0049306F" w:rsidRPr="00E65EBD">
        <w:rPr>
          <w:rFonts w:ascii="Times New Roman" w:hAnsi="Times New Roman"/>
          <w:sz w:val="28"/>
          <w:szCs w:val="28"/>
        </w:rPr>
        <w:t>;</w:t>
      </w:r>
      <w:r w:rsidRPr="00E65EBD">
        <w:rPr>
          <w:rFonts w:ascii="Times New Roman" w:hAnsi="Times New Roman"/>
          <w:sz w:val="28"/>
          <w:szCs w:val="28"/>
        </w:rPr>
        <w:t xml:space="preserve"> </w:t>
      </w:r>
    </w:p>
    <w:p w:rsidR="00083429" w:rsidRPr="00E65EBD" w:rsidRDefault="00083429" w:rsidP="00E65EBD">
      <w:pPr>
        <w:pStyle w:val="a3"/>
        <w:numPr>
          <w:ilvl w:val="0"/>
          <w:numId w:val="5"/>
        </w:numPr>
        <w:spacing w:after="0" w:line="240" w:lineRule="auto"/>
        <w:jc w:val="both"/>
        <w:rPr>
          <w:rFonts w:ascii="Times New Roman" w:hAnsi="Times New Roman"/>
          <w:sz w:val="28"/>
          <w:szCs w:val="28"/>
        </w:rPr>
      </w:pPr>
      <w:r w:rsidRPr="00E65EBD">
        <w:rPr>
          <w:rFonts w:ascii="Times New Roman" w:hAnsi="Times New Roman"/>
          <w:sz w:val="28"/>
          <w:szCs w:val="28"/>
        </w:rPr>
        <w:t>«Всем миром, всем народом, всей  землёй…»</w:t>
      </w:r>
    </w:p>
    <w:p w:rsidR="00083429" w:rsidRPr="0001273E" w:rsidRDefault="00083429" w:rsidP="0001273E">
      <w:pPr>
        <w:spacing w:after="0" w:line="240" w:lineRule="auto"/>
        <w:jc w:val="both"/>
        <w:rPr>
          <w:rFonts w:ascii="Times New Roman" w:hAnsi="Times New Roman"/>
          <w:b/>
          <w:sz w:val="28"/>
          <w:szCs w:val="28"/>
        </w:rPr>
      </w:pPr>
      <w:r w:rsidRPr="0001273E">
        <w:rPr>
          <w:rFonts w:ascii="Times New Roman" w:hAnsi="Times New Roman"/>
          <w:b/>
          <w:sz w:val="28"/>
          <w:szCs w:val="28"/>
        </w:rPr>
        <w:t>Вывод:</w:t>
      </w:r>
    </w:p>
    <w:p w:rsidR="0001273E" w:rsidRPr="0001273E" w:rsidRDefault="0001273E" w:rsidP="0001273E">
      <w:pPr>
        <w:spacing w:after="0" w:line="240" w:lineRule="auto"/>
        <w:jc w:val="both"/>
        <w:rPr>
          <w:rFonts w:ascii="Times New Roman" w:hAnsi="Times New Roman"/>
          <w:sz w:val="28"/>
          <w:szCs w:val="28"/>
          <w:u w:val="single"/>
        </w:rPr>
      </w:pPr>
      <w:r w:rsidRPr="0001273E">
        <w:rPr>
          <w:rFonts w:ascii="Times New Roman" w:hAnsi="Times New Roman"/>
          <w:sz w:val="28"/>
          <w:szCs w:val="28"/>
          <w:u w:val="single"/>
        </w:rPr>
        <w:t>Учитель истории:</w:t>
      </w:r>
    </w:p>
    <w:p w:rsidR="0001273E" w:rsidRDefault="00083429" w:rsidP="0001273E">
      <w:pPr>
        <w:spacing w:after="0" w:line="240" w:lineRule="auto"/>
        <w:ind w:firstLine="709"/>
        <w:jc w:val="both"/>
        <w:rPr>
          <w:rFonts w:ascii="Times New Roman" w:hAnsi="Times New Roman"/>
          <w:sz w:val="28"/>
          <w:szCs w:val="28"/>
        </w:rPr>
      </w:pPr>
      <w:r w:rsidRPr="001E1EE8">
        <w:rPr>
          <w:rFonts w:ascii="Times New Roman" w:hAnsi="Times New Roman"/>
          <w:sz w:val="28"/>
          <w:szCs w:val="28"/>
        </w:rPr>
        <w:t xml:space="preserve">Россия </w:t>
      </w:r>
      <w:r w:rsidRPr="001E1EE8">
        <w:rPr>
          <w:rFonts w:ascii="Times New Roman" w:hAnsi="Times New Roman"/>
          <w:sz w:val="28"/>
          <w:szCs w:val="28"/>
          <w:lang w:val="en-US"/>
        </w:rPr>
        <w:t>XXI</w:t>
      </w:r>
      <w:r w:rsidRPr="001E1EE8">
        <w:rPr>
          <w:rFonts w:ascii="Times New Roman" w:hAnsi="Times New Roman"/>
          <w:sz w:val="28"/>
          <w:szCs w:val="28"/>
        </w:rPr>
        <w:t xml:space="preserve"> века.  Какой она будет? Выйдет ли наша многострадальная страна из омута безвременья и негативных явлений? </w:t>
      </w:r>
    </w:p>
    <w:p w:rsidR="0001273E" w:rsidRPr="0001273E" w:rsidRDefault="0001273E" w:rsidP="0001273E">
      <w:pPr>
        <w:spacing w:after="0" w:line="240" w:lineRule="auto"/>
        <w:jc w:val="both"/>
        <w:rPr>
          <w:rFonts w:ascii="Times New Roman" w:hAnsi="Times New Roman"/>
          <w:sz w:val="28"/>
          <w:szCs w:val="28"/>
          <w:u w:val="single"/>
        </w:rPr>
      </w:pPr>
      <w:r w:rsidRPr="0001273E">
        <w:rPr>
          <w:rFonts w:ascii="Times New Roman" w:hAnsi="Times New Roman"/>
          <w:sz w:val="28"/>
          <w:szCs w:val="28"/>
          <w:u w:val="single"/>
        </w:rPr>
        <w:t>Учитель литературы:</w:t>
      </w:r>
    </w:p>
    <w:p w:rsidR="00083429" w:rsidRPr="001E1EE8" w:rsidRDefault="00083429" w:rsidP="0001273E">
      <w:pPr>
        <w:spacing w:after="0" w:line="240" w:lineRule="auto"/>
        <w:ind w:firstLine="709"/>
        <w:jc w:val="both"/>
        <w:rPr>
          <w:rFonts w:ascii="Times New Roman" w:hAnsi="Times New Roman"/>
          <w:sz w:val="28"/>
          <w:szCs w:val="28"/>
        </w:rPr>
      </w:pPr>
      <w:r w:rsidRPr="001E1EE8">
        <w:rPr>
          <w:rFonts w:ascii="Times New Roman" w:hAnsi="Times New Roman"/>
          <w:sz w:val="28"/>
          <w:szCs w:val="28"/>
        </w:rPr>
        <w:t xml:space="preserve">Дать ответ на этот вопрос можем только мы - российский народ. Возрождение великой державы, торжество идей  всепобеждающих Добра, Света, Справедливости, Гуманизма, Красоты и Гармонии в наших руках. </w:t>
      </w:r>
    </w:p>
    <w:p w:rsidR="00083429" w:rsidRPr="001E1EE8" w:rsidRDefault="00083429" w:rsidP="0001273E">
      <w:pPr>
        <w:spacing w:after="0" w:line="240" w:lineRule="auto"/>
        <w:jc w:val="both"/>
        <w:rPr>
          <w:rFonts w:ascii="Times New Roman" w:hAnsi="Times New Roman"/>
          <w:sz w:val="28"/>
          <w:szCs w:val="28"/>
        </w:rPr>
      </w:pPr>
    </w:p>
    <w:p w:rsidR="0004420C" w:rsidRPr="001E1EE8" w:rsidRDefault="0004420C" w:rsidP="0001273E">
      <w:pPr>
        <w:spacing w:after="0" w:line="240" w:lineRule="auto"/>
        <w:jc w:val="both"/>
        <w:rPr>
          <w:rFonts w:ascii="Times New Roman" w:hAnsi="Times New Roman"/>
          <w:sz w:val="28"/>
          <w:szCs w:val="28"/>
        </w:rPr>
      </w:pPr>
    </w:p>
    <w:p w:rsidR="0010555C" w:rsidRPr="001E1EE8" w:rsidRDefault="0010555C" w:rsidP="0001273E">
      <w:pPr>
        <w:pStyle w:val="a3"/>
        <w:spacing w:after="0" w:line="240" w:lineRule="auto"/>
        <w:jc w:val="both"/>
        <w:rPr>
          <w:rFonts w:ascii="Times New Roman" w:hAnsi="Times New Roman"/>
          <w:sz w:val="28"/>
          <w:szCs w:val="28"/>
        </w:rPr>
      </w:pPr>
    </w:p>
    <w:p w:rsidR="003A2E1E" w:rsidRPr="001E1EE8" w:rsidRDefault="003A2E1E" w:rsidP="0001273E">
      <w:pPr>
        <w:pStyle w:val="a3"/>
        <w:spacing w:after="0" w:line="240" w:lineRule="auto"/>
        <w:ind w:left="0"/>
        <w:jc w:val="both"/>
        <w:rPr>
          <w:rFonts w:ascii="Times New Roman" w:hAnsi="Times New Roman"/>
          <w:sz w:val="28"/>
          <w:szCs w:val="28"/>
        </w:rPr>
      </w:pPr>
    </w:p>
    <w:p w:rsidR="003A2E1E" w:rsidRPr="001E1EE8" w:rsidRDefault="003A2E1E" w:rsidP="0001273E">
      <w:pPr>
        <w:pStyle w:val="a3"/>
        <w:spacing w:after="0" w:line="240" w:lineRule="auto"/>
        <w:ind w:left="0"/>
        <w:jc w:val="both"/>
        <w:rPr>
          <w:rFonts w:ascii="Times New Roman" w:hAnsi="Times New Roman"/>
          <w:sz w:val="28"/>
          <w:szCs w:val="28"/>
        </w:rPr>
      </w:pPr>
    </w:p>
    <w:p w:rsidR="00FA2F71" w:rsidRPr="001E1EE8" w:rsidRDefault="00FA2F71" w:rsidP="0001273E">
      <w:pPr>
        <w:spacing w:after="0" w:line="240" w:lineRule="auto"/>
        <w:jc w:val="both"/>
        <w:rPr>
          <w:rFonts w:ascii="Times New Roman" w:hAnsi="Times New Roman"/>
          <w:sz w:val="28"/>
          <w:szCs w:val="28"/>
        </w:rPr>
      </w:pPr>
    </w:p>
    <w:p w:rsidR="00FA2F71" w:rsidRPr="001E1EE8" w:rsidRDefault="00FA2F71" w:rsidP="0001273E">
      <w:pPr>
        <w:spacing w:after="0" w:line="240" w:lineRule="auto"/>
        <w:jc w:val="both"/>
        <w:rPr>
          <w:rFonts w:ascii="Times New Roman" w:hAnsi="Times New Roman"/>
          <w:sz w:val="28"/>
          <w:szCs w:val="28"/>
        </w:rPr>
      </w:pPr>
    </w:p>
    <w:p w:rsidR="00FA2F71" w:rsidRPr="001E1EE8" w:rsidRDefault="00FA2F71" w:rsidP="00FA2F71">
      <w:pPr>
        <w:spacing w:after="0" w:line="240" w:lineRule="auto"/>
        <w:rPr>
          <w:rFonts w:ascii="Times New Roman" w:hAnsi="Times New Roman"/>
          <w:sz w:val="28"/>
          <w:szCs w:val="28"/>
        </w:rPr>
      </w:pPr>
    </w:p>
    <w:p w:rsidR="00FA2F71" w:rsidRPr="001E1EE8" w:rsidRDefault="00FA2F71" w:rsidP="00FA2F71">
      <w:pPr>
        <w:spacing w:after="0" w:line="240" w:lineRule="auto"/>
        <w:rPr>
          <w:rFonts w:ascii="Times New Roman" w:hAnsi="Times New Roman"/>
          <w:sz w:val="28"/>
          <w:szCs w:val="28"/>
        </w:rPr>
      </w:pPr>
    </w:p>
    <w:p w:rsidR="00FA2F71" w:rsidRPr="001E1EE8" w:rsidRDefault="00FA2F71" w:rsidP="00FA2F71">
      <w:pPr>
        <w:spacing w:after="0" w:line="240" w:lineRule="auto"/>
        <w:rPr>
          <w:rFonts w:ascii="Times New Roman" w:hAnsi="Times New Roman"/>
          <w:sz w:val="28"/>
          <w:szCs w:val="28"/>
        </w:rPr>
      </w:pPr>
    </w:p>
    <w:p w:rsidR="00FA2F71" w:rsidRPr="001E1EE8" w:rsidRDefault="00FA2F71" w:rsidP="00FA2F71">
      <w:pPr>
        <w:spacing w:after="0" w:line="240" w:lineRule="auto"/>
        <w:rPr>
          <w:rFonts w:ascii="Times New Roman" w:hAnsi="Times New Roman"/>
          <w:sz w:val="28"/>
          <w:szCs w:val="28"/>
        </w:rPr>
      </w:pPr>
    </w:p>
    <w:p w:rsidR="00FA2F71" w:rsidRPr="001E1EE8" w:rsidRDefault="00FA2F71" w:rsidP="00FA2F71">
      <w:pPr>
        <w:spacing w:after="0" w:line="240" w:lineRule="auto"/>
        <w:rPr>
          <w:rFonts w:ascii="Times New Roman" w:hAnsi="Times New Roman"/>
          <w:sz w:val="28"/>
          <w:szCs w:val="28"/>
        </w:rPr>
      </w:pPr>
    </w:p>
    <w:p w:rsidR="00FA2F71" w:rsidRPr="001E1EE8" w:rsidRDefault="00FA2F71" w:rsidP="00FA2F71">
      <w:pPr>
        <w:spacing w:after="0" w:line="240" w:lineRule="auto"/>
        <w:rPr>
          <w:rFonts w:ascii="Times New Roman" w:hAnsi="Times New Roman"/>
          <w:sz w:val="28"/>
          <w:szCs w:val="28"/>
        </w:rPr>
      </w:pPr>
    </w:p>
    <w:p w:rsidR="00FA2F71" w:rsidRPr="001E1EE8" w:rsidRDefault="00FA2F71" w:rsidP="00FA2F71">
      <w:pPr>
        <w:spacing w:after="0" w:line="240" w:lineRule="auto"/>
        <w:rPr>
          <w:rFonts w:ascii="Times New Roman" w:hAnsi="Times New Roman"/>
          <w:sz w:val="28"/>
          <w:szCs w:val="28"/>
        </w:rPr>
      </w:pPr>
    </w:p>
    <w:p w:rsidR="00FA2F71" w:rsidRPr="001E1EE8" w:rsidRDefault="00FA2F71" w:rsidP="00FA2F71">
      <w:pPr>
        <w:spacing w:after="0" w:line="240" w:lineRule="auto"/>
        <w:rPr>
          <w:rFonts w:ascii="Times New Roman" w:hAnsi="Times New Roman"/>
          <w:sz w:val="28"/>
          <w:szCs w:val="28"/>
        </w:rPr>
      </w:pPr>
    </w:p>
    <w:p w:rsidR="00FA2F71" w:rsidRPr="001E1EE8" w:rsidRDefault="00FA2F71" w:rsidP="00FA2F71">
      <w:pPr>
        <w:spacing w:after="0" w:line="240" w:lineRule="auto"/>
        <w:rPr>
          <w:rFonts w:ascii="Times New Roman" w:hAnsi="Times New Roman"/>
          <w:sz w:val="28"/>
          <w:szCs w:val="28"/>
        </w:rPr>
      </w:pPr>
    </w:p>
    <w:p w:rsidR="00FA2F71" w:rsidRPr="001E1EE8" w:rsidRDefault="00FA2F71" w:rsidP="00FA2F71">
      <w:pPr>
        <w:spacing w:after="0" w:line="240" w:lineRule="auto"/>
        <w:rPr>
          <w:rFonts w:ascii="Times New Roman" w:hAnsi="Times New Roman"/>
          <w:sz w:val="28"/>
          <w:szCs w:val="28"/>
        </w:rPr>
      </w:pPr>
    </w:p>
    <w:p w:rsidR="00FA2F71" w:rsidRPr="001E1EE8" w:rsidRDefault="00FA2F71" w:rsidP="00FA2F71">
      <w:pPr>
        <w:spacing w:after="0" w:line="240" w:lineRule="auto"/>
        <w:rPr>
          <w:rFonts w:ascii="Times New Roman" w:hAnsi="Times New Roman"/>
          <w:sz w:val="28"/>
          <w:szCs w:val="28"/>
        </w:rPr>
      </w:pPr>
    </w:p>
    <w:p w:rsidR="00FA2F71" w:rsidRPr="001E1EE8" w:rsidRDefault="00FA2F71" w:rsidP="00FA2F71">
      <w:pPr>
        <w:spacing w:after="0" w:line="240" w:lineRule="auto"/>
        <w:rPr>
          <w:rFonts w:ascii="Times New Roman" w:hAnsi="Times New Roman"/>
          <w:sz w:val="28"/>
          <w:szCs w:val="28"/>
        </w:rPr>
      </w:pPr>
    </w:p>
    <w:sectPr w:rsidR="00FA2F71" w:rsidRPr="001E1EE8" w:rsidSect="00F20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10DA"/>
    <w:multiLevelType w:val="hybridMultilevel"/>
    <w:tmpl w:val="4FC6B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A463E7"/>
    <w:multiLevelType w:val="hybridMultilevel"/>
    <w:tmpl w:val="30BCEE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13516D"/>
    <w:multiLevelType w:val="hybridMultilevel"/>
    <w:tmpl w:val="88D01478"/>
    <w:lvl w:ilvl="0" w:tplc="E402D0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F02B6"/>
    <w:multiLevelType w:val="hybridMultilevel"/>
    <w:tmpl w:val="F80440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B2748A"/>
    <w:multiLevelType w:val="hybridMultilevel"/>
    <w:tmpl w:val="9800B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2F71"/>
    <w:rsid w:val="0001273E"/>
    <w:rsid w:val="0004420C"/>
    <w:rsid w:val="00083429"/>
    <w:rsid w:val="0010555C"/>
    <w:rsid w:val="00165008"/>
    <w:rsid w:val="001B17B3"/>
    <w:rsid w:val="001E1EE8"/>
    <w:rsid w:val="00251914"/>
    <w:rsid w:val="003206C9"/>
    <w:rsid w:val="003A2E1E"/>
    <w:rsid w:val="003F6349"/>
    <w:rsid w:val="004441B4"/>
    <w:rsid w:val="0047070C"/>
    <w:rsid w:val="00485049"/>
    <w:rsid w:val="0049306F"/>
    <w:rsid w:val="004960F3"/>
    <w:rsid w:val="0059441E"/>
    <w:rsid w:val="006C6898"/>
    <w:rsid w:val="006F5D1B"/>
    <w:rsid w:val="007F76A5"/>
    <w:rsid w:val="008A454A"/>
    <w:rsid w:val="00985484"/>
    <w:rsid w:val="00AD7FF5"/>
    <w:rsid w:val="00B21064"/>
    <w:rsid w:val="00B6388B"/>
    <w:rsid w:val="00C535B2"/>
    <w:rsid w:val="00CA624A"/>
    <w:rsid w:val="00CF295F"/>
    <w:rsid w:val="00D151D8"/>
    <w:rsid w:val="00E65EBD"/>
    <w:rsid w:val="00E77941"/>
    <w:rsid w:val="00E95919"/>
    <w:rsid w:val="00F20DB4"/>
    <w:rsid w:val="00FA2F71"/>
    <w:rsid w:val="00FB5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F71"/>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4850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03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18</cp:revision>
  <cp:lastPrinted>2011-05-18T03:22:00Z</cp:lastPrinted>
  <dcterms:created xsi:type="dcterms:W3CDTF">2011-04-26T08:13:00Z</dcterms:created>
  <dcterms:modified xsi:type="dcterms:W3CDTF">2013-10-28T16:26:00Z</dcterms:modified>
</cp:coreProperties>
</file>