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A1" w:rsidRDefault="006C5FA1">
      <w:pPr>
        <w:spacing w:after="0" w:line="259" w:lineRule="auto"/>
        <w:ind w:left="-1015" w:right="-1011" w:firstLine="0"/>
        <w:jc w:val="left"/>
      </w:pPr>
      <w:bookmarkStart w:id="0" w:name="_GoBack"/>
      <w:bookmarkEnd w:id="0"/>
    </w:p>
    <w:tbl>
      <w:tblPr>
        <w:tblpPr w:leftFromText="180" w:rightFromText="180" w:horzAnchor="margin" w:tblpY="720"/>
        <w:tblW w:w="9889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2887"/>
        <w:gridCol w:w="3969"/>
      </w:tblGrid>
      <w:tr w:rsidR="006A37C8" w:rsidRPr="006A37C8" w:rsidTr="000C040E">
        <w:tc>
          <w:tcPr>
            <w:tcW w:w="3033" w:type="dxa"/>
          </w:tcPr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Рассмотрено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На заседании МО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Протокол №1 от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«____»_______2014г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__________________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887" w:type="dxa"/>
          </w:tcPr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Согласовано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 xml:space="preserve">Зам. Директора 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_________________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«____»_______2014г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969" w:type="dxa"/>
          </w:tcPr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Утверждаю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Директор МБОУСОШ № 10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___________Мелькикян Л.Б.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A37C8">
              <w:rPr>
                <w:color w:val="auto"/>
                <w:szCs w:val="28"/>
              </w:rPr>
              <w:t>«____»_____________2014г</w:t>
            </w:r>
          </w:p>
          <w:p w:rsidR="006A37C8" w:rsidRPr="006A37C8" w:rsidRDefault="006A37C8" w:rsidP="000C040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</w:tr>
    </w:tbl>
    <w:p w:rsidR="006A37C8" w:rsidRDefault="006A37C8" w:rsidP="006A37C8">
      <w:pPr>
        <w:pStyle w:val="70"/>
        <w:shd w:val="clear" w:color="auto" w:fill="auto"/>
        <w:spacing w:before="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6A37C8" w:rsidRDefault="006A37C8" w:rsidP="006A37C8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6A37C8" w:rsidRDefault="006A37C8" w:rsidP="006A37C8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6A37C8" w:rsidRDefault="006A37C8" w:rsidP="006A37C8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6A37C8" w:rsidRDefault="006A37C8" w:rsidP="006A37C8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6A37C8" w:rsidRPr="00DA3991" w:rsidRDefault="006A37C8" w:rsidP="006A37C8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DA3991">
        <w:rPr>
          <w:sz w:val="32"/>
          <w:szCs w:val="32"/>
        </w:rPr>
        <w:t>Программа элективного курса</w:t>
      </w:r>
    </w:p>
    <w:p w:rsidR="006A37C8" w:rsidRPr="00DA3991" w:rsidRDefault="006A37C8" w:rsidP="006A37C8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«Окислительно - восстановительные процессы»</w:t>
      </w:r>
    </w:p>
    <w:p w:rsidR="006A37C8" w:rsidRPr="00DA3991" w:rsidRDefault="006A37C8" w:rsidP="006A37C8">
      <w:pPr>
        <w:pStyle w:val="a3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(3</w:t>
      </w:r>
      <w:r w:rsidR="006325AB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6325AB">
        <w:rPr>
          <w:sz w:val="28"/>
          <w:szCs w:val="28"/>
        </w:rPr>
        <w:t>а</w:t>
      </w:r>
      <w:r>
        <w:rPr>
          <w:sz w:val="28"/>
          <w:szCs w:val="28"/>
        </w:rPr>
        <w:t>, 1 час в неделю)</w:t>
      </w:r>
    </w:p>
    <w:p w:rsidR="006A37C8" w:rsidRPr="00DA3991" w:rsidRDefault="006A37C8" w:rsidP="006A37C8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 xml:space="preserve">11 </w:t>
      </w:r>
      <w:r w:rsidRPr="00DA3991">
        <w:rPr>
          <w:szCs w:val="28"/>
        </w:rPr>
        <w:t xml:space="preserve"> класс</w:t>
      </w:r>
    </w:p>
    <w:p w:rsidR="006A37C8" w:rsidRPr="00DA3991" w:rsidRDefault="006A37C8" w:rsidP="006A37C8">
      <w:pPr>
        <w:autoSpaceDE w:val="0"/>
        <w:autoSpaceDN w:val="0"/>
        <w:adjustRightInd w:val="0"/>
        <w:rPr>
          <w:szCs w:val="28"/>
        </w:rPr>
      </w:pPr>
    </w:p>
    <w:p w:rsidR="006A37C8" w:rsidRPr="00DA3991" w:rsidRDefault="006A37C8" w:rsidP="006A37C8">
      <w:pPr>
        <w:rPr>
          <w:szCs w:val="28"/>
        </w:rPr>
      </w:pPr>
    </w:p>
    <w:p w:rsidR="006A37C8" w:rsidRPr="00DA3991" w:rsidRDefault="006A37C8" w:rsidP="006A37C8">
      <w:pPr>
        <w:rPr>
          <w:szCs w:val="28"/>
        </w:rPr>
      </w:pPr>
    </w:p>
    <w:p w:rsidR="006A37C8" w:rsidRPr="00DA3991" w:rsidRDefault="006A37C8" w:rsidP="006A37C8">
      <w:pPr>
        <w:jc w:val="center"/>
        <w:rPr>
          <w:szCs w:val="28"/>
        </w:rPr>
      </w:pPr>
    </w:p>
    <w:p w:rsidR="006A37C8" w:rsidRPr="00DA3991" w:rsidRDefault="006A37C8" w:rsidP="006A37C8">
      <w:r w:rsidRPr="00DA3991">
        <w:t xml:space="preserve">                                                                                          </w:t>
      </w:r>
    </w:p>
    <w:p w:rsidR="006A37C8" w:rsidRPr="00DA3991" w:rsidRDefault="006A37C8" w:rsidP="006A37C8"/>
    <w:p w:rsidR="006A37C8" w:rsidRPr="00DA3991" w:rsidRDefault="006A37C8" w:rsidP="006A37C8">
      <w:pPr>
        <w:jc w:val="right"/>
      </w:pPr>
      <w:r w:rsidRPr="00DA3991">
        <w:t xml:space="preserve">     Учитель химии  МБОУ СОШ №10 г. </w:t>
      </w:r>
    </w:p>
    <w:p w:rsidR="006A37C8" w:rsidRPr="00DA3991" w:rsidRDefault="006A37C8" w:rsidP="006A37C8">
      <w:pPr>
        <w:jc w:val="right"/>
      </w:pPr>
      <w:r w:rsidRPr="00DA3991">
        <w:t xml:space="preserve">Североморск Мурманской области   </w:t>
      </w:r>
      <w:r w:rsidRPr="00DA3991">
        <w:br/>
        <w:t xml:space="preserve">                                                                                              Кокорина С.Е.</w:t>
      </w:r>
    </w:p>
    <w:p w:rsidR="006A37C8" w:rsidRPr="00DA3991" w:rsidRDefault="006A37C8" w:rsidP="006A37C8"/>
    <w:p w:rsidR="006A37C8" w:rsidRPr="00DA3991" w:rsidRDefault="006A37C8" w:rsidP="006A37C8"/>
    <w:p w:rsidR="006A37C8" w:rsidRPr="00DA3991" w:rsidRDefault="006A37C8" w:rsidP="006A37C8"/>
    <w:p w:rsidR="006A37C8" w:rsidRPr="00DA3991" w:rsidRDefault="006A37C8" w:rsidP="006A37C8"/>
    <w:p w:rsidR="006A37C8" w:rsidRPr="00DA3991" w:rsidRDefault="006A37C8" w:rsidP="006A37C8"/>
    <w:p w:rsidR="006A37C8" w:rsidRPr="00DA3991" w:rsidRDefault="006A37C8" w:rsidP="006A37C8"/>
    <w:p w:rsidR="006A37C8" w:rsidRDefault="006A37C8" w:rsidP="00A10282">
      <w:pPr>
        <w:ind w:left="0" w:firstLine="0"/>
      </w:pPr>
    </w:p>
    <w:p w:rsidR="00A10282" w:rsidRDefault="00A10282" w:rsidP="00A10282">
      <w:pPr>
        <w:ind w:left="0" w:firstLine="0"/>
      </w:pPr>
    </w:p>
    <w:p w:rsidR="00A10282" w:rsidRPr="00DA3991" w:rsidRDefault="00A10282" w:rsidP="00A10282">
      <w:pPr>
        <w:ind w:left="0" w:firstLine="0"/>
      </w:pPr>
    </w:p>
    <w:p w:rsidR="006A37C8" w:rsidRDefault="006A37C8" w:rsidP="006A37C8">
      <w:pPr>
        <w:jc w:val="center"/>
      </w:pPr>
      <w:r w:rsidRPr="00DA3991">
        <w:t>ЗАТО г. Североморск</w:t>
      </w:r>
    </w:p>
    <w:p w:rsidR="006C5FA1" w:rsidRDefault="006C5FA1">
      <w:pPr>
        <w:sectPr w:rsidR="006C5FA1">
          <w:pgSz w:w="11906" w:h="16838"/>
          <w:pgMar w:top="281" w:right="1440" w:bottom="1346" w:left="1440" w:header="720" w:footer="720" w:gutter="0"/>
          <w:cols w:space="720"/>
        </w:sectPr>
      </w:pPr>
    </w:p>
    <w:p w:rsidR="000C040E" w:rsidRPr="000C040E" w:rsidRDefault="000C040E" w:rsidP="000C040E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C040E">
        <w:rPr>
          <w:sz w:val="24"/>
          <w:szCs w:val="24"/>
        </w:rPr>
        <w:lastRenderedPageBreak/>
        <w:t xml:space="preserve">Элективный курс </w:t>
      </w:r>
    </w:p>
    <w:p w:rsidR="000C040E" w:rsidRPr="000C040E" w:rsidRDefault="000C040E" w:rsidP="000C040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C040E">
        <w:rPr>
          <w:b/>
          <w:sz w:val="24"/>
          <w:szCs w:val="24"/>
        </w:rPr>
        <w:t>«Окислительно - восстановительные процессы»</w:t>
      </w:r>
    </w:p>
    <w:p w:rsidR="006C5FA1" w:rsidRPr="000C040E" w:rsidRDefault="003D511D">
      <w:pPr>
        <w:pStyle w:val="1"/>
        <w:spacing w:after="302"/>
        <w:rPr>
          <w:sz w:val="24"/>
          <w:szCs w:val="24"/>
        </w:rPr>
      </w:pPr>
      <w:r w:rsidRPr="000C040E">
        <w:rPr>
          <w:sz w:val="24"/>
          <w:szCs w:val="24"/>
        </w:rPr>
        <w:t xml:space="preserve">Пояснительная записка </w:t>
      </w:r>
    </w:p>
    <w:p w:rsidR="006C5FA1" w:rsidRPr="000C040E" w:rsidRDefault="003D511D" w:rsidP="004374BA">
      <w:pPr>
        <w:spacing w:line="240" w:lineRule="auto"/>
        <w:ind w:left="-5" w:right="9" w:firstLine="713"/>
        <w:rPr>
          <w:sz w:val="24"/>
          <w:szCs w:val="24"/>
        </w:rPr>
      </w:pPr>
      <w:r w:rsidRPr="000C040E">
        <w:rPr>
          <w:sz w:val="24"/>
          <w:szCs w:val="24"/>
        </w:rPr>
        <w:t xml:space="preserve">Окислительно-восстановительные реакции (ОВР) чрезвычайно распространены. С ними связаны природные процессы обмена веществ, брожения, фотосинтеза, круговорота </w:t>
      </w:r>
      <w:proofErr w:type="gramStart"/>
      <w:r w:rsidRPr="000C040E">
        <w:rPr>
          <w:sz w:val="24"/>
          <w:szCs w:val="24"/>
        </w:rPr>
        <w:t>веществ  в</w:t>
      </w:r>
      <w:proofErr w:type="gramEnd"/>
      <w:r w:rsidRPr="000C040E">
        <w:rPr>
          <w:sz w:val="24"/>
          <w:szCs w:val="24"/>
        </w:rPr>
        <w:t xml:space="preserve">  природе. Эти реакции можно наблюдать при сгорании топлива, в процессах коррозии металлов, при электролизе и выплавке металлов. С их помощью получают щелочи, кислоты и многие другие ценные химические вещества. Окислительно</w:t>
      </w:r>
      <w:r w:rsidR="006A37C8" w:rsidRPr="000C040E">
        <w:rPr>
          <w:sz w:val="24"/>
          <w:szCs w:val="24"/>
        </w:rPr>
        <w:t>-</w:t>
      </w:r>
      <w:r w:rsidRPr="000C040E">
        <w:rPr>
          <w:sz w:val="24"/>
          <w:szCs w:val="24"/>
        </w:rPr>
        <w:t xml:space="preserve">восстановительные реакции лежат в основе преобразования химической энергии в электрическую в гальванических и топливных элементах. В курсе химии, изучаемом в школе, понятие «окислительно-восстановительные реакции» формируется на нескольких уровнях. Первое знакомство с понятием «окисление» происходит в 8-м классе в теме «Кислород. Оксиды. Горение», а с понятием «восстановление» – в теме «Водород. Кислоты. Соли». В этом же классе после изучения тем «Периодический закон» и «Химическая связь» формирование понятия окислительно-восстановительных реакций осуществляется на достаточно высоком уровне с помощью электронной теории. В 9-м классе это понятие закрепляется в течение всего курса, а в 10-м классе формируются представления об окислительно-восстановительных процессах с участием органических веществ. В 11-м классе обобщаются знания учащихся по данной  теме. </w:t>
      </w:r>
    </w:p>
    <w:p w:rsidR="006C5FA1" w:rsidRPr="000C040E" w:rsidRDefault="003D511D" w:rsidP="004374BA">
      <w:pPr>
        <w:spacing w:line="240" w:lineRule="auto"/>
        <w:ind w:left="-5" w:right="9" w:firstLine="713"/>
        <w:rPr>
          <w:sz w:val="24"/>
          <w:szCs w:val="24"/>
        </w:rPr>
      </w:pPr>
      <w:r w:rsidRPr="000C040E">
        <w:rPr>
          <w:sz w:val="24"/>
          <w:szCs w:val="24"/>
        </w:rPr>
        <w:t>Однако ОВР изучают в обязательном курсе химии недостаточно полно: не рассматривается их классификация, составление уравнений методом электронно-ионного баланса, количественные характеристики окислительно</w:t>
      </w:r>
      <w:r w:rsidR="006A37C8" w:rsidRPr="000C040E">
        <w:rPr>
          <w:sz w:val="24"/>
          <w:szCs w:val="24"/>
        </w:rPr>
        <w:t>-</w:t>
      </w:r>
      <w:r w:rsidRPr="000C040E">
        <w:rPr>
          <w:sz w:val="24"/>
          <w:szCs w:val="24"/>
        </w:rPr>
        <w:t>восстановительных процессов; мало внимания уделяется влиянию среды на характер протекания этих реакций, окислительно-восстановительным свойствам соединений серы (IV) и серы (II), марга</w:t>
      </w:r>
      <w:r w:rsidR="006325AB">
        <w:rPr>
          <w:sz w:val="24"/>
          <w:szCs w:val="24"/>
        </w:rPr>
        <w:t xml:space="preserve">нца, хрома, </w:t>
      </w:r>
      <w:proofErr w:type="spellStart"/>
      <w:r w:rsidR="006325AB">
        <w:rPr>
          <w:sz w:val="24"/>
          <w:szCs w:val="24"/>
        </w:rPr>
        <w:t>перокcида</w:t>
      </w:r>
      <w:proofErr w:type="spellEnd"/>
      <w:r w:rsidR="006325AB">
        <w:rPr>
          <w:sz w:val="24"/>
          <w:szCs w:val="24"/>
        </w:rPr>
        <w:t xml:space="preserve"> водорода. В недостаточном объеме рассматриваются количественные отношения в электролизе, практическое применение электролиза. </w:t>
      </w:r>
      <w:r w:rsidRPr="000C040E">
        <w:rPr>
          <w:sz w:val="24"/>
          <w:szCs w:val="24"/>
        </w:rPr>
        <w:t>Тема «</w:t>
      </w:r>
      <w:proofErr w:type="spellStart"/>
      <w:r w:rsidRPr="000C040E">
        <w:rPr>
          <w:sz w:val="24"/>
          <w:szCs w:val="24"/>
        </w:rPr>
        <w:t>Окислительно</w:t>
      </w:r>
      <w:proofErr w:type="spellEnd"/>
      <w:r w:rsidRPr="000C040E">
        <w:rPr>
          <w:sz w:val="24"/>
          <w:szCs w:val="24"/>
        </w:rPr>
        <w:t xml:space="preserve">-восстановительные реакции» традиционно важна, и в то же время ее изучение вызывает у учащихся определенные трудности. </w:t>
      </w:r>
    </w:p>
    <w:p w:rsidR="006C5FA1" w:rsidRPr="000C040E" w:rsidRDefault="003D511D" w:rsidP="006325AB">
      <w:pPr>
        <w:spacing w:after="73" w:line="240" w:lineRule="auto"/>
        <w:ind w:left="0" w:right="0" w:firstLine="708"/>
        <w:rPr>
          <w:sz w:val="24"/>
          <w:szCs w:val="24"/>
        </w:rPr>
      </w:pPr>
      <w:r w:rsidRPr="000C040E">
        <w:rPr>
          <w:sz w:val="24"/>
          <w:szCs w:val="24"/>
        </w:rPr>
        <w:t>Программа элективного курса «Окислительно-восстановительные процессы» предназначена для учащихся 1</w:t>
      </w:r>
      <w:r w:rsidR="006A37C8" w:rsidRPr="000C040E">
        <w:rPr>
          <w:sz w:val="24"/>
          <w:szCs w:val="24"/>
        </w:rPr>
        <w:t>1</w:t>
      </w:r>
      <w:r w:rsidRPr="000C040E">
        <w:rPr>
          <w:sz w:val="24"/>
          <w:szCs w:val="24"/>
        </w:rPr>
        <w:t xml:space="preserve"> класса</w:t>
      </w:r>
      <w:r w:rsidR="006325AB" w:rsidRPr="006325AB">
        <w:t xml:space="preserve"> </w:t>
      </w:r>
      <w:r w:rsidR="006325AB" w:rsidRPr="006325AB">
        <w:rPr>
          <w:sz w:val="24"/>
          <w:szCs w:val="24"/>
        </w:rPr>
        <w:t>изучивших</w:t>
      </w:r>
      <w:r w:rsidRPr="000C040E">
        <w:rPr>
          <w:sz w:val="24"/>
          <w:szCs w:val="24"/>
        </w:rPr>
        <w:t xml:space="preserve"> </w:t>
      </w:r>
      <w:r w:rsidR="006325AB" w:rsidRPr="006325AB">
        <w:rPr>
          <w:sz w:val="24"/>
          <w:szCs w:val="24"/>
        </w:rPr>
        <w:t>систематический курс органической химии и владеющих достаточными знаниями о строении и свойствах органических веществ. Этот курс направлен на ликвидацию указанных выше</w:t>
      </w:r>
      <w:r w:rsidR="006325AB">
        <w:rPr>
          <w:sz w:val="24"/>
          <w:szCs w:val="24"/>
        </w:rPr>
        <w:t xml:space="preserve"> пробелов в подготовке выпускни</w:t>
      </w:r>
      <w:r w:rsidR="006325AB" w:rsidRPr="006325AB">
        <w:rPr>
          <w:sz w:val="24"/>
          <w:szCs w:val="24"/>
        </w:rPr>
        <w:t>ков, выработку у школьников навыка составления ОВР и поиска ответов на сложные вопросы о</w:t>
      </w:r>
      <w:r w:rsidR="006325AB">
        <w:rPr>
          <w:sz w:val="24"/>
          <w:szCs w:val="24"/>
        </w:rPr>
        <w:t xml:space="preserve">бщей, неорганической и органической химии </w:t>
      </w:r>
      <w:r w:rsidR="006325AB" w:rsidRPr="000C040E">
        <w:rPr>
          <w:sz w:val="24"/>
          <w:szCs w:val="24"/>
        </w:rPr>
        <w:t>и рассчитан</w:t>
      </w:r>
      <w:r w:rsidR="006325AB">
        <w:rPr>
          <w:sz w:val="24"/>
          <w:szCs w:val="24"/>
        </w:rPr>
        <w:t xml:space="preserve"> </w:t>
      </w:r>
      <w:r w:rsidR="006325AB" w:rsidRPr="000C040E">
        <w:rPr>
          <w:sz w:val="24"/>
          <w:szCs w:val="24"/>
        </w:rPr>
        <w:t xml:space="preserve"> на 3</w:t>
      </w:r>
      <w:r w:rsidR="006325AB">
        <w:rPr>
          <w:sz w:val="24"/>
          <w:szCs w:val="24"/>
        </w:rPr>
        <w:t>4</w:t>
      </w:r>
      <w:r w:rsidR="006325AB" w:rsidRPr="000C040E">
        <w:rPr>
          <w:sz w:val="24"/>
          <w:szCs w:val="24"/>
        </w:rPr>
        <w:t xml:space="preserve"> час</w:t>
      </w:r>
      <w:r w:rsidR="006325AB">
        <w:rPr>
          <w:sz w:val="24"/>
          <w:szCs w:val="24"/>
        </w:rPr>
        <w:t>а</w:t>
      </w:r>
      <w:r w:rsidR="006325AB" w:rsidRPr="000C040E">
        <w:rPr>
          <w:sz w:val="24"/>
          <w:szCs w:val="24"/>
        </w:rPr>
        <w:t>.</w:t>
      </w:r>
    </w:p>
    <w:p w:rsidR="006C5FA1" w:rsidRPr="000C040E" w:rsidRDefault="003D511D" w:rsidP="006325AB">
      <w:pPr>
        <w:spacing w:after="21" w:line="240" w:lineRule="auto"/>
        <w:ind w:left="0" w:right="0" w:firstLine="708"/>
        <w:rPr>
          <w:sz w:val="24"/>
          <w:szCs w:val="24"/>
        </w:rPr>
      </w:pPr>
      <w:r w:rsidRPr="000C040E">
        <w:rPr>
          <w:b/>
          <w:i/>
          <w:sz w:val="24"/>
          <w:szCs w:val="24"/>
        </w:rPr>
        <w:t>Цель курса:</w:t>
      </w:r>
      <w:r w:rsidRPr="000C040E">
        <w:rPr>
          <w:sz w:val="24"/>
          <w:szCs w:val="24"/>
        </w:rPr>
        <w:t xml:space="preserve">  расшир</w:t>
      </w:r>
      <w:r w:rsidR="006A37C8" w:rsidRPr="000C040E">
        <w:rPr>
          <w:sz w:val="24"/>
          <w:szCs w:val="24"/>
        </w:rPr>
        <w:t>ение</w:t>
      </w:r>
      <w:r w:rsidRPr="000C040E">
        <w:rPr>
          <w:sz w:val="24"/>
          <w:szCs w:val="24"/>
        </w:rPr>
        <w:t xml:space="preserve"> и углуб</w:t>
      </w:r>
      <w:r w:rsidR="006A37C8" w:rsidRPr="000C040E">
        <w:rPr>
          <w:sz w:val="24"/>
          <w:szCs w:val="24"/>
        </w:rPr>
        <w:t>ление</w:t>
      </w:r>
      <w:r w:rsidRPr="000C040E">
        <w:rPr>
          <w:sz w:val="24"/>
          <w:szCs w:val="24"/>
        </w:rPr>
        <w:t xml:space="preserve"> знани</w:t>
      </w:r>
      <w:r w:rsidR="006A37C8" w:rsidRPr="000C040E">
        <w:rPr>
          <w:sz w:val="24"/>
          <w:szCs w:val="24"/>
        </w:rPr>
        <w:t>й</w:t>
      </w:r>
      <w:r w:rsidRPr="000C040E">
        <w:rPr>
          <w:sz w:val="24"/>
          <w:szCs w:val="24"/>
        </w:rPr>
        <w:t xml:space="preserve"> учащихся по теме «Окислительно – восстановительные реакции»</w:t>
      </w:r>
      <w:r w:rsidR="006A37C8" w:rsidRPr="000C040E">
        <w:rPr>
          <w:sz w:val="24"/>
          <w:szCs w:val="24"/>
        </w:rPr>
        <w:t>, формирование умения составлять уравнения окислительно - восстановительных процессов, протекающих в разных средах, при разных условиях, в том числе с участием органических веществ.</w:t>
      </w:r>
    </w:p>
    <w:p w:rsidR="006C5FA1" w:rsidRPr="000C040E" w:rsidRDefault="003D511D" w:rsidP="006325AB">
      <w:pPr>
        <w:spacing w:after="79" w:line="240" w:lineRule="auto"/>
        <w:ind w:left="0" w:right="0" w:firstLine="705"/>
        <w:rPr>
          <w:sz w:val="24"/>
          <w:szCs w:val="24"/>
        </w:rPr>
      </w:pPr>
      <w:r w:rsidRPr="000C040E">
        <w:rPr>
          <w:b/>
          <w:i/>
          <w:sz w:val="24"/>
          <w:szCs w:val="24"/>
        </w:rPr>
        <w:t xml:space="preserve">Задачи курса:  </w:t>
      </w:r>
    </w:p>
    <w:p w:rsidR="006A37C8" w:rsidRPr="000C040E" w:rsidRDefault="003D511D" w:rsidP="006325AB">
      <w:pPr>
        <w:pStyle w:val="a3"/>
        <w:numPr>
          <w:ilvl w:val="0"/>
          <w:numId w:val="3"/>
        </w:numPr>
        <w:ind w:right="9"/>
        <w:jc w:val="both"/>
      </w:pPr>
      <w:r w:rsidRPr="000C040E">
        <w:t xml:space="preserve">закрепить, систематизировать и углубить знания учащихся о сущности окислительно-восстановительных процессов, их роли в природе и практическом значении; о важнейших окислителях и восстановителях, о влиянии среды на характер протекания ОВР; </w:t>
      </w:r>
    </w:p>
    <w:p w:rsidR="000C040E" w:rsidRDefault="006A37C8" w:rsidP="006325AB">
      <w:pPr>
        <w:pStyle w:val="a3"/>
        <w:numPr>
          <w:ilvl w:val="0"/>
          <w:numId w:val="3"/>
        </w:numPr>
        <w:ind w:right="9"/>
        <w:jc w:val="both"/>
      </w:pPr>
      <w:r w:rsidRPr="000C040E">
        <w:t xml:space="preserve">изучить </w:t>
      </w:r>
      <w:r w:rsidR="003D511D" w:rsidRPr="000C040E">
        <w:t>классификацию ОВР, количественные характеристики данных процессов, структуру гальванического элемента</w:t>
      </w:r>
      <w:r w:rsidR="006325AB">
        <w:t xml:space="preserve">, сущность электролиза; </w:t>
      </w:r>
      <w:r w:rsidR="003D511D" w:rsidRPr="000C040E">
        <w:t>научить составлять уравнения ОВР с использованием метода электронно</w:t>
      </w:r>
      <w:r w:rsidR="006325AB">
        <w:t>-</w:t>
      </w:r>
      <w:r w:rsidR="003D511D" w:rsidRPr="000C040E">
        <w:t>ионного баланса (</w:t>
      </w:r>
      <w:proofErr w:type="spellStart"/>
      <w:r w:rsidR="003D511D" w:rsidRPr="000C040E">
        <w:t>полуреакций</w:t>
      </w:r>
      <w:proofErr w:type="spellEnd"/>
      <w:r w:rsidR="003D511D" w:rsidRPr="000C040E">
        <w:t xml:space="preserve">), </w:t>
      </w:r>
      <w:r w:rsidR="006325AB">
        <w:t>вести расчеты с использованием закона Фарадея.</w:t>
      </w:r>
    </w:p>
    <w:p w:rsidR="006C5FA1" w:rsidRDefault="003D511D" w:rsidP="006325AB">
      <w:pPr>
        <w:pStyle w:val="a3"/>
        <w:numPr>
          <w:ilvl w:val="0"/>
          <w:numId w:val="3"/>
        </w:numPr>
        <w:ind w:right="9"/>
        <w:jc w:val="both"/>
      </w:pPr>
      <w:r w:rsidRPr="000C040E">
        <w:t xml:space="preserve">развить навыки в использовании метода электронного баланса для решения различных типов задач повышенного уровня трудности, в которых идет речь об ОВР. </w:t>
      </w:r>
    </w:p>
    <w:p w:rsidR="000C040E" w:rsidRPr="007B4B3A" w:rsidRDefault="000C040E" w:rsidP="006325AB">
      <w:pPr>
        <w:spacing w:after="0" w:line="240" w:lineRule="auto"/>
        <w:ind w:left="53" w:right="0" w:firstLine="0"/>
        <w:rPr>
          <w:sz w:val="24"/>
          <w:szCs w:val="24"/>
        </w:rPr>
      </w:pPr>
    </w:p>
    <w:p w:rsidR="006C5FA1" w:rsidRPr="00647968" w:rsidRDefault="003D511D" w:rsidP="000C040E">
      <w:pPr>
        <w:pStyle w:val="1"/>
        <w:spacing w:after="68" w:line="240" w:lineRule="auto"/>
        <w:ind w:left="0" w:right="21" w:firstLine="0"/>
        <w:rPr>
          <w:color w:val="auto"/>
          <w:sz w:val="24"/>
          <w:szCs w:val="24"/>
        </w:rPr>
      </w:pPr>
      <w:r w:rsidRPr="00647968">
        <w:rPr>
          <w:color w:val="auto"/>
          <w:sz w:val="24"/>
          <w:szCs w:val="24"/>
        </w:rPr>
        <w:t>Программа курса</w:t>
      </w:r>
    </w:p>
    <w:p w:rsidR="006325AB" w:rsidRDefault="000C040E" w:rsidP="00034692">
      <w:pPr>
        <w:spacing w:line="276" w:lineRule="auto"/>
        <w:ind w:left="-5" w:right="9" w:firstLine="713"/>
        <w:rPr>
          <w:sz w:val="24"/>
          <w:szCs w:val="24"/>
        </w:rPr>
      </w:pPr>
      <w:r w:rsidRPr="00647968">
        <w:rPr>
          <w:color w:val="auto"/>
          <w:sz w:val="24"/>
          <w:szCs w:val="24"/>
        </w:rPr>
        <w:t xml:space="preserve">О трех понятиях химии. Электроотрицательность. Степень окисления. Валентность. </w:t>
      </w:r>
      <w:r w:rsidR="0058641C" w:rsidRPr="00647968">
        <w:rPr>
          <w:color w:val="auto"/>
          <w:sz w:val="24"/>
          <w:szCs w:val="24"/>
        </w:rPr>
        <w:t>Определение потенциальных степеней окислени</w:t>
      </w:r>
      <w:r w:rsidR="006325AB">
        <w:rPr>
          <w:color w:val="auto"/>
          <w:sz w:val="24"/>
          <w:szCs w:val="24"/>
        </w:rPr>
        <w:t xml:space="preserve">я атома на основе их строения. </w:t>
      </w:r>
      <w:r w:rsidR="0058641C" w:rsidRPr="000C040E">
        <w:rPr>
          <w:sz w:val="24"/>
          <w:szCs w:val="24"/>
        </w:rPr>
        <w:t xml:space="preserve">Определение степеней окисления элементов в неорганических (и органических) соединениях.  </w:t>
      </w:r>
    </w:p>
    <w:p w:rsidR="00A0686D" w:rsidRPr="00A0686D" w:rsidRDefault="000C040E" w:rsidP="00A0686D">
      <w:pPr>
        <w:spacing w:after="0" w:line="276" w:lineRule="auto"/>
        <w:ind w:left="-6" w:right="11" w:firstLine="713"/>
        <w:rPr>
          <w:sz w:val="24"/>
          <w:szCs w:val="24"/>
        </w:rPr>
      </w:pPr>
      <w:proofErr w:type="spellStart"/>
      <w:r w:rsidRPr="00647968">
        <w:rPr>
          <w:color w:val="auto"/>
          <w:sz w:val="24"/>
          <w:szCs w:val="24"/>
        </w:rPr>
        <w:t>Окислительно</w:t>
      </w:r>
      <w:proofErr w:type="spellEnd"/>
      <w:r w:rsidR="007B4B3A">
        <w:rPr>
          <w:color w:val="auto"/>
          <w:sz w:val="24"/>
          <w:szCs w:val="24"/>
        </w:rPr>
        <w:t xml:space="preserve"> </w:t>
      </w:r>
      <w:r w:rsidRPr="00647968">
        <w:rPr>
          <w:color w:val="auto"/>
          <w:sz w:val="24"/>
          <w:szCs w:val="24"/>
        </w:rPr>
        <w:t>-</w:t>
      </w:r>
      <w:r w:rsidR="007B4B3A">
        <w:rPr>
          <w:color w:val="auto"/>
          <w:sz w:val="24"/>
          <w:szCs w:val="24"/>
        </w:rPr>
        <w:t xml:space="preserve"> </w:t>
      </w:r>
      <w:r w:rsidRPr="00647968">
        <w:rPr>
          <w:color w:val="auto"/>
          <w:sz w:val="24"/>
          <w:szCs w:val="24"/>
        </w:rPr>
        <w:t>восстановительные процессы.</w:t>
      </w:r>
      <w:r w:rsidR="006325AB">
        <w:rPr>
          <w:color w:val="auto"/>
          <w:sz w:val="24"/>
          <w:szCs w:val="24"/>
        </w:rPr>
        <w:t xml:space="preserve"> Теория </w:t>
      </w:r>
      <w:proofErr w:type="spellStart"/>
      <w:r w:rsidR="006325AB">
        <w:rPr>
          <w:color w:val="auto"/>
          <w:sz w:val="24"/>
          <w:szCs w:val="24"/>
        </w:rPr>
        <w:t>окислительно</w:t>
      </w:r>
      <w:proofErr w:type="spellEnd"/>
      <w:r w:rsidR="006325AB">
        <w:rPr>
          <w:color w:val="auto"/>
          <w:sz w:val="24"/>
          <w:szCs w:val="24"/>
        </w:rPr>
        <w:t xml:space="preserve">-восстановительных реакций. </w:t>
      </w:r>
      <w:r w:rsidRPr="00647968">
        <w:rPr>
          <w:color w:val="auto"/>
          <w:sz w:val="24"/>
          <w:szCs w:val="24"/>
        </w:rPr>
        <w:t xml:space="preserve"> </w:t>
      </w:r>
      <w:r w:rsidR="003D511D" w:rsidRPr="00647968">
        <w:rPr>
          <w:color w:val="auto"/>
          <w:sz w:val="24"/>
          <w:szCs w:val="24"/>
        </w:rPr>
        <w:t xml:space="preserve">Распознавание </w:t>
      </w:r>
      <w:proofErr w:type="spellStart"/>
      <w:r w:rsidR="003D511D" w:rsidRPr="00647968">
        <w:rPr>
          <w:color w:val="auto"/>
          <w:sz w:val="24"/>
          <w:szCs w:val="24"/>
        </w:rPr>
        <w:t>окислительно</w:t>
      </w:r>
      <w:proofErr w:type="spellEnd"/>
      <w:r w:rsidR="003D511D" w:rsidRPr="00647968">
        <w:rPr>
          <w:color w:val="auto"/>
          <w:sz w:val="24"/>
          <w:szCs w:val="24"/>
        </w:rPr>
        <w:t xml:space="preserve"> – восстановительных процессов.  </w:t>
      </w:r>
      <w:r w:rsidR="003D511D" w:rsidRPr="006325AB">
        <w:rPr>
          <w:color w:val="auto"/>
          <w:sz w:val="24"/>
          <w:szCs w:val="24"/>
        </w:rPr>
        <w:t>Ф</w:t>
      </w:r>
      <w:r w:rsidR="003D511D" w:rsidRPr="000C040E">
        <w:rPr>
          <w:sz w:val="24"/>
          <w:szCs w:val="24"/>
        </w:rPr>
        <w:t xml:space="preserve">ормы записи </w:t>
      </w:r>
      <w:proofErr w:type="spellStart"/>
      <w:r w:rsidR="003D511D" w:rsidRPr="000C040E">
        <w:rPr>
          <w:sz w:val="24"/>
          <w:szCs w:val="24"/>
        </w:rPr>
        <w:t>окислительно</w:t>
      </w:r>
      <w:proofErr w:type="spellEnd"/>
      <w:r w:rsidR="003D511D" w:rsidRPr="000C040E">
        <w:rPr>
          <w:sz w:val="24"/>
          <w:szCs w:val="24"/>
        </w:rPr>
        <w:t xml:space="preserve"> – восстановительных процессов.  </w:t>
      </w:r>
      <w:r w:rsidR="00A41739" w:rsidRPr="00A41739">
        <w:rPr>
          <w:sz w:val="24"/>
          <w:szCs w:val="24"/>
        </w:rPr>
        <w:t>Алгоритм составления ОВР методом электронного баланса.</w:t>
      </w:r>
      <w:r w:rsidR="00A41739">
        <w:rPr>
          <w:sz w:val="24"/>
          <w:szCs w:val="24"/>
        </w:rPr>
        <w:t xml:space="preserve"> </w:t>
      </w:r>
      <w:r w:rsidR="00152880" w:rsidRPr="00647968">
        <w:rPr>
          <w:color w:val="auto"/>
          <w:sz w:val="24"/>
          <w:szCs w:val="24"/>
        </w:rPr>
        <w:t>Важнейшие окислители и</w:t>
      </w:r>
      <w:r w:rsidR="003D511D" w:rsidRPr="00647968">
        <w:rPr>
          <w:color w:val="auto"/>
          <w:sz w:val="24"/>
          <w:szCs w:val="24"/>
        </w:rPr>
        <w:t xml:space="preserve"> </w:t>
      </w:r>
      <w:r w:rsidR="006D4B59" w:rsidRPr="00647968">
        <w:rPr>
          <w:color w:val="auto"/>
          <w:sz w:val="24"/>
          <w:szCs w:val="24"/>
        </w:rPr>
        <w:t>восстановители.</w:t>
      </w:r>
      <w:r w:rsidR="007B4B3A">
        <w:rPr>
          <w:color w:val="auto"/>
          <w:sz w:val="24"/>
          <w:szCs w:val="24"/>
        </w:rPr>
        <w:t xml:space="preserve"> </w:t>
      </w:r>
      <w:r w:rsidR="003D511D" w:rsidRPr="00647968">
        <w:rPr>
          <w:color w:val="auto"/>
          <w:sz w:val="24"/>
          <w:szCs w:val="24"/>
        </w:rPr>
        <w:t xml:space="preserve">Запись уравнений </w:t>
      </w:r>
      <w:proofErr w:type="spellStart"/>
      <w:r w:rsidR="003D511D" w:rsidRPr="00647968">
        <w:rPr>
          <w:color w:val="auto"/>
          <w:sz w:val="24"/>
          <w:szCs w:val="24"/>
        </w:rPr>
        <w:t>окислительно</w:t>
      </w:r>
      <w:proofErr w:type="spellEnd"/>
      <w:r w:rsidR="003D511D" w:rsidRPr="00647968">
        <w:rPr>
          <w:color w:val="auto"/>
          <w:sz w:val="24"/>
          <w:szCs w:val="24"/>
        </w:rPr>
        <w:t xml:space="preserve"> – восстановительных превращений частиц. </w:t>
      </w:r>
      <w:r w:rsidR="003D511D" w:rsidRPr="000C040E">
        <w:rPr>
          <w:sz w:val="24"/>
          <w:szCs w:val="24"/>
        </w:rPr>
        <w:t xml:space="preserve"> </w:t>
      </w:r>
      <w:r w:rsidR="00647968" w:rsidRPr="000C040E">
        <w:rPr>
          <w:sz w:val="24"/>
          <w:szCs w:val="24"/>
        </w:rPr>
        <w:t>Классификация окислительно – восстановительных реакций</w:t>
      </w:r>
      <w:r w:rsidR="00647968">
        <w:rPr>
          <w:sz w:val="24"/>
          <w:szCs w:val="24"/>
        </w:rPr>
        <w:t>.</w:t>
      </w:r>
      <w:r w:rsidR="00647968" w:rsidRPr="000C040E">
        <w:rPr>
          <w:sz w:val="24"/>
          <w:szCs w:val="24"/>
        </w:rPr>
        <w:t xml:space="preserve"> </w:t>
      </w:r>
      <w:r w:rsidR="00647968">
        <w:rPr>
          <w:sz w:val="24"/>
          <w:szCs w:val="24"/>
        </w:rPr>
        <w:t xml:space="preserve">Методы составления </w:t>
      </w:r>
      <w:proofErr w:type="spellStart"/>
      <w:r w:rsidR="00647968">
        <w:rPr>
          <w:sz w:val="24"/>
          <w:szCs w:val="24"/>
        </w:rPr>
        <w:t>окислительно</w:t>
      </w:r>
      <w:proofErr w:type="spellEnd"/>
      <w:r w:rsidR="00647968">
        <w:rPr>
          <w:sz w:val="24"/>
          <w:szCs w:val="24"/>
        </w:rPr>
        <w:t>-восстановительных реакций</w:t>
      </w:r>
      <w:r w:rsidR="00177137">
        <w:rPr>
          <w:sz w:val="24"/>
          <w:szCs w:val="24"/>
        </w:rPr>
        <w:t xml:space="preserve">. </w:t>
      </w:r>
      <w:r w:rsidR="00034692" w:rsidRPr="00034692">
        <w:rPr>
          <w:sz w:val="24"/>
          <w:szCs w:val="24"/>
        </w:rPr>
        <w:t xml:space="preserve">Использование метода электронного баланса для реакций: межмолекулярного окисления-восстановления, </w:t>
      </w:r>
      <w:proofErr w:type="spellStart"/>
      <w:r w:rsidR="00034692" w:rsidRPr="00034692">
        <w:rPr>
          <w:sz w:val="24"/>
          <w:szCs w:val="24"/>
        </w:rPr>
        <w:t>внутримолекуляного</w:t>
      </w:r>
      <w:proofErr w:type="spellEnd"/>
      <w:r w:rsidR="00034692" w:rsidRPr="00034692">
        <w:rPr>
          <w:sz w:val="24"/>
          <w:szCs w:val="24"/>
        </w:rPr>
        <w:t xml:space="preserve"> окисления-восстановления, </w:t>
      </w:r>
      <w:proofErr w:type="spellStart"/>
      <w:r w:rsidR="00034692" w:rsidRPr="00034692">
        <w:rPr>
          <w:sz w:val="24"/>
          <w:szCs w:val="24"/>
        </w:rPr>
        <w:t>диспропорционирования</w:t>
      </w:r>
      <w:proofErr w:type="spellEnd"/>
      <w:r w:rsidR="00034692" w:rsidRPr="00034692">
        <w:rPr>
          <w:sz w:val="24"/>
          <w:szCs w:val="24"/>
        </w:rPr>
        <w:t xml:space="preserve">, </w:t>
      </w:r>
      <w:proofErr w:type="spellStart"/>
      <w:r w:rsidR="00034692" w:rsidRPr="00034692">
        <w:rPr>
          <w:sz w:val="24"/>
          <w:szCs w:val="24"/>
        </w:rPr>
        <w:t>сопропорционирования</w:t>
      </w:r>
      <w:proofErr w:type="spellEnd"/>
      <w:r w:rsidR="00034692" w:rsidRPr="00034692">
        <w:rPr>
          <w:sz w:val="24"/>
          <w:szCs w:val="24"/>
        </w:rPr>
        <w:t>.</w:t>
      </w:r>
      <w:r w:rsidR="00034692">
        <w:rPr>
          <w:sz w:val="24"/>
          <w:szCs w:val="24"/>
        </w:rPr>
        <w:t xml:space="preserve"> </w:t>
      </w:r>
      <w:r w:rsidR="00177137" w:rsidRPr="000C040E">
        <w:rPr>
          <w:sz w:val="24"/>
          <w:szCs w:val="24"/>
        </w:rPr>
        <w:t>Подбор стехиометрических коэффициентов в окислительно – восстановительном процессе методами электронного и электронно-ионного баланса</w:t>
      </w:r>
      <w:r w:rsidR="003D511D" w:rsidRPr="000C040E">
        <w:rPr>
          <w:sz w:val="24"/>
          <w:szCs w:val="24"/>
        </w:rPr>
        <w:t xml:space="preserve">.  </w:t>
      </w:r>
      <w:r w:rsidR="00034692" w:rsidRPr="00034692">
        <w:rPr>
          <w:sz w:val="24"/>
          <w:szCs w:val="24"/>
        </w:rPr>
        <w:t>ОВР с несколькими окислител</w:t>
      </w:r>
      <w:r w:rsidR="00034692">
        <w:rPr>
          <w:sz w:val="24"/>
          <w:szCs w:val="24"/>
        </w:rPr>
        <w:t xml:space="preserve">ями или восстановителями. </w:t>
      </w:r>
      <w:proofErr w:type="spellStart"/>
      <w:r w:rsidR="00034692" w:rsidRPr="00034692">
        <w:rPr>
          <w:sz w:val="24"/>
          <w:szCs w:val="24"/>
        </w:rPr>
        <w:t>Окислительно</w:t>
      </w:r>
      <w:proofErr w:type="spellEnd"/>
      <w:r w:rsidR="00034692" w:rsidRPr="00034692">
        <w:rPr>
          <w:sz w:val="24"/>
          <w:szCs w:val="24"/>
        </w:rPr>
        <w:t>-восстановительные свойства соединени</w:t>
      </w:r>
      <w:r w:rsidR="00034692">
        <w:rPr>
          <w:sz w:val="24"/>
          <w:szCs w:val="24"/>
        </w:rPr>
        <w:t xml:space="preserve">й воды и пероксида водорода. </w:t>
      </w:r>
      <w:proofErr w:type="spellStart"/>
      <w:r w:rsidR="00034692" w:rsidRPr="00034692">
        <w:rPr>
          <w:sz w:val="24"/>
          <w:szCs w:val="24"/>
        </w:rPr>
        <w:t>Окислительно</w:t>
      </w:r>
      <w:proofErr w:type="spellEnd"/>
      <w:r w:rsidR="00034692" w:rsidRPr="00034692">
        <w:rPr>
          <w:sz w:val="24"/>
          <w:szCs w:val="24"/>
        </w:rPr>
        <w:t>-восстановител</w:t>
      </w:r>
      <w:r w:rsidR="00034692">
        <w:rPr>
          <w:sz w:val="24"/>
          <w:szCs w:val="24"/>
        </w:rPr>
        <w:t xml:space="preserve">ьные свойства галогенов и их соединений. </w:t>
      </w:r>
      <w:proofErr w:type="spellStart"/>
      <w:r w:rsidR="00034692" w:rsidRPr="00034692">
        <w:rPr>
          <w:sz w:val="24"/>
          <w:szCs w:val="24"/>
        </w:rPr>
        <w:t>Окислительно</w:t>
      </w:r>
      <w:proofErr w:type="spellEnd"/>
      <w:r w:rsidR="00034692" w:rsidRPr="00034692">
        <w:rPr>
          <w:sz w:val="24"/>
          <w:szCs w:val="24"/>
        </w:rPr>
        <w:t>-восстановительные свойства серной</w:t>
      </w:r>
      <w:r w:rsidR="00034692">
        <w:rPr>
          <w:sz w:val="24"/>
          <w:szCs w:val="24"/>
        </w:rPr>
        <w:t xml:space="preserve"> кислоты и соединений серы. </w:t>
      </w:r>
      <w:r w:rsidR="00034692" w:rsidRPr="00034692">
        <w:rPr>
          <w:sz w:val="24"/>
          <w:szCs w:val="24"/>
        </w:rPr>
        <w:t>Окислительные свойства с</w:t>
      </w:r>
      <w:r w:rsidR="00034692">
        <w:rPr>
          <w:sz w:val="24"/>
          <w:szCs w:val="24"/>
        </w:rPr>
        <w:t xml:space="preserve">оединений азота и азотной кислоты. </w:t>
      </w:r>
      <w:proofErr w:type="spellStart"/>
      <w:r w:rsidR="0035792F" w:rsidRPr="0035792F">
        <w:rPr>
          <w:sz w:val="24"/>
          <w:szCs w:val="24"/>
        </w:rPr>
        <w:t>Окислительно</w:t>
      </w:r>
      <w:proofErr w:type="spellEnd"/>
      <w:r w:rsidR="0035792F" w:rsidRPr="0035792F">
        <w:rPr>
          <w:sz w:val="24"/>
          <w:szCs w:val="24"/>
        </w:rPr>
        <w:t>-восстановительные свойства металлов и их соединений</w:t>
      </w:r>
      <w:r w:rsidR="0035792F">
        <w:rPr>
          <w:sz w:val="24"/>
          <w:szCs w:val="24"/>
        </w:rPr>
        <w:t xml:space="preserve">. </w:t>
      </w:r>
      <w:r w:rsidR="00034692" w:rsidRPr="00034692">
        <w:rPr>
          <w:sz w:val="24"/>
          <w:szCs w:val="24"/>
        </w:rPr>
        <w:t xml:space="preserve">Составление </w:t>
      </w:r>
      <w:proofErr w:type="spellStart"/>
      <w:r w:rsidR="00034692" w:rsidRPr="00034692">
        <w:rPr>
          <w:sz w:val="24"/>
          <w:szCs w:val="24"/>
        </w:rPr>
        <w:t>окислительно</w:t>
      </w:r>
      <w:proofErr w:type="spellEnd"/>
      <w:r w:rsidR="00034692" w:rsidRPr="00034692">
        <w:rPr>
          <w:sz w:val="24"/>
          <w:szCs w:val="24"/>
        </w:rPr>
        <w:t xml:space="preserve"> – восстановительных процессов, идущих при стандартных условиях в различных средах.</w:t>
      </w:r>
      <w:r w:rsidR="0035792F" w:rsidRPr="0035792F">
        <w:t xml:space="preserve"> </w:t>
      </w:r>
      <w:proofErr w:type="spellStart"/>
      <w:r w:rsidR="0035792F" w:rsidRPr="0035792F">
        <w:rPr>
          <w:sz w:val="24"/>
          <w:szCs w:val="24"/>
        </w:rPr>
        <w:t>Окислительно</w:t>
      </w:r>
      <w:proofErr w:type="spellEnd"/>
      <w:r w:rsidR="0035792F" w:rsidRPr="0035792F">
        <w:rPr>
          <w:sz w:val="24"/>
          <w:szCs w:val="24"/>
        </w:rPr>
        <w:t>-восстановительные свойства соединений хрома в ра</w:t>
      </w:r>
      <w:r w:rsidR="0035792F">
        <w:rPr>
          <w:sz w:val="24"/>
          <w:szCs w:val="24"/>
        </w:rPr>
        <w:t xml:space="preserve">зличных средах. </w:t>
      </w:r>
      <w:proofErr w:type="spellStart"/>
      <w:r w:rsidR="0035792F" w:rsidRPr="0035792F">
        <w:rPr>
          <w:sz w:val="24"/>
          <w:szCs w:val="24"/>
        </w:rPr>
        <w:t>Окислительно</w:t>
      </w:r>
      <w:proofErr w:type="spellEnd"/>
      <w:r w:rsidR="0035792F" w:rsidRPr="0035792F">
        <w:rPr>
          <w:sz w:val="24"/>
          <w:szCs w:val="24"/>
        </w:rPr>
        <w:t>-восстановит</w:t>
      </w:r>
      <w:r w:rsidR="0035792F">
        <w:rPr>
          <w:sz w:val="24"/>
          <w:szCs w:val="24"/>
        </w:rPr>
        <w:t>ельные свойства соединений мар</w:t>
      </w:r>
      <w:r w:rsidR="0035792F" w:rsidRPr="0035792F">
        <w:rPr>
          <w:sz w:val="24"/>
          <w:szCs w:val="24"/>
        </w:rPr>
        <w:t>ган</w:t>
      </w:r>
      <w:r w:rsidR="0035792F">
        <w:rPr>
          <w:sz w:val="24"/>
          <w:szCs w:val="24"/>
        </w:rPr>
        <w:t>ца в различных средах.</w:t>
      </w:r>
      <w:r w:rsidR="00A0686D">
        <w:rPr>
          <w:sz w:val="24"/>
          <w:szCs w:val="24"/>
        </w:rPr>
        <w:t xml:space="preserve"> </w:t>
      </w:r>
      <w:r w:rsidR="00A0686D" w:rsidRPr="00A0686D">
        <w:rPr>
          <w:sz w:val="24"/>
          <w:szCs w:val="24"/>
        </w:rPr>
        <w:t>Решение экспериментальных задач с использова</w:t>
      </w:r>
      <w:r w:rsidR="00A0686D">
        <w:rPr>
          <w:sz w:val="24"/>
          <w:szCs w:val="24"/>
        </w:rPr>
        <w:t>нием ОВР не</w:t>
      </w:r>
      <w:r w:rsidR="00A0686D" w:rsidRPr="00A0686D">
        <w:rPr>
          <w:sz w:val="24"/>
          <w:szCs w:val="24"/>
        </w:rPr>
        <w:t>органических веществ</w:t>
      </w:r>
      <w:r w:rsidR="00A0686D">
        <w:rPr>
          <w:sz w:val="24"/>
          <w:szCs w:val="24"/>
        </w:rPr>
        <w:t>.</w:t>
      </w:r>
      <w:r w:rsidR="00A0686D" w:rsidRPr="00A0686D">
        <w:rPr>
          <w:sz w:val="24"/>
          <w:szCs w:val="24"/>
        </w:rPr>
        <w:t xml:space="preserve"> </w:t>
      </w:r>
      <w:r w:rsidR="00A0686D">
        <w:rPr>
          <w:sz w:val="24"/>
          <w:szCs w:val="24"/>
        </w:rPr>
        <w:t xml:space="preserve">  </w:t>
      </w:r>
      <w:r w:rsidR="00A0686D" w:rsidRPr="00A0686D">
        <w:rPr>
          <w:sz w:val="24"/>
          <w:szCs w:val="24"/>
        </w:rPr>
        <w:t>Задачи различных типов и уровней сложности на протекание ОВР с участи</w:t>
      </w:r>
      <w:r w:rsidR="00A0686D">
        <w:rPr>
          <w:sz w:val="24"/>
          <w:szCs w:val="24"/>
        </w:rPr>
        <w:t xml:space="preserve">ем неорганических веществ. </w:t>
      </w:r>
    </w:p>
    <w:p w:rsidR="00A9764B" w:rsidRDefault="00A9764B" w:rsidP="00A9764B">
      <w:pPr>
        <w:spacing w:line="240" w:lineRule="auto"/>
        <w:ind w:left="-5" w:right="9" w:firstLine="712"/>
        <w:rPr>
          <w:sz w:val="24"/>
          <w:szCs w:val="24"/>
        </w:rPr>
      </w:pPr>
      <w:r w:rsidRPr="00A9764B">
        <w:rPr>
          <w:sz w:val="24"/>
          <w:szCs w:val="24"/>
        </w:rPr>
        <w:t xml:space="preserve">Электрохимический ряд напряжений металлов. </w:t>
      </w:r>
      <w:r>
        <w:rPr>
          <w:sz w:val="24"/>
          <w:szCs w:val="24"/>
        </w:rPr>
        <w:t xml:space="preserve">  Гальванический элемент.</w:t>
      </w:r>
      <w:r w:rsidRPr="00A97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Стандартные электродные </w:t>
      </w:r>
      <w:proofErr w:type="spellStart"/>
      <w:r>
        <w:rPr>
          <w:sz w:val="24"/>
          <w:szCs w:val="24"/>
        </w:rPr>
        <w:t>потенциаллы</w:t>
      </w:r>
      <w:proofErr w:type="spellEnd"/>
      <w:r>
        <w:rPr>
          <w:sz w:val="24"/>
          <w:szCs w:val="24"/>
        </w:rPr>
        <w:t xml:space="preserve"> металлов. Стандартный водородный электрод. Направление реакций. ЭДС гальванической цепи. </w:t>
      </w:r>
    </w:p>
    <w:p w:rsidR="00A9764B" w:rsidRPr="00A9764B" w:rsidRDefault="00A9764B" w:rsidP="00A9764B">
      <w:pPr>
        <w:spacing w:after="0" w:line="240" w:lineRule="auto"/>
        <w:ind w:left="-5" w:right="9" w:firstLine="712"/>
        <w:rPr>
          <w:sz w:val="24"/>
          <w:szCs w:val="24"/>
        </w:rPr>
      </w:pPr>
      <w:r w:rsidRPr="00A9764B">
        <w:rPr>
          <w:sz w:val="24"/>
          <w:szCs w:val="24"/>
        </w:rPr>
        <w:t xml:space="preserve">Электролиз как </w:t>
      </w:r>
      <w:proofErr w:type="spellStart"/>
      <w:r w:rsidRPr="00A9764B">
        <w:rPr>
          <w:sz w:val="24"/>
          <w:szCs w:val="24"/>
        </w:rPr>
        <w:t>окислительно</w:t>
      </w:r>
      <w:proofErr w:type="spellEnd"/>
      <w:r w:rsidRPr="00A9764B">
        <w:rPr>
          <w:sz w:val="24"/>
          <w:szCs w:val="24"/>
        </w:rPr>
        <w:t>-восстановительный процесс. Сущность электролиза</w:t>
      </w:r>
      <w:r>
        <w:rPr>
          <w:sz w:val="24"/>
          <w:szCs w:val="24"/>
        </w:rPr>
        <w:t>.</w:t>
      </w:r>
    </w:p>
    <w:p w:rsidR="00A9764B" w:rsidRDefault="00D06EB4" w:rsidP="00A9764B">
      <w:pPr>
        <w:spacing w:after="0" w:line="240" w:lineRule="auto"/>
        <w:ind w:right="9"/>
        <w:rPr>
          <w:sz w:val="24"/>
          <w:szCs w:val="24"/>
        </w:rPr>
      </w:pPr>
      <w:r w:rsidRPr="00D06EB4">
        <w:rPr>
          <w:sz w:val="24"/>
          <w:szCs w:val="24"/>
        </w:rPr>
        <w:t>Электролиз расплавов и ра</w:t>
      </w:r>
      <w:r>
        <w:rPr>
          <w:sz w:val="24"/>
          <w:szCs w:val="24"/>
        </w:rPr>
        <w:t>створов электролитов.</w:t>
      </w:r>
      <w:r w:rsidR="00A9764B">
        <w:rPr>
          <w:sz w:val="24"/>
          <w:szCs w:val="24"/>
        </w:rPr>
        <w:t xml:space="preserve"> </w:t>
      </w:r>
      <w:r w:rsidR="00A9764B" w:rsidRPr="00A9764B">
        <w:rPr>
          <w:sz w:val="24"/>
          <w:szCs w:val="24"/>
        </w:rPr>
        <w:t xml:space="preserve">Количественные соотношения при электролизе. Решение расчетных задач </w:t>
      </w:r>
      <w:r w:rsidR="00A9764B">
        <w:rPr>
          <w:sz w:val="24"/>
          <w:szCs w:val="24"/>
        </w:rPr>
        <w:t>различных типов и уровней сложности.</w:t>
      </w:r>
      <w:r w:rsidR="00A9764B" w:rsidRPr="00A9764B">
        <w:rPr>
          <w:sz w:val="24"/>
          <w:szCs w:val="24"/>
        </w:rPr>
        <w:t xml:space="preserve"> </w:t>
      </w:r>
      <w:r w:rsidR="00A9764B">
        <w:rPr>
          <w:sz w:val="24"/>
          <w:szCs w:val="24"/>
        </w:rPr>
        <w:t>Практическое применение электролиза.</w:t>
      </w:r>
    </w:p>
    <w:p w:rsidR="00D06EB4" w:rsidRDefault="00D06EB4" w:rsidP="00D06EB4">
      <w:pPr>
        <w:spacing w:after="0" w:line="240" w:lineRule="auto"/>
        <w:ind w:right="9" w:firstLine="697"/>
        <w:rPr>
          <w:sz w:val="24"/>
          <w:szCs w:val="24"/>
        </w:rPr>
      </w:pPr>
      <w:r w:rsidRPr="00D06EB4">
        <w:rPr>
          <w:sz w:val="24"/>
          <w:szCs w:val="24"/>
        </w:rPr>
        <w:t xml:space="preserve">Подбор реагентов и запись уравнений </w:t>
      </w:r>
      <w:proofErr w:type="spellStart"/>
      <w:r w:rsidRPr="00D06EB4">
        <w:rPr>
          <w:sz w:val="24"/>
          <w:szCs w:val="24"/>
        </w:rPr>
        <w:t>окислительно</w:t>
      </w:r>
      <w:proofErr w:type="spellEnd"/>
      <w:r w:rsidRPr="00D06EB4">
        <w:rPr>
          <w:sz w:val="24"/>
          <w:szCs w:val="24"/>
        </w:rPr>
        <w:t xml:space="preserve"> – восстановительных процессов </w:t>
      </w:r>
      <w:r>
        <w:rPr>
          <w:sz w:val="24"/>
          <w:szCs w:val="24"/>
        </w:rPr>
        <w:t xml:space="preserve">с участием органических веществ </w:t>
      </w:r>
      <w:r w:rsidRPr="00D06EB4">
        <w:rPr>
          <w:sz w:val="24"/>
          <w:szCs w:val="24"/>
        </w:rPr>
        <w:t>(решение задач и вы</w:t>
      </w:r>
      <w:r>
        <w:rPr>
          <w:sz w:val="24"/>
          <w:szCs w:val="24"/>
        </w:rPr>
        <w:t xml:space="preserve">полнение упражнений): </w:t>
      </w:r>
      <w:proofErr w:type="spellStart"/>
      <w:r>
        <w:rPr>
          <w:sz w:val="24"/>
          <w:szCs w:val="24"/>
        </w:rPr>
        <w:t>алкенов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алкинов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аренов</w:t>
      </w:r>
      <w:proofErr w:type="spellEnd"/>
      <w:r>
        <w:rPr>
          <w:sz w:val="24"/>
          <w:szCs w:val="24"/>
        </w:rPr>
        <w:t xml:space="preserve">, спиртов, альдегидов и кетонов, карбоновых кислот, углеводов. </w:t>
      </w:r>
      <w:r w:rsidRPr="00D06EB4">
        <w:rPr>
          <w:sz w:val="24"/>
          <w:szCs w:val="24"/>
        </w:rPr>
        <w:t xml:space="preserve">Использование метода </w:t>
      </w:r>
      <w:r>
        <w:rPr>
          <w:sz w:val="24"/>
          <w:szCs w:val="24"/>
        </w:rPr>
        <w:t>электронно-ионного баланса (</w:t>
      </w:r>
      <w:proofErr w:type="spellStart"/>
      <w:r w:rsidRPr="00D06EB4">
        <w:rPr>
          <w:sz w:val="24"/>
          <w:szCs w:val="24"/>
        </w:rPr>
        <w:t>полуреакций</w:t>
      </w:r>
      <w:proofErr w:type="spellEnd"/>
      <w:r>
        <w:rPr>
          <w:sz w:val="24"/>
          <w:szCs w:val="24"/>
        </w:rPr>
        <w:t>)</w:t>
      </w:r>
      <w:r w:rsidRPr="00D06EB4">
        <w:rPr>
          <w:sz w:val="24"/>
          <w:szCs w:val="24"/>
        </w:rPr>
        <w:t xml:space="preserve"> для составления уравнений ОВР с участ</w:t>
      </w:r>
      <w:r>
        <w:rPr>
          <w:sz w:val="24"/>
          <w:szCs w:val="24"/>
        </w:rPr>
        <w:t>ием органических веществ. Р</w:t>
      </w:r>
      <w:r w:rsidRPr="00D06EB4">
        <w:rPr>
          <w:sz w:val="24"/>
          <w:szCs w:val="24"/>
        </w:rPr>
        <w:t>ешение экспериментальны</w:t>
      </w:r>
      <w:r>
        <w:rPr>
          <w:sz w:val="24"/>
          <w:szCs w:val="24"/>
        </w:rPr>
        <w:t>х задач с использованием ОВР ор</w:t>
      </w:r>
      <w:r w:rsidRPr="00D06EB4">
        <w:rPr>
          <w:sz w:val="24"/>
          <w:szCs w:val="24"/>
        </w:rPr>
        <w:t>ганических веществ</w:t>
      </w:r>
      <w:r>
        <w:rPr>
          <w:sz w:val="24"/>
          <w:szCs w:val="24"/>
        </w:rPr>
        <w:t>.</w:t>
      </w:r>
    </w:p>
    <w:p w:rsidR="00A9764B" w:rsidRPr="00D06EB4" w:rsidRDefault="00D06EB4" w:rsidP="00D06EB4">
      <w:pPr>
        <w:spacing w:after="0" w:line="240" w:lineRule="auto"/>
        <w:ind w:right="9" w:firstLine="697"/>
        <w:rPr>
          <w:sz w:val="24"/>
          <w:szCs w:val="24"/>
        </w:rPr>
      </w:pPr>
      <w:r w:rsidRPr="00D06E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6F44">
        <w:rPr>
          <w:sz w:val="24"/>
          <w:szCs w:val="24"/>
        </w:rPr>
        <w:t xml:space="preserve">Практическое применение </w:t>
      </w:r>
      <w:proofErr w:type="spellStart"/>
      <w:r w:rsidR="006C6F44">
        <w:rPr>
          <w:sz w:val="24"/>
          <w:szCs w:val="24"/>
        </w:rPr>
        <w:t>окислительно</w:t>
      </w:r>
      <w:proofErr w:type="spellEnd"/>
      <w:r w:rsidR="006C6F44">
        <w:rPr>
          <w:sz w:val="24"/>
          <w:szCs w:val="24"/>
        </w:rPr>
        <w:t>-восстановительных процессов. ОВР в промышленности. ОВР в металлургии: химическая и электрохимическая коррозия металлов.</w:t>
      </w:r>
      <w:r w:rsidR="006C6F44" w:rsidRPr="00D06EB4">
        <w:t xml:space="preserve"> </w:t>
      </w:r>
      <w:proofErr w:type="spellStart"/>
      <w:r w:rsidRPr="00D06EB4">
        <w:rPr>
          <w:sz w:val="24"/>
          <w:szCs w:val="24"/>
        </w:rPr>
        <w:t>Окислительно</w:t>
      </w:r>
      <w:proofErr w:type="spellEnd"/>
      <w:r w:rsidRPr="00D06EB4">
        <w:rPr>
          <w:sz w:val="24"/>
          <w:szCs w:val="24"/>
        </w:rPr>
        <w:t>-восстановительные</w:t>
      </w:r>
      <w:r>
        <w:rPr>
          <w:sz w:val="24"/>
          <w:szCs w:val="24"/>
        </w:rPr>
        <w:t xml:space="preserve"> процессы в живой природе. </w:t>
      </w:r>
      <w:r w:rsidRPr="00D06EB4">
        <w:rPr>
          <w:sz w:val="24"/>
          <w:szCs w:val="24"/>
        </w:rPr>
        <w:t>Итоговое з</w:t>
      </w:r>
      <w:r>
        <w:rPr>
          <w:sz w:val="24"/>
          <w:szCs w:val="24"/>
        </w:rPr>
        <w:t>анятие</w:t>
      </w:r>
      <w:r w:rsidRPr="00D06EB4">
        <w:rPr>
          <w:sz w:val="24"/>
          <w:szCs w:val="24"/>
        </w:rPr>
        <w:t>.</w:t>
      </w:r>
    </w:p>
    <w:p w:rsidR="00A9764B" w:rsidRDefault="00A9764B" w:rsidP="00A9764B">
      <w:pPr>
        <w:spacing w:line="240" w:lineRule="auto"/>
        <w:ind w:left="-5" w:right="9" w:firstLine="0"/>
        <w:rPr>
          <w:sz w:val="24"/>
          <w:szCs w:val="24"/>
        </w:rPr>
      </w:pPr>
    </w:p>
    <w:p w:rsidR="00D06EB4" w:rsidRDefault="00D06EB4" w:rsidP="00A9764B">
      <w:pPr>
        <w:spacing w:line="240" w:lineRule="auto"/>
        <w:ind w:left="-5" w:right="9" w:firstLine="0"/>
        <w:rPr>
          <w:sz w:val="24"/>
          <w:szCs w:val="24"/>
        </w:rPr>
      </w:pPr>
    </w:p>
    <w:p w:rsidR="00D06EB4" w:rsidRDefault="00D06EB4" w:rsidP="00A9764B">
      <w:pPr>
        <w:spacing w:line="240" w:lineRule="auto"/>
        <w:ind w:left="-5" w:right="9" w:firstLine="0"/>
        <w:rPr>
          <w:sz w:val="24"/>
          <w:szCs w:val="24"/>
        </w:rPr>
      </w:pPr>
    </w:p>
    <w:p w:rsidR="00D06EB4" w:rsidRDefault="00D06EB4" w:rsidP="00A9764B">
      <w:pPr>
        <w:spacing w:line="240" w:lineRule="auto"/>
        <w:ind w:left="-5" w:right="9" w:firstLine="0"/>
        <w:rPr>
          <w:sz w:val="24"/>
          <w:szCs w:val="24"/>
        </w:rPr>
      </w:pPr>
    </w:p>
    <w:p w:rsidR="00D06EB4" w:rsidRDefault="00D06EB4" w:rsidP="00A9764B">
      <w:pPr>
        <w:spacing w:line="240" w:lineRule="auto"/>
        <w:ind w:left="-5" w:right="9" w:firstLine="0"/>
        <w:rPr>
          <w:sz w:val="24"/>
          <w:szCs w:val="24"/>
        </w:rPr>
      </w:pPr>
    </w:p>
    <w:p w:rsidR="0090359A" w:rsidRDefault="0090359A" w:rsidP="0090359A">
      <w:pPr>
        <w:spacing w:after="304" w:line="240" w:lineRule="auto"/>
        <w:ind w:left="-5" w:right="9" w:firstLine="713"/>
        <w:rPr>
          <w:sz w:val="24"/>
          <w:szCs w:val="24"/>
        </w:rPr>
      </w:pPr>
      <w:r w:rsidRPr="007B4B3A">
        <w:rPr>
          <w:b/>
          <w:i/>
          <w:sz w:val="24"/>
          <w:szCs w:val="24"/>
        </w:rPr>
        <w:t>Формы и методы обучения:</w:t>
      </w:r>
      <w:r w:rsidRPr="007B4B3A">
        <w:rPr>
          <w:sz w:val="24"/>
          <w:szCs w:val="24"/>
        </w:rPr>
        <w:t xml:space="preserve"> Данный элективный курс предусматривает лекционно-семинарскую и практическую формы работы по темам, перечисленным в программе</w:t>
      </w:r>
      <w:r>
        <w:rPr>
          <w:sz w:val="24"/>
          <w:szCs w:val="24"/>
        </w:rPr>
        <w:t xml:space="preserve">, </w:t>
      </w:r>
      <w:r w:rsidRPr="0090359A">
        <w:rPr>
          <w:sz w:val="24"/>
          <w:szCs w:val="24"/>
        </w:rPr>
        <w:t>включает контроль усвоени</w:t>
      </w:r>
      <w:r>
        <w:rPr>
          <w:sz w:val="24"/>
          <w:szCs w:val="24"/>
        </w:rPr>
        <w:t>я и выполнения за</w:t>
      </w:r>
      <w:r w:rsidRPr="0090359A">
        <w:rPr>
          <w:sz w:val="24"/>
          <w:szCs w:val="24"/>
        </w:rPr>
        <w:t>даний. В данной программе и</w:t>
      </w:r>
      <w:r>
        <w:rPr>
          <w:sz w:val="24"/>
          <w:szCs w:val="24"/>
        </w:rPr>
        <w:t>спользуются следующие формы кон</w:t>
      </w:r>
      <w:r w:rsidRPr="0090359A">
        <w:rPr>
          <w:sz w:val="24"/>
          <w:szCs w:val="24"/>
        </w:rPr>
        <w:t xml:space="preserve">троля: самоконтроль, взаимный контроль, контроль учителя. </w:t>
      </w:r>
      <w:r>
        <w:rPr>
          <w:sz w:val="24"/>
          <w:szCs w:val="24"/>
        </w:rPr>
        <w:t xml:space="preserve"> </w:t>
      </w:r>
      <w:r w:rsidRPr="0090359A">
        <w:rPr>
          <w:sz w:val="24"/>
          <w:szCs w:val="24"/>
        </w:rPr>
        <w:t>Обязателен входной и выходной контроль, формы которого могут быть разными. Для операт</w:t>
      </w:r>
      <w:r>
        <w:rPr>
          <w:sz w:val="24"/>
          <w:szCs w:val="24"/>
        </w:rPr>
        <w:t>ивного контроля усвоения учебно</w:t>
      </w:r>
      <w:r w:rsidRPr="0090359A">
        <w:rPr>
          <w:sz w:val="24"/>
          <w:szCs w:val="24"/>
        </w:rPr>
        <w:t>го материала предусматривает</w:t>
      </w:r>
      <w:r>
        <w:rPr>
          <w:sz w:val="24"/>
          <w:szCs w:val="24"/>
        </w:rPr>
        <w:t>ся опрос у доски и текущий письменный контроль: тестирование, пров</w:t>
      </w:r>
      <w:r w:rsidRPr="0090359A">
        <w:rPr>
          <w:sz w:val="24"/>
          <w:szCs w:val="24"/>
        </w:rPr>
        <w:t xml:space="preserve">ерочные работы. Уровень усвоения разделов курса </w:t>
      </w:r>
      <w:r>
        <w:rPr>
          <w:sz w:val="24"/>
          <w:szCs w:val="24"/>
        </w:rPr>
        <w:t xml:space="preserve"> </w:t>
      </w:r>
      <w:r w:rsidRPr="0090359A">
        <w:rPr>
          <w:sz w:val="24"/>
          <w:szCs w:val="24"/>
        </w:rPr>
        <w:t xml:space="preserve"> устанавлива</w:t>
      </w:r>
      <w:r>
        <w:rPr>
          <w:sz w:val="24"/>
          <w:szCs w:val="24"/>
        </w:rPr>
        <w:t>ется</w:t>
      </w:r>
      <w:r w:rsidRPr="0090359A">
        <w:rPr>
          <w:sz w:val="24"/>
          <w:szCs w:val="24"/>
        </w:rPr>
        <w:t xml:space="preserve"> с помощью итоговы</w:t>
      </w:r>
      <w:r>
        <w:rPr>
          <w:sz w:val="24"/>
          <w:szCs w:val="24"/>
        </w:rPr>
        <w:t>х контрольных работ, задания ко</w:t>
      </w:r>
      <w:r w:rsidRPr="0090359A">
        <w:rPr>
          <w:sz w:val="24"/>
          <w:szCs w:val="24"/>
        </w:rPr>
        <w:t>торых после проверки обсуждаются на семинаре.</w:t>
      </w:r>
    </w:p>
    <w:p w:rsidR="004374BA" w:rsidRDefault="003D511D" w:rsidP="00C51EA8">
      <w:pPr>
        <w:pStyle w:val="1"/>
        <w:spacing w:line="240" w:lineRule="auto"/>
        <w:ind w:right="19"/>
        <w:rPr>
          <w:sz w:val="24"/>
          <w:szCs w:val="24"/>
        </w:rPr>
      </w:pPr>
      <w:r w:rsidRPr="000C040E">
        <w:rPr>
          <w:sz w:val="24"/>
          <w:szCs w:val="24"/>
        </w:rPr>
        <w:t xml:space="preserve">Планируемые </w:t>
      </w:r>
      <w:r w:rsidR="00C51EA8">
        <w:rPr>
          <w:sz w:val="24"/>
          <w:szCs w:val="24"/>
        </w:rPr>
        <w:t>результаты обучения</w:t>
      </w:r>
    </w:p>
    <w:p w:rsidR="0090359A" w:rsidRDefault="0090359A" w:rsidP="0090359A">
      <w:pPr>
        <w:spacing w:line="240" w:lineRule="auto"/>
        <w:ind w:left="708" w:right="9" w:firstLine="0"/>
        <w:rPr>
          <w:i/>
          <w:sz w:val="24"/>
          <w:szCs w:val="24"/>
        </w:rPr>
      </w:pPr>
      <w:r>
        <w:rPr>
          <w:sz w:val="24"/>
          <w:szCs w:val="24"/>
        </w:rPr>
        <w:br/>
      </w:r>
      <w:r w:rsidR="003D511D" w:rsidRPr="0090359A">
        <w:rPr>
          <w:sz w:val="24"/>
          <w:szCs w:val="24"/>
        </w:rPr>
        <w:t>После овладения учебным материалом элективного курса обучающиеся</w:t>
      </w:r>
      <w:r w:rsidR="003D511D" w:rsidRPr="000C040E">
        <w:rPr>
          <w:i/>
          <w:sz w:val="24"/>
          <w:szCs w:val="24"/>
        </w:rPr>
        <w:t xml:space="preserve"> </w:t>
      </w:r>
    </w:p>
    <w:p w:rsidR="006C5FA1" w:rsidRPr="000C040E" w:rsidRDefault="003D511D" w:rsidP="004374BA">
      <w:pPr>
        <w:spacing w:line="240" w:lineRule="auto"/>
        <w:ind w:left="-5" w:right="9" w:firstLine="713"/>
        <w:rPr>
          <w:sz w:val="24"/>
          <w:szCs w:val="24"/>
        </w:rPr>
      </w:pPr>
      <w:r w:rsidRPr="0090359A">
        <w:rPr>
          <w:b/>
          <w:i/>
          <w:sz w:val="24"/>
          <w:szCs w:val="24"/>
        </w:rPr>
        <w:t xml:space="preserve">должны знать: </w:t>
      </w:r>
      <w:r w:rsidRPr="000C040E">
        <w:rPr>
          <w:sz w:val="24"/>
          <w:szCs w:val="24"/>
        </w:rPr>
        <w:t xml:space="preserve">основные теоретические понятия темы: окислительно-восстановительные реакции, степень окисления, окислитель, восстановитель; электролиз, связь окислительно-восстановительных свойств с электронным строением атомов, значение ОВР в химии, химической технологии, процессах окружающей среды; структуру контрольно-измерительных материалов ЕГЭ по химии, типы заданий, условия проведения экзамена. </w:t>
      </w:r>
    </w:p>
    <w:p w:rsidR="006C5FA1" w:rsidRPr="0090359A" w:rsidRDefault="0090359A" w:rsidP="0090359A">
      <w:pPr>
        <w:spacing w:after="21" w:line="240" w:lineRule="auto"/>
        <w:ind w:left="0" w:right="0" w:firstLine="708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должны уметь: </w:t>
      </w:r>
      <w:r w:rsidR="00AD095D">
        <w:rPr>
          <w:sz w:val="24"/>
          <w:szCs w:val="24"/>
        </w:rPr>
        <w:t xml:space="preserve">определять </w:t>
      </w:r>
      <w:r w:rsidR="003D511D" w:rsidRPr="000C040E">
        <w:rPr>
          <w:sz w:val="24"/>
          <w:szCs w:val="24"/>
        </w:rPr>
        <w:t xml:space="preserve"> степени окисления </w:t>
      </w:r>
      <w:r w:rsidR="00AD095D">
        <w:rPr>
          <w:sz w:val="24"/>
          <w:szCs w:val="24"/>
        </w:rPr>
        <w:t xml:space="preserve">атомов </w:t>
      </w:r>
      <w:r w:rsidR="003D511D" w:rsidRPr="000C040E">
        <w:rPr>
          <w:sz w:val="24"/>
          <w:szCs w:val="24"/>
        </w:rPr>
        <w:t>химических элементов</w:t>
      </w:r>
      <w:r w:rsidR="00AD095D">
        <w:rPr>
          <w:sz w:val="24"/>
          <w:szCs w:val="24"/>
        </w:rPr>
        <w:t xml:space="preserve"> на основе их строения;</w:t>
      </w:r>
      <w:r w:rsidR="003D511D" w:rsidRPr="000C040E">
        <w:rPr>
          <w:sz w:val="24"/>
          <w:szCs w:val="24"/>
        </w:rPr>
        <w:t xml:space="preserve"> </w:t>
      </w:r>
      <w:r w:rsidR="00AD095D" w:rsidRPr="00AD095D">
        <w:rPr>
          <w:sz w:val="24"/>
          <w:szCs w:val="24"/>
        </w:rPr>
        <w:t xml:space="preserve">строить </w:t>
      </w:r>
      <w:r w:rsidR="00AD095D">
        <w:rPr>
          <w:sz w:val="24"/>
          <w:szCs w:val="24"/>
        </w:rPr>
        <w:t>энергетические диаграммы распределения электронов в атомах химических элементов по подуровням (в виде</w:t>
      </w:r>
      <w:r w:rsidR="00AD095D" w:rsidRPr="00AD095D">
        <w:rPr>
          <w:sz w:val="24"/>
          <w:szCs w:val="24"/>
        </w:rPr>
        <w:t xml:space="preserve"> электронных ячеек</w:t>
      </w:r>
      <w:r w:rsidR="00AD095D">
        <w:rPr>
          <w:sz w:val="24"/>
          <w:szCs w:val="24"/>
        </w:rPr>
        <w:t xml:space="preserve">), </w:t>
      </w:r>
      <w:r w:rsidR="003D511D" w:rsidRPr="000C040E">
        <w:rPr>
          <w:sz w:val="24"/>
          <w:szCs w:val="24"/>
        </w:rPr>
        <w:t xml:space="preserve">отличать ОВР от других типов химических реакций, </w:t>
      </w:r>
      <w:r w:rsidR="004374BA" w:rsidRPr="004374BA">
        <w:rPr>
          <w:sz w:val="24"/>
          <w:szCs w:val="24"/>
        </w:rPr>
        <w:t>определять степени окисления атомов в неорганических и органических соединениях</w:t>
      </w:r>
      <w:r w:rsidR="004374BA">
        <w:rPr>
          <w:sz w:val="24"/>
          <w:szCs w:val="24"/>
        </w:rPr>
        <w:t xml:space="preserve">; </w:t>
      </w:r>
      <w:r w:rsidR="003D511D" w:rsidRPr="000C040E">
        <w:rPr>
          <w:sz w:val="24"/>
          <w:szCs w:val="24"/>
        </w:rPr>
        <w:t xml:space="preserve">расставлять коэффициенты в уравнениях ОВР, используя метод электронного баланса; определять окислительно-восстановительные свойства веществ, возможность протекания ОВР и их продукты с учетом среды, в которой протекает реакция; определять процессы, протекающие на электродах при электролизе растворов и расплавов солей, кислот, щелочей, продукты электролиза, записывать уравнения катодных и анодных процессов; отвечать на вопросы КИМОВ ЕГЭ по химии типов А, В, С, связанных с материалом данного элективного курса. </w:t>
      </w:r>
    </w:p>
    <w:p w:rsidR="00AD095D" w:rsidRPr="00AD095D" w:rsidRDefault="003D511D" w:rsidP="00AD095D">
      <w:pPr>
        <w:spacing w:after="18" w:line="240" w:lineRule="auto"/>
        <w:ind w:left="0" w:right="0" w:firstLine="0"/>
        <w:jc w:val="left"/>
        <w:rPr>
          <w:sz w:val="24"/>
          <w:szCs w:val="24"/>
        </w:rPr>
      </w:pPr>
      <w:r w:rsidRPr="000C040E">
        <w:rPr>
          <w:sz w:val="24"/>
          <w:szCs w:val="24"/>
        </w:rPr>
        <w:t xml:space="preserve"> </w:t>
      </w:r>
    </w:p>
    <w:p w:rsidR="006C5FA1" w:rsidRPr="003D511D" w:rsidRDefault="003D511D" w:rsidP="006C6F44">
      <w:pPr>
        <w:spacing w:after="18" w:line="240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p w:rsidR="004374BA" w:rsidRPr="000C040E" w:rsidRDefault="004374BA" w:rsidP="00152880">
      <w:pPr>
        <w:spacing w:after="18" w:line="240" w:lineRule="auto"/>
        <w:ind w:left="0" w:right="0" w:firstLine="0"/>
        <w:jc w:val="center"/>
        <w:rPr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497"/>
        <w:gridCol w:w="5468"/>
        <w:gridCol w:w="1820"/>
        <w:gridCol w:w="1788"/>
      </w:tblGrid>
      <w:tr w:rsidR="006C5FA1" w:rsidRPr="00034692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A1" w:rsidRPr="00034692" w:rsidRDefault="003D511D" w:rsidP="000C040E">
            <w:pPr>
              <w:spacing w:after="0" w:line="240" w:lineRule="auto"/>
              <w:ind w:left="7" w:right="0" w:firstLine="0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№  </w:t>
            </w:r>
          </w:p>
        </w:tc>
        <w:tc>
          <w:tcPr>
            <w:tcW w:w="5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A1" w:rsidRPr="00034692" w:rsidRDefault="003D511D" w:rsidP="000C040E">
            <w:pPr>
              <w:spacing w:after="0" w:line="240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Тема занятия  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A1" w:rsidRPr="00034692" w:rsidRDefault="003D511D" w:rsidP="000C040E">
            <w:pPr>
              <w:spacing w:after="0" w:line="240" w:lineRule="auto"/>
              <w:ind w:left="0" w:right="115" w:firstLine="0"/>
              <w:jc w:val="center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Дата проведения  </w:t>
            </w:r>
          </w:p>
        </w:tc>
      </w:tr>
      <w:tr w:rsidR="006C5FA1" w:rsidRPr="0003469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A1" w:rsidRPr="00034692" w:rsidRDefault="006C5FA1" w:rsidP="000C040E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A1" w:rsidRPr="00034692" w:rsidRDefault="006C5FA1" w:rsidP="000C040E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A1" w:rsidRPr="00034692" w:rsidRDefault="003D511D" w:rsidP="000C040E">
            <w:pPr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План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A1" w:rsidRPr="00034692" w:rsidRDefault="003D511D" w:rsidP="000C040E">
            <w:pPr>
              <w:spacing w:after="0" w:line="240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Факт  </w:t>
            </w:r>
          </w:p>
        </w:tc>
      </w:tr>
      <w:tr w:rsidR="006D4B59" w:rsidRPr="00034692">
        <w:trPr>
          <w:trHeight w:val="6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О трех понятиях химии. Электроотрицательность. Степень окисления. Валентность.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11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</w:p>
        </w:tc>
      </w:tr>
      <w:tr w:rsidR="006D4B59" w:rsidRPr="00034692">
        <w:trPr>
          <w:trHeight w:val="6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AB" w:rsidRPr="00034692" w:rsidRDefault="00E42D7E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Определение потенциальных степеней окисления атома на основе их строения.  </w:t>
            </w:r>
            <w:r w:rsidR="006D4B59" w:rsidRPr="00034692">
              <w:rPr>
                <w:sz w:val="24"/>
                <w:szCs w:val="24"/>
              </w:rPr>
              <w:t xml:space="preserve">  </w:t>
            </w:r>
            <w:r w:rsidR="006325AB" w:rsidRPr="00034692">
              <w:rPr>
                <w:sz w:val="24"/>
                <w:szCs w:val="24"/>
              </w:rPr>
              <w:t xml:space="preserve">Определение степеней окисления элементов в неорганических </w:t>
            </w:r>
          </w:p>
          <w:p w:rsidR="006D4B59" w:rsidRPr="00034692" w:rsidRDefault="006325AB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(и органических) соединениях.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D4B59" w:rsidRPr="00034692">
        <w:trPr>
          <w:trHeight w:val="65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325AB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 xml:space="preserve">-восстановительные процессы. Теория ОВР. Распознавание </w:t>
            </w: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 xml:space="preserve"> – восстановительных процессов.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D4B59" w:rsidRPr="00034692" w:rsidTr="007B4B3A">
        <w:trPr>
          <w:trHeight w:val="4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7B4B3A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Важнейшие окислители и восстановители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11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D4B59" w:rsidRPr="00034692" w:rsidTr="001D57D5">
        <w:trPr>
          <w:trHeight w:val="3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7B4B3A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Формы записи </w:t>
            </w: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 xml:space="preserve"> – восстановительных процессов.  Алгоритм составления ОВР методом электронного баланса.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11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D4B59" w:rsidRPr="00034692">
        <w:trPr>
          <w:trHeight w:val="6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7B4B3A" w:rsidP="0003469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Классификация </w:t>
            </w: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 xml:space="preserve"> – восстановительных реакций.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D4B59" w:rsidRPr="00034692" w:rsidTr="0063006D">
        <w:trPr>
          <w:trHeight w:val="4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2" w:rsidRDefault="00034692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Методы составления </w:t>
            </w: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 xml:space="preserve">-восстановительных реакций. </w:t>
            </w:r>
          </w:p>
          <w:p w:rsidR="006D4B59" w:rsidRPr="00034692" w:rsidRDefault="00034692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Использование метода электронного баланса для реакций: межмолекулярного окисления-восстановления, </w:t>
            </w:r>
            <w:proofErr w:type="spellStart"/>
            <w:r w:rsidRPr="00034692">
              <w:rPr>
                <w:sz w:val="24"/>
                <w:szCs w:val="24"/>
              </w:rPr>
              <w:t>внутримолекуляного</w:t>
            </w:r>
            <w:proofErr w:type="spellEnd"/>
            <w:r w:rsidRPr="00034692">
              <w:rPr>
                <w:sz w:val="24"/>
                <w:szCs w:val="24"/>
              </w:rPr>
              <w:t xml:space="preserve"> окисления-восстановления, </w:t>
            </w:r>
            <w:proofErr w:type="spellStart"/>
            <w:r w:rsidRPr="00034692">
              <w:rPr>
                <w:sz w:val="24"/>
                <w:szCs w:val="24"/>
              </w:rPr>
              <w:t>диспропорционирования</w:t>
            </w:r>
            <w:proofErr w:type="spellEnd"/>
            <w:r w:rsidRPr="00034692">
              <w:rPr>
                <w:sz w:val="24"/>
                <w:szCs w:val="24"/>
              </w:rPr>
              <w:t xml:space="preserve">, </w:t>
            </w:r>
            <w:proofErr w:type="spellStart"/>
            <w:r w:rsidRPr="00034692">
              <w:rPr>
                <w:sz w:val="24"/>
                <w:szCs w:val="24"/>
              </w:rPr>
              <w:t>сопропорционирования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10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E42D7E" w:rsidRPr="00034692" w:rsidTr="00B52E4B">
        <w:trPr>
          <w:trHeight w:val="6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7E" w:rsidRPr="00034692" w:rsidRDefault="00E42D7E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7E" w:rsidRPr="00034692" w:rsidRDefault="00034692" w:rsidP="0090359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ОВР с несколькими окислителями и восстановителями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7E" w:rsidRPr="00034692" w:rsidRDefault="00E42D7E" w:rsidP="0090359A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7E" w:rsidRPr="00034692" w:rsidRDefault="00E42D7E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E42D7E" w:rsidRPr="00034692" w:rsidTr="00B52E4B">
        <w:trPr>
          <w:trHeight w:val="52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7E" w:rsidRPr="00034692" w:rsidRDefault="00E42D7E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9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7E" w:rsidRPr="00034692" w:rsidRDefault="00034692" w:rsidP="0090359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 xml:space="preserve">-восстановительные свойства воды и пероксида </w:t>
            </w:r>
            <w:proofErr w:type="spellStart"/>
            <w:r w:rsidRPr="00034692">
              <w:rPr>
                <w:sz w:val="24"/>
                <w:szCs w:val="24"/>
              </w:rPr>
              <w:t>волорода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7E" w:rsidRPr="00034692" w:rsidRDefault="00E42D7E" w:rsidP="0090359A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7E" w:rsidRPr="00034692" w:rsidRDefault="00E42D7E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D4B59" w:rsidRPr="00034692" w:rsidTr="009E6E5E">
        <w:trPr>
          <w:trHeight w:val="7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152880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10</w:t>
            </w:r>
          </w:p>
          <w:p w:rsidR="009E6E5E" w:rsidRPr="00034692" w:rsidRDefault="009E6E5E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034692" w:rsidP="00034692">
            <w:pPr>
              <w:spacing w:after="0" w:line="240" w:lineRule="auto"/>
              <w:ind w:left="0" w:right="113" w:firstLine="0"/>
              <w:jc w:val="left"/>
              <w:rPr>
                <w:sz w:val="24"/>
                <w:szCs w:val="24"/>
              </w:rPr>
            </w:pP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>-восстановительные свойства галогенов и их соединений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10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59" w:rsidRPr="00034692" w:rsidRDefault="006D4B59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492AC1" w:rsidRPr="00034692" w:rsidTr="009E6E5E">
        <w:trPr>
          <w:trHeight w:val="7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1" w:rsidRPr="00034692" w:rsidRDefault="00492AC1" w:rsidP="0090359A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11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1" w:rsidRPr="00034692" w:rsidRDefault="00034692" w:rsidP="0090359A">
            <w:pPr>
              <w:spacing w:after="0" w:line="240" w:lineRule="auto"/>
              <w:ind w:left="0" w:right="113" w:firstLine="0"/>
              <w:jc w:val="left"/>
              <w:rPr>
                <w:sz w:val="24"/>
                <w:szCs w:val="24"/>
              </w:rPr>
            </w:pP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>-восстановительные свойства серной кислоты и соединений серы.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1" w:rsidRPr="00034692" w:rsidRDefault="00492AC1" w:rsidP="0090359A">
            <w:pPr>
              <w:spacing w:after="0" w:line="240" w:lineRule="auto"/>
              <w:ind w:left="0" w:right="10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1" w:rsidRPr="00034692" w:rsidRDefault="00492AC1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</w:p>
        </w:tc>
      </w:tr>
      <w:tr w:rsidR="003802BA" w:rsidRPr="00034692">
        <w:trPr>
          <w:trHeight w:val="6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5E" w:rsidRPr="00034692" w:rsidRDefault="003802BA" w:rsidP="0090359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12</w:t>
            </w:r>
          </w:p>
          <w:p w:rsidR="003802BA" w:rsidRPr="00034692" w:rsidRDefault="003802BA" w:rsidP="0090359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BA" w:rsidRPr="00034692" w:rsidRDefault="00034692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>-восстановительные свойства азотной кислоты и соединений азота.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BA" w:rsidRPr="00034692" w:rsidRDefault="003802BA" w:rsidP="0090359A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BA" w:rsidRPr="00034692" w:rsidRDefault="003802BA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35792F" w:rsidRPr="00034692" w:rsidTr="00274F26">
        <w:trPr>
          <w:trHeight w:val="83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F" w:rsidRDefault="0035792F" w:rsidP="0035792F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13</w:t>
            </w:r>
          </w:p>
          <w:p w:rsidR="0035792F" w:rsidRPr="00034692" w:rsidRDefault="0035792F" w:rsidP="00034692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F" w:rsidRPr="00034692" w:rsidRDefault="0035792F" w:rsidP="0035792F">
            <w:pPr>
              <w:spacing w:after="0" w:line="240" w:lineRule="auto"/>
              <w:ind w:left="0" w:right="113" w:firstLine="0"/>
              <w:jc w:val="left"/>
              <w:rPr>
                <w:sz w:val="24"/>
                <w:szCs w:val="24"/>
              </w:rPr>
            </w:pPr>
            <w:proofErr w:type="spellStart"/>
            <w:r w:rsidRPr="0035792F">
              <w:rPr>
                <w:sz w:val="24"/>
                <w:szCs w:val="24"/>
              </w:rPr>
              <w:t>Окислительно</w:t>
            </w:r>
            <w:proofErr w:type="spellEnd"/>
            <w:r w:rsidRPr="0035792F">
              <w:rPr>
                <w:sz w:val="24"/>
                <w:szCs w:val="24"/>
              </w:rPr>
              <w:t xml:space="preserve">-восстановительные свойства металлов и их соединений.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F" w:rsidRPr="00034692" w:rsidRDefault="0035792F" w:rsidP="00034692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F" w:rsidRPr="00034692" w:rsidRDefault="0035792F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</w:p>
        </w:tc>
      </w:tr>
      <w:tr w:rsidR="00492AC1" w:rsidRPr="00034692" w:rsidTr="00492AC1">
        <w:trPr>
          <w:trHeight w:val="65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92" w:rsidRPr="00034692" w:rsidRDefault="00034692" w:rsidP="00034692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14</w:t>
            </w:r>
          </w:p>
          <w:p w:rsidR="00492AC1" w:rsidRPr="00034692" w:rsidRDefault="00492AC1" w:rsidP="0090359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1" w:rsidRPr="00034692" w:rsidRDefault="00034692" w:rsidP="0090359A">
            <w:pPr>
              <w:spacing w:after="0" w:line="240" w:lineRule="auto"/>
              <w:ind w:left="0" w:right="113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034692">
              <w:rPr>
                <w:sz w:val="24"/>
                <w:szCs w:val="24"/>
              </w:rPr>
              <w:t>окислительно</w:t>
            </w:r>
            <w:proofErr w:type="spellEnd"/>
            <w:r w:rsidRPr="00034692">
              <w:rPr>
                <w:sz w:val="24"/>
                <w:szCs w:val="24"/>
              </w:rPr>
              <w:t xml:space="preserve"> – восстановительных процессов, идущих при стандартных условиях в различных средах.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1" w:rsidRPr="00034692" w:rsidRDefault="00492AC1" w:rsidP="0090359A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1" w:rsidRPr="00034692" w:rsidRDefault="00492AC1" w:rsidP="0090359A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</w:p>
        </w:tc>
      </w:tr>
      <w:tr w:rsidR="00A0686D" w:rsidRPr="00034692" w:rsidTr="00492AC1">
        <w:trPr>
          <w:trHeight w:val="65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15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0" w:right="113" w:firstLine="0"/>
              <w:jc w:val="left"/>
              <w:rPr>
                <w:sz w:val="24"/>
                <w:szCs w:val="24"/>
              </w:rPr>
            </w:pPr>
            <w:proofErr w:type="spellStart"/>
            <w:r w:rsidRPr="00A0686D">
              <w:rPr>
                <w:sz w:val="24"/>
                <w:szCs w:val="24"/>
              </w:rPr>
              <w:t>Окислительно</w:t>
            </w:r>
            <w:proofErr w:type="spellEnd"/>
            <w:r w:rsidRPr="00A0686D">
              <w:rPr>
                <w:sz w:val="24"/>
                <w:szCs w:val="24"/>
              </w:rPr>
              <w:t xml:space="preserve">-восстановительные свойства соединений хрома в различных средах.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</w:p>
        </w:tc>
      </w:tr>
      <w:tr w:rsidR="00A0686D" w:rsidRPr="00034692" w:rsidTr="00A0686D">
        <w:trPr>
          <w:trHeight w:val="6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16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0" w:right="113" w:firstLine="0"/>
              <w:jc w:val="left"/>
              <w:rPr>
                <w:sz w:val="24"/>
                <w:szCs w:val="24"/>
              </w:rPr>
            </w:pPr>
            <w:proofErr w:type="spellStart"/>
            <w:r w:rsidRPr="00A0686D">
              <w:rPr>
                <w:sz w:val="24"/>
                <w:szCs w:val="24"/>
              </w:rPr>
              <w:t>Окислительно</w:t>
            </w:r>
            <w:proofErr w:type="spellEnd"/>
            <w:r w:rsidRPr="00A0686D">
              <w:rPr>
                <w:sz w:val="24"/>
                <w:szCs w:val="24"/>
              </w:rPr>
              <w:t>-восстановительные свойства соединений марганца в различных средах.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A0686D" w:rsidRPr="00034692" w:rsidTr="00A0686D">
        <w:trPr>
          <w:trHeight w:val="7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  <w:lang w:val="en-US"/>
              </w:rPr>
              <w:t>1</w:t>
            </w:r>
            <w:r w:rsidRPr="00034692">
              <w:rPr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0" w:right="113" w:firstLine="0"/>
              <w:jc w:val="left"/>
              <w:rPr>
                <w:sz w:val="24"/>
                <w:szCs w:val="24"/>
              </w:rPr>
            </w:pPr>
            <w:r w:rsidRPr="00A0686D">
              <w:rPr>
                <w:sz w:val="24"/>
                <w:szCs w:val="24"/>
              </w:rPr>
              <w:t xml:space="preserve">Решение экспериментальных задач с использованием ОВР неорганических веществ.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0" w:right="10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6D" w:rsidRPr="00034692" w:rsidRDefault="00A0686D" w:rsidP="00A0686D">
            <w:pPr>
              <w:spacing w:after="0" w:line="240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</w:tbl>
    <w:p w:rsidR="006C5FA1" w:rsidRPr="00034692" w:rsidRDefault="006C5FA1" w:rsidP="0090359A">
      <w:pPr>
        <w:spacing w:after="0" w:line="240" w:lineRule="auto"/>
        <w:ind w:left="-1702" w:right="11077" w:firstLine="0"/>
        <w:jc w:val="left"/>
        <w:rPr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5468"/>
        <w:gridCol w:w="1820"/>
        <w:gridCol w:w="1788"/>
      </w:tblGrid>
      <w:tr w:rsidR="003802BA" w:rsidRPr="00034692" w:rsidTr="000F1577">
        <w:trPr>
          <w:trHeight w:val="6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BA" w:rsidRPr="00034692" w:rsidRDefault="00A0686D" w:rsidP="00A0686D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18</w:t>
            </w:r>
            <w:r w:rsidR="009E6E5E" w:rsidRPr="00034692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BA" w:rsidRPr="00034692" w:rsidRDefault="00A0686D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686D">
              <w:rPr>
                <w:sz w:val="24"/>
                <w:szCs w:val="24"/>
              </w:rPr>
              <w:t>Задачи различных типов и уровней сложности на протекание ОВР с участием неорганических веществ.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BA" w:rsidRPr="00034692" w:rsidRDefault="003802BA" w:rsidP="0090359A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BA" w:rsidRPr="00034692" w:rsidRDefault="003802BA" w:rsidP="0090359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A9764B" w:rsidRPr="00034692" w:rsidTr="000F1577">
        <w:trPr>
          <w:trHeight w:val="6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4B" w:rsidRPr="00034692" w:rsidRDefault="00A9764B" w:rsidP="00A9764B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19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4B" w:rsidRPr="00A0686D" w:rsidRDefault="00A9764B" w:rsidP="00A9764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9764B">
              <w:rPr>
                <w:sz w:val="24"/>
                <w:szCs w:val="24"/>
              </w:rPr>
              <w:t>Электрохимический ряд напряжений металлов</w:t>
            </w:r>
            <w:r>
              <w:rPr>
                <w:sz w:val="24"/>
                <w:szCs w:val="24"/>
              </w:rPr>
              <w:t>.</w:t>
            </w:r>
            <w:r w:rsidRPr="00A9764B">
              <w:rPr>
                <w:sz w:val="24"/>
                <w:szCs w:val="24"/>
              </w:rPr>
              <w:t xml:space="preserve"> Гальванический элемент. Стандартные электродные </w:t>
            </w:r>
            <w:proofErr w:type="spellStart"/>
            <w:r w:rsidRPr="00A9764B">
              <w:rPr>
                <w:sz w:val="24"/>
                <w:szCs w:val="24"/>
              </w:rPr>
              <w:t>потенциаллы</w:t>
            </w:r>
            <w:proofErr w:type="spellEnd"/>
            <w:r w:rsidRPr="00A9764B">
              <w:rPr>
                <w:sz w:val="24"/>
                <w:szCs w:val="24"/>
              </w:rPr>
              <w:t xml:space="preserve"> металлов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4B" w:rsidRPr="00034692" w:rsidRDefault="00A9764B" w:rsidP="00A9764B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4B" w:rsidRPr="00034692" w:rsidRDefault="00A9764B" w:rsidP="00A9764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9764B" w:rsidRPr="00034692" w:rsidTr="000F1577">
        <w:trPr>
          <w:trHeight w:val="6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4B" w:rsidRPr="00034692" w:rsidRDefault="00A9764B" w:rsidP="00A9764B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20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4B" w:rsidRPr="00A9764B" w:rsidRDefault="00A9764B" w:rsidP="00A9764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9764B">
              <w:rPr>
                <w:sz w:val="24"/>
                <w:szCs w:val="24"/>
              </w:rPr>
              <w:t>Стандартный водородный электрод. Направление реакций. ЭДС гальванической цепи.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4B" w:rsidRPr="00034692" w:rsidRDefault="00A9764B" w:rsidP="00A9764B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4B" w:rsidRPr="00034692" w:rsidRDefault="00A9764B" w:rsidP="00A9764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06EB4" w:rsidRPr="00034692">
        <w:trPr>
          <w:trHeight w:val="65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034692" w:rsidRDefault="00D06EB4" w:rsidP="00D06EB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A0686D" w:rsidRDefault="00D06EB4" w:rsidP="00D06EB4">
            <w:pPr>
              <w:spacing w:line="240" w:lineRule="auto"/>
              <w:rPr>
                <w:sz w:val="24"/>
                <w:szCs w:val="24"/>
              </w:rPr>
            </w:pPr>
            <w:r w:rsidRPr="00D06EB4">
              <w:rPr>
                <w:sz w:val="24"/>
                <w:szCs w:val="24"/>
              </w:rPr>
              <w:t xml:space="preserve">Электролиз как </w:t>
            </w:r>
            <w:proofErr w:type="spellStart"/>
            <w:r w:rsidRPr="00D06EB4">
              <w:rPr>
                <w:sz w:val="24"/>
                <w:szCs w:val="24"/>
              </w:rPr>
              <w:t>окислительно</w:t>
            </w:r>
            <w:proofErr w:type="spellEnd"/>
            <w:r w:rsidRPr="00D06EB4">
              <w:rPr>
                <w:sz w:val="24"/>
                <w:szCs w:val="24"/>
              </w:rPr>
              <w:t>-восстановительный процесс. Сущность электролиза.</w:t>
            </w:r>
            <w:r>
              <w:rPr>
                <w:sz w:val="24"/>
                <w:szCs w:val="24"/>
              </w:rPr>
              <w:t xml:space="preserve"> </w:t>
            </w:r>
            <w:r w:rsidRPr="00D06EB4">
              <w:rPr>
                <w:sz w:val="24"/>
                <w:szCs w:val="24"/>
              </w:rPr>
              <w:t xml:space="preserve">Электролиз расплавов </w:t>
            </w:r>
            <w:r>
              <w:rPr>
                <w:sz w:val="24"/>
                <w:szCs w:val="24"/>
              </w:rPr>
              <w:t xml:space="preserve"> </w:t>
            </w:r>
            <w:r w:rsidRPr="00D06EB4">
              <w:rPr>
                <w:sz w:val="24"/>
                <w:szCs w:val="24"/>
              </w:rPr>
              <w:t xml:space="preserve"> электролитов.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034692" w:rsidRDefault="00D06EB4" w:rsidP="00D06EB4">
            <w:pPr>
              <w:spacing w:after="0" w:line="240" w:lineRule="auto"/>
              <w:ind w:left="0" w:right="7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034692" w:rsidRDefault="00D06EB4" w:rsidP="00D06EB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D06EB4" w:rsidRPr="00034692" w:rsidTr="00D06EB4">
        <w:trPr>
          <w:trHeight w:val="59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Default="00D06EB4" w:rsidP="00D06EB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06EB4" w:rsidRPr="00034692" w:rsidRDefault="00D06EB4" w:rsidP="00D06EB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A0686D" w:rsidRDefault="00D06EB4" w:rsidP="00D06EB4">
            <w:pPr>
              <w:spacing w:line="240" w:lineRule="auto"/>
              <w:rPr>
                <w:sz w:val="24"/>
                <w:szCs w:val="24"/>
              </w:rPr>
            </w:pPr>
            <w:r w:rsidRPr="00D06EB4">
              <w:rPr>
                <w:sz w:val="24"/>
                <w:szCs w:val="24"/>
              </w:rPr>
              <w:t>Электролиз рас</w:t>
            </w:r>
            <w:r>
              <w:rPr>
                <w:sz w:val="24"/>
                <w:szCs w:val="24"/>
              </w:rPr>
              <w:t>творов</w:t>
            </w:r>
            <w:r w:rsidRPr="00D06EB4">
              <w:rPr>
                <w:sz w:val="24"/>
                <w:szCs w:val="24"/>
              </w:rPr>
              <w:t xml:space="preserve">  электролитов.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034692" w:rsidRDefault="00D06EB4" w:rsidP="00D06EB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034692" w:rsidRDefault="00D06EB4" w:rsidP="00D06EB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D06EB4" w:rsidRPr="00034692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034692" w:rsidRDefault="00D06EB4" w:rsidP="00D06EB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A0686D" w:rsidRDefault="00D06EB4" w:rsidP="00D06EB4">
            <w:pPr>
              <w:spacing w:line="240" w:lineRule="auto"/>
              <w:rPr>
                <w:sz w:val="24"/>
                <w:szCs w:val="24"/>
              </w:rPr>
            </w:pPr>
            <w:r w:rsidRPr="00D06EB4">
              <w:rPr>
                <w:sz w:val="24"/>
                <w:szCs w:val="24"/>
              </w:rPr>
              <w:t>Количественные соотношения при электролизе. Решение расчетных задач различных типов и уровней сложности. Практическое применение электролиза.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034692" w:rsidRDefault="00D06EB4" w:rsidP="00D06EB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B4" w:rsidRPr="00034692" w:rsidRDefault="00D06EB4" w:rsidP="00D06EB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C6F44" w:rsidRPr="00034692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25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6C6F44" w:rsidRDefault="006C6F44" w:rsidP="006C6F4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C6F44">
              <w:rPr>
                <w:sz w:val="24"/>
                <w:szCs w:val="24"/>
              </w:rPr>
              <w:t xml:space="preserve">Подбор реагентов и запись уравнений </w:t>
            </w:r>
            <w:proofErr w:type="spellStart"/>
            <w:r w:rsidRPr="006C6F44">
              <w:rPr>
                <w:sz w:val="24"/>
                <w:szCs w:val="24"/>
              </w:rPr>
              <w:t>окислительно</w:t>
            </w:r>
            <w:proofErr w:type="spellEnd"/>
            <w:r w:rsidRPr="006C6F44">
              <w:rPr>
                <w:sz w:val="24"/>
                <w:szCs w:val="24"/>
              </w:rPr>
              <w:t xml:space="preserve"> – восстановительных процессов с участием органических веществ: </w:t>
            </w:r>
            <w:proofErr w:type="spellStart"/>
            <w:r w:rsidRPr="006C6F44">
              <w:rPr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C6F44" w:rsidRPr="00034692" w:rsidTr="00FE3180">
        <w:trPr>
          <w:trHeight w:val="7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26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6C6F44" w:rsidRDefault="006C6F44" w:rsidP="006C6F4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C6F44">
              <w:rPr>
                <w:sz w:val="24"/>
                <w:szCs w:val="24"/>
              </w:rPr>
              <w:t xml:space="preserve">Подбор реагентов и запись уравнений </w:t>
            </w:r>
            <w:proofErr w:type="spellStart"/>
            <w:r w:rsidRPr="006C6F44">
              <w:rPr>
                <w:sz w:val="24"/>
                <w:szCs w:val="24"/>
              </w:rPr>
              <w:t>окислительно</w:t>
            </w:r>
            <w:proofErr w:type="spellEnd"/>
            <w:r w:rsidRPr="006C6F44">
              <w:rPr>
                <w:sz w:val="24"/>
                <w:szCs w:val="24"/>
              </w:rPr>
              <w:t xml:space="preserve"> – восстановительных процессов с участием органических веществ: </w:t>
            </w:r>
            <w:proofErr w:type="spellStart"/>
            <w:r w:rsidRPr="006C6F44">
              <w:rPr>
                <w:sz w:val="24"/>
                <w:szCs w:val="24"/>
              </w:rPr>
              <w:t>алкинов</w:t>
            </w:r>
            <w:proofErr w:type="spellEnd"/>
            <w:r w:rsidRPr="006C6F44">
              <w:rPr>
                <w:sz w:val="24"/>
                <w:szCs w:val="24"/>
              </w:rPr>
              <w:t xml:space="preserve">, </w:t>
            </w:r>
            <w:proofErr w:type="spellStart"/>
            <w:r w:rsidRPr="006C6F44">
              <w:rPr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C6F44" w:rsidRPr="00034692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27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6C6F44" w:rsidRDefault="006C6F44" w:rsidP="006C6F4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C6F44">
              <w:rPr>
                <w:sz w:val="24"/>
                <w:szCs w:val="24"/>
              </w:rPr>
              <w:t xml:space="preserve">Подбор реагентов и запись уравнений </w:t>
            </w:r>
            <w:proofErr w:type="spellStart"/>
            <w:r w:rsidRPr="006C6F44">
              <w:rPr>
                <w:sz w:val="24"/>
                <w:szCs w:val="24"/>
              </w:rPr>
              <w:t>окислительно</w:t>
            </w:r>
            <w:proofErr w:type="spellEnd"/>
            <w:r w:rsidRPr="006C6F44">
              <w:rPr>
                <w:sz w:val="24"/>
                <w:szCs w:val="24"/>
              </w:rPr>
              <w:t xml:space="preserve"> – восстановительных процессов с участием органических веществ: спиртов, альдегидов и кетонов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C6F44" w:rsidRPr="00034692">
        <w:trPr>
          <w:trHeight w:val="9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28</w:t>
            </w:r>
          </w:p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6C6F44" w:rsidRDefault="006C6F44" w:rsidP="006C6F4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C6F44">
              <w:rPr>
                <w:sz w:val="24"/>
                <w:szCs w:val="24"/>
              </w:rPr>
              <w:t xml:space="preserve">Подбор реагентов и запись уравнений </w:t>
            </w:r>
            <w:proofErr w:type="spellStart"/>
            <w:r w:rsidRPr="006C6F44">
              <w:rPr>
                <w:sz w:val="24"/>
                <w:szCs w:val="24"/>
              </w:rPr>
              <w:t>окислительно</w:t>
            </w:r>
            <w:proofErr w:type="spellEnd"/>
            <w:r w:rsidRPr="006C6F44">
              <w:rPr>
                <w:sz w:val="24"/>
                <w:szCs w:val="24"/>
              </w:rPr>
              <w:t xml:space="preserve"> – восстановительных процессов с участием органических веществ: углеводов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C6F44" w:rsidRPr="00034692">
        <w:trPr>
          <w:trHeight w:val="9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29</w:t>
            </w:r>
          </w:p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6C6F44" w:rsidRDefault="006C6F44" w:rsidP="006C6F4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C6F44">
              <w:rPr>
                <w:sz w:val="24"/>
                <w:szCs w:val="24"/>
              </w:rPr>
              <w:t>Использование метода электронно-ионного баланса (</w:t>
            </w:r>
            <w:proofErr w:type="spellStart"/>
            <w:r w:rsidRPr="006C6F44">
              <w:rPr>
                <w:sz w:val="24"/>
                <w:szCs w:val="24"/>
              </w:rPr>
              <w:t>полуреакций</w:t>
            </w:r>
            <w:proofErr w:type="spellEnd"/>
            <w:r w:rsidRPr="006C6F44">
              <w:rPr>
                <w:sz w:val="24"/>
                <w:szCs w:val="24"/>
              </w:rPr>
              <w:t xml:space="preserve">) для составления уравнений ОВР с участием органических веществ.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C6F44" w:rsidRPr="00034692">
        <w:trPr>
          <w:trHeight w:val="9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  <w:lang w:val="en-US"/>
              </w:rPr>
            </w:pPr>
            <w:r w:rsidRPr="00034692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6C6F44" w:rsidRDefault="006C6F44" w:rsidP="006C6F4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C6F44">
              <w:rPr>
                <w:sz w:val="24"/>
                <w:szCs w:val="24"/>
              </w:rPr>
              <w:t>Решение экспериментальных задач с использованием ОВР органических веществ.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C6F44" w:rsidRPr="00034692" w:rsidTr="009E6E5E">
        <w:trPr>
          <w:trHeight w:val="68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31</w:t>
            </w:r>
          </w:p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  <w:lang w:val="en-US"/>
              </w:rPr>
            </w:pPr>
            <w:r w:rsidRPr="00034692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6C6F44">
              <w:rPr>
                <w:sz w:val="24"/>
                <w:szCs w:val="24"/>
              </w:rPr>
              <w:t xml:space="preserve">Практическое применение </w:t>
            </w:r>
            <w:proofErr w:type="spellStart"/>
            <w:r w:rsidRPr="006C6F44">
              <w:rPr>
                <w:sz w:val="24"/>
                <w:szCs w:val="24"/>
              </w:rPr>
              <w:t>окислительно</w:t>
            </w:r>
            <w:proofErr w:type="spellEnd"/>
            <w:r w:rsidRPr="006C6F44">
              <w:rPr>
                <w:sz w:val="24"/>
                <w:szCs w:val="24"/>
              </w:rPr>
              <w:t>-восстановительных процессов. ОВР в промышленности. ОВР в металлургии: химическая и электрохимическая коррозия металлов.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C6F44" w:rsidRPr="00034692" w:rsidTr="006C6F44">
        <w:trPr>
          <w:trHeight w:val="27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33</w:t>
            </w:r>
          </w:p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.</w:t>
            </w:r>
            <w:r w:rsidRPr="000346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  <w:tr w:rsidR="006C6F44" w:rsidRPr="00034692" w:rsidTr="0063006D">
        <w:trPr>
          <w:trHeight w:val="62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6C6F44" w:rsidRPr="00034692" w:rsidRDefault="006C6F44" w:rsidP="006C6F44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6C6F44">
              <w:rPr>
                <w:sz w:val="24"/>
                <w:szCs w:val="24"/>
              </w:rPr>
              <w:t>Окислительно</w:t>
            </w:r>
            <w:proofErr w:type="spellEnd"/>
            <w:r w:rsidRPr="006C6F44">
              <w:rPr>
                <w:sz w:val="24"/>
                <w:szCs w:val="24"/>
              </w:rPr>
              <w:t>-восстановительные процессы в живой природе</w:t>
            </w:r>
            <w:r>
              <w:rPr>
                <w:sz w:val="24"/>
                <w:szCs w:val="24"/>
              </w:rPr>
              <w:t>.</w:t>
            </w:r>
            <w:r w:rsidRPr="00034692">
              <w:rPr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6C6F44" w:rsidRDefault="006C6F44" w:rsidP="006C6F44">
            <w:pPr>
              <w:spacing w:after="0" w:line="240" w:lineRule="auto"/>
              <w:ind w:left="0" w:right="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44" w:rsidRPr="00034692" w:rsidRDefault="006C6F44" w:rsidP="006C6F4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34692">
              <w:rPr>
                <w:sz w:val="24"/>
                <w:szCs w:val="24"/>
              </w:rPr>
              <w:t xml:space="preserve"> </w:t>
            </w:r>
          </w:p>
        </w:tc>
      </w:tr>
    </w:tbl>
    <w:p w:rsidR="006C5FA1" w:rsidRPr="00034692" w:rsidRDefault="006C5FA1" w:rsidP="000C040E">
      <w:pPr>
        <w:spacing w:after="0" w:line="240" w:lineRule="auto"/>
        <w:ind w:left="53" w:right="0" w:firstLine="0"/>
        <w:jc w:val="center"/>
        <w:rPr>
          <w:sz w:val="24"/>
          <w:szCs w:val="24"/>
        </w:rPr>
      </w:pPr>
    </w:p>
    <w:p w:rsidR="006C5FA1" w:rsidRPr="000C040E" w:rsidRDefault="003D511D" w:rsidP="000C040E">
      <w:pPr>
        <w:spacing w:after="28" w:line="240" w:lineRule="auto"/>
        <w:ind w:left="53" w:right="0" w:firstLine="0"/>
        <w:jc w:val="center"/>
        <w:rPr>
          <w:sz w:val="24"/>
          <w:szCs w:val="24"/>
        </w:rPr>
      </w:pPr>
      <w:r w:rsidRPr="000C040E">
        <w:rPr>
          <w:b/>
          <w:sz w:val="24"/>
          <w:szCs w:val="24"/>
        </w:rPr>
        <w:t xml:space="preserve"> </w:t>
      </w:r>
    </w:p>
    <w:p w:rsidR="006C5FA1" w:rsidRPr="000C040E" w:rsidRDefault="003D511D" w:rsidP="000C040E">
      <w:pPr>
        <w:pStyle w:val="1"/>
        <w:spacing w:line="240" w:lineRule="auto"/>
        <w:ind w:right="21"/>
        <w:rPr>
          <w:sz w:val="24"/>
          <w:szCs w:val="24"/>
        </w:rPr>
      </w:pPr>
      <w:r w:rsidRPr="000C040E">
        <w:rPr>
          <w:sz w:val="24"/>
          <w:szCs w:val="24"/>
        </w:rPr>
        <w:t xml:space="preserve">Литература </w:t>
      </w:r>
    </w:p>
    <w:p w:rsidR="006C5FA1" w:rsidRPr="000C040E" w:rsidRDefault="003D511D" w:rsidP="000C040E">
      <w:pPr>
        <w:spacing w:after="22" w:line="240" w:lineRule="auto"/>
        <w:ind w:left="53" w:right="0" w:firstLine="0"/>
        <w:jc w:val="center"/>
        <w:rPr>
          <w:sz w:val="24"/>
          <w:szCs w:val="24"/>
        </w:rPr>
      </w:pPr>
      <w:r w:rsidRPr="000C040E">
        <w:rPr>
          <w:b/>
          <w:sz w:val="24"/>
          <w:szCs w:val="24"/>
        </w:rPr>
        <w:t xml:space="preserve"> </w:t>
      </w:r>
    </w:p>
    <w:p w:rsidR="003D54F4" w:rsidRDefault="006C6F44" w:rsidP="00A10282">
      <w:pPr>
        <w:numPr>
          <w:ilvl w:val="0"/>
          <w:numId w:val="5"/>
        </w:numPr>
        <w:spacing w:line="240" w:lineRule="auto"/>
        <w:ind w:right="9"/>
        <w:rPr>
          <w:sz w:val="24"/>
          <w:szCs w:val="24"/>
        </w:rPr>
      </w:pPr>
      <w:r>
        <w:rPr>
          <w:sz w:val="24"/>
          <w:szCs w:val="24"/>
        </w:rPr>
        <w:t xml:space="preserve">Н.Е. Кузьменко, </w:t>
      </w:r>
      <w:proofErr w:type="spellStart"/>
      <w:r>
        <w:rPr>
          <w:sz w:val="24"/>
          <w:szCs w:val="24"/>
        </w:rPr>
        <w:t>В.В.Еремин</w:t>
      </w:r>
      <w:proofErr w:type="spellEnd"/>
      <w:r>
        <w:rPr>
          <w:sz w:val="24"/>
          <w:szCs w:val="24"/>
        </w:rPr>
        <w:t>. Начала химии. Современный курс для поступающих в ВУЗы</w:t>
      </w:r>
      <w:r w:rsidR="003D54F4">
        <w:rPr>
          <w:sz w:val="24"/>
          <w:szCs w:val="24"/>
        </w:rPr>
        <w:t>. В 2 томах. –М: 1 федеративная книготорговая компания, 1997-Т1, с.251-295.</w:t>
      </w:r>
    </w:p>
    <w:p w:rsidR="006C6F44" w:rsidRPr="003D54F4" w:rsidRDefault="003D54F4" w:rsidP="003D54F4">
      <w:pPr>
        <w:numPr>
          <w:ilvl w:val="0"/>
          <w:numId w:val="5"/>
        </w:numPr>
        <w:spacing w:line="240" w:lineRule="auto"/>
        <w:ind w:right="9"/>
        <w:rPr>
          <w:sz w:val="24"/>
          <w:szCs w:val="24"/>
        </w:rPr>
      </w:pPr>
      <w:r w:rsidRPr="003D54F4">
        <w:rPr>
          <w:sz w:val="24"/>
          <w:szCs w:val="24"/>
        </w:rPr>
        <w:t xml:space="preserve">Н.Е. Кузьменко, </w:t>
      </w:r>
      <w:proofErr w:type="spellStart"/>
      <w:r w:rsidRPr="003D54F4">
        <w:rPr>
          <w:sz w:val="24"/>
          <w:szCs w:val="24"/>
        </w:rPr>
        <w:t>В.В.Еремин</w:t>
      </w:r>
      <w:proofErr w:type="spellEnd"/>
      <w:r w:rsidRPr="003D54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6F44" w:rsidRPr="003D54F4">
        <w:rPr>
          <w:sz w:val="24"/>
          <w:szCs w:val="24"/>
        </w:rPr>
        <w:t>2400 задач</w:t>
      </w:r>
      <w:r>
        <w:rPr>
          <w:sz w:val="24"/>
          <w:szCs w:val="24"/>
        </w:rPr>
        <w:t xml:space="preserve"> по химии для школьников и поступающих в </w:t>
      </w:r>
      <w:proofErr w:type="gramStart"/>
      <w:r>
        <w:rPr>
          <w:sz w:val="24"/>
          <w:szCs w:val="24"/>
        </w:rPr>
        <w:t>ВУЗы.-</w:t>
      </w:r>
      <w:proofErr w:type="gramEnd"/>
      <w:r>
        <w:rPr>
          <w:sz w:val="24"/>
          <w:szCs w:val="24"/>
        </w:rPr>
        <w:t>М.: Дрофа, 1999.-с.121-150.</w:t>
      </w:r>
    </w:p>
    <w:p w:rsidR="006C5FA1" w:rsidRPr="006C6F44" w:rsidRDefault="003D511D" w:rsidP="00A10282">
      <w:pPr>
        <w:numPr>
          <w:ilvl w:val="0"/>
          <w:numId w:val="5"/>
        </w:numPr>
        <w:spacing w:line="240" w:lineRule="auto"/>
        <w:ind w:right="9"/>
        <w:rPr>
          <w:sz w:val="24"/>
          <w:szCs w:val="24"/>
        </w:rPr>
      </w:pPr>
      <w:r w:rsidRPr="006C6F44">
        <w:rPr>
          <w:sz w:val="24"/>
          <w:szCs w:val="24"/>
        </w:rPr>
        <w:t>Б.В. Румянцев, М.А. Усиченко, И.В. Котикова  «Окислительно – восстановительные процессы», методическое пособие,</w:t>
      </w:r>
      <w:r w:rsidR="00A10282" w:rsidRPr="006C6F44">
        <w:rPr>
          <w:sz w:val="24"/>
          <w:szCs w:val="24"/>
        </w:rPr>
        <w:t xml:space="preserve"> </w:t>
      </w:r>
      <w:r w:rsidRPr="006C6F44">
        <w:rPr>
          <w:sz w:val="24"/>
          <w:szCs w:val="24"/>
        </w:rPr>
        <w:t xml:space="preserve">М. БИНОМ. Лаборатория знаний, 2013 </w:t>
      </w:r>
    </w:p>
    <w:p w:rsidR="00A10282" w:rsidRPr="006C6F44" w:rsidRDefault="003D511D" w:rsidP="00A10282">
      <w:pPr>
        <w:numPr>
          <w:ilvl w:val="0"/>
          <w:numId w:val="5"/>
        </w:numPr>
        <w:spacing w:line="240" w:lineRule="auto"/>
        <w:ind w:right="9"/>
        <w:rPr>
          <w:sz w:val="24"/>
          <w:szCs w:val="24"/>
        </w:rPr>
      </w:pPr>
      <w:r w:rsidRPr="006C6F44">
        <w:rPr>
          <w:sz w:val="24"/>
          <w:szCs w:val="24"/>
        </w:rPr>
        <w:t xml:space="preserve">Б.В. Румянцев, М.А. Усиченко   «Окислительно – восстановительные процессы», учебное  пособие,   М. БИНОМ. Лаборатория знаний, 2013   </w:t>
      </w:r>
    </w:p>
    <w:p w:rsidR="006C6F44" w:rsidRPr="006C6F44" w:rsidRDefault="006C6F44" w:rsidP="00A10282">
      <w:pPr>
        <w:pStyle w:val="a3"/>
        <w:numPr>
          <w:ilvl w:val="0"/>
          <w:numId w:val="5"/>
        </w:numPr>
        <w:tabs>
          <w:tab w:val="left" w:pos="9356"/>
        </w:tabs>
        <w:spacing w:after="98"/>
        <w:ind w:right="160"/>
      </w:pPr>
      <w:r w:rsidRPr="006C6F44">
        <w:t xml:space="preserve">Э.А. </w:t>
      </w:r>
      <w:proofErr w:type="spellStart"/>
      <w:r w:rsidRPr="006C6F44">
        <w:t>Сидорская</w:t>
      </w:r>
      <w:proofErr w:type="spellEnd"/>
      <w:r w:rsidRPr="006C6F44">
        <w:t xml:space="preserve">. О методе </w:t>
      </w:r>
      <w:proofErr w:type="spellStart"/>
      <w:r w:rsidRPr="006C6F44">
        <w:t>полуреакций</w:t>
      </w:r>
      <w:proofErr w:type="spellEnd"/>
      <w:r w:rsidRPr="006C6F44">
        <w:t>. //Химия в школе.-1993, №5</w:t>
      </w:r>
    </w:p>
    <w:p w:rsidR="00A10282" w:rsidRPr="006C6F44" w:rsidRDefault="00A10282" w:rsidP="00A10282">
      <w:pPr>
        <w:pStyle w:val="a3"/>
        <w:numPr>
          <w:ilvl w:val="0"/>
          <w:numId w:val="5"/>
        </w:numPr>
        <w:tabs>
          <w:tab w:val="left" w:pos="9356"/>
        </w:tabs>
        <w:spacing w:after="98"/>
        <w:ind w:right="160"/>
      </w:pPr>
      <w:r w:rsidRPr="006C6F44">
        <w:t>Органическая химия . Учебное пособие для учащихся школ с углубленным изучением химии// Под ред. В.Ф.Травеня; М., РХТУ им. Д.И.Менделеева, 2005г, 200с</w:t>
      </w:r>
    </w:p>
    <w:p w:rsidR="00A10282" w:rsidRPr="006C6F44" w:rsidRDefault="006C6F44" w:rsidP="00A10282">
      <w:pPr>
        <w:pStyle w:val="a3"/>
        <w:numPr>
          <w:ilvl w:val="0"/>
          <w:numId w:val="5"/>
        </w:numPr>
        <w:tabs>
          <w:tab w:val="left" w:pos="9356"/>
        </w:tabs>
        <w:spacing w:after="98"/>
        <w:ind w:right="160"/>
      </w:pPr>
      <w:proofErr w:type="spellStart"/>
      <w:r w:rsidRPr="006C6F44">
        <w:t>Г.М.Хомченко</w:t>
      </w:r>
      <w:proofErr w:type="spellEnd"/>
      <w:r w:rsidRPr="006C6F44">
        <w:t xml:space="preserve">., К.И. Севастьянова. </w:t>
      </w:r>
      <w:proofErr w:type="spellStart"/>
      <w:r w:rsidR="00A10282" w:rsidRPr="006C6F44">
        <w:t>Окислите</w:t>
      </w:r>
      <w:r w:rsidRPr="006C6F44">
        <w:t>льно</w:t>
      </w:r>
      <w:proofErr w:type="spellEnd"/>
      <w:r w:rsidRPr="006C6F44">
        <w:t xml:space="preserve">-восстановительные реакции: Пособие для </w:t>
      </w:r>
      <w:proofErr w:type="gramStart"/>
      <w:r w:rsidRPr="006C6F44">
        <w:t>учащихся.-</w:t>
      </w:r>
      <w:proofErr w:type="gramEnd"/>
      <w:r w:rsidRPr="006C6F44">
        <w:t>М.:</w:t>
      </w:r>
      <w:r w:rsidR="003D54F4">
        <w:t xml:space="preserve"> </w:t>
      </w:r>
      <w:r w:rsidRPr="006C6F44">
        <w:t>Просвещение, 1999 г., 144с.</w:t>
      </w:r>
    </w:p>
    <w:p w:rsidR="006C5FA1" w:rsidRPr="006C6F44" w:rsidRDefault="003D511D" w:rsidP="000C040E">
      <w:pPr>
        <w:spacing w:after="220" w:line="240" w:lineRule="auto"/>
        <w:ind w:left="0" w:right="0" w:firstLine="0"/>
        <w:jc w:val="left"/>
        <w:rPr>
          <w:sz w:val="24"/>
          <w:szCs w:val="24"/>
        </w:rPr>
      </w:pPr>
      <w:r w:rsidRPr="006C6F44">
        <w:rPr>
          <w:sz w:val="24"/>
          <w:szCs w:val="24"/>
        </w:rPr>
        <w:t xml:space="preserve"> </w:t>
      </w:r>
    </w:p>
    <w:p w:rsidR="003D511D" w:rsidRPr="006C6F44" w:rsidRDefault="003D511D" w:rsidP="003D511D">
      <w:pPr>
        <w:jc w:val="center"/>
        <w:rPr>
          <w:b/>
          <w:color w:val="auto"/>
          <w:sz w:val="24"/>
          <w:szCs w:val="24"/>
        </w:rPr>
      </w:pPr>
      <w:r w:rsidRPr="006C6F44">
        <w:rPr>
          <w:b/>
          <w:color w:val="auto"/>
          <w:sz w:val="24"/>
          <w:szCs w:val="24"/>
        </w:rPr>
        <w:t>Мультимедийное обеспечение: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</w:rPr>
        <w:t xml:space="preserve">Единые образовательные ресурсы с  сайта  </w:t>
      </w:r>
      <w:r w:rsidRPr="003D511D">
        <w:rPr>
          <w:color w:val="auto"/>
          <w:sz w:val="24"/>
          <w:szCs w:val="24"/>
          <w:lang w:val="en-US"/>
        </w:rPr>
        <w:t>www</w:t>
      </w:r>
      <w:r w:rsidRPr="003D511D">
        <w:rPr>
          <w:color w:val="auto"/>
          <w:sz w:val="24"/>
          <w:szCs w:val="24"/>
        </w:rPr>
        <w:t xml:space="preserve">. </w:t>
      </w:r>
      <w:r w:rsidRPr="003D511D">
        <w:rPr>
          <w:color w:val="auto"/>
          <w:sz w:val="24"/>
          <w:szCs w:val="24"/>
          <w:lang w:val="en-US"/>
        </w:rPr>
        <w:t>school</w:t>
      </w:r>
      <w:r w:rsidRPr="003D511D">
        <w:rPr>
          <w:color w:val="auto"/>
          <w:sz w:val="24"/>
          <w:szCs w:val="24"/>
        </w:rPr>
        <w:t>-</w:t>
      </w:r>
      <w:proofErr w:type="spellStart"/>
      <w:r w:rsidRPr="003D511D">
        <w:rPr>
          <w:color w:val="auto"/>
          <w:sz w:val="24"/>
          <w:szCs w:val="24"/>
          <w:lang w:val="en-US"/>
        </w:rPr>
        <w:t>coolection</w:t>
      </w:r>
      <w:proofErr w:type="spellEnd"/>
      <w:r w:rsidRPr="003D511D">
        <w:rPr>
          <w:color w:val="auto"/>
          <w:sz w:val="24"/>
          <w:szCs w:val="24"/>
        </w:rPr>
        <w:t>.</w:t>
      </w:r>
      <w:proofErr w:type="spellStart"/>
      <w:r w:rsidRPr="003D511D">
        <w:rPr>
          <w:color w:val="auto"/>
          <w:sz w:val="24"/>
          <w:szCs w:val="24"/>
          <w:lang w:val="en-US"/>
        </w:rPr>
        <w:t>edu</w:t>
      </w:r>
      <w:proofErr w:type="spellEnd"/>
      <w:r w:rsidRPr="003D511D">
        <w:rPr>
          <w:color w:val="auto"/>
          <w:sz w:val="24"/>
          <w:szCs w:val="24"/>
        </w:rPr>
        <w:t>.</w:t>
      </w:r>
      <w:proofErr w:type="spellStart"/>
      <w:r w:rsidRPr="003D511D">
        <w:rPr>
          <w:color w:val="auto"/>
          <w:sz w:val="24"/>
          <w:szCs w:val="24"/>
          <w:lang w:val="en-US"/>
        </w:rPr>
        <w:t>ru</w:t>
      </w:r>
      <w:proofErr w:type="spellEnd"/>
    </w:p>
    <w:p w:rsidR="003D511D" w:rsidRPr="003D511D" w:rsidRDefault="003D511D" w:rsidP="003D511D">
      <w:pPr>
        <w:spacing w:after="0" w:line="240" w:lineRule="auto"/>
        <w:ind w:left="709" w:right="0" w:hanging="425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</w:t>
      </w:r>
      <w:r w:rsidRPr="003D511D">
        <w:rPr>
          <w:color w:val="auto"/>
          <w:sz w:val="24"/>
          <w:szCs w:val="24"/>
        </w:rPr>
        <w:t>(единой коллекции образовательных ресурсов)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  <w:lang w:val="en-US"/>
        </w:rPr>
        <w:t>CD</w:t>
      </w:r>
      <w:r w:rsidRPr="003D511D">
        <w:rPr>
          <w:color w:val="auto"/>
          <w:sz w:val="24"/>
          <w:szCs w:val="24"/>
        </w:rPr>
        <w:t xml:space="preserve"> «Неорганическая химия», издательство «Учитель»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  <w:lang w:val="en-US"/>
        </w:rPr>
        <w:t>CD</w:t>
      </w:r>
      <w:r w:rsidRPr="003D511D">
        <w:rPr>
          <w:color w:val="auto"/>
          <w:sz w:val="24"/>
          <w:szCs w:val="24"/>
        </w:rPr>
        <w:t xml:space="preserve"> «Органическая химия», издательство «Учитель»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  <w:lang w:val="en-US"/>
        </w:rPr>
        <w:t>CD</w:t>
      </w:r>
      <w:r w:rsidRPr="003D511D">
        <w:rPr>
          <w:color w:val="auto"/>
          <w:sz w:val="24"/>
          <w:szCs w:val="24"/>
        </w:rPr>
        <w:t xml:space="preserve"> «Общая химия», издательство «Учитель»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  <w:lang w:val="en-US"/>
        </w:rPr>
        <w:t>CD</w:t>
      </w:r>
      <w:r w:rsidRPr="003D511D">
        <w:rPr>
          <w:color w:val="auto"/>
          <w:sz w:val="24"/>
          <w:szCs w:val="24"/>
        </w:rPr>
        <w:t xml:space="preserve"> «Химия элементов», издательство «Учитель»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</w:rPr>
        <w:t>Химия (8-11 класс). Виртуальная лаборатория (учебное электронное издание)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</w:rPr>
        <w:t>С</w:t>
      </w:r>
      <w:r w:rsidRPr="003D511D">
        <w:rPr>
          <w:color w:val="auto"/>
          <w:sz w:val="24"/>
          <w:szCs w:val="24"/>
          <w:lang w:val="en-US"/>
        </w:rPr>
        <w:t>D</w:t>
      </w:r>
      <w:r w:rsidRPr="003D511D">
        <w:rPr>
          <w:color w:val="auto"/>
          <w:sz w:val="24"/>
          <w:szCs w:val="24"/>
        </w:rPr>
        <w:t xml:space="preserve"> «Химия 8-11 класс», Библиотека электронных наглядных пособий.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  <w:lang w:val="en-US"/>
        </w:rPr>
        <w:t>CD</w:t>
      </w:r>
      <w:r w:rsidRPr="003D511D">
        <w:rPr>
          <w:color w:val="auto"/>
          <w:sz w:val="24"/>
          <w:szCs w:val="24"/>
        </w:rPr>
        <w:t xml:space="preserve"> Самоучитель «Химия для всех» (8-11 класс)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  <w:lang w:val="en-US"/>
        </w:rPr>
        <w:t>CD</w:t>
      </w:r>
      <w:r w:rsidRPr="003D511D">
        <w:rPr>
          <w:color w:val="auto"/>
          <w:sz w:val="24"/>
          <w:szCs w:val="24"/>
        </w:rPr>
        <w:t xml:space="preserve"> «Химия в школе. Минеральные вещества», электронные тесты.</w:t>
      </w:r>
    </w:p>
    <w:p w:rsidR="003D511D" w:rsidRPr="003D511D" w:rsidRDefault="003D511D" w:rsidP="003D511D">
      <w:pPr>
        <w:numPr>
          <w:ilvl w:val="0"/>
          <w:numId w:val="4"/>
        </w:numPr>
        <w:spacing w:after="0" w:line="240" w:lineRule="auto"/>
        <w:ind w:left="709" w:right="0" w:hanging="425"/>
        <w:jc w:val="left"/>
        <w:rPr>
          <w:color w:val="auto"/>
          <w:sz w:val="24"/>
          <w:szCs w:val="24"/>
        </w:rPr>
      </w:pPr>
      <w:r w:rsidRPr="003D511D">
        <w:rPr>
          <w:color w:val="auto"/>
          <w:sz w:val="24"/>
          <w:szCs w:val="24"/>
          <w:lang w:val="en-US"/>
        </w:rPr>
        <w:t>CD</w:t>
      </w:r>
      <w:r w:rsidRPr="003D511D">
        <w:rPr>
          <w:color w:val="auto"/>
          <w:sz w:val="24"/>
          <w:szCs w:val="24"/>
        </w:rPr>
        <w:t xml:space="preserve"> «Тренажер по химии, тесты для подготовки к экзаменам», 2 ш</w:t>
      </w:r>
      <w:r>
        <w:rPr>
          <w:color w:val="auto"/>
          <w:sz w:val="24"/>
          <w:szCs w:val="24"/>
        </w:rPr>
        <w:t>т</w:t>
      </w:r>
    </w:p>
    <w:p w:rsidR="006C5FA1" w:rsidRPr="000C040E" w:rsidRDefault="006C5FA1" w:rsidP="003D511D">
      <w:pPr>
        <w:spacing w:after="218" w:line="240" w:lineRule="auto"/>
        <w:ind w:left="709" w:right="0" w:hanging="425"/>
        <w:jc w:val="left"/>
        <w:rPr>
          <w:sz w:val="24"/>
          <w:szCs w:val="24"/>
        </w:rPr>
      </w:pPr>
    </w:p>
    <w:p w:rsidR="006C5FA1" w:rsidRPr="000C040E" w:rsidRDefault="003D511D" w:rsidP="000C040E">
      <w:pPr>
        <w:spacing w:after="220" w:line="240" w:lineRule="auto"/>
        <w:ind w:left="0" w:right="0" w:firstLine="0"/>
        <w:jc w:val="left"/>
        <w:rPr>
          <w:sz w:val="24"/>
          <w:szCs w:val="24"/>
        </w:rPr>
      </w:pPr>
      <w:r w:rsidRPr="000C040E">
        <w:rPr>
          <w:sz w:val="24"/>
          <w:szCs w:val="24"/>
        </w:rPr>
        <w:t xml:space="preserve"> </w:t>
      </w:r>
    </w:p>
    <w:p w:rsidR="006C5FA1" w:rsidRPr="000C040E" w:rsidRDefault="003D511D" w:rsidP="000C040E">
      <w:pPr>
        <w:spacing w:after="220" w:line="240" w:lineRule="auto"/>
        <w:ind w:left="0" w:right="0" w:firstLine="0"/>
        <w:jc w:val="left"/>
        <w:rPr>
          <w:sz w:val="24"/>
          <w:szCs w:val="24"/>
        </w:rPr>
      </w:pPr>
      <w:r w:rsidRPr="000C040E">
        <w:rPr>
          <w:sz w:val="24"/>
          <w:szCs w:val="24"/>
        </w:rPr>
        <w:t xml:space="preserve"> </w:t>
      </w:r>
    </w:p>
    <w:p w:rsidR="006C5FA1" w:rsidRPr="000C040E" w:rsidRDefault="003D511D" w:rsidP="000C040E">
      <w:pPr>
        <w:spacing w:after="217" w:line="240" w:lineRule="auto"/>
        <w:ind w:left="0" w:right="0" w:firstLine="0"/>
        <w:jc w:val="left"/>
        <w:rPr>
          <w:sz w:val="24"/>
          <w:szCs w:val="24"/>
        </w:rPr>
      </w:pPr>
      <w:r w:rsidRPr="000C040E">
        <w:rPr>
          <w:sz w:val="24"/>
          <w:szCs w:val="24"/>
        </w:rPr>
        <w:t xml:space="preserve"> </w:t>
      </w:r>
    </w:p>
    <w:p w:rsidR="006C5FA1" w:rsidRPr="000C040E" w:rsidRDefault="003D511D" w:rsidP="000C040E">
      <w:pPr>
        <w:spacing w:after="220" w:line="240" w:lineRule="auto"/>
        <w:ind w:left="0" w:right="0" w:firstLine="0"/>
        <w:jc w:val="left"/>
        <w:rPr>
          <w:sz w:val="24"/>
          <w:szCs w:val="24"/>
        </w:rPr>
      </w:pPr>
      <w:r w:rsidRPr="000C040E">
        <w:rPr>
          <w:sz w:val="24"/>
          <w:szCs w:val="24"/>
        </w:rPr>
        <w:t xml:space="preserve"> </w:t>
      </w:r>
    </w:p>
    <w:p w:rsidR="006C5FA1" w:rsidRPr="000C040E" w:rsidRDefault="003D511D" w:rsidP="000C040E">
      <w:pPr>
        <w:spacing w:after="0" w:line="240" w:lineRule="auto"/>
        <w:ind w:left="1430" w:right="0" w:firstLine="0"/>
        <w:jc w:val="left"/>
        <w:rPr>
          <w:sz w:val="24"/>
          <w:szCs w:val="24"/>
        </w:rPr>
      </w:pPr>
      <w:r w:rsidRPr="000C040E">
        <w:rPr>
          <w:sz w:val="24"/>
          <w:szCs w:val="24"/>
        </w:rPr>
        <w:t xml:space="preserve">  </w:t>
      </w:r>
    </w:p>
    <w:p w:rsidR="006C5FA1" w:rsidRPr="000C040E" w:rsidRDefault="003D511D" w:rsidP="000C040E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0C040E">
        <w:rPr>
          <w:sz w:val="24"/>
          <w:szCs w:val="24"/>
        </w:rPr>
        <w:t xml:space="preserve"> </w:t>
      </w:r>
    </w:p>
    <w:p w:rsidR="000C040E" w:rsidRPr="000C040E" w:rsidRDefault="003D511D" w:rsidP="000C040E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0C040E">
        <w:rPr>
          <w:sz w:val="24"/>
          <w:szCs w:val="24"/>
        </w:rPr>
        <w:t xml:space="preserve"> </w:t>
      </w:r>
    </w:p>
    <w:sectPr w:rsidR="000C040E" w:rsidRPr="000C040E" w:rsidSect="006325AB">
      <w:pgSz w:w="11906" w:h="16838"/>
      <w:pgMar w:top="1138" w:right="830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308"/>
    <w:multiLevelType w:val="hybridMultilevel"/>
    <w:tmpl w:val="815ABB58"/>
    <w:lvl w:ilvl="0" w:tplc="BC48A0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12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C33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440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A81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237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A099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2A5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067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1E7A1B"/>
    <w:multiLevelType w:val="hybridMultilevel"/>
    <w:tmpl w:val="52AA9C64"/>
    <w:lvl w:ilvl="0" w:tplc="1E805F7C">
      <w:start w:val="29"/>
      <w:numFmt w:val="decimal"/>
      <w:lvlText w:val="%1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0A38A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043400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880F2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6CAC4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FE05F6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0586C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2843C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484F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92DFB"/>
    <w:multiLevelType w:val="hybridMultilevel"/>
    <w:tmpl w:val="492A3672"/>
    <w:lvl w:ilvl="0" w:tplc="D36669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55DD4423"/>
    <w:multiLevelType w:val="hybridMultilevel"/>
    <w:tmpl w:val="765A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96694"/>
    <w:multiLevelType w:val="hybridMultilevel"/>
    <w:tmpl w:val="17628D0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FA1"/>
    <w:rsid w:val="00034692"/>
    <w:rsid w:val="000C040E"/>
    <w:rsid w:val="000F1577"/>
    <w:rsid w:val="00125083"/>
    <w:rsid w:val="00152880"/>
    <w:rsid w:val="00177137"/>
    <w:rsid w:val="001D57D5"/>
    <w:rsid w:val="00274F26"/>
    <w:rsid w:val="0035792F"/>
    <w:rsid w:val="003802BA"/>
    <w:rsid w:val="003D511D"/>
    <w:rsid w:val="003D54F4"/>
    <w:rsid w:val="004374BA"/>
    <w:rsid w:val="00492AC1"/>
    <w:rsid w:val="0058641C"/>
    <w:rsid w:val="0063006D"/>
    <w:rsid w:val="006325AB"/>
    <w:rsid w:val="00647968"/>
    <w:rsid w:val="006A37C8"/>
    <w:rsid w:val="006C5FA1"/>
    <w:rsid w:val="006C6F44"/>
    <w:rsid w:val="006D4B59"/>
    <w:rsid w:val="00700E80"/>
    <w:rsid w:val="007B4B3A"/>
    <w:rsid w:val="0090359A"/>
    <w:rsid w:val="009322E3"/>
    <w:rsid w:val="009A404A"/>
    <w:rsid w:val="009E6E5E"/>
    <w:rsid w:val="00A0686D"/>
    <w:rsid w:val="00A10282"/>
    <w:rsid w:val="00A41739"/>
    <w:rsid w:val="00A9764B"/>
    <w:rsid w:val="00AC7A72"/>
    <w:rsid w:val="00AD095D"/>
    <w:rsid w:val="00B52E4B"/>
    <w:rsid w:val="00C10DEC"/>
    <w:rsid w:val="00C51EA8"/>
    <w:rsid w:val="00D06EB4"/>
    <w:rsid w:val="00DF6B8C"/>
    <w:rsid w:val="00E42D7E"/>
    <w:rsid w:val="00EE6765"/>
    <w:rsid w:val="00FC6333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835B9-2942-4F5E-B905-E90830FF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4A"/>
    <w:pPr>
      <w:spacing w:after="5" w:line="303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A404A"/>
    <w:pPr>
      <w:keepNext/>
      <w:keepLines/>
      <w:spacing w:after="0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404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A40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A37C8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customStyle="1" w:styleId="7">
    <w:name w:val="Основной текст (7)_"/>
    <w:link w:val="70"/>
    <w:rsid w:val="006A37C8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A37C8"/>
    <w:pPr>
      <w:widowControl w:val="0"/>
      <w:shd w:val="clear" w:color="auto" w:fill="FFFFFF"/>
      <w:spacing w:before="1380" w:after="180" w:line="0" w:lineRule="atLeast"/>
      <w:ind w:left="0" w:right="0" w:firstLine="0"/>
      <w:jc w:val="center"/>
    </w:pPr>
    <w:rPr>
      <w:rFonts w:ascii="Trebuchet MS" w:eastAsia="Trebuchet MS" w:hAnsi="Trebuchet MS" w:cs="Trebuchet MS"/>
      <w:b/>
      <w:bCs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User</cp:lastModifiedBy>
  <cp:revision>12</cp:revision>
  <dcterms:created xsi:type="dcterms:W3CDTF">2014-10-08T13:27:00Z</dcterms:created>
  <dcterms:modified xsi:type="dcterms:W3CDTF">2014-11-11T17:04:00Z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