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90" w:rsidRDefault="00D57190" w:rsidP="00D57190">
      <w:pPr>
        <w:jc w:val="center"/>
      </w:pPr>
    </w:p>
    <w:p w:rsidR="00D57190" w:rsidRDefault="00D57190" w:rsidP="00D57190">
      <w:pPr>
        <w:jc w:val="center"/>
      </w:pPr>
    </w:p>
    <w:p w:rsidR="004E2281" w:rsidRDefault="00D57190" w:rsidP="00D57190">
      <w:pPr>
        <w:jc w:val="center"/>
      </w:pPr>
      <w:r w:rsidRPr="00D57190">
        <w:rPr>
          <w:noProof/>
          <w:lang w:eastAsia="ru-RU"/>
        </w:rPr>
        <w:drawing>
          <wp:inline distT="0" distB="0" distL="0" distR="0">
            <wp:extent cx="5436000" cy="6605484"/>
            <wp:effectExtent l="19050" t="0" r="0" b="0"/>
            <wp:docPr id="3" name="Рисунок 1" descr="http://onlystands.ru/img/big_types/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lystands.ru/img/big_types/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74" cy="661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90" w:rsidRPr="00D57190" w:rsidRDefault="00D57190" w:rsidP="00D5719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7190">
        <w:rPr>
          <w:rFonts w:ascii="Times New Roman" w:hAnsi="Times New Roman" w:cs="Times New Roman"/>
          <w:b/>
          <w:sz w:val="48"/>
          <w:szCs w:val="48"/>
        </w:rPr>
        <w:t xml:space="preserve">Лермонтов Михаил Юрьевич </w:t>
      </w:r>
    </w:p>
    <w:p w:rsidR="00D57190" w:rsidRPr="00D57190" w:rsidRDefault="00D57190" w:rsidP="00D5719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7190">
        <w:rPr>
          <w:rFonts w:ascii="Times New Roman" w:hAnsi="Times New Roman" w:cs="Times New Roman"/>
          <w:b/>
          <w:sz w:val="48"/>
          <w:szCs w:val="48"/>
        </w:rPr>
        <w:t>(1814 - 1841)</w:t>
      </w:r>
    </w:p>
    <w:p w:rsidR="00855E9E" w:rsidRDefault="00855E9E"/>
    <w:p w:rsidR="00D57190" w:rsidRDefault="00D57190"/>
    <w:p w:rsidR="00D57190" w:rsidRDefault="00D57190"/>
    <w:p w:rsidR="00D57190" w:rsidRDefault="00D57190"/>
    <w:p w:rsidR="00855E9E" w:rsidRDefault="00855E9E" w:rsidP="00D57190">
      <w:pPr>
        <w:jc w:val="both"/>
      </w:pPr>
      <w:r>
        <w:rPr>
          <w:noProof/>
          <w:lang w:eastAsia="ru-RU"/>
        </w:rPr>
        <w:drawing>
          <wp:inline distT="0" distB="0" distL="0" distR="0">
            <wp:extent cx="5762012" cy="4514400"/>
            <wp:effectExtent l="19050" t="0" r="0" b="0"/>
            <wp:docPr id="4" name="Рисунок 4" descr="http://www.tambovlib.ru/books/image/lermontov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mbovlib.ru/books/image/lermontov_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4" cy="45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90" w:rsidRPr="00D57190" w:rsidRDefault="00D57190" w:rsidP="00D5719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57190" w:rsidRPr="00D57190" w:rsidRDefault="00D57190" w:rsidP="00D57190">
      <w:pPr>
        <w:spacing w:after="0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D57190">
        <w:rPr>
          <w:rFonts w:ascii="Times New Roman" w:hAnsi="Times New Roman" w:cs="Times New Roman"/>
          <w:b/>
          <w:color w:val="000000"/>
          <w:sz w:val="48"/>
          <w:szCs w:val="48"/>
        </w:rPr>
        <w:t>...</w:t>
      </w:r>
      <w:r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С</w:t>
      </w:r>
      <w:r w:rsidRPr="00D57190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  <w:r w:rsidRPr="00D57190">
        <w:rPr>
          <w:rFonts w:ascii="Times New Roman" w:hAnsi="Times New Roman" w:cs="Times New Roman"/>
          <w:b/>
          <w:color w:val="000000"/>
          <w:sz w:val="48"/>
          <w:szCs w:val="48"/>
        </w:rPr>
        <w:t>собой</w:t>
      </w:r>
      <w:proofErr w:type="gramStart"/>
      <w:r w:rsidRPr="00D57190">
        <w:rPr>
          <w:rFonts w:ascii="Times New Roman" w:hAnsi="Times New Roman" w:cs="Times New Roman"/>
          <w:b/>
          <w:color w:val="000000"/>
          <w:sz w:val="48"/>
          <w:szCs w:val="48"/>
        </w:rPr>
        <w:br/>
        <w:t>В</w:t>
      </w:r>
      <w:proofErr w:type="gramEnd"/>
      <w:r w:rsidRPr="00D57190">
        <w:rPr>
          <w:rFonts w:ascii="Times New Roman" w:hAnsi="Times New Roman" w:cs="Times New Roman"/>
          <w:b/>
          <w:color w:val="000000"/>
          <w:sz w:val="48"/>
          <w:szCs w:val="48"/>
        </w:rPr>
        <w:t> </w:t>
      </w:r>
      <w:r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  <w:r w:rsidRPr="00D57190">
        <w:rPr>
          <w:rFonts w:ascii="Times New Roman" w:hAnsi="Times New Roman" w:cs="Times New Roman"/>
          <w:b/>
          <w:color w:val="000000"/>
          <w:sz w:val="48"/>
          <w:szCs w:val="48"/>
        </w:rPr>
        <w:t>могилу он унес летучий рой</w:t>
      </w:r>
      <w:r w:rsidRPr="00D57190">
        <w:rPr>
          <w:rFonts w:ascii="Times New Roman" w:hAnsi="Times New Roman" w:cs="Times New Roman"/>
          <w:b/>
          <w:color w:val="000000"/>
          <w:sz w:val="48"/>
          <w:szCs w:val="48"/>
        </w:rPr>
        <w:br/>
        <w:t>Еще незрелых, темных вдохновений,</w:t>
      </w:r>
      <w:r w:rsidRPr="00D57190">
        <w:rPr>
          <w:rFonts w:ascii="Times New Roman" w:hAnsi="Times New Roman" w:cs="Times New Roman"/>
          <w:b/>
          <w:color w:val="000000"/>
          <w:sz w:val="48"/>
          <w:szCs w:val="48"/>
        </w:rPr>
        <w:br/>
        <w:t>Обманутых надежд и горьких сожалений!</w:t>
      </w:r>
    </w:p>
    <w:p w:rsidR="00D57190" w:rsidRDefault="00D57190"/>
    <w:p w:rsidR="00D57190" w:rsidRPr="00D57190" w:rsidRDefault="00D57190" w:rsidP="00D57190">
      <w:pPr>
        <w:jc w:val="center"/>
        <w:rPr>
          <w:sz w:val="48"/>
          <w:szCs w:val="48"/>
        </w:rPr>
      </w:pPr>
    </w:p>
    <w:p w:rsidR="00D57190" w:rsidRDefault="00D57190"/>
    <w:p w:rsidR="00D57190" w:rsidRPr="00D57190" w:rsidRDefault="00D57190">
      <w:pPr>
        <w:rPr>
          <w:b/>
          <w:sz w:val="48"/>
          <w:szCs w:val="48"/>
        </w:rPr>
      </w:pPr>
    </w:p>
    <w:p w:rsidR="00D57190" w:rsidRDefault="00D57190" w:rsidP="00D57190">
      <w:pPr>
        <w:pStyle w:val="a5"/>
        <w:spacing w:before="0" w:beforeAutospacing="0" w:after="0" w:afterAutospacing="0"/>
        <w:rPr>
          <w:b/>
          <w:color w:val="000000"/>
          <w:sz w:val="48"/>
          <w:szCs w:val="48"/>
        </w:rPr>
      </w:pPr>
    </w:p>
    <w:p w:rsidR="00D57190" w:rsidRDefault="00D57190" w:rsidP="00D57190">
      <w:pPr>
        <w:pStyle w:val="a5"/>
        <w:spacing w:before="0" w:beforeAutospacing="0" w:after="0" w:afterAutospacing="0"/>
        <w:rPr>
          <w:b/>
          <w:color w:val="000000"/>
          <w:sz w:val="48"/>
          <w:szCs w:val="48"/>
        </w:rPr>
      </w:pPr>
    </w:p>
    <w:p w:rsidR="00D57190" w:rsidRDefault="00D57190" w:rsidP="00D57190">
      <w:pPr>
        <w:pStyle w:val="a5"/>
        <w:spacing w:before="0" w:beforeAutospacing="0" w:after="0" w:afterAutospacing="0"/>
        <w:rPr>
          <w:b/>
          <w:color w:val="000000"/>
          <w:sz w:val="48"/>
          <w:szCs w:val="48"/>
        </w:rPr>
      </w:pPr>
    </w:p>
    <w:p w:rsidR="00D57190" w:rsidRPr="00D57190" w:rsidRDefault="00D57190" w:rsidP="00D57190">
      <w:pPr>
        <w:pStyle w:val="a5"/>
        <w:spacing w:before="0" w:beforeAutospacing="0" w:after="0" w:afterAutospacing="0"/>
        <w:rPr>
          <w:b/>
          <w:color w:val="000000"/>
          <w:sz w:val="48"/>
          <w:szCs w:val="48"/>
        </w:rPr>
      </w:pPr>
      <w:r w:rsidRPr="00D57190">
        <w:rPr>
          <w:b/>
          <w:color w:val="000000"/>
          <w:sz w:val="48"/>
          <w:szCs w:val="48"/>
        </w:rPr>
        <w:t>Не смейся над моей пророческой тоскою;</w:t>
      </w:r>
      <w:r w:rsidRPr="00D57190">
        <w:rPr>
          <w:b/>
          <w:color w:val="000000"/>
          <w:sz w:val="48"/>
          <w:szCs w:val="48"/>
        </w:rPr>
        <w:br/>
        <w:t>Я знал: удар судьбы меня не обойдет;</w:t>
      </w:r>
      <w:r w:rsidRPr="00D57190">
        <w:rPr>
          <w:b/>
          <w:color w:val="000000"/>
          <w:sz w:val="48"/>
          <w:szCs w:val="48"/>
        </w:rPr>
        <w:br/>
        <w:t>Я знал, что голова, любимая тобою,</w:t>
      </w:r>
      <w:r w:rsidRPr="00D57190">
        <w:rPr>
          <w:b/>
          <w:color w:val="000000"/>
          <w:sz w:val="48"/>
          <w:szCs w:val="48"/>
        </w:rPr>
        <w:br/>
        <w:t>С твоей груди на плаху перейдет;</w:t>
      </w:r>
      <w:r w:rsidRPr="00D57190">
        <w:rPr>
          <w:b/>
          <w:color w:val="000000"/>
          <w:sz w:val="48"/>
          <w:szCs w:val="48"/>
        </w:rPr>
        <w:br/>
        <w:t>Я говорил тебе: ни </w:t>
      </w:r>
      <w:proofErr w:type="spellStart"/>
      <w:r w:rsidRPr="00D57190">
        <w:rPr>
          <w:b/>
          <w:color w:val="000000"/>
          <w:sz w:val="48"/>
          <w:szCs w:val="48"/>
        </w:rPr>
        <w:t>счастия</w:t>
      </w:r>
      <w:proofErr w:type="spellEnd"/>
      <w:r w:rsidRPr="00D57190">
        <w:rPr>
          <w:b/>
          <w:color w:val="000000"/>
          <w:sz w:val="48"/>
          <w:szCs w:val="48"/>
        </w:rPr>
        <w:t>, ни славы</w:t>
      </w:r>
      <w:r w:rsidRPr="00D57190">
        <w:rPr>
          <w:b/>
          <w:color w:val="000000"/>
          <w:sz w:val="48"/>
          <w:szCs w:val="48"/>
        </w:rPr>
        <w:br/>
        <w:t>Мне в мире не найти; настанет час кровавый,</w:t>
      </w:r>
      <w:r w:rsidRPr="00D57190">
        <w:rPr>
          <w:b/>
          <w:color w:val="000000"/>
          <w:sz w:val="48"/>
          <w:szCs w:val="48"/>
        </w:rPr>
        <w:br/>
        <w:t>И я паду, и хитрая вражда</w:t>
      </w:r>
      <w:proofErr w:type="gramStart"/>
      <w:r w:rsidRPr="00D57190">
        <w:rPr>
          <w:b/>
          <w:color w:val="000000"/>
          <w:sz w:val="48"/>
          <w:szCs w:val="48"/>
        </w:rPr>
        <w:br/>
        <w:t>С</w:t>
      </w:r>
      <w:proofErr w:type="gramEnd"/>
      <w:r w:rsidRPr="00D57190">
        <w:rPr>
          <w:b/>
          <w:color w:val="000000"/>
          <w:sz w:val="48"/>
          <w:szCs w:val="48"/>
        </w:rPr>
        <w:t xml:space="preserve"> улыбкой очернит мой </w:t>
      </w:r>
      <w:proofErr w:type="spellStart"/>
      <w:r w:rsidRPr="00D57190">
        <w:rPr>
          <w:b/>
          <w:color w:val="000000"/>
          <w:sz w:val="48"/>
          <w:szCs w:val="48"/>
        </w:rPr>
        <w:t>недоцветший</w:t>
      </w:r>
      <w:proofErr w:type="spellEnd"/>
      <w:r w:rsidRPr="00D57190">
        <w:rPr>
          <w:b/>
          <w:color w:val="000000"/>
          <w:sz w:val="48"/>
          <w:szCs w:val="48"/>
        </w:rPr>
        <w:t xml:space="preserve"> гений;</w:t>
      </w:r>
      <w:r w:rsidRPr="00D57190">
        <w:rPr>
          <w:b/>
          <w:color w:val="000000"/>
          <w:sz w:val="48"/>
          <w:szCs w:val="48"/>
        </w:rPr>
        <w:br/>
        <w:t>И я погибну без следа</w:t>
      </w:r>
      <w:r w:rsidRPr="00D57190">
        <w:rPr>
          <w:b/>
          <w:color w:val="000000"/>
          <w:sz w:val="48"/>
          <w:szCs w:val="48"/>
        </w:rPr>
        <w:br/>
        <w:t>Моих надежд, моих мучений,</w:t>
      </w:r>
      <w:r w:rsidRPr="00D57190">
        <w:rPr>
          <w:b/>
          <w:color w:val="000000"/>
          <w:sz w:val="48"/>
          <w:szCs w:val="48"/>
        </w:rPr>
        <w:br/>
        <w:t>Но я без страха жду довременный конец.</w:t>
      </w:r>
      <w:r w:rsidRPr="00D57190">
        <w:rPr>
          <w:b/>
          <w:color w:val="000000"/>
          <w:sz w:val="48"/>
          <w:szCs w:val="48"/>
        </w:rPr>
        <w:br/>
        <w:t>Давно пора мне мир увидеть новый;</w:t>
      </w:r>
      <w:r w:rsidRPr="00D57190">
        <w:rPr>
          <w:b/>
          <w:color w:val="000000"/>
          <w:sz w:val="48"/>
          <w:szCs w:val="48"/>
        </w:rPr>
        <w:br/>
        <w:t>Пускай толпа растопчет мой венец:</w:t>
      </w:r>
      <w:r w:rsidRPr="00D57190">
        <w:rPr>
          <w:b/>
          <w:color w:val="000000"/>
          <w:sz w:val="48"/>
          <w:szCs w:val="48"/>
        </w:rPr>
        <w:br/>
        <w:t>Венец певца, венец терновый!..</w:t>
      </w:r>
      <w:r w:rsidRPr="00D57190">
        <w:rPr>
          <w:b/>
          <w:color w:val="000000"/>
          <w:sz w:val="48"/>
          <w:szCs w:val="48"/>
        </w:rPr>
        <w:br/>
        <w:t>Пускай! я им не дорожил.</w:t>
      </w:r>
    </w:p>
    <w:p w:rsidR="00D57190" w:rsidRDefault="00D57190"/>
    <w:p w:rsidR="00D57190" w:rsidRDefault="00D57190"/>
    <w:p w:rsidR="00D57190" w:rsidRDefault="00D57190"/>
    <w:p w:rsidR="00D57190" w:rsidRDefault="00D57190"/>
    <w:p w:rsidR="00D57190" w:rsidRDefault="00D57190"/>
    <w:p w:rsidR="00D57190" w:rsidRDefault="00D57190"/>
    <w:p w:rsidR="00D57190" w:rsidRDefault="00D57190"/>
    <w:p w:rsidR="00D57190" w:rsidRDefault="00D57190"/>
    <w:p w:rsidR="00D57190" w:rsidRDefault="00D57190"/>
    <w:p w:rsidR="00744A00" w:rsidRDefault="00744A00"/>
    <w:p w:rsidR="00744A00" w:rsidRPr="00744A00" w:rsidRDefault="00744A00">
      <w:r w:rsidRPr="00744A00">
        <w:drawing>
          <wp:inline distT="0" distB="0" distL="0" distR="0">
            <wp:extent cx="5769750" cy="4615200"/>
            <wp:effectExtent l="19050" t="0" r="2400" b="0"/>
            <wp:docPr id="1" name="Рисунок 1" descr="25467585_tarhanu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25467585_tarhanu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887" cy="461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A00" w:rsidRDefault="00744A00" w:rsidP="00744A00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744A00" w:rsidRPr="00744A00" w:rsidRDefault="00744A00" w:rsidP="00744A00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744A00">
        <w:rPr>
          <w:rFonts w:ascii="Times New Roman" w:hAnsi="Times New Roman" w:cs="Times New Roman"/>
          <w:b/>
          <w:bCs/>
          <w:sz w:val="48"/>
          <w:szCs w:val="48"/>
        </w:rPr>
        <w:t xml:space="preserve">Детство Лермонтова прошло в имении Арсеньевой  Е.А. «Тарханы" Пензенской губернии. Мальчик получил столичное домашнее образование, с детства свободно владел французским и немецким языками. </w:t>
      </w:r>
    </w:p>
    <w:p w:rsidR="00744A00" w:rsidRDefault="00744A00" w:rsidP="00744A00">
      <w:pPr>
        <w:spacing w:after="0"/>
      </w:pPr>
    </w:p>
    <w:p w:rsidR="00744A00" w:rsidRDefault="00744A00"/>
    <w:p w:rsidR="00744A00" w:rsidRDefault="00744A00"/>
    <w:p w:rsidR="00744A00" w:rsidRDefault="00744A00"/>
    <w:p w:rsidR="00744A00" w:rsidRDefault="00744A00"/>
    <w:p w:rsidR="00744A00" w:rsidRDefault="00744A00"/>
    <w:p w:rsidR="00744A00" w:rsidRDefault="00744A00"/>
    <w:p w:rsidR="00744A00" w:rsidRDefault="00744A00">
      <w:r w:rsidRPr="00744A00">
        <w:drawing>
          <wp:inline distT="0" distB="0" distL="0" distR="0">
            <wp:extent cx="5820150" cy="4068000"/>
            <wp:effectExtent l="19050" t="0" r="9150" b="0"/>
            <wp:docPr id="2" name="Рисунок 2" descr="andreev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andreev11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611" cy="406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A00" w:rsidRDefault="00744A00"/>
    <w:p w:rsidR="00744A00" w:rsidRDefault="00744A00" w:rsidP="00744A00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</w:t>
      </w:r>
      <w:r w:rsidRPr="00744A00">
        <w:rPr>
          <w:rFonts w:ascii="Times New Roman" w:hAnsi="Times New Roman" w:cs="Times New Roman"/>
          <w:b/>
          <w:bCs/>
          <w:sz w:val="48"/>
          <w:szCs w:val="48"/>
        </w:rPr>
        <w:t xml:space="preserve">В 1827 семья переезжает в Москву, </w:t>
      </w:r>
    </w:p>
    <w:p w:rsidR="00744A00" w:rsidRDefault="00744A00" w:rsidP="00744A00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а </w:t>
      </w:r>
      <w:r w:rsidRPr="00744A00">
        <w:rPr>
          <w:rFonts w:ascii="Times New Roman" w:hAnsi="Times New Roman" w:cs="Times New Roman"/>
          <w:b/>
          <w:bCs/>
          <w:sz w:val="48"/>
          <w:szCs w:val="48"/>
        </w:rPr>
        <w:t xml:space="preserve">в 1828 Лермонтов зачисляется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</w:p>
    <w:p w:rsidR="00744A00" w:rsidRDefault="00744A00" w:rsidP="00744A00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</w:t>
      </w:r>
      <w:r w:rsidRPr="00744A00">
        <w:rPr>
          <w:rFonts w:ascii="Times New Roman" w:hAnsi="Times New Roman" w:cs="Times New Roman"/>
          <w:b/>
          <w:bCs/>
          <w:sz w:val="48"/>
          <w:szCs w:val="48"/>
        </w:rPr>
        <w:t xml:space="preserve">полупансионером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744A00">
        <w:rPr>
          <w:rFonts w:ascii="Times New Roman" w:hAnsi="Times New Roman" w:cs="Times New Roman"/>
          <w:b/>
          <w:bCs/>
          <w:sz w:val="48"/>
          <w:szCs w:val="48"/>
        </w:rPr>
        <w:t xml:space="preserve">в 4-й класс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744A00" w:rsidRDefault="00744A00" w:rsidP="00744A00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</w:t>
      </w:r>
      <w:r w:rsidRPr="00744A00">
        <w:rPr>
          <w:rFonts w:ascii="Times New Roman" w:hAnsi="Times New Roman" w:cs="Times New Roman"/>
          <w:b/>
          <w:bCs/>
          <w:sz w:val="48"/>
          <w:szCs w:val="48"/>
        </w:rPr>
        <w:t>Московского университетского</w:t>
      </w:r>
    </w:p>
    <w:p w:rsidR="00744A00" w:rsidRDefault="00744A00" w:rsidP="00744A00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</w:t>
      </w:r>
      <w:r w:rsidRPr="00744A00">
        <w:rPr>
          <w:rFonts w:ascii="Times New Roman" w:hAnsi="Times New Roman" w:cs="Times New Roman"/>
          <w:b/>
          <w:bCs/>
          <w:sz w:val="48"/>
          <w:szCs w:val="48"/>
        </w:rPr>
        <w:t xml:space="preserve"> благородного пансиона, </w:t>
      </w:r>
    </w:p>
    <w:p w:rsidR="00744A00" w:rsidRPr="00744A00" w:rsidRDefault="00744A00" w:rsidP="00744A00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  <w:r w:rsidRPr="00744A00">
        <w:rPr>
          <w:rFonts w:ascii="Times New Roman" w:hAnsi="Times New Roman" w:cs="Times New Roman"/>
          <w:b/>
          <w:bCs/>
          <w:sz w:val="48"/>
          <w:szCs w:val="48"/>
        </w:rPr>
        <w:t>где получает гуманитарное образование</w:t>
      </w:r>
      <w:r w:rsidRPr="00744A00">
        <w:rPr>
          <w:rFonts w:ascii="Times New Roman" w:hAnsi="Times New Roman" w:cs="Times New Roman"/>
          <w:sz w:val="48"/>
          <w:szCs w:val="48"/>
        </w:rPr>
        <w:t>.</w:t>
      </w:r>
    </w:p>
    <w:p w:rsidR="00744A00" w:rsidRDefault="00744A00" w:rsidP="00744A00">
      <w:pPr>
        <w:spacing w:after="0"/>
      </w:pPr>
    </w:p>
    <w:p w:rsidR="00744A00" w:rsidRDefault="00744A00"/>
    <w:p w:rsidR="00744A00" w:rsidRDefault="00744A00"/>
    <w:p w:rsidR="00744A00" w:rsidRDefault="00744A00"/>
    <w:p w:rsidR="00744A00" w:rsidRDefault="00744A00"/>
    <w:p w:rsidR="00D57190" w:rsidRDefault="00D57190"/>
    <w:p w:rsidR="00744A00" w:rsidRDefault="00744A00"/>
    <w:p w:rsidR="00744A00" w:rsidRDefault="00744A00"/>
    <w:p w:rsidR="00744A00" w:rsidRPr="00744A00" w:rsidRDefault="00744A00" w:rsidP="00744A00">
      <w:pPr>
        <w:jc w:val="center"/>
      </w:pPr>
      <w:r w:rsidRPr="00744A00">
        <w:drawing>
          <wp:inline distT="0" distB="0" distL="0" distR="0">
            <wp:extent cx="5011200" cy="6170400"/>
            <wp:effectExtent l="19050" t="0" r="0" b="0"/>
            <wp:docPr id="5" name="Рисунок 3" descr="45058709_1244834795_photo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45058709_1244834795_photo47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 l="11645" t="-1312" r="191" b="12144"/>
                    <a:stretch>
                      <a:fillRect/>
                    </a:stretch>
                  </pic:blipFill>
                  <pic:spPr>
                    <a:xfrm>
                      <a:off x="0" y="0"/>
                      <a:ext cx="5012618" cy="617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A00" w:rsidRPr="00744A00" w:rsidRDefault="00744A00" w:rsidP="00744A0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4A00">
        <w:rPr>
          <w:rFonts w:ascii="Times New Roman" w:hAnsi="Times New Roman" w:cs="Times New Roman"/>
          <w:b/>
          <w:sz w:val="48"/>
          <w:szCs w:val="48"/>
        </w:rPr>
        <w:t>Лопухина В.А.</w:t>
      </w:r>
    </w:p>
    <w:p w:rsidR="00744A00" w:rsidRPr="00744A00" w:rsidRDefault="00744A00" w:rsidP="00744A0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4A00">
        <w:rPr>
          <w:rFonts w:ascii="Times New Roman" w:hAnsi="Times New Roman" w:cs="Times New Roman"/>
          <w:b/>
          <w:sz w:val="48"/>
          <w:szCs w:val="48"/>
        </w:rPr>
        <w:t>(1815 - 1851)</w:t>
      </w:r>
    </w:p>
    <w:p w:rsidR="00744A00" w:rsidRPr="00744A00" w:rsidRDefault="00744A00" w:rsidP="00744A0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44A00" w:rsidRDefault="00744A00"/>
    <w:p w:rsidR="00744A00" w:rsidRDefault="00744A00"/>
    <w:p w:rsidR="00744A00" w:rsidRDefault="00744A00"/>
    <w:p w:rsidR="00744A00" w:rsidRDefault="00744A00" w:rsidP="00744A00">
      <w:pPr>
        <w:jc w:val="center"/>
      </w:pPr>
      <w:r w:rsidRPr="00744A00">
        <w:drawing>
          <wp:inline distT="0" distB="0" distL="0" distR="0">
            <wp:extent cx="4185750" cy="2952000"/>
            <wp:effectExtent l="19050" t="0" r="5250" b="0"/>
            <wp:docPr id="6" name="Рисунок 4" descr="45058729_1244836162_Horse_by_Mikhail_Lermont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45058729_1244836162_Horse_by_Mikhail_Lermontov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088" cy="295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A00" w:rsidRDefault="00744A00"/>
    <w:p w:rsidR="00744A00" w:rsidRDefault="00744A00" w:rsidP="00744A00">
      <w:pPr>
        <w:jc w:val="center"/>
      </w:pPr>
      <w:r w:rsidRPr="00744A00">
        <w:drawing>
          <wp:inline distT="0" distB="0" distL="0" distR="0">
            <wp:extent cx="4412290" cy="3096344"/>
            <wp:effectExtent l="19050" t="0" r="7310" b="0"/>
            <wp:docPr id="8" name="Рисунок 5" descr="y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y88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290" cy="309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A00" w:rsidRDefault="00744A00"/>
    <w:p w:rsidR="00744A00" w:rsidRPr="00744A00" w:rsidRDefault="00744A00" w:rsidP="00744A0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Рисунки  М.Ю.Лермонтова</w:t>
      </w:r>
    </w:p>
    <w:p w:rsidR="00744A00" w:rsidRDefault="00744A00"/>
    <w:p w:rsidR="00744A00" w:rsidRDefault="00744A00"/>
    <w:p w:rsidR="00744A00" w:rsidRDefault="00744A00"/>
    <w:p w:rsidR="00744A00" w:rsidRDefault="00744A00"/>
    <w:p w:rsidR="00744A00" w:rsidRDefault="00744A00"/>
    <w:p w:rsidR="00744A00" w:rsidRDefault="00744A00"/>
    <w:p w:rsidR="00744A00" w:rsidRDefault="00744A00" w:rsidP="00744A00">
      <w:pPr>
        <w:jc w:val="center"/>
      </w:pPr>
      <w:r w:rsidRPr="00744A00">
        <w:drawing>
          <wp:inline distT="0" distB="0" distL="0" distR="0">
            <wp:extent cx="5072097" cy="3720491"/>
            <wp:effectExtent l="19050" t="0" r="0" b="0"/>
            <wp:docPr id="9" name="Рисунок 6" descr="PLM-103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PLM-103-.jpg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097" cy="372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A00" w:rsidRDefault="00744A00"/>
    <w:p w:rsidR="00744A00" w:rsidRDefault="00744A00" w:rsidP="00744A00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744A00">
        <w:rPr>
          <w:rFonts w:ascii="Times New Roman" w:hAnsi="Times New Roman" w:cs="Times New Roman"/>
          <w:sz w:val="48"/>
          <w:szCs w:val="48"/>
        </w:rPr>
        <w:t xml:space="preserve">   </w:t>
      </w:r>
      <w:r w:rsidRPr="00744A00">
        <w:rPr>
          <w:rFonts w:ascii="Times New Roman" w:hAnsi="Times New Roman" w:cs="Times New Roman"/>
          <w:b/>
          <w:bCs/>
          <w:sz w:val="48"/>
          <w:szCs w:val="48"/>
        </w:rPr>
        <w:t xml:space="preserve">Ссора повлекла за собой вызов; не придавая значения размолвке, Лермонтов принял его, не намереваясь стрелять в товарища, и был убит наповал. </w:t>
      </w:r>
    </w:p>
    <w:p w:rsidR="00744A00" w:rsidRPr="00744A00" w:rsidRDefault="00744A00" w:rsidP="00744A00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proofErr w:type="gramStart"/>
      <w:r w:rsidRPr="00744A00">
        <w:rPr>
          <w:rFonts w:ascii="Times New Roman" w:hAnsi="Times New Roman" w:cs="Times New Roman"/>
          <w:b/>
          <w:bCs/>
          <w:sz w:val="48"/>
          <w:szCs w:val="48"/>
        </w:rPr>
        <w:t>Похоронен</w:t>
      </w:r>
      <w:proofErr w:type="gramEnd"/>
      <w:r w:rsidRPr="00744A00">
        <w:rPr>
          <w:rFonts w:ascii="Times New Roman" w:hAnsi="Times New Roman" w:cs="Times New Roman"/>
          <w:b/>
          <w:bCs/>
          <w:sz w:val="48"/>
          <w:szCs w:val="48"/>
        </w:rPr>
        <w:t xml:space="preserve"> в фамильном склепе в Тарханах.</w:t>
      </w:r>
    </w:p>
    <w:p w:rsidR="00744A00" w:rsidRDefault="00744A00" w:rsidP="00744A00">
      <w:pPr>
        <w:spacing w:after="0"/>
      </w:pPr>
    </w:p>
    <w:p w:rsidR="00744A00" w:rsidRDefault="00744A00"/>
    <w:p w:rsidR="00744A00" w:rsidRDefault="00744A00"/>
    <w:p w:rsidR="00744A00" w:rsidRDefault="00744A00"/>
    <w:p w:rsidR="00744A00" w:rsidRDefault="00744A00"/>
    <w:p w:rsidR="00744A00" w:rsidRDefault="00744A00"/>
    <w:p w:rsidR="00744A00" w:rsidRDefault="00744A00"/>
    <w:p w:rsidR="00744A00" w:rsidRPr="00744A00" w:rsidRDefault="00744A00" w:rsidP="00744A00">
      <w:pPr>
        <w:rPr>
          <w:sz w:val="40"/>
          <w:szCs w:val="40"/>
        </w:rPr>
      </w:pPr>
    </w:p>
    <w:p w:rsidR="00855E9E" w:rsidRDefault="00855E9E" w:rsidP="00744A00">
      <w:pPr>
        <w:spacing w:after="0"/>
        <w:rPr>
          <w:b/>
          <w:sz w:val="40"/>
          <w:szCs w:val="40"/>
        </w:rPr>
      </w:pPr>
    </w:p>
    <w:p w:rsidR="00866B6A" w:rsidRPr="00744A00" w:rsidRDefault="00866B6A" w:rsidP="00744A00">
      <w:pPr>
        <w:spacing w:after="0"/>
        <w:rPr>
          <w:b/>
          <w:sz w:val="40"/>
          <w:szCs w:val="40"/>
        </w:rPr>
      </w:pPr>
    </w:p>
    <w:p w:rsidR="00855E9E" w:rsidRPr="00744A00" w:rsidRDefault="00855E9E" w:rsidP="00744A00">
      <w:pPr>
        <w:pStyle w:val="a5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744A00">
        <w:rPr>
          <w:b/>
          <w:color w:val="000000"/>
          <w:sz w:val="40"/>
          <w:szCs w:val="40"/>
        </w:rPr>
        <w:t xml:space="preserve">Лучший </w:t>
      </w:r>
      <w:proofErr w:type="spellStart"/>
      <w:r w:rsidRPr="00744A00">
        <w:rPr>
          <w:b/>
          <w:color w:val="000000"/>
          <w:sz w:val="40"/>
          <w:szCs w:val="40"/>
        </w:rPr>
        <w:t>лермонтовед</w:t>
      </w:r>
      <w:proofErr w:type="spellEnd"/>
      <w:r w:rsidRPr="00744A00">
        <w:rPr>
          <w:b/>
          <w:color w:val="000000"/>
          <w:sz w:val="40"/>
          <w:szCs w:val="40"/>
        </w:rPr>
        <w:t xml:space="preserve"> страны Ираклий Луарсабович </w:t>
      </w:r>
      <w:proofErr w:type="spellStart"/>
      <w:r w:rsidRPr="00744A00">
        <w:rPr>
          <w:b/>
          <w:color w:val="000000"/>
          <w:sz w:val="40"/>
          <w:szCs w:val="40"/>
        </w:rPr>
        <w:t>Андронников</w:t>
      </w:r>
      <w:proofErr w:type="spellEnd"/>
      <w:r w:rsidRPr="00744A00">
        <w:rPr>
          <w:b/>
          <w:color w:val="000000"/>
          <w:sz w:val="40"/>
          <w:szCs w:val="40"/>
        </w:rPr>
        <w:t xml:space="preserve"> в одном из устных рассказов так характеризовал Лермонтова: </w:t>
      </w:r>
      <w:proofErr w:type="gramStart"/>
      <w:r w:rsidRPr="00744A00">
        <w:rPr>
          <w:b/>
          <w:color w:val="000000"/>
          <w:sz w:val="40"/>
          <w:szCs w:val="40"/>
        </w:rPr>
        <w:t>«...Через всю жизнь проносим мы в душе образ этого человека — грустного, строгого, нежного, властного, скромного, смелого, благородного, язвительного, мечтательного, насмешливого, застенчивого, наделённого могучими страстями и волей, проницательным и беспощадным умом.</w:t>
      </w:r>
      <w:proofErr w:type="gramEnd"/>
      <w:r w:rsidRPr="00744A00">
        <w:rPr>
          <w:b/>
          <w:color w:val="000000"/>
          <w:sz w:val="40"/>
          <w:szCs w:val="40"/>
        </w:rPr>
        <w:t xml:space="preserve"> Поэта гениального и так рано погибшего. Бессмертного и навсегда молодого».</w:t>
      </w:r>
    </w:p>
    <w:p w:rsidR="00855E9E" w:rsidRPr="00744A00" w:rsidRDefault="00744A00" w:rsidP="00744A00">
      <w:pPr>
        <w:pStyle w:val="a5"/>
        <w:spacing w:before="0" w:beforeAutospacing="0" w:after="0" w:afterAutospacing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Сражённый  в </w:t>
      </w:r>
      <w:proofErr w:type="gramStart"/>
      <w:r>
        <w:rPr>
          <w:b/>
          <w:color w:val="000000"/>
          <w:sz w:val="40"/>
          <w:szCs w:val="40"/>
        </w:rPr>
        <w:t>неполные</w:t>
      </w:r>
      <w:proofErr w:type="gramEnd"/>
      <w:r>
        <w:rPr>
          <w:b/>
          <w:color w:val="000000"/>
          <w:sz w:val="40"/>
          <w:szCs w:val="40"/>
        </w:rPr>
        <w:t xml:space="preserve"> 27 лет. </w:t>
      </w:r>
      <w:r w:rsidR="00855E9E" w:rsidRPr="00744A00">
        <w:rPr>
          <w:b/>
          <w:color w:val="000000"/>
          <w:sz w:val="40"/>
          <w:szCs w:val="40"/>
        </w:rPr>
        <w:t>Сбылись многие его пророчества. Прояснились поэтические намёки и предсказания. Стало бесспорным: Лермонтов не просто опередил свой век — он опередил его очень намного. Он предвосхитил немало мыслей выдающихся современных литераторов. Лермонтов предвидел то, что не могли осознать его совр</w:t>
      </w:r>
      <w:r w:rsidR="00866B6A">
        <w:rPr>
          <w:b/>
          <w:color w:val="000000"/>
          <w:sz w:val="40"/>
          <w:szCs w:val="40"/>
        </w:rPr>
        <w:t xml:space="preserve">еменники - философы —и в России </w:t>
      </w:r>
      <w:r w:rsidR="00855E9E" w:rsidRPr="00744A00">
        <w:rPr>
          <w:b/>
          <w:color w:val="000000"/>
          <w:sz w:val="40"/>
          <w:szCs w:val="40"/>
        </w:rPr>
        <w:t>и </w:t>
      </w:r>
      <w:proofErr w:type="gramStart"/>
      <w:r w:rsidR="00855E9E" w:rsidRPr="00744A00">
        <w:rPr>
          <w:b/>
          <w:color w:val="000000"/>
          <w:sz w:val="40"/>
          <w:szCs w:val="40"/>
        </w:rPr>
        <w:t>вне</w:t>
      </w:r>
      <w:proofErr w:type="gramEnd"/>
      <w:r w:rsidR="00855E9E" w:rsidRPr="00744A00">
        <w:rPr>
          <w:b/>
          <w:color w:val="000000"/>
          <w:sz w:val="40"/>
          <w:szCs w:val="40"/>
        </w:rPr>
        <w:t> </w:t>
      </w:r>
      <w:proofErr w:type="gramStart"/>
      <w:r w:rsidR="00855E9E" w:rsidRPr="00744A00">
        <w:rPr>
          <w:b/>
          <w:color w:val="000000"/>
          <w:sz w:val="40"/>
          <w:szCs w:val="40"/>
        </w:rPr>
        <w:t>её</w:t>
      </w:r>
      <w:proofErr w:type="gramEnd"/>
      <w:r w:rsidR="00855E9E" w:rsidRPr="00744A00">
        <w:rPr>
          <w:b/>
          <w:color w:val="000000"/>
          <w:sz w:val="40"/>
          <w:szCs w:val="40"/>
        </w:rPr>
        <w:t xml:space="preserve">. </w:t>
      </w:r>
    </w:p>
    <w:p w:rsidR="00D57190" w:rsidRDefault="00D57190" w:rsidP="00855E9E">
      <w:pPr>
        <w:pStyle w:val="a5"/>
        <w:spacing w:before="0" w:beforeAutospacing="0" w:after="0" w:afterAutospacing="0"/>
        <w:rPr>
          <w:color w:val="000000"/>
        </w:rPr>
      </w:pPr>
    </w:p>
    <w:p w:rsidR="00D57190" w:rsidRDefault="00D57190" w:rsidP="00855E9E">
      <w:pPr>
        <w:pStyle w:val="a5"/>
        <w:spacing w:before="0" w:beforeAutospacing="0" w:after="0" w:afterAutospacing="0"/>
        <w:rPr>
          <w:color w:val="000000"/>
        </w:rPr>
      </w:pPr>
    </w:p>
    <w:p w:rsidR="00D57190" w:rsidRDefault="00D57190" w:rsidP="00855E9E">
      <w:pPr>
        <w:pStyle w:val="a5"/>
        <w:spacing w:before="0" w:beforeAutospacing="0" w:after="0" w:afterAutospacing="0"/>
        <w:rPr>
          <w:color w:val="000000"/>
        </w:rPr>
      </w:pPr>
    </w:p>
    <w:p w:rsidR="00D57190" w:rsidRPr="00855E9E" w:rsidRDefault="00D57190" w:rsidP="00855E9E">
      <w:pPr>
        <w:pStyle w:val="a5"/>
        <w:spacing w:before="0" w:beforeAutospacing="0" w:after="0" w:afterAutospacing="0"/>
        <w:rPr>
          <w:color w:val="000000"/>
        </w:rPr>
      </w:pPr>
    </w:p>
    <w:p w:rsidR="00855E9E" w:rsidRDefault="00855E9E">
      <w:pPr>
        <w:rPr>
          <w:rFonts w:ascii="Times New Roman" w:hAnsi="Times New Roman" w:cs="Times New Roman"/>
          <w:sz w:val="24"/>
          <w:szCs w:val="24"/>
        </w:rPr>
      </w:pPr>
    </w:p>
    <w:p w:rsidR="00E469B6" w:rsidRPr="00855E9E" w:rsidRDefault="00E469B6">
      <w:pPr>
        <w:rPr>
          <w:rFonts w:ascii="Times New Roman" w:hAnsi="Times New Roman" w:cs="Times New Roman"/>
          <w:sz w:val="24"/>
          <w:szCs w:val="24"/>
        </w:rPr>
      </w:pPr>
    </w:p>
    <w:sectPr w:rsidR="00E469B6" w:rsidRPr="00855E9E" w:rsidSect="00866B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855E9E"/>
    <w:rsid w:val="00180286"/>
    <w:rsid w:val="00234171"/>
    <w:rsid w:val="004E2281"/>
    <w:rsid w:val="007369EE"/>
    <w:rsid w:val="00744A00"/>
    <w:rsid w:val="00855E9E"/>
    <w:rsid w:val="00866B6A"/>
    <w:rsid w:val="00D428E3"/>
    <w:rsid w:val="00D57190"/>
    <w:rsid w:val="00E4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E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D3BE-96CB-4FCC-AABD-922B5918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Ettsen</dc:creator>
  <cp:lastModifiedBy>Ettsen</cp:lastModifiedBy>
  <cp:revision>6</cp:revision>
  <dcterms:created xsi:type="dcterms:W3CDTF">2014-10-28T17:21:00Z</dcterms:created>
  <dcterms:modified xsi:type="dcterms:W3CDTF">2014-10-28T19:16:00Z</dcterms:modified>
</cp:coreProperties>
</file>