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2D" w:rsidRDefault="0024262D" w:rsidP="008922F5">
      <w:pPr>
        <w:spacing w:line="240" w:lineRule="auto"/>
        <w:ind w:left="1418" w:right="355" w:hanging="1418"/>
        <w:rPr>
          <w:rFonts w:ascii="Verdana" w:hAnsi="Verdana"/>
          <w:b/>
          <w:sz w:val="24"/>
          <w:szCs w:val="24"/>
        </w:rPr>
      </w:pPr>
    </w:p>
    <w:p w:rsidR="0024262D" w:rsidRDefault="0024262D" w:rsidP="008922F5">
      <w:pPr>
        <w:spacing w:line="240" w:lineRule="auto"/>
        <w:ind w:left="1418" w:right="355" w:hanging="141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Технологическая карта урока литературы в 5 классе.</w:t>
      </w:r>
    </w:p>
    <w:p w:rsidR="008922F5" w:rsidRPr="0024262D" w:rsidRDefault="008922F5" w:rsidP="008922F5">
      <w:pPr>
        <w:spacing w:line="240" w:lineRule="auto"/>
        <w:ind w:left="1418" w:right="355" w:hanging="1418"/>
        <w:rPr>
          <w:rFonts w:ascii="Verdana" w:hAnsi="Verdana"/>
          <w:sz w:val="24"/>
          <w:szCs w:val="24"/>
        </w:rPr>
      </w:pPr>
      <w:r w:rsidRPr="0024262D">
        <w:rPr>
          <w:rFonts w:ascii="Verdana" w:hAnsi="Verdana"/>
          <w:b/>
          <w:sz w:val="24"/>
          <w:szCs w:val="24"/>
        </w:rPr>
        <w:t>Класс</w:t>
      </w:r>
      <w:r w:rsidRPr="0024262D">
        <w:rPr>
          <w:rFonts w:ascii="Verdana" w:hAnsi="Verdana"/>
          <w:sz w:val="24"/>
          <w:szCs w:val="24"/>
        </w:rPr>
        <w:t>: 5</w:t>
      </w:r>
    </w:p>
    <w:p w:rsidR="008922F5" w:rsidRPr="0024262D" w:rsidRDefault="008922F5" w:rsidP="008922F5">
      <w:pPr>
        <w:spacing w:line="240" w:lineRule="auto"/>
        <w:ind w:left="1418" w:right="355" w:hanging="1418"/>
        <w:rPr>
          <w:rFonts w:ascii="Verdana" w:hAnsi="Verdana"/>
          <w:sz w:val="24"/>
          <w:szCs w:val="24"/>
        </w:rPr>
      </w:pPr>
      <w:r w:rsidRPr="0024262D">
        <w:rPr>
          <w:rFonts w:ascii="Verdana" w:hAnsi="Verdana"/>
          <w:b/>
          <w:sz w:val="24"/>
          <w:szCs w:val="24"/>
        </w:rPr>
        <w:t>Предмет</w:t>
      </w:r>
      <w:r w:rsidRPr="0024262D">
        <w:rPr>
          <w:rFonts w:ascii="Verdana" w:hAnsi="Verdana"/>
          <w:sz w:val="24"/>
          <w:szCs w:val="24"/>
        </w:rPr>
        <w:t>: литература</w:t>
      </w:r>
    </w:p>
    <w:p w:rsidR="008922F5" w:rsidRPr="0024262D" w:rsidRDefault="008922F5" w:rsidP="008922F5">
      <w:pPr>
        <w:pStyle w:val="a6"/>
        <w:spacing w:after="0"/>
        <w:ind w:right="355"/>
        <w:rPr>
          <w:rFonts w:ascii="Verdana" w:hAnsi="Verdana"/>
        </w:rPr>
      </w:pPr>
      <w:r w:rsidRPr="0024262D">
        <w:rPr>
          <w:rFonts w:ascii="Verdana" w:hAnsi="Verdana"/>
          <w:b/>
        </w:rPr>
        <w:t>Учебник</w:t>
      </w:r>
      <w:r w:rsidRPr="0024262D">
        <w:rPr>
          <w:rFonts w:ascii="Verdana" w:hAnsi="Verdana"/>
        </w:rPr>
        <w:t xml:space="preserve">: </w:t>
      </w:r>
      <w:r w:rsidRPr="0024262D">
        <w:rPr>
          <w:rFonts w:ascii="Verdana" w:hAnsi="Verdana"/>
          <w:color w:val="000000"/>
        </w:rPr>
        <w:t>Литература. 5 класс. Учебник-хрестоматия для общеобразовательных учреждений. В 2    ч./ Автор-составитель: В. Я. Коровина. – Москва: Просвещение, 2010 г</w:t>
      </w:r>
    </w:p>
    <w:p w:rsidR="008922F5" w:rsidRPr="0024262D" w:rsidRDefault="008922F5" w:rsidP="008922F5">
      <w:pPr>
        <w:spacing w:line="240" w:lineRule="auto"/>
        <w:ind w:left="1418" w:right="355" w:hanging="1418"/>
        <w:rPr>
          <w:rFonts w:ascii="Verdana" w:hAnsi="Verdana"/>
          <w:sz w:val="24"/>
          <w:szCs w:val="24"/>
        </w:rPr>
      </w:pPr>
      <w:r w:rsidRPr="0024262D">
        <w:rPr>
          <w:rFonts w:ascii="Verdana" w:hAnsi="Verdana"/>
          <w:b/>
          <w:sz w:val="24"/>
          <w:szCs w:val="24"/>
        </w:rPr>
        <w:t xml:space="preserve">Название раздела, темы: </w:t>
      </w:r>
      <w:r w:rsidRPr="0024262D">
        <w:rPr>
          <w:rFonts w:ascii="Verdana" w:hAnsi="Verdana"/>
          <w:sz w:val="24"/>
          <w:szCs w:val="24"/>
        </w:rPr>
        <w:t xml:space="preserve">Русская литература </w:t>
      </w:r>
      <w:proofErr w:type="gramStart"/>
      <w:r w:rsidRPr="0024262D">
        <w:rPr>
          <w:rFonts w:ascii="Verdana" w:hAnsi="Verdana"/>
          <w:sz w:val="24"/>
          <w:szCs w:val="24"/>
          <w:lang w:val="en-US"/>
        </w:rPr>
        <w:t>XIX</w:t>
      </w:r>
      <w:proofErr w:type="gramEnd"/>
      <w:r w:rsidRPr="0024262D">
        <w:rPr>
          <w:rFonts w:ascii="Verdana" w:hAnsi="Verdana"/>
          <w:sz w:val="24"/>
          <w:szCs w:val="24"/>
        </w:rPr>
        <w:t xml:space="preserve">века. И.А. Крылов. Басни.  </w:t>
      </w:r>
    </w:p>
    <w:p w:rsidR="008922F5" w:rsidRPr="0024262D" w:rsidRDefault="008922F5" w:rsidP="008922F5">
      <w:pPr>
        <w:spacing w:line="240" w:lineRule="auto"/>
        <w:ind w:left="1418" w:right="355" w:hanging="1418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4262D">
        <w:rPr>
          <w:rFonts w:ascii="Verdana" w:hAnsi="Verdana"/>
          <w:b/>
          <w:sz w:val="24"/>
          <w:szCs w:val="24"/>
        </w:rPr>
        <w:t xml:space="preserve">Тема мероприятия: </w:t>
      </w:r>
      <w:r w:rsidRPr="0024262D">
        <w:rPr>
          <w:rFonts w:ascii="Verdana" w:hAnsi="Verdana"/>
          <w:sz w:val="24"/>
          <w:szCs w:val="24"/>
        </w:rPr>
        <w:t xml:space="preserve"> «</w:t>
      </w:r>
      <w:r w:rsidRPr="0024262D">
        <w:rPr>
          <w:rFonts w:ascii="Verdana" w:hAnsi="Verdana"/>
          <w:color w:val="000000"/>
          <w:sz w:val="24"/>
          <w:szCs w:val="24"/>
          <w:shd w:val="clear" w:color="auto" w:fill="FFFFFF"/>
        </w:rPr>
        <w:t>И. А. Крыло</w:t>
      </w:r>
      <w:r w:rsidR="003C69E6">
        <w:rPr>
          <w:rFonts w:ascii="Verdana" w:hAnsi="Verdana"/>
          <w:color w:val="000000"/>
          <w:sz w:val="24"/>
          <w:szCs w:val="24"/>
          <w:shd w:val="clear" w:color="auto" w:fill="FFFFFF"/>
        </w:rPr>
        <w:t>в</w:t>
      </w:r>
      <w:r w:rsidRPr="0024262D">
        <w:rPr>
          <w:rFonts w:ascii="Verdana" w:hAnsi="Verdana"/>
          <w:color w:val="000000"/>
          <w:sz w:val="24"/>
          <w:szCs w:val="24"/>
          <w:shd w:val="clear" w:color="auto" w:fill="FFFFFF"/>
        </w:rPr>
        <w:t>. Обличение человеческих пороков в басне «Волк и Ягненок».</w:t>
      </w:r>
    </w:p>
    <w:p w:rsidR="008922F5" w:rsidRPr="0024262D" w:rsidRDefault="008922F5" w:rsidP="008922F5">
      <w:pPr>
        <w:spacing w:line="240" w:lineRule="auto"/>
        <w:ind w:left="1418" w:right="355" w:hanging="1418"/>
        <w:rPr>
          <w:rFonts w:ascii="Verdana" w:hAnsi="Verdana"/>
          <w:sz w:val="24"/>
          <w:szCs w:val="24"/>
        </w:rPr>
      </w:pPr>
      <w:r w:rsidRPr="0024262D">
        <w:rPr>
          <w:rFonts w:ascii="Verdana" w:hAnsi="Verdana"/>
          <w:b/>
          <w:sz w:val="24"/>
          <w:szCs w:val="24"/>
        </w:rPr>
        <w:t xml:space="preserve">Цели урока:  </w:t>
      </w:r>
      <w:r w:rsidRPr="0024262D">
        <w:rPr>
          <w:rFonts w:ascii="Verdana" w:hAnsi="Verdana"/>
          <w:sz w:val="24"/>
          <w:szCs w:val="24"/>
        </w:rPr>
        <w:t>знакомство с И.А. Крыловым, краткой биографией. Чтение и идейно-художественный анализ басни «Волк и ягненок».</w:t>
      </w:r>
    </w:p>
    <w:p w:rsidR="008922F5" w:rsidRPr="0024262D" w:rsidRDefault="008922F5" w:rsidP="008922F5">
      <w:pPr>
        <w:spacing w:line="240" w:lineRule="auto"/>
        <w:rPr>
          <w:rFonts w:ascii="Verdana" w:hAnsi="Verdana"/>
          <w:b/>
          <w:sz w:val="24"/>
          <w:szCs w:val="24"/>
        </w:rPr>
      </w:pPr>
      <w:r w:rsidRPr="0024262D">
        <w:rPr>
          <w:rFonts w:ascii="Verdana" w:hAnsi="Verdana"/>
          <w:b/>
          <w:sz w:val="24"/>
          <w:szCs w:val="24"/>
        </w:rPr>
        <w:t>Планируемые результаты:</w:t>
      </w:r>
    </w:p>
    <w:p w:rsidR="008922F5" w:rsidRPr="0024262D" w:rsidRDefault="008922F5" w:rsidP="008922F5">
      <w:pPr>
        <w:spacing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4262D">
        <w:rPr>
          <w:rFonts w:ascii="Verdana" w:hAnsi="Verdana"/>
          <w:b/>
          <w:sz w:val="24"/>
          <w:szCs w:val="24"/>
        </w:rPr>
        <w:t>Предметные:</w:t>
      </w:r>
      <w:r w:rsidRPr="0024262D">
        <w:rPr>
          <w:rFonts w:ascii="Verdana" w:eastAsia="Times New Roman" w:hAnsi="Verdana"/>
          <w:color w:val="000000"/>
          <w:sz w:val="24"/>
          <w:szCs w:val="24"/>
        </w:rPr>
        <w:t xml:space="preserve"> познакомить с басней И.А. Крылова “Волк и Ягнёнок”, как с особым литературным жанром, способствовать развитию речи учащихся, отрабатывать навыки выразительного чтения.</w:t>
      </w:r>
    </w:p>
    <w:p w:rsidR="008922F5" w:rsidRPr="0024262D" w:rsidRDefault="008922F5" w:rsidP="008922F5">
      <w:pPr>
        <w:tabs>
          <w:tab w:val="left" w:pos="2040"/>
        </w:tabs>
        <w:spacing w:line="240" w:lineRule="auto"/>
        <w:rPr>
          <w:rFonts w:ascii="Verdana" w:eastAsia="Times New Roman" w:hAnsi="Verdana"/>
          <w:color w:val="000000"/>
          <w:sz w:val="24"/>
          <w:szCs w:val="24"/>
        </w:rPr>
      </w:pPr>
      <w:proofErr w:type="gramStart"/>
      <w:r w:rsidRPr="0024262D">
        <w:rPr>
          <w:rFonts w:ascii="Verdana" w:hAnsi="Verdana"/>
          <w:b/>
          <w:color w:val="000000"/>
          <w:sz w:val="24"/>
          <w:szCs w:val="24"/>
        </w:rPr>
        <w:t xml:space="preserve">Познавательные УУД:  </w:t>
      </w:r>
      <w:r w:rsidRPr="0024262D">
        <w:rPr>
          <w:rFonts w:ascii="Verdana" w:hAnsi="Verdana"/>
          <w:color w:val="000000"/>
          <w:sz w:val="24"/>
          <w:szCs w:val="24"/>
        </w:rPr>
        <w:t>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 произведения, смысловое чтение;</w:t>
      </w:r>
      <w:r w:rsidRPr="0024262D">
        <w:rPr>
          <w:rFonts w:ascii="Verdana" w:hAnsi="Verdana"/>
          <w:sz w:val="24"/>
          <w:szCs w:val="24"/>
        </w:rPr>
        <w:t xml:space="preserve"> </w:t>
      </w:r>
      <w:r w:rsidRPr="0024262D">
        <w:rPr>
          <w:rFonts w:ascii="Verdana" w:eastAsia="Times New Roman" w:hAnsi="Verdana"/>
          <w:color w:val="000000"/>
          <w:sz w:val="24"/>
          <w:szCs w:val="24"/>
        </w:rPr>
        <w:t>содействие  развитию мыслительных операций: сравнение, анализ, синтез, обобщение, систематизация.</w:t>
      </w:r>
      <w:proofErr w:type="gramEnd"/>
      <w:r w:rsidRPr="0024262D">
        <w:rPr>
          <w:rFonts w:ascii="Verdana" w:eastAsia="Times New Roman" w:hAnsi="Verdana"/>
          <w:color w:val="000000"/>
          <w:sz w:val="24"/>
          <w:szCs w:val="24"/>
        </w:rPr>
        <w:t xml:space="preserve"> Помощь в развитии  творческого воображения, познавательной активности, интеллектуальных способностей.</w:t>
      </w:r>
    </w:p>
    <w:p w:rsidR="008922F5" w:rsidRPr="0024262D" w:rsidRDefault="008922F5" w:rsidP="008922F5">
      <w:pPr>
        <w:tabs>
          <w:tab w:val="left" w:pos="2040"/>
        </w:tabs>
        <w:spacing w:line="240" w:lineRule="auto"/>
        <w:rPr>
          <w:rFonts w:ascii="Verdana" w:hAnsi="Verdana"/>
          <w:sz w:val="24"/>
          <w:szCs w:val="24"/>
        </w:rPr>
      </w:pPr>
      <w:r w:rsidRPr="0024262D">
        <w:rPr>
          <w:rFonts w:ascii="Verdana" w:hAnsi="Verdana"/>
          <w:b/>
          <w:sz w:val="24"/>
          <w:szCs w:val="24"/>
        </w:rPr>
        <w:t>Личностные УУД</w:t>
      </w:r>
      <w:r w:rsidRPr="0024262D">
        <w:rPr>
          <w:rFonts w:ascii="Verdana" w:hAnsi="Verdana"/>
          <w:sz w:val="24"/>
          <w:szCs w:val="24"/>
        </w:rPr>
        <w:t xml:space="preserve">:  самоопределение, стремление к речевому самосовершенствованию; нравственно-этическая ориентация, способность к самооценке своих действий, поступков; </w:t>
      </w:r>
      <w:r w:rsidRPr="0024262D">
        <w:rPr>
          <w:rFonts w:ascii="Verdana" w:eastAsia="Times New Roman" w:hAnsi="Verdana"/>
          <w:color w:val="000000"/>
          <w:sz w:val="24"/>
          <w:szCs w:val="24"/>
        </w:rPr>
        <w:t>развитие  моральной готовности противостоять Злу, вызвать стойкое внутреннее неприятие самих персонажей, наделённых всевозможными пороками и нежелание им подражать. На примере отношения И. А. Крылова к Родине прививать у детей чувство патриотизма.</w:t>
      </w:r>
    </w:p>
    <w:p w:rsidR="008922F5" w:rsidRPr="0024262D" w:rsidRDefault="008922F5" w:rsidP="008922F5">
      <w:pPr>
        <w:tabs>
          <w:tab w:val="left" w:pos="2040"/>
        </w:tabs>
        <w:spacing w:line="240" w:lineRule="auto"/>
        <w:rPr>
          <w:rFonts w:ascii="Verdana" w:hAnsi="Verdana"/>
          <w:sz w:val="24"/>
          <w:szCs w:val="24"/>
        </w:rPr>
      </w:pPr>
      <w:proofErr w:type="gramStart"/>
      <w:r w:rsidRPr="0024262D">
        <w:rPr>
          <w:rFonts w:ascii="Verdana" w:hAnsi="Verdana"/>
          <w:b/>
          <w:sz w:val="24"/>
          <w:szCs w:val="24"/>
        </w:rPr>
        <w:t>Регулятивные</w:t>
      </w:r>
      <w:proofErr w:type="gramEnd"/>
      <w:r w:rsidRPr="0024262D">
        <w:rPr>
          <w:rFonts w:ascii="Verdana" w:hAnsi="Verdana"/>
          <w:b/>
          <w:sz w:val="24"/>
          <w:szCs w:val="24"/>
        </w:rPr>
        <w:t xml:space="preserve"> УУД:  </w:t>
      </w:r>
      <w:proofErr w:type="spellStart"/>
      <w:r w:rsidRPr="0024262D">
        <w:rPr>
          <w:rFonts w:ascii="Verdana" w:hAnsi="Verdana"/>
          <w:sz w:val="24"/>
          <w:szCs w:val="24"/>
        </w:rPr>
        <w:t>целеполагание</w:t>
      </w:r>
      <w:proofErr w:type="spellEnd"/>
      <w:r w:rsidRPr="0024262D">
        <w:rPr>
          <w:rFonts w:ascii="Verdana" w:hAnsi="Verdana"/>
          <w:sz w:val="24"/>
          <w:szCs w:val="24"/>
        </w:rPr>
        <w:t xml:space="preserve">, планирование, </w:t>
      </w:r>
      <w:proofErr w:type="spellStart"/>
      <w:r w:rsidRPr="0024262D">
        <w:rPr>
          <w:rFonts w:ascii="Verdana" w:hAnsi="Verdana"/>
          <w:sz w:val="24"/>
          <w:szCs w:val="24"/>
        </w:rPr>
        <w:t>саморегуляция</w:t>
      </w:r>
      <w:proofErr w:type="spellEnd"/>
      <w:r w:rsidRPr="0024262D">
        <w:rPr>
          <w:rFonts w:ascii="Verdana" w:hAnsi="Verdana"/>
          <w:sz w:val="24"/>
          <w:szCs w:val="24"/>
        </w:rPr>
        <w:t xml:space="preserve">, выделение и осознание обучающимися того, что уже усвоено и что еще нужно усвоить. </w:t>
      </w:r>
    </w:p>
    <w:p w:rsidR="008922F5" w:rsidRPr="0024262D" w:rsidRDefault="008922F5" w:rsidP="008922F5">
      <w:pPr>
        <w:spacing w:line="240" w:lineRule="auto"/>
        <w:rPr>
          <w:rFonts w:ascii="Verdana" w:hAnsi="Verdana"/>
          <w:sz w:val="24"/>
          <w:szCs w:val="24"/>
        </w:rPr>
      </w:pPr>
      <w:r w:rsidRPr="0024262D">
        <w:rPr>
          <w:rFonts w:ascii="Verdana" w:hAnsi="Verdana"/>
          <w:b/>
          <w:color w:val="000000"/>
          <w:sz w:val="24"/>
          <w:szCs w:val="24"/>
        </w:rPr>
        <w:t xml:space="preserve">Коммуникативные УУД: </w:t>
      </w:r>
      <w:r w:rsidRPr="0024262D">
        <w:rPr>
          <w:rFonts w:ascii="Verdana" w:hAnsi="Verdana"/>
          <w:color w:val="000000"/>
          <w:sz w:val="24"/>
          <w:szCs w:val="24"/>
        </w:rPr>
        <w:t>планирование</w:t>
      </w:r>
      <w:r w:rsidRPr="0024262D">
        <w:rPr>
          <w:rFonts w:ascii="Verdana" w:hAnsi="Verdana"/>
          <w:b/>
          <w:color w:val="000000"/>
          <w:sz w:val="24"/>
          <w:szCs w:val="24"/>
        </w:rPr>
        <w:t xml:space="preserve">  </w:t>
      </w:r>
      <w:r w:rsidRPr="0024262D">
        <w:rPr>
          <w:rFonts w:ascii="Verdana" w:hAnsi="Verdana"/>
          <w:sz w:val="24"/>
          <w:szCs w:val="24"/>
        </w:rPr>
        <w:t>учебного сотрудничества с учителем и сверстниками, соблюдение правил речевого поведения, умение с достаточной полнотой выражать мысли в соответствии с задачами и условиями коммуникации.</w:t>
      </w:r>
    </w:p>
    <w:p w:rsidR="008922F5" w:rsidRPr="0024262D" w:rsidRDefault="008922F5" w:rsidP="008922F5">
      <w:pPr>
        <w:spacing w:line="240" w:lineRule="auto"/>
        <w:rPr>
          <w:rFonts w:ascii="Verdana" w:hAnsi="Verdana"/>
          <w:sz w:val="24"/>
          <w:szCs w:val="24"/>
        </w:rPr>
      </w:pPr>
      <w:r w:rsidRPr="0024262D">
        <w:rPr>
          <w:rFonts w:ascii="Verdana" w:hAnsi="Verdana"/>
          <w:b/>
          <w:sz w:val="24"/>
          <w:szCs w:val="24"/>
        </w:rPr>
        <w:t xml:space="preserve">Средства обучения: </w:t>
      </w:r>
      <w:r w:rsidRPr="0024262D">
        <w:rPr>
          <w:rFonts w:ascii="Verdana" w:hAnsi="Verdana"/>
          <w:sz w:val="24"/>
          <w:szCs w:val="24"/>
        </w:rPr>
        <w:t>компьютер, проектор, учебник,  раздаточный материал.</w:t>
      </w:r>
    </w:p>
    <w:p w:rsidR="008922F5" w:rsidRPr="0024262D" w:rsidRDefault="008922F5" w:rsidP="008922F5">
      <w:pPr>
        <w:spacing w:line="240" w:lineRule="auto"/>
        <w:rPr>
          <w:rFonts w:ascii="Verdana" w:hAnsi="Verdana"/>
          <w:sz w:val="24"/>
          <w:szCs w:val="24"/>
        </w:rPr>
      </w:pPr>
      <w:r w:rsidRPr="0024262D">
        <w:rPr>
          <w:rFonts w:ascii="Verdana" w:hAnsi="Verdana"/>
          <w:b/>
          <w:sz w:val="24"/>
          <w:szCs w:val="24"/>
        </w:rPr>
        <w:lastRenderedPageBreak/>
        <w:t xml:space="preserve">Литература: </w:t>
      </w:r>
      <w:r w:rsidRPr="0024262D">
        <w:rPr>
          <w:rFonts w:ascii="Verdana" w:hAnsi="Verdana"/>
          <w:color w:val="000000"/>
          <w:sz w:val="24"/>
          <w:szCs w:val="24"/>
        </w:rPr>
        <w:t>Литература. 5 класс. Учебник-хрестоматия для общеобразовательных учреждений. В 2    ч./ Автор-составитель: В. Я. Коровина.</w:t>
      </w:r>
    </w:p>
    <w:p w:rsidR="008922F5" w:rsidRPr="0024262D" w:rsidRDefault="008922F5" w:rsidP="008922F5">
      <w:pPr>
        <w:tabs>
          <w:tab w:val="left" w:pos="2550"/>
          <w:tab w:val="left" w:pos="3400"/>
        </w:tabs>
        <w:spacing w:line="240" w:lineRule="auto"/>
        <w:rPr>
          <w:rFonts w:ascii="Verdana" w:hAnsi="Verdana"/>
          <w:b/>
          <w:sz w:val="24"/>
          <w:szCs w:val="24"/>
        </w:rPr>
      </w:pPr>
      <w:proofErr w:type="spellStart"/>
      <w:r w:rsidRPr="0024262D">
        <w:rPr>
          <w:rFonts w:ascii="Verdana" w:hAnsi="Verdana"/>
          <w:b/>
          <w:sz w:val="24"/>
          <w:szCs w:val="24"/>
        </w:rPr>
        <w:t>Межпредметные</w:t>
      </w:r>
      <w:proofErr w:type="spellEnd"/>
      <w:r w:rsidRPr="0024262D">
        <w:rPr>
          <w:rFonts w:ascii="Verdana" w:hAnsi="Verdana"/>
          <w:b/>
          <w:sz w:val="24"/>
          <w:szCs w:val="24"/>
        </w:rPr>
        <w:t xml:space="preserve"> связи:</w:t>
      </w:r>
      <w:r w:rsidRPr="0024262D">
        <w:rPr>
          <w:rFonts w:ascii="Verdana" w:hAnsi="Verdana"/>
          <w:sz w:val="24"/>
          <w:szCs w:val="24"/>
        </w:rPr>
        <w:t xml:space="preserve">  география, скульптура, архитектура, живопись.</w:t>
      </w:r>
    </w:p>
    <w:p w:rsidR="008922F5" w:rsidRPr="0024262D" w:rsidRDefault="008922F5" w:rsidP="008922F5">
      <w:pPr>
        <w:spacing w:line="240" w:lineRule="auto"/>
        <w:ind w:left="540" w:hanging="1418"/>
        <w:rPr>
          <w:rFonts w:ascii="Verdana" w:hAnsi="Verdana"/>
          <w:b/>
          <w:sz w:val="24"/>
          <w:szCs w:val="24"/>
        </w:rPr>
      </w:pPr>
      <w:r w:rsidRPr="0024262D">
        <w:rPr>
          <w:rFonts w:ascii="Verdana" w:hAnsi="Verdana"/>
          <w:b/>
          <w:sz w:val="24"/>
          <w:szCs w:val="24"/>
        </w:rPr>
        <w:t xml:space="preserve">               Ресурсы сети Интернет:</w:t>
      </w:r>
    </w:p>
    <w:p w:rsidR="008922F5" w:rsidRPr="0024262D" w:rsidRDefault="008922F5" w:rsidP="008922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24262D">
        <w:rPr>
          <w:rFonts w:ascii="Verdana" w:hAnsi="Verdana"/>
          <w:sz w:val="24"/>
          <w:szCs w:val="24"/>
        </w:rPr>
        <w:t>Еремина О.А. Уроки литературы в 5 классе (</w:t>
      </w:r>
      <w:hyperlink r:id="rId5" w:history="1">
        <w:r w:rsidRPr="0024262D">
          <w:rPr>
            <w:rStyle w:val="a3"/>
            <w:rFonts w:ascii="Verdana" w:hAnsi="Verdana"/>
            <w:sz w:val="24"/>
            <w:szCs w:val="24"/>
          </w:rPr>
          <w:t>http://www.prosv.ru/ebooks/Eremina_Uroki-liter_5kl_Kniga-uchit/3.html</w:t>
        </w:r>
      </w:hyperlink>
      <w:r w:rsidRPr="0024262D">
        <w:rPr>
          <w:rFonts w:ascii="Verdana" w:hAnsi="Verdana"/>
          <w:sz w:val="24"/>
          <w:szCs w:val="24"/>
        </w:rPr>
        <w:t>)</w:t>
      </w:r>
    </w:p>
    <w:p w:rsidR="008922F5" w:rsidRPr="0024262D" w:rsidRDefault="008922F5" w:rsidP="008922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24262D">
        <w:rPr>
          <w:rFonts w:ascii="Verdana" w:hAnsi="Verdana"/>
          <w:sz w:val="24"/>
          <w:szCs w:val="24"/>
        </w:rPr>
        <w:t xml:space="preserve">Коровина В. Я., </w:t>
      </w:r>
      <w:proofErr w:type="spellStart"/>
      <w:r w:rsidRPr="0024262D">
        <w:rPr>
          <w:rFonts w:ascii="Verdana" w:hAnsi="Verdana"/>
          <w:sz w:val="24"/>
          <w:szCs w:val="24"/>
        </w:rPr>
        <w:t>Збарский</w:t>
      </w:r>
      <w:proofErr w:type="spellEnd"/>
      <w:r w:rsidRPr="0024262D">
        <w:rPr>
          <w:rFonts w:ascii="Verdana" w:hAnsi="Verdana"/>
          <w:sz w:val="24"/>
          <w:szCs w:val="24"/>
        </w:rPr>
        <w:t xml:space="preserve"> И. С. Литература. 5 класс. Методические советы (</w:t>
      </w:r>
      <w:hyperlink r:id="rId6" w:anchor="3" w:history="1">
        <w:r w:rsidRPr="0024262D">
          <w:rPr>
            <w:rFonts w:ascii="Verdana" w:hAnsi="Verdana"/>
            <w:color w:val="0000FF"/>
            <w:sz w:val="24"/>
            <w:szCs w:val="24"/>
            <w:u w:val="single"/>
          </w:rPr>
          <w:t>http://www.prosv.ru/ebooks/Korovina_Literatura_5kl_Metod/2.html#3</w:t>
        </w:r>
      </w:hyperlink>
      <w:r w:rsidRPr="0024262D">
        <w:rPr>
          <w:rFonts w:ascii="Verdana" w:hAnsi="Verdana"/>
          <w:sz w:val="24"/>
          <w:szCs w:val="24"/>
        </w:rPr>
        <w:t>)</w:t>
      </w:r>
    </w:p>
    <w:p w:rsidR="008922F5" w:rsidRPr="0024262D" w:rsidRDefault="008922F5" w:rsidP="008922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24262D">
        <w:rPr>
          <w:rFonts w:ascii="Verdana" w:hAnsi="Verdana"/>
          <w:sz w:val="24"/>
          <w:szCs w:val="24"/>
        </w:rPr>
        <w:t xml:space="preserve">Издательство «1 сентября» </w:t>
      </w:r>
      <w:hyperlink r:id="rId7" w:history="1">
        <w:r w:rsidRPr="0024262D">
          <w:rPr>
            <w:rStyle w:val="a3"/>
            <w:rFonts w:ascii="Verdana" w:hAnsi="Verdana"/>
            <w:sz w:val="24"/>
            <w:szCs w:val="24"/>
          </w:rPr>
          <w:t>http://festival.1september.ru</w:t>
        </w:r>
      </w:hyperlink>
    </w:p>
    <w:p w:rsidR="008922F5" w:rsidRDefault="008922F5" w:rsidP="008922F5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Verdana" w:hAnsi="Verdana"/>
          <w:sz w:val="24"/>
          <w:szCs w:val="24"/>
        </w:rPr>
      </w:pPr>
    </w:p>
    <w:p w:rsidR="0024262D" w:rsidRPr="0024262D" w:rsidRDefault="0024262D" w:rsidP="008922F5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Verdana" w:hAnsi="Verdana"/>
          <w:sz w:val="24"/>
          <w:szCs w:val="24"/>
        </w:rPr>
      </w:pPr>
    </w:p>
    <w:p w:rsidR="008922F5" w:rsidRPr="0024262D" w:rsidRDefault="008922F5" w:rsidP="008922F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sz w:val="24"/>
          <w:szCs w:val="24"/>
        </w:rPr>
      </w:pPr>
    </w:p>
    <w:p w:rsidR="008922F5" w:rsidRPr="0024262D" w:rsidRDefault="008922F5" w:rsidP="008922F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sz w:val="24"/>
          <w:szCs w:val="24"/>
        </w:rPr>
      </w:pPr>
    </w:p>
    <w:p w:rsidR="008922F5" w:rsidRPr="0024262D" w:rsidRDefault="008922F5" w:rsidP="008922F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sz w:val="24"/>
          <w:szCs w:val="24"/>
        </w:rPr>
      </w:pPr>
    </w:p>
    <w:tbl>
      <w:tblPr>
        <w:tblpPr w:leftFromText="180" w:rightFromText="180" w:vertAnchor="text" w:horzAnchor="margin" w:tblpY="-343"/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08"/>
        <w:gridCol w:w="2111"/>
        <w:gridCol w:w="3603"/>
        <w:gridCol w:w="3302"/>
        <w:gridCol w:w="3773"/>
      </w:tblGrid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color w:val="000000"/>
                <w:sz w:val="24"/>
                <w:szCs w:val="24"/>
              </w:rPr>
              <w:lastRenderedPageBreak/>
              <w:t>План урока</w:t>
            </w: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3603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3302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Деятельность учащихся</w:t>
            </w:r>
          </w:p>
        </w:tc>
      </w:tr>
      <w:tr w:rsidR="008922F5" w:rsidRPr="0024262D" w:rsidTr="005A6968">
        <w:trPr>
          <w:trHeight w:val="152"/>
        </w:trPr>
        <w:tc>
          <w:tcPr>
            <w:tcW w:w="15897" w:type="dxa"/>
            <w:gridSpan w:val="5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  <w:u w:val="single"/>
              </w:rPr>
              <w:t>Этап 1.</w:t>
            </w: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 Вхождение в тему урока и создание условий для осознанного восприятия нового материала.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2360"/>
        </w:trPr>
        <w:tc>
          <w:tcPr>
            <w:tcW w:w="3108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2111" w:type="dxa"/>
          </w:tcPr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Словесный, метод мотивации учебной деятельности</w:t>
            </w:r>
          </w:p>
        </w:tc>
        <w:tc>
          <w:tcPr>
            <w:tcW w:w="3603" w:type="dxa"/>
          </w:tcPr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24262D">
              <w:rPr>
                <w:rFonts w:ascii="Verdana" w:hAnsi="Verdana"/>
                <w:b/>
                <w:sz w:val="24"/>
                <w:szCs w:val="24"/>
              </w:rPr>
              <w:t>личностные</w:t>
            </w:r>
            <w:proofErr w:type="gramEnd"/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: </w:t>
            </w:r>
            <w:r w:rsidRPr="0024262D">
              <w:rPr>
                <w:rFonts w:ascii="Verdana" w:hAnsi="Verdana"/>
                <w:sz w:val="24"/>
                <w:szCs w:val="24"/>
              </w:rPr>
              <w:t>внимание, уважение к окружающим;</w:t>
            </w:r>
          </w:p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proofErr w:type="gramStart"/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коммуникативные: </w:t>
            </w:r>
            <w:r w:rsidRPr="0024262D">
              <w:rPr>
                <w:rFonts w:ascii="Verdana" w:hAnsi="Verdana"/>
                <w:sz w:val="24"/>
                <w:szCs w:val="24"/>
              </w:rPr>
              <w:t>планирование учебного сотрудничества с учителем, сверстниками;</w:t>
            </w:r>
            <w:proofErr w:type="gramEnd"/>
          </w:p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регулятивные: </w:t>
            </w:r>
            <w:proofErr w:type="spellStart"/>
            <w:r w:rsidRPr="0024262D">
              <w:rPr>
                <w:rFonts w:ascii="Verdana" w:hAnsi="Verdana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302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Психологический настрой детей на урок.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-Посмотри в глаза своему соседу по парте и мысленно пожелай ему успеха на уроке, улыбнись ему, учителю.</w:t>
            </w: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Оценивание готовности к уроку.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Самоорганизация на учебную деятельность</w:t>
            </w:r>
          </w:p>
        </w:tc>
      </w:tr>
      <w:tr w:rsidR="008922F5" w:rsidRPr="0024262D" w:rsidTr="005A6968">
        <w:trPr>
          <w:trHeight w:val="152"/>
        </w:trPr>
        <w:tc>
          <w:tcPr>
            <w:tcW w:w="15897" w:type="dxa"/>
            <w:gridSpan w:val="5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  <w:u w:val="single"/>
              </w:rPr>
              <w:t>Этап 2. Мотивация к учебной деятельности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1.Сквозной элемент урока</w:t>
            </w:r>
          </w:p>
        </w:tc>
        <w:tc>
          <w:tcPr>
            <w:tcW w:w="2111" w:type="dxa"/>
          </w:tcPr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Индивидуальная работа, парная, коллективная</w:t>
            </w:r>
          </w:p>
        </w:tc>
        <w:tc>
          <w:tcPr>
            <w:tcW w:w="3603" w:type="dxa"/>
          </w:tcPr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регулятивные: </w:t>
            </w:r>
            <w:proofErr w:type="spellStart"/>
            <w:r w:rsidRPr="0024262D">
              <w:rPr>
                <w:rFonts w:ascii="Verdana" w:hAnsi="Verdana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302" w:type="dxa"/>
          </w:tcPr>
          <w:p w:rsidR="008922F5" w:rsidRPr="0024262D" w:rsidRDefault="008922F5" w:rsidP="005A6968">
            <w:pPr>
              <w:pStyle w:val="a4"/>
              <w:spacing w:line="20" w:lineRule="atLeast"/>
              <w:ind w:left="0"/>
              <w:rPr>
                <w:rFonts w:ascii="Verdana" w:hAnsi="Verdana"/>
                <w:szCs w:val="24"/>
              </w:rPr>
            </w:pPr>
            <w:r w:rsidRPr="0024262D">
              <w:rPr>
                <w:rFonts w:ascii="Verdana" w:hAnsi="Verdana"/>
                <w:b/>
                <w:szCs w:val="24"/>
              </w:rPr>
              <w:t>Артикуляционная гимнастика</w:t>
            </w:r>
            <w:r w:rsidRPr="0024262D">
              <w:rPr>
                <w:rFonts w:ascii="Verdana" w:hAnsi="Verdana"/>
                <w:szCs w:val="24"/>
              </w:rPr>
              <w:t xml:space="preserve">. </w:t>
            </w:r>
          </w:p>
          <w:p w:rsidR="008922F5" w:rsidRPr="0024262D" w:rsidRDefault="008922F5" w:rsidP="005A6968">
            <w:pPr>
              <w:pStyle w:val="a4"/>
              <w:spacing w:line="20" w:lineRule="atLeast"/>
              <w:ind w:left="0"/>
              <w:rPr>
                <w:rFonts w:ascii="Verdana" w:hAnsi="Verdana"/>
                <w:szCs w:val="24"/>
              </w:rPr>
            </w:pPr>
            <w:r w:rsidRPr="0024262D">
              <w:rPr>
                <w:rFonts w:ascii="Verdana" w:hAnsi="Verdana"/>
                <w:szCs w:val="24"/>
              </w:rPr>
              <w:t>Работа над скороговорками.</w:t>
            </w:r>
          </w:p>
          <w:p w:rsidR="008922F5" w:rsidRPr="0024262D" w:rsidRDefault="008922F5" w:rsidP="005A6968">
            <w:pPr>
              <w:pStyle w:val="a4"/>
              <w:spacing w:line="20" w:lineRule="atLeast"/>
              <w:ind w:left="0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Подготовка речевого аппарата к говорению</w:t>
            </w: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2.Мотивация к учебной деятельности </w:t>
            </w: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Проблемный, метод фронтальной организации учащихся</w:t>
            </w:r>
          </w:p>
        </w:tc>
        <w:tc>
          <w:tcPr>
            <w:tcW w:w="360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познавательные УУД</w:t>
            </w:r>
            <w:r w:rsidRPr="0024262D">
              <w:rPr>
                <w:rFonts w:ascii="Verdana" w:hAnsi="Verdana"/>
                <w:sz w:val="24"/>
                <w:szCs w:val="24"/>
              </w:rPr>
              <w:t>: выбор оснований и критериев для сравнения и классификации материала;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коммуникативные УУД: 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планирование учебного сотрудничества с </w:t>
            </w: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>учителем, сверстниками, умение с достаточной полнотой выражать мысли в соответствии с задачами и условиями коммуникации</w:t>
            </w:r>
            <w:proofErr w:type="gramStart"/>
            <w:r w:rsidRPr="0024262D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gramStart"/>
            <w:r w:rsidRPr="0024262D">
              <w:rPr>
                <w:rFonts w:ascii="Verdana" w:hAnsi="Verdana"/>
                <w:b/>
                <w:sz w:val="24"/>
                <w:szCs w:val="24"/>
              </w:rPr>
              <w:t>л</w:t>
            </w:r>
            <w:proofErr w:type="gramEnd"/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ичностные УУД:  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основы гражданской идентичности путём знакомства с достопримечательностями  России.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регулятивные УУД</w:t>
            </w:r>
            <w:r w:rsidRPr="0024262D">
              <w:rPr>
                <w:rFonts w:ascii="Verdana" w:hAnsi="Verdana"/>
                <w:sz w:val="24"/>
                <w:szCs w:val="24"/>
              </w:rPr>
              <w:t>:</w:t>
            </w:r>
            <w:r w:rsidRPr="0024262D">
              <w:rPr>
                <w:rFonts w:ascii="Verdana" w:eastAsia="Times New Roman" w:hAnsi="Verdana"/>
                <w:sz w:val="24"/>
                <w:szCs w:val="24"/>
              </w:rPr>
              <w:t xml:space="preserve"> </w:t>
            </w:r>
            <w:proofErr w:type="spellStart"/>
            <w:r w:rsidRPr="0024262D">
              <w:rPr>
                <w:rFonts w:ascii="Verdana" w:eastAsia="Times New Roman" w:hAnsi="Verdana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lastRenderedPageBreak/>
              <w:t>. Проблемный вопрос: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Что общего у всех этих скороговорок и чем они различаются?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-Дайте лексическое значение слова «пруд»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 xml:space="preserve">-Сегодня мы совершим с вами виртуальную </w:t>
            </w:r>
            <w:proofErr w:type="gramStart"/>
            <w:r w:rsidRPr="0024262D">
              <w:rPr>
                <w:rFonts w:ascii="Verdana" w:hAnsi="Verdana"/>
                <w:sz w:val="24"/>
                <w:szCs w:val="24"/>
              </w:rPr>
              <w:t>экскурсию</w:t>
            </w:r>
            <w:proofErr w:type="gramEnd"/>
            <w:r w:rsidRPr="0024262D">
              <w:rPr>
                <w:rFonts w:ascii="Verdana" w:hAnsi="Verdana"/>
                <w:sz w:val="24"/>
                <w:szCs w:val="24"/>
              </w:rPr>
              <w:t xml:space="preserve"> и вы познакомитесь с еще одним прудом. Называется он Патриарший пруд.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Виртуальная экскурсия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Проблемный вопрос: 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Подумайте,  как эта </w:t>
            </w:r>
            <w:proofErr w:type="gramStart"/>
            <w:r w:rsidRPr="0024262D">
              <w:rPr>
                <w:rFonts w:ascii="Verdana" w:hAnsi="Verdana"/>
                <w:sz w:val="24"/>
                <w:szCs w:val="24"/>
              </w:rPr>
              <w:t>экскурсия</w:t>
            </w:r>
            <w:proofErr w:type="gramEnd"/>
            <w:r w:rsidRPr="0024262D">
              <w:rPr>
                <w:rFonts w:ascii="Verdana" w:hAnsi="Verdana"/>
                <w:sz w:val="24"/>
                <w:szCs w:val="24"/>
              </w:rPr>
              <w:t xml:space="preserve"> будет связана с нашим занятием и </w:t>
            </w:r>
            <w:proofErr w:type="gramStart"/>
            <w:r w:rsidRPr="0024262D">
              <w:rPr>
                <w:rFonts w:ascii="Verdana" w:hAnsi="Verdana"/>
                <w:sz w:val="24"/>
                <w:szCs w:val="24"/>
              </w:rPr>
              <w:t>какая</w:t>
            </w:r>
            <w:proofErr w:type="gramEnd"/>
            <w:r w:rsidRPr="0024262D">
              <w:rPr>
                <w:rFonts w:ascii="Verdana" w:hAnsi="Verdana"/>
                <w:sz w:val="24"/>
                <w:szCs w:val="24"/>
              </w:rPr>
              <w:t xml:space="preserve"> будут тема  нашего урока.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Анализ, сопоставление.</w:t>
            </w: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Построение развернутого ответа на поставленный вопрос.</w:t>
            </w: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Формулируют предполагаемую тему занятия; составляют план своей деятельности, направленный на получение недостающих знаний и умений.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color w:val="000000"/>
                <w:sz w:val="24"/>
                <w:szCs w:val="24"/>
              </w:rPr>
              <w:lastRenderedPageBreak/>
              <w:t>3.Сообщение темы урока. Постановка учебных задач.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>Проблемный, метод фронтальной организации учащихся</w:t>
            </w:r>
          </w:p>
        </w:tc>
        <w:tc>
          <w:tcPr>
            <w:tcW w:w="360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познавательные УУД: </w:t>
            </w:r>
            <w:r w:rsidRPr="0024262D">
              <w:rPr>
                <w:rFonts w:ascii="Verdana" w:hAnsi="Verdana"/>
                <w:sz w:val="24"/>
                <w:szCs w:val="24"/>
              </w:rPr>
              <w:t>поиск и выделение необходимой информации, осознанное и произвольное построение речевого высказывания в устной форме;</w:t>
            </w:r>
            <w:proofErr w:type="gramEnd"/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коммуникативные УУД: 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планирование учебного </w:t>
            </w: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>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регулятивные УУД</w:t>
            </w:r>
            <w:r w:rsidRPr="0024262D">
              <w:rPr>
                <w:rFonts w:ascii="Verdana" w:hAnsi="Verdana"/>
                <w:sz w:val="24"/>
                <w:szCs w:val="24"/>
              </w:rPr>
              <w:t>:</w:t>
            </w:r>
            <w:r w:rsidRPr="0024262D">
              <w:rPr>
                <w:rFonts w:ascii="Verdana" w:eastAsia="Times New Roman" w:hAnsi="Verdana"/>
                <w:sz w:val="24"/>
                <w:szCs w:val="24"/>
              </w:rPr>
              <w:t xml:space="preserve"> </w:t>
            </w:r>
            <w:proofErr w:type="spellStart"/>
            <w:r w:rsidRPr="0024262D">
              <w:rPr>
                <w:rFonts w:ascii="Verdana" w:eastAsia="Times New Roman" w:hAnsi="Verdana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lastRenderedPageBreak/>
              <w:t>Задание:</w:t>
            </w:r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Вспомните героев и названия басен И. Крылова, изображенных на барельефах.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Что такое барельеф?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4262D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>Целеполагание</w:t>
            </w:r>
            <w:proofErr w:type="spellEnd"/>
            <w:r w:rsidRPr="0024262D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 xml:space="preserve">Сформулируйте тему </w:t>
            </w: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 xml:space="preserve">нашего урока. </w:t>
            </w:r>
          </w:p>
          <w:p w:rsidR="008922F5" w:rsidRPr="0024262D" w:rsidRDefault="008922F5" w:rsidP="005A6968">
            <w:pPr>
              <w:pStyle w:val="a4"/>
              <w:ind w:left="0"/>
              <w:rPr>
                <w:rFonts w:ascii="Verdana" w:hAnsi="Verdana"/>
                <w:szCs w:val="24"/>
              </w:rPr>
            </w:pP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>Отвечают на вопросы.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Построение развернутого ответа на поставленный вопрос.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Определяют тему урока, записывают в тетрадь</w:t>
            </w:r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t>.</w:t>
            </w:r>
            <w:r w:rsidRPr="0024262D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Постановка учебной задачи </w:t>
            </w:r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lastRenderedPageBreak/>
              <w:t>на этот урок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15897" w:type="dxa"/>
            <w:gridSpan w:val="5"/>
          </w:tcPr>
          <w:p w:rsidR="008922F5" w:rsidRPr="0024262D" w:rsidRDefault="008922F5" w:rsidP="005A6968">
            <w:pPr>
              <w:pStyle w:val="a4"/>
              <w:ind w:left="0"/>
              <w:rPr>
                <w:rFonts w:ascii="Verdana" w:hAnsi="Verdana"/>
                <w:b/>
                <w:szCs w:val="24"/>
                <w:u w:val="single"/>
              </w:rPr>
            </w:pPr>
            <w:r w:rsidRPr="0024262D">
              <w:rPr>
                <w:rFonts w:ascii="Verdana" w:hAnsi="Verdana"/>
                <w:b/>
                <w:szCs w:val="24"/>
                <w:u w:val="single"/>
              </w:rPr>
              <w:lastRenderedPageBreak/>
              <w:t>Этап 3.</w:t>
            </w:r>
            <w:r w:rsidRPr="0024262D">
              <w:rPr>
                <w:rFonts w:ascii="Verdana" w:hAnsi="Verdana"/>
                <w:b/>
                <w:szCs w:val="24"/>
              </w:rPr>
              <w:t xml:space="preserve"> Организация и самоорганизация учащихся в ходе дальнейшего усвоения материала. Организация обратной связи.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bCs/>
                <w:sz w:val="24"/>
                <w:szCs w:val="24"/>
              </w:rPr>
              <w:t>1.Выборочная проверка домашнего задания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24262D"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Словесный, познавательный, эвристический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познавательные УУД: </w:t>
            </w:r>
            <w:r w:rsidRPr="0024262D">
              <w:rPr>
                <w:rFonts w:ascii="Verdana" w:hAnsi="Verdana"/>
                <w:sz w:val="24"/>
                <w:szCs w:val="24"/>
              </w:rPr>
              <w:t>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 из текста, преобразование текста с целью выявления общих законов; анализ, умение доказывать;</w:t>
            </w:r>
            <w:proofErr w:type="gramEnd"/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коммуникативные УУД: 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планирование учебного </w:t>
            </w: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>сотрудничества с учителем, сверстниками, умение с достаточной полнотой выражать мысли в соответствии с задачами и условиями коммуникации; оказывать в сотрудничестве взаимопомощь; соблюдать правила общения.</w:t>
            </w:r>
          </w:p>
          <w:p w:rsidR="008922F5" w:rsidRPr="0024262D" w:rsidRDefault="008922F5" w:rsidP="005A6968">
            <w:pPr>
              <w:spacing w:line="240" w:lineRule="auto"/>
              <w:ind w:right="75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24262D">
              <w:rPr>
                <w:rFonts w:ascii="Verdana" w:eastAsia="Times New Roman" w:hAnsi="Verdana"/>
                <w:b/>
                <w:sz w:val="24"/>
                <w:szCs w:val="24"/>
              </w:rPr>
              <w:t>личностные УУД:</w:t>
            </w:r>
            <w:r w:rsidRPr="0024262D">
              <w:rPr>
                <w:rFonts w:ascii="Verdana" w:eastAsia="Times New Roman" w:hAnsi="Verdana"/>
                <w:sz w:val="24"/>
                <w:szCs w:val="24"/>
              </w:rPr>
              <w:t xml:space="preserve"> </w:t>
            </w:r>
            <w:proofErr w:type="spellStart"/>
            <w:r w:rsidRPr="0024262D">
              <w:rPr>
                <w:rFonts w:ascii="Verdana" w:eastAsia="Times New Roman" w:hAnsi="Verdana"/>
                <w:sz w:val="24"/>
                <w:szCs w:val="24"/>
              </w:rPr>
              <w:t>смыслообразование</w:t>
            </w:r>
            <w:proofErr w:type="spellEnd"/>
            <w:r w:rsidRPr="0024262D">
              <w:rPr>
                <w:rFonts w:ascii="Verdana" w:eastAsia="Times New Roman" w:hAnsi="Verdana"/>
                <w:sz w:val="24"/>
                <w:szCs w:val="24"/>
              </w:rPr>
              <w:t xml:space="preserve"> (уметь находить ответ на вопрос «Какое значение, смысл имеет для меня учение? »; </w:t>
            </w:r>
            <w:r w:rsidRPr="0024262D">
              <w:rPr>
                <w:rFonts w:ascii="Verdana" w:hAnsi="Verdana"/>
                <w:sz w:val="24"/>
                <w:szCs w:val="24"/>
              </w:rPr>
              <w:t>ценностное отношение к человеку.</w:t>
            </w:r>
            <w:proofErr w:type="gramEnd"/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регулятивные УУД: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предвидеть возможности получения конкретного результата.</w:t>
            </w: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eastAsia="Times New Roman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Проверка з</w:t>
            </w:r>
            <w:r w:rsidRPr="0024262D">
              <w:rPr>
                <w:rFonts w:ascii="Verdana" w:hAnsi="Verdana"/>
                <w:bCs/>
                <w:sz w:val="24"/>
                <w:szCs w:val="24"/>
              </w:rPr>
              <w:t xml:space="preserve">аполнение маркировочной таблицы “ЗУХ” 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pStyle w:val="a4"/>
              <w:spacing w:line="20" w:lineRule="atLeast"/>
              <w:ind w:left="0"/>
              <w:rPr>
                <w:rFonts w:ascii="Verdana" w:eastAsia="Times New Roman" w:hAnsi="Verdana"/>
                <w:b/>
                <w:szCs w:val="24"/>
                <w:lang w:eastAsia="ru-RU"/>
              </w:rPr>
            </w:pPr>
            <w:r w:rsidRPr="0024262D">
              <w:rPr>
                <w:rFonts w:ascii="Verdana" w:eastAsia="Times New Roman" w:hAnsi="Verdana"/>
                <w:b/>
                <w:szCs w:val="24"/>
                <w:lang w:eastAsia="ru-RU"/>
              </w:rPr>
              <w:t>Беседа по статье.</w:t>
            </w:r>
          </w:p>
          <w:p w:rsidR="008922F5" w:rsidRPr="0024262D" w:rsidRDefault="008922F5" w:rsidP="005A6968">
            <w:pPr>
              <w:pStyle w:val="a4"/>
              <w:spacing w:line="20" w:lineRule="atLeast"/>
              <w:ind w:left="0"/>
              <w:rPr>
                <w:rFonts w:ascii="Verdana" w:eastAsia="Times New Roman" w:hAnsi="Verdana"/>
                <w:szCs w:val="24"/>
                <w:lang w:eastAsia="ru-RU"/>
              </w:rPr>
            </w:pPr>
            <w:r w:rsidRPr="0024262D">
              <w:rPr>
                <w:rFonts w:ascii="Verdana" w:eastAsia="Times New Roman" w:hAnsi="Verdana"/>
                <w:szCs w:val="24"/>
                <w:lang w:eastAsia="ru-RU"/>
              </w:rPr>
              <w:lastRenderedPageBreak/>
              <w:t xml:space="preserve">-Где началась трудовая деятельность И. А. Крылова и в связи с чем? </w:t>
            </w:r>
          </w:p>
          <w:p w:rsidR="008922F5" w:rsidRPr="0024262D" w:rsidRDefault="008922F5" w:rsidP="005A6968">
            <w:pPr>
              <w:pStyle w:val="a4"/>
              <w:spacing w:line="20" w:lineRule="atLeast"/>
              <w:ind w:left="0"/>
              <w:rPr>
                <w:rFonts w:ascii="Verdana" w:eastAsia="Times New Roman" w:hAnsi="Verdana"/>
                <w:szCs w:val="24"/>
                <w:lang w:eastAsia="ru-RU"/>
              </w:rPr>
            </w:pPr>
            <w:r w:rsidRPr="0024262D">
              <w:rPr>
                <w:rFonts w:ascii="Verdana" w:eastAsia="Times New Roman" w:hAnsi="Verdana"/>
                <w:szCs w:val="24"/>
                <w:lang w:eastAsia="ru-RU"/>
              </w:rPr>
              <w:t>-Какие события предшествовали этому?</w:t>
            </w:r>
          </w:p>
          <w:p w:rsidR="008922F5" w:rsidRPr="0024262D" w:rsidRDefault="008922F5" w:rsidP="005A6968">
            <w:pPr>
              <w:pStyle w:val="a4"/>
              <w:spacing w:line="20" w:lineRule="atLeast"/>
              <w:ind w:left="0"/>
              <w:rPr>
                <w:rFonts w:ascii="Verdana" w:eastAsia="Times New Roman" w:hAnsi="Verdana"/>
                <w:szCs w:val="24"/>
                <w:lang w:eastAsia="ru-RU"/>
              </w:rPr>
            </w:pPr>
            <w:r w:rsidRPr="0024262D">
              <w:rPr>
                <w:rFonts w:ascii="Verdana" w:eastAsia="Times New Roman" w:hAnsi="Verdana"/>
                <w:szCs w:val="24"/>
                <w:lang w:eastAsia="ru-RU"/>
              </w:rPr>
              <w:t xml:space="preserve">- Как он получил образование? </w:t>
            </w:r>
          </w:p>
          <w:p w:rsidR="008922F5" w:rsidRPr="0024262D" w:rsidRDefault="008922F5" w:rsidP="005A6968">
            <w:pPr>
              <w:pStyle w:val="a4"/>
              <w:spacing w:line="20" w:lineRule="atLeast"/>
              <w:ind w:left="0"/>
              <w:rPr>
                <w:rFonts w:ascii="Verdana" w:eastAsia="Times New Roman" w:hAnsi="Verdana"/>
                <w:szCs w:val="24"/>
                <w:lang w:eastAsia="ru-RU"/>
              </w:rPr>
            </w:pPr>
            <w:r w:rsidRPr="0024262D">
              <w:rPr>
                <w:rFonts w:ascii="Verdana" w:eastAsia="Times New Roman" w:hAnsi="Verdana"/>
                <w:szCs w:val="24"/>
                <w:lang w:eastAsia="ru-RU"/>
              </w:rPr>
              <w:t xml:space="preserve">-С </w:t>
            </w:r>
            <w:proofErr w:type="gramStart"/>
            <w:r w:rsidRPr="0024262D">
              <w:rPr>
                <w:rFonts w:ascii="Verdana" w:eastAsia="Times New Roman" w:hAnsi="Verdana"/>
                <w:szCs w:val="24"/>
                <w:lang w:eastAsia="ru-RU"/>
              </w:rPr>
              <w:t>написания</w:t>
            </w:r>
            <w:proofErr w:type="gramEnd"/>
            <w:r w:rsidRPr="0024262D">
              <w:rPr>
                <w:rFonts w:ascii="Verdana" w:eastAsia="Times New Roman" w:hAnsi="Verdana"/>
                <w:szCs w:val="24"/>
                <w:lang w:eastAsia="ru-RU"/>
              </w:rPr>
              <w:t xml:space="preserve"> каких произведений началась его писательская деятельность? </w:t>
            </w:r>
          </w:p>
          <w:p w:rsidR="008922F5" w:rsidRPr="0024262D" w:rsidRDefault="008922F5" w:rsidP="005A6968">
            <w:pPr>
              <w:pStyle w:val="a4"/>
              <w:spacing w:line="20" w:lineRule="atLeast"/>
              <w:ind w:left="0"/>
              <w:rPr>
                <w:rFonts w:ascii="Verdana" w:hAnsi="Verdana"/>
                <w:szCs w:val="24"/>
              </w:rPr>
            </w:pPr>
            <w:r w:rsidRPr="0024262D">
              <w:rPr>
                <w:rFonts w:ascii="Verdana" w:eastAsia="Times New Roman" w:hAnsi="Verdana"/>
                <w:szCs w:val="24"/>
                <w:lang w:eastAsia="ru-RU"/>
              </w:rPr>
              <w:t xml:space="preserve">-Что такое басня? </w:t>
            </w:r>
            <w:r w:rsidRPr="0024262D">
              <w:rPr>
                <w:rFonts w:ascii="Verdana" w:hAnsi="Verdana"/>
                <w:szCs w:val="24"/>
              </w:rPr>
              <w:t xml:space="preserve"> (Тема прошлого урока)</w:t>
            </w:r>
          </w:p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Fonts w:ascii="Verdana" w:hAnsi="Verdana"/>
              </w:rPr>
            </w:pP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 xml:space="preserve">Чтение таблицы </w:t>
            </w:r>
            <w:r w:rsidRPr="0024262D">
              <w:rPr>
                <w:rFonts w:ascii="Verdana" w:hAnsi="Verdana"/>
                <w:b/>
                <w:sz w:val="24"/>
                <w:szCs w:val="24"/>
              </w:rPr>
              <w:t>«ЗУХ»,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4262D">
              <w:rPr>
                <w:rFonts w:ascii="Verdana" w:hAnsi="Verdana"/>
                <w:bCs/>
                <w:sz w:val="24"/>
                <w:szCs w:val="24"/>
              </w:rPr>
              <w:t>2-3 колонки, составленной  по статье учебника «Биография Крылова И.»</w:t>
            </w:r>
          </w:p>
          <w:p w:rsidR="008922F5" w:rsidRPr="0024262D" w:rsidRDefault="008922F5" w:rsidP="005A6968">
            <w:pPr>
              <w:pStyle w:val="a4"/>
              <w:spacing w:line="20" w:lineRule="atLeast"/>
              <w:ind w:left="0"/>
              <w:rPr>
                <w:rFonts w:ascii="Verdana" w:hAnsi="Verdana"/>
                <w:szCs w:val="24"/>
              </w:rPr>
            </w:pPr>
            <w:r w:rsidRPr="0024262D">
              <w:rPr>
                <w:rFonts w:ascii="Verdana" w:hAnsi="Verdana"/>
                <w:szCs w:val="24"/>
              </w:rPr>
              <w:t>2 колонка – план к статье учебника. Основные вехи жизни.</w:t>
            </w:r>
          </w:p>
          <w:p w:rsidR="008922F5" w:rsidRPr="0024262D" w:rsidRDefault="008922F5" w:rsidP="005A6968">
            <w:pPr>
              <w:pStyle w:val="a4"/>
              <w:spacing w:line="20" w:lineRule="atLeast"/>
              <w:ind w:left="0"/>
              <w:rPr>
                <w:rFonts w:ascii="Verdana" w:hAnsi="Verdana"/>
                <w:szCs w:val="24"/>
              </w:rPr>
            </w:pPr>
            <w:r w:rsidRPr="0024262D">
              <w:rPr>
                <w:rFonts w:ascii="Verdana" w:hAnsi="Verdana"/>
                <w:szCs w:val="24"/>
              </w:rPr>
              <w:t>3 колонка. Что хочу узнать на уроках, посвященных творчеству баснописца.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(1 колонку</w:t>
            </w:r>
            <w:r w:rsidRPr="0024262D">
              <w:rPr>
                <w:rFonts w:ascii="Verdana" w:hAnsi="Verdana"/>
                <w:bCs/>
                <w:sz w:val="24"/>
                <w:szCs w:val="24"/>
              </w:rPr>
              <w:t xml:space="preserve"> «Что вам известно об Иване Крылове?»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заполняли на предыдущем уроке).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 xml:space="preserve">Отвечают на вопросы </w:t>
            </w: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>учителя.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Style w:val="apple-converted-space"/>
                <w:rFonts w:ascii="Verdana" w:hAnsi="Verdana"/>
                <w:b/>
                <w:bCs/>
              </w:rPr>
            </w:pPr>
            <w:r w:rsidRPr="0024262D">
              <w:rPr>
                <w:rStyle w:val="apple-converted-space"/>
                <w:rFonts w:ascii="Verdana" w:hAnsi="Verdana"/>
                <w:b/>
                <w:bCs/>
              </w:rPr>
              <w:lastRenderedPageBreak/>
              <w:t>2.Работа с литературоведческими понятиями.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Fonts w:ascii="Verdana" w:hAnsi="Verdana"/>
              </w:rPr>
            </w:pPr>
            <w:r w:rsidRPr="0024262D">
              <w:rPr>
                <w:rFonts w:ascii="Verdana" w:hAnsi="Verdana"/>
                <w:b/>
                <w:bCs/>
              </w:rPr>
              <w:t>«Карта жанра»</w:t>
            </w:r>
          </w:p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Fonts w:ascii="Verdana" w:hAnsi="Verdana"/>
              </w:rPr>
            </w:pPr>
            <w:r w:rsidRPr="0024262D">
              <w:rPr>
                <w:rFonts w:ascii="Verdana" w:hAnsi="Verdana"/>
              </w:rPr>
              <w:t xml:space="preserve">– Восстановите схему жанра басня, выбрав нужные элементы. 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Fonts w:ascii="Verdana" w:hAnsi="Verdana"/>
              </w:rPr>
            </w:pPr>
            <w:r w:rsidRPr="0024262D">
              <w:rPr>
                <w:rFonts w:ascii="Verdana" w:hAnsi="Verdana"/>
              </w:rPr>
              <w:t>-Вспомните и дайте определение басни.</w:t>
            </w:r>
          </w:p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Fonts w:ascii="Verdana" w:hAnsi="Verdana"/>
              </w:rPr>
            </w:pPr>
          </w:p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Fonts w:ascii="Verdana" w:hAnsi="Verdana"/>
              </w:rPr>
            </w:pP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Style w:val="apple-converted-space"/>
                <w:rFonts w:ascii="Verdana" w:hAnsi="Verdana"/>
                <w:b/>
                <w:bCs/>
                <w:sz w:val="24"/>
                <w:szCs w:val="24"/>
              </w:rPr>
              <w:t>Групповая работа. </w:t>
            </w:r>
          </w:p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Fonts w:ascii="Verdana" w:hAnsi="Verdana"/>
              </w:rPr>
            </w:pPr>
          </w:p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Fonts w:ascii="Verdana" w:hAnsi="Verdana"/>
              </w:rPr>
            </w:pPr>
            <w:r w:rsidRPr="0024262D">
              <w:rPr>
                <w:rFonts w:ascii="Verdana" w:hAnsi="Verdana"/>
              </w:rPr>
              <w:t xml:space="preserve">Каждая команда должна выбрать верные элементы жанра басни. </w:t>
            </w:r>
            <w:proofErr w:type="gramStart"/>
            <w:r w:rsidRPr="0024262D">
              <w:rPr>
                <w:rFonts w:ascii="Verdana" w:hAnsi="Verdana"/>
              </w:rPr>
              <w:t>Оценивается правильность и скорость выполнения задания).</w:t>
            </w:r>
            <w:proofErr w:type="gramEnd"/>
            <w:r w:rsidRPr="0024262D">
              <w:rPr>
                <w:rFonts w:ascii="Verdana" w:hAnsi="Verdana"/>
              </w:rPr>
              <w:t xml:space="preserve"> Коллективная проверка.</w:t>
            </w:r>
          </w:p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Fonts w:ascii="Verdana" w:hAnsi="Verdana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  <w:u w:val="single"/>
              </w:rPr>
            </w:pPr>
            <w:r w:rsidRPr="0024262D">
              <w:rPr>
                <w:rFonts w:ascii="Verdana" w:hAnsi="Verdana"/>
                <w:sz w:val="24"/>
                <w:szCs w:val="24"/>
                <w:u w:val="single"/>
              </w:rPr>
              <w:t>Предполагаемый ответ:</w:t>
            </w:r>
          </w:p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Fonts w:ascii="Verdana" w:hAnsi="Verdana"/>
              </w:rPr>
            </w:pPr>
            <w:r w:rsidRPr="0024262D">
              <w:rPr>
                <w:rFonts w:ascii="Verdana" w:hAnsi="Verdana"/>
                <w:b/>
                <w:i/>
                <w:iCs/>
              </w:rPr>
              <w:t>Басня</w:t>
            </w:r>
            <w:r w:rsidRPr="0024262D">
              <w:rPr>
                <w:rFonts w:ascii="Verdana" w:hAnsi="Verdana"/>
              </w:rPr>
              <w:t xml:space="preserve"> — это краткий стихотворный или прозаический рассказ </w:t>
            </w:r>
            <w:r w:rsidRPr="0024262D">
              <w:rPr>
                <w:rFonts w:ascii="Verdana" w:hAnsi="Verdana"/>
              </w:rPr>
              <w:lastRenderedPageBreak/>
              <w:t>нравоучительного характера, имеющий иносказательный, смысл.</w:t>
            </w: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lastRenderedPageBreak/>
              <w:t>3.Мини-исследование в группе.</w:t>
            </w:r>
          </w:p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Style w:val="apple-converted-space"/>
                <w:rFonts w:ascii="Verdana" w:hAnsi="Verdana"/>
                <w:b/>
                <w:bCs/>
              </w:rPr>
            </w:pPr>
          </w:p>
        </w:tc>
        <w:tc>
          <w:tcPr>
            <w:tcW w:w="2111" w:type="dxa"/>
          </w:tcPr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Fonts w:ascii="Verdana" w:hAnsi="Verdana"/>
              </w:rPr>
            </w:pPr>
            <w:r w:rsidRPr="0024262D">
              <w:rPr>
                <w:rFonts w:ascii="Verdana" w:hAnsi="Verdana"/>
              </w:rPr>
              <w:t>Или аллегорический смысл.  - А что такое аллегория?</w:t>
            </w:r>
          </w:p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Fonts w:ascii="Verdana" w:hAnsi="Verdana"/>
              </w:rPr>
            </w:pPr>
            <w:r w:rsidRPr="0024262D">
              <w:rPr>
                <w:rFonts w:ascii="Verdana" w:hAnsi="Verdana"/>
                <w:b/>
              </w:rPr>
              <w:t>Задание.</w:t>
            </w:r>
            <w:r w:rsidRPr="0024262D">
              <w:rPr>
                <w:rFonts w:ascii="Verdana" w:hAnsi="Verdana"/>
              </w:rPr>
              <w:t xml:space="preserve"> Попробуйте дать определение термину, проанализировав следующие примеры аллегории: волк — злой человек, лиса — хитрый человек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24262D">
              <w:rPr>
                <w:rFonts w:ascii="Verdana" w:hAnsi="Verdana"/>
                <w:b/>
                <w:sz w:val="24"/>
                <w:szCs w:val="24"/>
              </w:rPr>
              <w:t>-А какие известные  басенные персонажи олицетворяют человеческие пороки?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4262D">
              <w:rPr>
                <w:rFonts w:ascii="Verdana" w:hAnsi="Verdana"/>
                <w:sz w:val="24"/>
                <w:szCs w:val="24"/>
              </w:rPr>
              <w:t>Осел</w:t>
            </w:r>
            <w:proofErr w:type="spellEnd"/>
            <w:r w:rsidRPr="0024262D">
              <w:rPr>
                <w:rFonts w:ascii="Verdana" w:hAnsi="Verdana"/>
                <w:sz w:val="24"/>
                <w:szCs w:val="24"/>
              </w:rPr>
              <w:t>? Медведь? Обезьяна? Петух? Собака? Слон?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На аллегории построена басня, в которой определённые лица или явления изображаются под видом животных.</w:t>
            </w: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Исследовательская работа.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Обсуждение и поиск общего решения группы, представление результатов работы в группе.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  <w:u w:val="single"/>
              </w:rPr>
            </w:pPr>
            <w:r w:rsidRPr="0024262D">
              <w:rPr>
                <w:rFonts w:ascii="Verdana" w:hAnsi="Verdana"/>
                <w:sz w:val="24"/>
                <w:szCs w:val="24"/>
                <w:u w:val="single"/>
              </w:rPr>
              <w:t>Предполагаемый ответ:</w:t>
            </w:r>
          </w:p>
          <w:p w:rsidR="008922F5" w:rsidRPr="0024262D" w:rsidRDefault="008922F5" w:rsidP="005A6968">
            <w:pPr>
              <w:pStyle w:val="a8"/>
              <w:spacing w:before="0" w:beforeAutospacing="0" w:after="0" w:afterAutospacing="0" w:line="20" w:lineRule="atLeast"/>
              <w:rPr>
                <w:rFonts w:ascii="Verdana" w:hAnsi="Verdana"/>
              </w:rPr>
            </w:pPr>
            <w:r w:rsidRPr="0024262D">
              <w:rPr>
                <w:rFonts w:ascii="Verdana" w:hAnsi="Verdana"/>
                <w:b/>
                <w:i/>
                <w:iCs/>
              </w:rPr>
              <w:t>Аллегория</w:t>
            </w:r>
            <w:r w:rsidRPr="0024262D">
              <w:rPr>
                <w:rFonts w:ascii="Verdana" w:hAnsi="Verdana"/>
              </w:rPr>
              <w:t> — иносказательное изображение предмета, явления для того, чтобы наглядно показать его главные черты.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Отвечают на вопрос учителя.</w:t>
            </w:r>
          </w:p>
          <w:p w:rsidR="008922F5" w:rsidRPr="0024262D" w:rsidRDefault="008922F5" w:rsidP="005A6968">
            <w:pPr>
              <w:rPr>
                <w:rStyle w:val="apple-converted-space"/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8922F5">
            <w:pPr>
              <w:pStyle w:val="a5"/>
              <w:numPr>
                <w:ilvl w:val="0"/>
                <w:numId w:val="4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Физ. минутка (пауза релаксации)</w:t>
            </w: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личностные УУД: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работа в команде одноклассников под руководством учителя.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gramStart"/>
            <w:r w:rsidRPr="0024262D">
              <w:rPr>
                <w:rFonts w:ascii="Verdana" w:hAnsi="Verdana"/>
                <w:b/>
                <w:sz w:val="24"/>
                <w:szCs w:val="24"/>
              </w:rPr>
              <w:t>коммуникативные</w:t>
            </w:r>
            <w:proofErr w:type="gramEnd"/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 УУД: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>интегрироваться в группу и строить продуктивное взаимодействие.</w:t>
            </w:r>
          </w:p>
        </w:tc>
        <w:tc>
          <w:tcPr>
            <w:tcW w:w="3302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lastRenderedPageBreak/>
              <w:t>Физ</w:t>
            </w:r>
            <w:proofErr w:type="gramStart"/>
            <w:r w:rsidRPr="0024262D">
              <w:rPr>
                <w:rFonts w:ascii="Verdana" w:hAnsi="Verdana"/>
                <w:b/>
                <w:sz w:val="24"/>
                <w:szCs w:val="24"/>
              </w:rPr>
              <w:t>.м</w:t>
            </w:r>
            <w:proofErr w:type="gramEnd"/>
            <w:r w:rsidRPr="0024262D">
              <w:rPr>
                <w:rFonts w:ascii="Verdana" w:hAnsi="Verdana"/>
                <w:b/>
                <w:sz w:val="24"/>
                <w:szCs w:val="24"/>
              </w:rPr>
              <w:t>инутка «Бабочка»</w:t>
            </w:r>
          </w:p>
          <w:p w:rsidR="008922F5" w:rsidRPr="0024262D" w:rsidRDefault="008922F5" w:rsidP="005A6968">
            <w:pPr>
              <w:pStyle w:val="a5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Организует  разминку.</w:t>
            </w:r>
          </w:p>
        </w:tc>
        <w:tc>
          <w:tcPr>
            <w:tcW w:w="3773" w:type="dxa"/>
          </w:tcPr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24262D">
              <w:rPr>
                <w:rFonts w:ascii="Verdana" w:hAnsi="Verdana"/>
                <w:color w:val="000000"/>
                <w:sz w:val="24"/>
                <w:szCs w:val="24"/>
              </w:rPr>
              <w:t>Активно выполняют физические  упражнения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15897" w:type="dxa"/>
            <w:gridSpan w:val="5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  <w:u w:val="single"/>
              </w:rPr>
              <w:lastRenderedPageBreak/>
              <w:t>Этап 4.</w:t>
            </w: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 Практикум.</w:t>
            </w:r>
            <w:r w:rsidRPr="0024262D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Аналитическая работа  с текстом</w:t>
            </w: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Работа с текстом басни.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Проблемный, метод фронтальной организации учащихся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24262D">
              <w:rPr>
                <w:rFonts w:ascii="Verdana" w:hAnsi="Verdana"/>
                <w:b/>
                <w:sz w:val="24"/>
                <w:szCs w:val="24"/>
              </w:rPr>
              <w:t>личностные</w:t>
            </w:r>
            <w:proofErr w:type="gramEnd"/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 УУД: </w:t>
            </w:r>
            <w:r w:rsidRPr="0024262D">
              <w:rPr>
                <w:rFonts w:ascii="Verdana" w:hAnsi="Verdana"/>
                <w:sz w:val="24"/>
                <w:szCs w:val="24"/>
              </w:rPr>
              <w:t>стремление к речевому самосовершенствованию, формирование навыков развернутого анализа;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познавательные УУД: </w:t>
            </w:r>
            <w:r w:rsidRPr="0024262D">
              <w:rPr>
                <w:rFonts w:ascii="Verdana" w:hAnsi="Verdana"/>
                <w:sz w:val="24"/>
                <w:szCs w:val="24"/>
              </w:rPr>
              <w:t>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 из текста, преобразование текста с целью выявления общих законов; анализ, умение доказывать;</w:t>
            </w:r>
            <w:proofErr w:type="gramEnd"/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коммуникативные УУД: 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планирование учебного сотрудничества с </w:t>
            </w: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>учителем, сверстниками, умение с достаточной полнотой выражать мысли в соответствии с задачами и условиями коммуникации.</w:t>
            </w:r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lastRenderedPageBreak/>
              <w:t>Беседа: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 xml:space="preserve">- Сегодня мы познакомимся с басней  Крылова «Волк и ягненок». 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-</w:t>
            </w:r>
            <w:r w:rsidRPr="0024262D">
              <w:rPr>
                <w:rFonts w:ascii="Verdana" w:hAnsi="Verdana"/>
                <w:b/>
                <w:sz w:val="24"/>
                <w:szCs w:val="24"/>
              </w:rPr>
              <w:t>Не читая басню, можете сказать, какой характер обычно присущ волку? А ягненку?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-Давайте проверим, действительно ли волк отображает грубость и вероломство, а ягненок – беззащитность и слабость.</w:t>
            </w: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Отвечают на вопросы учителя.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Дают развёрнутые ответы.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1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. </w:t>
            </w:r>
            <w:r w:rsidRPr="0024262D">
              <w:rPr>
                <w:rFonts w:ascii="Verdana" w:hAnsi="Verdana"/>
                <w:b/>
                <w:sz w:val="24"/>
                <w:szCs w:val="24"/>
              </w:rPr>
              <w:t>Просмотр видеозаписи выразительного чтения ученика</w:t>
            </w:r>
            <w:proofErr w:type="gramStart"/>
            <w:r w:rsidRPr="0024262D">
              <w:rPr>
                <w:rFonts w:ascii="Verdana" w:hAnsi="Verdana"/>
                <w:b/>
                <w:sz w:val="24"/>
                <w:szCs w:val="24"/>
              </w:rPr>
              <w:t>..</w:t>
            </w:r>
            <w:proofErr w:type="gramEnd"/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Беседа о </w:t>
            </w:r>
            <w:proofErr w:type="gramStart"/>
            <w:r w:rsidRPr="0024262D">
              <w:rPr>
                <w:rFonts w:ascii="Verdana" w:hAnsi="Verdana"/>
                <w:b/>
                <w:sz w:val="24"/>
                <w:szCs w:val="24"/>
              </w:rPr>
              <w:t>просмотренном</w:t>
            </w:r>
            <w:proofErr w:type="gramEnd"/>
            <w:r w:rsidRPr="0024262D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-Понравилось ли вам чтение учеником басни Крылова?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- Подтвердилось ли ваше предположение о </w:t>
            </w: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>характере героев?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- Как чтец голосом передал характерные черты персонажей басни?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eastAsia="Times New Roman" w:hAnsi="Verdana"/>
                <w:sz w:val="24"/>
                <w:szCs w:val="24"/>
              </w:rPr>
              <w:t>— Какое явление жизни аллегорически описывает басня?</w:t>
            </w:r>
            <w:r w:rsidRPr="0024262D">
              <w:rPr>
                <w:rFonts w:ascii="Verdana" w:eastAsia="Times New Roman" w:hAnsi="Verdana"/>
                <w:sz w:val="24"/>
                <w:szCs w:val="24"/>
              </w:rPr>
              <w:br/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   — В каких ситуациях эта басня может служить уроком?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>Смотрят видеозапись. Делятся впечатлением.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Дают развёрнутые ответы на вопросы учителя.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lastRenderedPageBreak/>
              <w:t>2.Словарная работа</w:t>
            </w: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 xml:space="preserve">Формирование познавательной активности через творческое задание и корректировка полученных ответов.  </w:t>
            </w:r>
            <w:proofErr w:type="gramStart"/>
            <w:r w:rsidRPr="0024262D">
              <w:rPr>
                <w:rFonts w:ascii="Verdana" w:hAnsi="Verdana"/>
                <w:sz w:val="24"/>
                <w:szCs w:val="24"/>
              </w:rPr>
              <w:t>Выполняет роль</w:t>
            </w:r>
            <w:proofErr w:type="gramEnd"/>
            <w:r w:rsidRPr="0024262D">
              <w:rPr>
                <w:rFonts w:ascii="Verdana" w:hAnsi="Verdana"/>
                <w:sz w:val="24"/>
                <w:szCs w:val="24"/>
              </w:rPr>
              <w:t xml:space="preserve"> консультанта</w:t>
            </w:r>
          </w:p>
        </w:tc>
        <w:tc>
          <w:tcPr>
            <w:tcW w:w="3773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Групповая работа.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В группе выпишите  10  непонятных слов.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Группы обменяйтесь листочками и обсудите значение данных слов.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Коллективная проверка.</w:t>
            </w: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3.Выразительное чтение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4262D">
              <w:rPr>
                <w:rFonts w:ascii="Verdana" w:hAnsi="Verdana"/>
                <w:b/>
                <w:sz w:val="24"/>
                <w:szCs w:val="24"/>
              </w:rPr>
              <w:t>учащимися.</w:t>
            </w: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73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Чтение по ролям басни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Подготовка к чтению. Чтение.</w:t>
            </w: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4. Словесное рисование.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color w:val="000000"/>
                <w:sz w:val="24"/>
                <w:szCs w:val="24"/>
              </w:rPr>
              <w:t>Метод словесного рисования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-Какую иллюстрацию к басне вы бы нарисовали?</w:t>
            </w: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Словесное рисование. 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Самостоятельное создание микротекста на заданную тему</w:t>
            </w: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lastRenderedPageBreak/>
              <w:t>5. Знакомство с иллюстрациями басни Крылова</w:t>
            </w: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Наглядный, частично-поисковый</w:t>
            </w:r>
          </w:p>
        </w:tc>
        <w:tc>
          <w:tcPr>
            <w:tcW w:w="3603" w:type="dxa"/>
            <w:vMerge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Какая иллюстрация вам больше понравилась, почему?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— Как изображены персонажи басни на иллюстрации Е. Рачева? Какой намек содержит такое изображение?</w:t>
            </w: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Дают развёрнутый ответ на вопросы.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6. Просмотр  рисованного мультфильма. </w:t>
            </w:r>
            <w:r w:rsidRPr="0024262D">
              <w:rPr>
                <w:rFonts w:ascii="Verdana" w:hAnsi="Verdana"/>
                <w:sz w:val="24"/>
                <w:szCs w:val="24"/>
              </w:rPr>
              <w:t>(Басню читает Лев Дуров).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Наглядный, проблемный</w:t>
            </w:r>
          </w:p>
        </w:tc>
        <w:tc>
          <w:tcPr>
            <w:tcW w:w="3603" w:type="dxa"/>
            <w:vMerge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-Изменилось ли ваше восприятие басни?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-Чье прочтение басни вам показалось более интересным? Почему?</w:t>
            </w: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Дают развёрнутый ответ на вопросы.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15897" w:type="dxa"/>
            <w:gridSpan w:val="5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  <w:u w:val="single"/>
              </w:rPr>
              <w:t>Этап 5. Закрепление полученных знаний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 xml:space="preserve">Групповая работа. Самостоятельный анализ басни. 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Работа в группах и   выступление перед аудиторией.</w:t>
            </w:r>
          </w:p>
        </w:tc>
        <w:tc>
          <w:tcPr>
            <w:tcW w:w="3603" w:type="dxa"/>
          </w:tcPr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eastAsia="Times New Roman" w:hAnsi="Verdana"/>
                <w:sz w:val="24"/>
                <w:szCs w:val="24"/>
              </w:rPr>
            </w:pPr>
            <w:r w:rsidRPr="0024262D">
              <w:rPr>
                <w:rFonts w:ascii="Verdana" w:eastAsia="Times New Roman" w:hAnsi="Verdana"/>
                <w:b/>
                <w:sz w:val="24"/>
                <w:szCs w:val="24"/>
              </w:rPr>
              <w:t>личностные УУД:</w:t>
            </w:r>
            <w:r w:rsidRPr="0024262D">
              <w:rPr>
                <w:rFonts w:ascii="Verdana" w:eastAsia="Times New Roman" w:hAnsi="Verdana"/>
                <w:sz w:val="24"/>
                <w:szCs w:val="24"/>
              </w:rPr>
              <w:t xml:space="preserve"> формирование эстетических потребностей, наблюдательности и фантазии; нравственно-этическая ориентация, оценивание усваиваемого содержания, (исходя из социальных и личностных ценностей), обеспечивающее личностный моральный </w:t>
            </w:r>
            <w:r w:rsidRPr="0024262D">
              <w:rPr>
                <w:rFonts w:ascii="Verdana" w:eastAsia="Times New Roman" w:hAnsi="Verdana"/>
                <w:sz w:val="24"/>
                <w:szCs w:val="24"/>
              </w:rPr>
              <w:lastRenderedPageBreak/>
              <w:t>выбор</w:t>
            </w: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eastAsia="Times New Roman" w:hAnsi="Verdana"/>
                <w:sz w:val="24"/>
                <w:szCs w:val="24"/>
              </w:rPr>
            </w:pPr>
            <w:r w:rsidRPr="0024262D">
              <w:rPr>
                <w:rFonts w:ascii="Verdana" w:eastAsia="Times New Roman" w:hAnsi="Verdana"/>
                <w:b/>
                <w:sz w:val="24"/>
                <w:szCs w:val="24"/>
              </w:rPr>
              <w:t>регулятивные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4262D">
              <w:rPr>
                <w:rFonts w:ascii="Verdana" w:eastAsia="Times New Roman" w:hAnsi="Verdana"/>
                <w:b/>
                <w:sz w:val="24"/>
                <w:szCs w:val="24"/>
              </w:rPr>
              <w:t>УУД</w:t>
            </w:r>
            <w:proofErr w:type="gramStart"/>
            <w:r w:rsidRPr="0024262D">
              <w:rPr>
                <w:rFonts w:ascii="Verdana" w:eastAsia="Times New Roman" w:hAnsi="Verdana"/>
                <w:b/>
                <w:sz w:val="24"/>
                <w:szCs w:val="24"/>
              </w:rPr>
              <w:t xml:space="preserve"> :</w:t>
            </w:r>
            <w:proofErr w:type="gramEnd"/>
            <w:r w:rsidRPr="0024262D">
              <w:rPr>
                <w:rFonts w:ascii="Verdana" w:eastAsia="Times New Roman" w:hAnsi="Verdana"/>
                <w:sz w:val="24"/>
                <w:szCs w:val="24"/>
              </w:rPr>
              <w:t xml:space="preserve"> адекватно воспринимать предложения учителя, одноклассников и адекватно использовать речь.</w:t>
            </w: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eastAsia="Times New Roman" w:hAnsi="Verdana"/>
                <w:sz w:val="24"/>
                <w:szCs w:val="24"/>
              </w:rPr>
            </w:pPr>
            <w:proofErr w:type="gramStart"/>
            <w:r w:rsidRPr="0024262D">
              <w:rPr>
                <w:rFonts w:ascii="Verdana" w:eastAsia="Times New Roman" w:hAnsi="Verdana"/>
                <w:b/>
                <w:sz w:val="24"/>
                <w:szCs w:val="24"/>
              </w:rPr>
              <w:t>познавательные</w:t>
            </w:r>
            <w:proofErr w:type="gramEnd"/>
            <w:r w:rsidRPr="0024262D">
              <w:rPr>
                <w:rFonts w:ascii="Verdana" w:eastAsia="Times New Roman" w:hAnsi="Verdana"/>
                <w:b/>
                <w:sz w:val="24"/>
                <w:szCs w:val="24"/>
              </w:rPr>
              <w:t xml:space="preserve"> УУД:</w:t>
            </w:r>
            <w:r w:rsidRPr="0024262D">
              <w:rPr>
                <w:rFonts w:ascii="Verdana" w:eastAsia="Times New Roman" w:hAnsi="Verdana"/>
                <w:sz w:val="24"/>
                <w:szCs w:val="24"/>
              </w:rPr>
              <w:t xml:space="preserve"> осуществлять сравнение, классификацию по заданным критериям.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eastAsia="Times New Roman" w:hAnsi="Verdana"/>
                <w:b/>
                <w:sz w:val="24"/>
                <w:szCs w:val="24"/>
              </w:rPr>
              <w:t>коммуникативные  УУД:</w:t>
            </w:r>
            <w:r w:rsidRPr="0024262D">
              <w:rPr>
                <w:rFonts w:ascii="Verdana" w:eastAsia="Times New Roman" w:hAnsi="Verdana"/>
                <w:sz w:val="24"/>
                <w:szCs w:val="24"/>
              </w:rPr>
              <w:t xml:space="preserve"> строить монологические высказывания; проявлять активность в решении познавательных задач</w:t>
            </w:r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>Организационная. Правила работы в группе. Разработка критериев оценки работы в группе.</w:t>
            </w:r>
          </w:p>
        </w:tc>
        <w:tc>
          <w:tcPr>
            <w:tcW w:w="3773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 xml:space="preserve">Групповая работа. 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Обсуждение и поиск общего решения группы, представление результатов работы в группе.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 xml:space="preserve">Самостоятельный анализ басни. 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 xml:space="preserve">1 Задание. 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4262D">
              <w:rPr>
                <w:rFonts w:ascii="Verdana" w:hAnsi="Verdana"/>
                <w:b/>
                <w:sz w:val="24"/>
                <w:szCs w:val="24"/>
                <w:u w:val="single"/>
                <w:shd w:val="clear" w:color="auto" w:fill="FFFFFF"/>
              </w:rPr>
              <w:t>1 группа</w:t>
            </w:r>
            <w:r w:rsidRPr="0024262D"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1.- Почему И. Крылов начал басню «Волк и Ягненок» с </w:t>
            </w:r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lastRenderedPageBreak/>
              <w:t>морали?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t>2.-Над какими пороками человека смеется автор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t>3. «Болтают, что басня век свой отжила и время списывать ее в архив». Докажите или дайте опровержение данной мысли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  <w:u w:val="single"/>
                <w:shd w:val="clear" w:color="auto" w:fill="FFFFFF"/>
              </w:rPr>
              <w:t>2 группа.</w:t>
            </w:r>
          </w:p>
          <w:p w:rsidR="008922F5" w:rsidRPr="0024262D" w:rsidRDefault="008922F5" w:rsidP="005A6968">
            <w:pPr>
              <w:pStyle w:val="a8"/>
              <w:shd w:val="clear" w:color="auto" w:fill="FFFFFF"/>
              <w:spacing w:before="0" w:beforeAutospacing="0" w:after="0" w:afterAutospacing="0" w:line="20" w:lineRule="atLeast"/>
              <w:rPr>
                <w:rFonts w:ascii="Verdana" w:hAnsi="Verdana"/>
              </w:rPr>
            </w:pPr>
            <w:r w:rsidRPr="0024262D">
              <w:rPr>
                <w:rFonts w:ascii="Verdana" w:hAnsi="Verdana"/>
              </w:rPr>
              <w:t>1.- Какие эпитеты использует поэт, чтобы описать Волка и Ягненка?</w:t>
            </w:r>
          </w:p>
          <w:p w:rsidR="008922F5" w:rsidRPr="0024262D" w:rsidRDefault="008922F5" w:rsidP="005A6968">
            <w:pPr>
              <w:pStyle w:val="a8"/>
              <w:shd w:val="clear" w:color="auto" w:fill="FFFFFF"/>
              <w:spacing w:before="0" w:beforeAutospacing="0" w:after="0" w:afterAutospacing="0" w:line="20" w:lineRule="atLeast"/>
              <w:rPr>
                <w:rFonts w:ascii="Verdana" w:hAnsi="Verdana"/>
              </w:rPr>
            </w:pPr>
            <w:r w:rsidRPr="0024262D">
              <w:rPr>
                <w:rFonts w:ascii="Verdana" w:hAnsi="Verdana"/>
              </w:rPr>
              <w:t>2.-Какие глаголы характеризуют главных героев?</w:t>
            </w:r>
          </w:p>
          <w:p w:rsidR="008922F5" w:rsidRPr="0024262D" w:rsidRDefault="008922F5" w:rsidP="005A6968">
            <w:pPr>
              <w:pStyle w:val="a8"/>
              <w:shd w:val="clear" w:color="auto" w:fill="FFFFFF"/>
              <w:spacing w:before="0" w:beforeAutospacing="0" w:after="0" w:afterAutospacing="0" w:line="20" w:lineRule="atLeast"/>
              <w:rPr>
                <w:rFonts w:ascii="Verdana" w:hAnsi="Verdana"/>
                <w:shd w:val="clear" w:color="auto" w:fill="FFFFFF"/>
              </w:rPr>
            </w:pPr>
            <w:r w:rsidRPr="0024262D">
              <w:rPr>
                <w:rFonts w:ascii="Verdana" w:hAnsi="Verdana"/>
              </w:rPr>
              <w:t>3.- Язык персонажей басни И. Крылова  подводит к выводу об их характерах. Докажите эту мысль, ссылаясь на те</w:t>
            </w:r>
            <w:proofErr w:type="gramStart"/>
            <w:r w:rsidRPr="0024262D">
              <w:rPr>
                <w:rFonts w:ascii="Verdana" w:hAnsi="Verdana"/>
              </w:rPr>
              <w:t>кст пр</w:t>
            </w:r>
            <w:proofErr w:type="gramEnd"/>
            <w:r w:rsidRPr="0024262D">
              <w:rPr>
                <w:rFonts w:ascii="Verdana" w:hAnsi="Verdana"/>
              </w:rPr>
              <w:t>оизведений.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  <w:u w:val="single"/>
                <w:shd w:val="clear" w:color="auto" w:fill="FFFFFF"/>
              </w:rPr>
              <w:t>3 группа.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1.-В басне „Волк и Ягненок“ два героя. Что можно сказать о них? Можно ли сказать, что Ягненок так испугался, что онемел от страха? 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t>2.-Как же ведет себя Волк? Только ли грубо и злобно?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lastRenderedPageBreak/>
              <w:t xml:space="preserve">3.-Почему баснописец говорит, что „у сильного всегда бессильный виноват“... 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(Эта басня — </w:t>
            </w:r>
            <w:proofErr w:type="gramStart"/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t>горькая</w:t>
            </w:r>
            <w:proofErr w:type="gramEnd"/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правда о несправедливых порядках. </w:t>
            </w:r>
            <w:proofErr w:type="gramStart"/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t>Правда</w:t>
            </w:r>
            <w:proofErr w:type="gramEnd"/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на стороне Ягненка, но он беззащитен, за Волком сила).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  <w:u w:val="single"/>
                <w:shd w:val="clear" w:color="auto" w:fill="FFFFFF"/>
              </w:rPr>
            </w:pPr>
            <w:r w:rsidRPr="0024262D">
              <w:rPr>
                <w:rFonts w:ascii="Verdana" w:hAnsi="Verdana"/>
                <w:sz w:val="24"/>
                <w:szCs w:val="24"/>
                <w:u w:val="single"/>
                <w:shd w:val="clear" w:color="auto" w:fill="FFFFFF"/>
              </w:rPr>
              <w:t>Афиширование.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bCs/>
                <w:sz w:val="24"/>
                <w:szCs w:val="24"/>
              </w:rPr>
              <w:t xml:space="preserve"> 2 задание. Составление сравнительной таблицы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24262D">
              <w:rPr>
                <w:rFonts w:ascii="Verdana" w:hAnsi="Verdana"/>
                <w:sz w:val="24"/>
                <w:szCs w:val="24"/>
                <w:shd w:val="clear" w:color="auto" w:fill="FFFFFF"/>
              </w:rPr>
              <w:t>Сопоставление басни Лафонтена и Крылова.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  <w:u w:val="single"/>
                <w:shd w:val="clear" w:color="auto" w:fill="FFFFFF"/>
              </w:rPr>
            </w:pPr>
            <w:r w:rsidRPr="0024262D">
              <w:rPr>
                <w:rFonts w:ascii="Verdana" w:hAnsi="Verdana"/>
                <w:sz w:val="24"/>
                <w:szCs w:val="24"/>
                <w:u w:val="single"/>
                <w:shd w:val="clear" w:color="auto" w:fill="FFFFFF"/>
              </w:rPr>
              <w:t>Афиширование.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15897" w:type="dxa"/>
            <w:gridSpan w:val="5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  <w:u w:val="single"/>
              </w:rPr>
              <w:lastRenderedPageBreak/>
              <w:t>Этап 6. Подведение итогов урока</w:t>
            </w: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pStyle w:val="a5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1.Обобщение</w:t>
            </w: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Индивидуальная работа, выступление перед аудиторией.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3" w:type="dxa"/>
          </w:tcPr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lastRenderedPageBreak/>
              <w:t>Личностные: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соотносить свою часть работы с общим замыслом.</w:t>
            </w: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24262D">
              <w:rPr>
                <w:rFonts w:ascii="Verdana" w:hAnsi="Verdana"/>
                <w:b/>
                <w:sz w:val="24"/>
                <w:szCs w:val="24"/>
              </w:rPr>
              <w:t>Регулятивные</w:t>
            </w:r>
            <w:proofErr w:type="gramEnd"/>
            <w:r w:rsidRPr="0024262D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умение рационально организовывать самостоятельную </w:t>
            </w: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>деятельность.</w:t>
            </w:r>
          </w:p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Познавательные: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овладение логическими действиями сравнения, обобщения; активность в решении творческой задачи.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Коммуникативные: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навыки сотрудничества </w:t>
            </w:r>
            <w:proofErr w:type="gramStart"/>
            <w:r w:rsidRPr="0024262D">
              <w:rPr>
                <w:rFonts w:ascii="Verdana" w:hAnsi="Verdana"/>
                <w:sz w:val="24"/>
                <w:szCs w:val="24"/>
              </w:rPr>
              <w:t>со</w:t>
            </w:r>
            <w:proofErr w:type="gramEnd"/>
            <w:r w:rsidRPr="0024262D">
              <w:rPr>
                <w:rFonts w:ascii="Verdana" w:hAnsi="Verdana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 xml:space="preserve">Формирование познавательной активности через творческое задание и корректировка полученных ответов.  </w:t>
            </w:r>
            <w:proofErr w:type="gramStart"/>
            <w:r w:rsidRPr="0024262D">
              <w:rPr>
                <w:rFonts w:ascii="Verdana" w:hAnsi="Verdana"/>
                <w:sz w:val="24"/>
                <w:szCs w:val="24"/>
              </w:rPr>
              <w:t>Выполняет роль</w:t>
            </w:r>
            <w:proofErr w:type="gramEnd"/>
            <w:r w:rsidRPr="0024262D">
              <w:rPr>
                <w:rFonts w:ascii="Verdana" w:hAnsi="Verdana"/>
                <w:sz w:val="24"/>
                <w:szCs w:val="24"/>
              </w:rPr>
              <w:t xml:space="preserve"> консультанта.</w:t>
            </w:r>
          </w:p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lastRenderedPageBreak/>
              <w:t xml:space="preserve">Самостоятельное написание </w:t>
            </w:r>
            <w:proofErr w:type="spellStart"/>
            <w:r w:rsidRPr="0024262D">
              <w:rPr>
                <w:rFonts w:ascii="Verdana" w:hAnsi="Verdana"/>
                <w:b/>
                <w:sz w:val="24"/>
                <w:szCs w:val="24"/>
              </w:rPr>
              <w:t>сиквейна</w:t>
            </w:r>
            <w:proofErr w:type="spellEnd"/>
            <w:r w:rsidRPr="0024262D">
              <w:rPr>
                <w:rFonts w:ascii="Verdana" w:hAnsi="Verdana"/>
                <w:sz w:val="24"/>
                <w:szCs w:val="24"/>
              </w:rPr>
              <w:t xml:space="preserve"> на басню «Волк и ягненок»: Волк. Ягненок.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Афиширование результатов.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pStyle w:val="a5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lastRenderedPageBreak/>
              <w:t>2.Самооценка</w:t>
            </w: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Самоанализ</w:t>
            </w:r>
          </w:p>
        </w:tc>
        <w:tc>
          <w:tcPr>
            <w:tcW w:w="3603" w:type="dxa"/>
          </w:tcPr>
          <w:p w:rsidR="008922F5" w:rsidRPr="0024262D" w:rsidRDefault="008922F5" w:rsidP="005A6968">
            <w:pPr>
              <w:spacing w:line="240" w:lineRule="auto"/>
              <w:ind w:right="283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Анализ работы учащихся.</w:t>
            </w: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Самооценка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 работы на уроке.</w:t>
            </w:r>
          </w:p>
        </w:tc>
      </w:tr>
      <w:tr w:rsidR="008922F5" w:rsidRPr="0024262D" w:rsidTr="005A6968">
        <w:trPr>
          <w:trHeight w:val="152"/>
        </w:trPr>
        <w:tc>
          <w:tcPr>
            <w:tcW w:w="3108" w:type="dxa"/>
          </w:tcPr>
          <w:p w:rsidR="008922F5" w:rsidRPr="0024262D" w:rsidRDefault="008922F5" w:rsidP="005A6968">
            <w:pPr>
              <w:pStyle w:val="a5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>3.Домашнее задание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Словесный, наглядный</w:t>
            </w:r>
          </w:p>
        </w:tc>
        <w:tc>
          <w:tcPr>
            <w:tcW w:w="3603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Дифференцированное  домашнее задание. </w:t>
            </w:r>
          </w:p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1.Сочинение-миниатюра. Придумайте современную ситуацию, где бы можно было использовать слова морали басни «Волк и ягненок»</w:t>
            </w:r>
          </w:p>
          <w:p w:rsidR="008922F5" w:rsidRPr="0024262D" w:rsidRDefault="008922F5" w:rsidP="005A6968">
            <w:pPr>
              <w:pStyle w:val="a5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2. Инсценировка басни (чтение наизусть).</w:t>
            </w:r>
          </w:p>
          <w:p w:rsidR="008922F5" w:rsidRPr="0024262D" w:rsidRDefault="008922F5" w:rsidP="005A6968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 xml:space="preserve">Записывают 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задания в дневники.</w:t>
            </w:r>
          </w:p>
        </w:tc>
      </w:tr>
      <w:tr w:rsidR="008922F5" w:rsidRPr="0024262D" w:rsidTr="005A6968">
        <w:trPr>
          <w:trHeight w:val="1678"/>
        </w:trPr>
        <w:tc>
          <w:tcPr>
            <w:tcW w:w="3108" w:type="dxa"/>
          </w:tcPr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lastRenderedPageBreak/>
              <w:t>4.Рефлексия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Метод контроля,</w:t>
            </w:r>
          </w:p>
          <w:p w:rsidR="008922F5" w:rsidRPr="0024262D" w:rsidRDefault="008922F5" w:rsidP="005A69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познавательно-рефлексивный</w:t>
            </w:r>
          </w:p>
        </w:tc>
        <w:tc>
          <w:tcPr>
            <w:tcW w:w="360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регулятивные УУД: </w:t>
            </w:r>
            <w:r w:rsidRPr="0024262D">
              <w:rPr>
                <w:rFonts w:ascii="Verdana" w:hAnsi="Verdana"/>
                <w:sz w:val="24"/>
                <w:szCs w:val="24"/>
              </w:rPr>
              <w:t xml:space="preserve">рефлексия, </w:t>
            </w:r>
            <w:r w:rsidRPr="0024262D">
              <w:rPr>
                <w:rFonts w:ascii="Verdana" w:hAnsi="Verdana"/>
                <w:b/>
                <w:sz w:val="24"/>
                <w:szCs w:val="24"/>
              </w:rPr>
              <w:t xml:space="preserve">коммуникативные УУД: </w:t>
            </w:r>
            <w:r w:rsidRPr="0024262D">
              <w:rPr>
                <w:rFonts w:ascii="Verdana" w:hAnsi="Verdana"/>
                <w:sz w:val="24"/>
                <w:szCs w:val="24"/>
              </w:rPr>
              <w:t>умение с достаточной полнотой выражать мысли в соответствии с задачами и условиями коммуникации.</w:t>
            </w:r>
          </w:p>
        </w:tc>
        <w:tc>
          <w:tcPr>
            <w:tcW w:w="3302" w:type="dxa"/>
          </w:tcPr>
          <w:p w:rsidR="008922F5" w:rsidRPr="0024262D" w:rsidRDefault="008922F5" w:rsidP="005A6968">
            <w:pPr>
              <w:spacing w:line="20" w:lineRule="atLeast"/>
              <w:rPr>
                <w:rFonts w:ascii="Verdana" w:hAnsi="Verdana"/>
                <w:b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Что удалось нам сегодня на уроке? Чем запомнится эта встреча? Кто узнал новое для себя?</w:t>
            </w: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</w:p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 xml:space="preserve">Итоговый комментарий. </w:t>
            </w:r>
          </w:p>
        </w:tc>
        <w:tc>
          <w:tcPr>
            <w:tcW w:w="3773" w:type="dxa"/>
          </w:tcPr>
          <w:p w:rsidR="008922F5" w:rsidRPr="0024262D" w:rsidRDefault="008922F5" w:rsidP="005A6968">
            <w:pPr>
              <w:rPr>
                <w:rFonts w:ascii="Verdana" w:hAnsi="Verdana"/>
                <w:sz w:val="24"/>
                <w:szCs w:val="24"/>
              </w:rPr>
            </w:pPr>
            <w:r w:rsidRPr="0024262D">
              <w:rPr>
                <w:rFonts w:ascii="Verdana" w:hAnsi="Verdana"/>
                <w:sz w:val="24"/>
                <w:szCs w:val="24"/>
              </w:rPr>
              <w:t>Дают развернутый ответ на вопрос (2-3 человека) и заполняют «Экран успеха»</w:t>
            </w:r>
          </w:p>
        </w:tc>
      </w:tr>
    </w:tbl>
    <w:p w:rsidR="008922F5" w:rsidRPr="0024262D" w:rsidRDefault="008922F5" w:rsidP="008922F5">
      <w:pPr>
        <w:rPr>
          <w:rFonts w:ascii="Verdana" w:hAnsi="Verdana"/>
          <w:b/>
          <w:sz w:val="24"/>
          <w:szCs w:val="24"/>
        </w:rPr>
      </w:pPr>
    </w:p>
    <w:p w:rsidR="008432D0" w:rsidRPr="0024262D" w:rsidRDefault="008432D0" w:rsidP="008922F5">
      <w:pPr>
        <w:rPr>
          <w:rFonts w:ascii="Verdana" w:hAnsi="Verdana"/>
          <w:sz w:val="24"/>
          <w:szCs w:val="24"/>
        </w:rPr>
      </w:pPr>
    </w:p>
    <w:sectPr w:rsidR="008432D0" w:rsidRPr="0024262D" w:rsidSect="00454CD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0E5"/>
    <w:multiLevelType w:val="multilevel"/>
    <w:tmpl w:val="B97A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D2B53"/>
    <w:multiLevelType w:val="hybridMultilevel"/>
    <w:tmpl w:val="D4FE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C13B2A"/>
    <w:multiLevelType w:val="multilevel"/>
    <w:tmpl w:val="0A222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52D0E"/>
    <w:multiLevelType w:val="multilevel"/>
    <w:tmpl w:val="35A42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22F5"/>
    <w:rsid w:val="001B1E3A"/>
    <w:rsid w:val="0024262D"/>
    <w:rsid w:val="003C69E6"/>
    <w:rsid w:val="00444D9C"/>
    <w:rsid w:val="008432D0"/>
    <w:rsid w:val="008922F5"/>
    <w:rsid w:val="00E5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9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22F5"/>
  </w:style>
  <w:style w:type="paragraph" w:customStyle="1" w:styleId="c5">
    <w:name w:val="c5"/>
    <w:basedOn w:val="a"/>
    <w:rsid w:val="0089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9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22F5"/>
  </w:style>
  <w:style w:type="character" w:customStyle="1" w:styleId="c18">
    <w:name w:val="c18"/>
    <w:basedOn w:val="a0"/>
    <w:rsid w:val="008922F5"/>
  </w:style>
  <w:style w:type="character" w:styleId="a3">
    <w:name w:val="Hyperlink"/>
    <w:basedOn w:val="a0"/>
    <w:uiPriority w:val="99"/>
    <w:semiHidden/>
    <w:unhideWhenUsed/>
    <w:rsid w:val="008922F5"/>
    <w:rPr>
      <w:color w:val="0000FF"/>
      <w:u w:val="single"/>
    </w:rPr>
  </w:style>
  <w:style w:type="character" w:customStyle="1" w:styleId="c14">
    <w:name w:val="c14"/>
    <w:basedOn w:val="a0"/>
    <w:rsid w:val="008922F5"/>
  </w:style>
  <w:style w:type="paragraph" w:customStyle="1" w:styleId="c0">
    <w:name w:val="c0"/>
    <w:basedOn w:val="a"/>
    <w:rsid w:val="0089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22F5"/>
  </w:style>
  <w:style w:type="character" w:customStyle="1" w:styleId="c2">
    <w:name w:val="c2"/>
    <w:basedOn w:val="a0"/>
    <w:rsid w:val="008922F5"/>
  </w:style>
  <w:style w:type="paragraph" w:customStyle="1" w:styleId="c10">
    <w:name w:val="c10"/>
    <w:basedOn w:val="a"/>
    <w:rsid w:val="0089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22F5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uiPriority w:val="1"/>
    <w:qFormat/>
    <w:rsid w:val="008922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aliases w:val=" Знак"/>
    <w:basedOn w:val="a"/>
    <w:link w:val="a7"/>
    <w:rsid w:val="00892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 Знак Знак"/>
    <w:basedOn w:val="a0"/>
    <w:link w:val="a6"/>
    <w:rsid w:val="008922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89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ebooks/Korovina_Literatura_5kl_Metod/2.html" TargetMode="External"/><Relationship Id="rId5" Type="http://schemas.openxmlformats.org/officeDocument/2006/relationships/hyperlink" Target="http://www.prosv.ru/ebooks/Eremina_Uroki-liter_5kl_Kniga-uchit/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7</cp:revision>
  <dcterms:created xsi:type="dcterms:W3CDTF">2013-10-09T12:17:00Z</dcterms:created>
  <dcterms:modified xsi:type="dcterms:W3CDTF">2014-10-26T06:31:00Z</dcterms:modified>
</cp:coreProperties>
</file>