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AD" w:rsidRDefault="00BE41B9" w:rsidP="00BE41B9">
      <w:pPr>
        <w:jc w:val="both"/>
        <w:rPr>
          <w:b/>
          <w:sz w:val="24"/>
          <w:szCs w:val="24"/>
        </w:rPr>
      </w:pPr>
      <w:r w:rsidRPr="00BE41B9">
        <w:rPr>
          <w:b/>
          <w:sz w:val="24"/>
          <w:szCs w:val="24"/>
        </w:rPr>
        <w:t>Краеведение как фактор раз</w:t>
      </w:r>
      <w:r w:rsidR="00D8494D">
        <w:rPr>
          <w:b/>
          <w:sz w:val="24"/>
          <w:szCs w:val="24"/>
        </w:rPr>
        <w:t>вития исследовательской деятельности</w:t>
      </w:r>
      <w:r w:rsidRPr="00BE41B9">
        <w:rPr>
          <w:b/>
          <w:sz w:val="24"/>
          <w:szCs w:val="24"/>
        </w:rPr>
        <w:t xml:space="preserve"> учащихся.</w:t>
      </w:r>
    </w:p>
    <w:p w:rsidR="00BE41B9" w:rsidRDefault="00BE41B9" w:rsidP="00BE41B9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Бахаруева</w:t>
      </w:r>
      <w:proofErr w:type="spellEnd"/>
      <w:r>
        <w:rPr>
          <w:b/>
          <w:sz w:val="24"/>
          <w:szCs w:val="24"/>
        </w:rPr>
        <w:t xml:space="preserve"> С.П.</w:t>
      </w:r>
    </w:p>
    <w:p w:rsidR="00BE41B9" w:rsidRPr="00BE41B9" w:rsidRDefault="00BE41B9" w:rsidP="00BE41B9">
      <w:pPr>
        <w:jc w:val="both"/>
        <w:rPr>
          <w:sz w:val="24"/>
          <w:szCs w:val="24"/>
        </w:rPr>
      </w:pPr>
      <w:r w:rsidRPr="00BE41B9">
        <w:rPr>
          <w:sz w:val="24"/>
          <w:szCs w:val="24"/>
        </w:rPr>
        <w:t>Учитель</w:t>
      </w:r>
    </w:p>
    <w:p w:rsidR="00BE41B9" w:rsidRDefault="00BE41B9" w:rsidP="00BE41B9">
      <w:pPr>
        <w:jc w:val="both"/>
        <w:rPr>
          <w:sz w:val="24"/>
          <w:szCs w:val="24"/>
        </w:rPr>
      </w:pPr>
      <w:r w:rsidRPr="00BE41B9">
        <w:rPr>
          <w:sz w:val="24"/>
          <w:szCs w:val="24"/>
        </w:rPr>
        <w:t>Муниципальное общеобразовательное автономное учреждение «Лицей 1» г. Оренбург</w:t>
      </w:r>
    </w:p>
    <w:p w:rsidR="00BE41B9" w:rsidRDefault="00BE41B9" w:rsidP="00BE41B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4EC">
        <w:rPr>
          <w:noProof/>
          <w:color w:val="000000"/>
          <w:sz w:val="28"/>
          <w:szCs w:val="28"/>
        </w:rPr>
        <w:t xml:space="preserve">Технология классно-урочной системы на протяжении столетий оказывалась наиболее эффективной для массовой передачи знаний, умений, навыков молодому пополнению. Происходящие в современности изменения в общественной жизни требуют развития новых способов образования, педагогических технологий, имеющих дело с индивидуальным развитием </w:t>
      </w:r>
      <w:r>
        <w:rPr>
          <w:noProof/>
          <w:color w:val="000000"/>
          <w:sz w:val="28"/>
          <w:szCs w:val="28"/>
        </w:rPr>
        <w:t>личности, творческой инициативой,</w:t>
      </w:r>
      <w:r w:rsidRPr="006844EC">
        <w:rPr>
          <w:noProof/>
          <w:color w:val="000000"/>
          <w:sz w:val="28"/>
          <w:szCs w:val="28"/>
        </w:rPr>
        <w:t xml:space="preserve"> навыка самостоятельного движения в информационных полях, формирования у обучающегося универсального умения ставить и решать задачи для разрешения возникающих в жизни проблем — профессиональной деятельности, самоопределения, повседневной жизни. Акцент переносится на воспитание подлинно свободной личности, формирование у детей способности самостоятельно мыслить, добывать и применя</w:t>
      </w:r>
      <w:r>
        <w:rPr>
          <w:noProof/>
          <w:color w:val="000000"/>
          <w:sz w:val="28"/>
          <w:szCs w:val="28"/>
        </w:rPr>
        <w:t xml:space="preserve">ть знания, тщательно обдумывать </w:t>
      </w:r>
      <w:r w:rsidRPr="006844EC">
        <w:rPr>
          <w:noProof/>
          <w:color w:val="000000"/>
          <w:sz w:val="28"/>
          <w:szCs w:val="28"/>
        </w:rPr>
        <w:t>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 Это требует широкого внедрения в образовательный процесс альтернативных форм и способов ведения образовательной деятельности.</w:t>
      </w:r>
      <w:r>
        <w:rPr>
          <w:noProof/>
          <w:color w:val="000000"/>
          <w:sz w:val="28"/>
          <w:szCs w:val="28"/>
        </w:rPr>
        <w:t xml:space="preserve">     </w:t>
      </w:r>
    </w:p>
    <w:p w:rsidR="00BE41B9" w:rsidRDefault="00BE41B9" w:rsidP="00BE41B9">
      <w:pPr>
        <w:jc w:val="both"/>
        <w:rPr>
          <w:noProof/>
          <w:color w:val="000000"/>
          <w:sz w:val="28"/>
          <w:szCs w:val="28"/>
        </w:rPr>
      </w:pPr>
      <w:r w:rsidRPr="006844EC">
        <w:rPr>
          <w:noProof/>
          <w:color w:val="000000"/>
          <w:sz w:val="28"/>
          <w:szCs w:val="28"/>
        </w:rPr>
        <w:t>Этим обусловлено введение в образовательный контекст образовательных учреждений методов и технологий на основе проектной и</w:t>
      </w:r>
      <w:r>
        <w:rPr>
          <w:noProof/>
          <w:color w:val="000000"/>
          <w:sz w:val="28"/>
          <w:szCs w:val="28"/>
        </w:rPr>
        <w:t xml:space="preserve"> </w:t>
      </w:r>
      <w:r w:rsidRPr="006844EC">
        <w:rPr>
          <w:noProof/>
          <w:color w:val="000000"/>
          <w:sz w:val="28"/>
          <w:szCs w:val="28"/>
        </w:rPr>
        <w:t>исследовательской деятельности</w:t>
      </w:r>
      <w:r>
        <w:rPr>
          <w:noProof/>
          <w:color w:val="000000"/>
          <w:sz w:val="28"/>
          <w:szCs w:val="28"/>
        </w:rPr>
        <w:t xml:space="preserve"> обучающихся. </w:t>
      </w:r>
      <w:r w:rsidRPr="003922D4">
        <w:rPr>
          <w:noProof/>
          <w:color w:val="000000"/>
          <w:sz w:val="28"/>
          <w:szCs w:val="28"/>
        </w:rPr>
        <w:t xml:space="preserve">Современный учитель-профессионал не </w:t>
      </w:r>
      <w:r w:rsidRPr="003922D4">
        <w:rPr>
          <w:iCs/>
          <w:noProof/>
          <w:color w:val="000000"/>
          <w:sz w:val="28"/>
          <w:szCs w:val="28"/>
        </w:rPr>
        <w:t xml:space="preserve">только </w:t>
      </w:r>
      <w:r w:rsidRPr="003922D4">
        <w:rPr>
          <w:noProof/>
          <w:color w:val="000000"/>
          <w:sz w:val="28"/>
          <w:szCs w:val="28"/>
        </w:rPr>
        <w:t>сам становится исследователем, но и организует исследовательскую деятельность школьников.</w:t>
      </w:r>
      <w:r>
        <w:rPr>
          <w:noProof/>
          <w:color w:val="000000"/>
          <w:sz w:val="28"/>
          <w:szCs w:val="28"/>
        </w:rPr>
        <w:t xml:space="preserve"> Эта деятельность является одним из интересных направлений современного образования. </w:t>
      </w:r>
      <w:r w:rsidRPr="003922D4">
        <w:rPr>
          <w:noProof/>
          <w:color w:val="000000"/>
          <w:sz w:val="28"/>
          <w:szCs w:val="28"/>
        </w:rPr>
        <w:t>Подготавливая, организуя, проводя исследовательскую деятельнос</w:t>
      </w:r>
      <w:r>
        <w:rPr>
          <w:noProof/>
          <w:color w:val="000000"/>
          <w:sz w:val="28"/>
          <w:szCs w:val="28"/>
        </w:rPr>
        <w:t>ть учеников на уроках истории</w:t>
      </w:r>
      <w:r w:rsidRPr="003922D4">
        <w:rPr>
          <w:noProof/>
          <w:color w:val="000000"/>
          <w:sz w:val="28"/>
          <w:szCs w:val="28"/>
        </w:rPr>
        <w:t xml:space="preserve">, педагог стимулирует творческую активность, эмоциональное восприятие, вовлекает их в научную работу, обучает </w:t>
      </w:r>
      <w:r w:rsidRPr="003922D4">
        <w:rPr>
          <w:noProof/>
          <w:color w:val="000000"/>
          <w:sz w:val="28"/>
          <w:szCs w:val="28"/>
        </w:rPr>
        <w:lastRenderedPageBreak/>
        <w:t>самостоятельному поиску нестандартных решений возникших проблем.</w:t>
      </w:r>
      <w:r w:rsidRPr="00BC37E5">
        <w:rPr>
          <w:noProof/>
          <w:color w:val="000000"/>
          <w:sz w:val="28"/>
          <w:szCs w:val="28"/>
        </w:rPr>
        <w:t xml:space="preserve"> </w:t>
      </w:r>
      <w:r w:rsidRPr="003922D4">
        <w:rPr>
          <w:noProof/>
          <w:color w:val="000000"/>
          <w:sz w:val="28"/>
          <w:szCs w:val="28"/>
        </w:rPr>
        <w:t>Поэтому в современной школе приёмам организации исследовательской деятельности учащихся должно уделяться особое внимание.</w:t>
      </w:r>
    </w:p>
    <w:p w:rsidR="00B909F5" w:rsidRDefault="00B909F5" w:rsidP="00B909F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65F92">
        <w:rPr>
          <w:noProof/>
          <w:color w:val="000000"/>
          <w:sz w:val="28"/>
          <w:szCs w:val="28"/>
        </w:rPr>
        <w:t>Внеурочная деятельность предполагает более широкие возможности для реализации ученической исследовательской деятельности: организация исследовательско</w:t>
      </w:r>
      <w:r>
        <w:rPr>
          <w:noProof/>
          <w:color w:val="000000"/>
          <w:sz w:val="28"/>
          <w:szCs w:val="28"/>
        </w:rPr>
        <w:t xml:space="preserve">й практики учащихся, учебные </w:t>
      </w:r>
      <w:r w:rsidRPr="00965F92">
        <w:rPr>
          <w:noProof/>
          <w:color w:val="000000"/>
          <w:sz w:val="28"/>
          <w:szCs w:val="28"/>
        </w:rPr>
        <w:t>экскурсии с четко обозначенными о</w:t>
      </w:r>
      <w:r>
        <w:rPr>
          <w:noProof/>
          <w:color w:val="000000"/>
          <w:sz w:val="28"/>
          <w:szCs w:val="28"/>
        </w:rPr>
        <w:t>бразовательными целями. Так с учащимися 6-7 классов провожу учебные экскурсии в пос. Саракташ, в д. Вязовку. Впоследствии, на основе этих поездок ученики написали исследования «Истоки народных промыслов», «Народные умельцы», заинтересовались историей православия.</w:t>
      </w:r>
    </w:p>
    <w:p w:rsidR="00DD15B9" w:rsidRPr="00AC669D" w:rsidRDefault="00B909F5" w:rsidP="00DD15B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65F92">
        <w:rPr>
          <w:noProof/>
          <w:color w:val="000000"/>
          <w:sz w:val="28"/>
          <w:szCs w:val="28"/>
        </w:rPr>
        <w:t>Главным результатом исследовательской деятельности является интеллектуальный продукт.</w:t>
      </w:r>
      <w:r w:rsidR="00DD15B9">
        <w:rPr>
          <w:noProof/>
          <w:color w:val="000000"/>
          <w:sz w:val="28"/>
          <w:szCs w:val="28"/>
        </w:rPr>
        <w:t xml:space="preserve"> </w:t>
      </w:r>
      <w:r w:rsidR="00DD15B9" w:rsidRPr="00AC669D">
        <w:rPr>
          <w:noProof/>
          <w:color w:val="000000"/>
          <w:sz w:val="28"/>
          <w:szCs w:val="28"/>
        </w:rPr>
        <w:t xml:space="preserve">Изучая свою родословную, учащиеся начинают связывать историю своей семьи с историей страны и выходят на такие темы исследования: </w:t>
      </w:r>
    </w:p>
    <w:p w:rsidR="00DD15B9" w:rsidRPr="00AC669D" w:rsidRDefault="00DD15B9" w:rsidP="00DD15B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C669D">
        <w:rPr>
          <w:noProof/>
          <w:color w:val="000000"/>
          <w:sz w:val="28"/>
          <w:szCs w:val="28"/>
        </w:rPr>
        <w:t xml:space="preserve">История семьи на фоне истории страны. </w:t>
      </w:r>
    </w:p>
    <w:p w:rsidR="00DD15B9" w:rsidRDefault="00DD15B9" w:rsidP="00DD15B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C669D">
        <w:rPr>
          <w:noProof/>
          <w:color w:val="000000"/>
          <w:sz w:val="28"/>
          <w:szCs w:val="28"/>
        </w:rPr>
        <w:t>Трудовая биография моей семьи</w:t>
      </w:r>
      <w:r>
        <w:rPr>
          <w:noProof/>
          <w:color w:val="000000"/>
          <w:sz w:val="28"/>
          <w:szCs w:val="28"/>
        </w:rPr>
        <w:t>.</w:t>
      </w:r>
    </w:p>
    <w:p w:rsidR="00DD15B9" w:rsidRPr="00AC669D" w:rsidRDefault="00DD15B9" w:rsidP="00DD15B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C669D">
        <w:rPr>
          <w:noProof/>
          <w:color w:val="000000"/>
          <w:sz w:val="28"/>
          <w:szCs w:val="28"/>
        </w:rPr>
        <w:t>Мои предки – участники Великой Отечественной войны.</w:t>
      </w:r>
    </w:p>
    <w:p w:rsidR="00DD15B9" w:rsidRDefault="00DD15B9" w:rsidP="00DD15B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C669D">
        <w:rPr>
          <w:noProof/>
          <w:color w:val="000000"/>
          <w:sz w:val="28"/>
          <w:szCs w:val="28"/>
        </w:rPr>
        <w:t>Восстанавливая семейную историю, учащиеся тем самым приумножают духовные ценности и сами более активно приобщаются к ним. Особенно радует преемственность, ко</w:t>
      </w:r>
      <w:r>
        <w:rPr>
          <w:noProof/>
          <w:color w:val="000000"/>
          <w:sz w:val="28"/>
          <w:szCs w:val="28"/>
        </w:rPr>
        <w:t xml:space="preserve">гда работу выпускника </w:t>
      </w:r>
      <w:r w:rsidRPr="00AC669D">
        <w:rPr>
          <w:noProof/>
          <w:color w:val="000000"/>
          <w:sz w:val="28"/>
          <w:szCs w:val="28"/>
        </w:rPr>
        <w:t xml:space="preserve"> продолжают его младшие брат или</w:t>
      </w:r>
      <w:r>
        <w:rPr>
          <w:noProof/>
          <w:color w:val="000000"/>
          <w:sz w:val="28"/>
          <w:szCs w:val="28"/>
        </w:rPr>
        <w:t xml:space="preserve"> се</w:t>
      </w:r>
      <w:r w:rsidR="00D8494D">
        <w:rPr>
          <w:noProof/>
          <w:color w:val="000000"/>
          <w:sz w:val="28"/>
          <w:szCs w:val="28"/>
        </w:rPr>
        <w:t>стра, обучающиеся в лицее и такие примеры существуют.</w:t>
      </w:r>
      <w:r w:rsidRPr="00AC669D">
        <w:rPr>
          <w:noProof/>
          <w:color w:val="000000"/>
          <w:sz w:val="28"/>
          <w:szCs w:val="28"/>
        </w:rPr>
        <w:t xml:space="preserve"> Совместный поиск информации, изучение своей истории воспитывает историческую память, способствует формированию активной жизненной позиции, пробуждает и укр</w:t>
      </w:r>
      <w:r w:rsidR="00D8494D">
        <w:rPr>
          <w:noProof/>
          <w:color w:val="000000"/>
          <w:sz w:val="28"/>
          <w:szCs w:val="28"/>
        </w:rPr>
        <w:t>епляет интерес к истории малой Родины.</w:t>
      </w:r>
    </w:p>
    <w:p w:rsidR="00DD15B9" w:rsidRPr="00AC669D" w:rsidRDefault="00DD15B9" w:rsidP="00DD15B9">
      <w:pPr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DD15B9" w:rsidRPr="00AC669D" w:rsidRDefault="00DD15B9" w:rsidP="00DD15B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C669D">
        <w:rPr>
          <w:noProof/>
          <w:color w:val="000000"/>
          <w:sz w:val="28"/>
          <w:szCs w:val="28"/>
        </w:rPr>
        <w:t>Таким образом, чере</w:t>
      </w:r>
      <w:r>
        <w:rPr>
          <w:noProof/>
          <w:color w:val="000000"/>
          <w:sz w:val="28"/>
          <w:szCs w:val="28"/>
        </w:rPr>
        <w:t xml:space="preserve">з уроки истории, </w:t>
      </w:r>
      <w:r w:rsidRPr="00AC669D">
        <w:rPr>
          <w:noProof/>
          <w:color w:val="000000"/>
          <w:sz w:val="28"/>
          <w:szCs w:val="28"/>
        </w:rPr>
        <w:t>работу с семейным архивом, складывается интерес учащихся к истории Отечества, своего края, семьи. Учащиеся развивают исследовательские навыки, учатся оформлять доклады и творческие работы, принимают участие в конкурсах и выступают с докладами на конференциях.</w:t>
      </w:r>
    </w:p>
    <w:p w:rsidR="00DD15B9" w:rsidRDefault="00DD15B9" w:rsidP="00DD15B9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</w:t>
      </w:r>
      <w:r w:rsidRPr="00AC669D">
        <w:rPr>
          <w:noProof/>
          <w:color w:val="000000"/>
          <w:sz w:val="28"/>
          <w:szCs w:val="28"/>
        </w:rPr>
        <w:t>сследовательска</w:t>
      </w:r>
      <w:r>
        <w:rPr>
          <w:noProof/>
          <w:color w:val="000000"/>
          <w:sz w:val="28"/>
          <w:szCs w:val="28"/>
        </w:rPr>
        <w:t>я деятельность учащихся лицея</w:t>
      </w:r>
      <w:r w:rsidRPr="00AC669D">
        <w:rPr>
          <w:noProof/>
          <w:color w:val="000000"/>
          <w:sz w:val="28"/>
          <w:szCs w:val="28"/>
        </w:rPr>
        <w:t xml:space="preserve"> в создании семейных родословных – важная часть не только учебной деятельности, но и жизн</w:t>
      </w:r>
      <w:r>
        <w:rPr>
          <w:noProof/>
          <w:color w:val="000000"/>
          <w:sz w:val="28"/>
          <w:szCs w:val="28"/>
        </w:rPr>
        <w:t>и.</w:t>
      </w:r>
    </w:p>
    <w:p w:rsidR="00DD15B9" w:rsidRDefault="00DD15B9" w:rsidP="00DD15B9">
      <w:pPr>
        <w:spacing w:line="360" w:lineRule="auto"/>
        <w:jc w:val="both"/>
        <w:rPr>
          <w:sz w:val="28"/>
          <w:szCs w:val="28"/>
        </w:rPr>
      </w:pPr>
      <w:r w:rsidRPr="00B67894">
        <w:rPr>
          <w:noProof/>
          <w:color w:val="000000"/>
          <w:sz w:val="28"/>
          <w:szCs w:val="28"/>
        </w:rPr>
        <w:t>Краеведческие исследования развивают моральные качества и духовный мир школьника; учат охранять культуру и природу; осуществляют эстетическое воспитание. Краеведение – верный путь к развитию исследовательского и научного знания ученика и его руководителя. Позиция исследователя в краеведческих изыскания реальная, а не игровая. . Краеведение развивает навыки, которые понадобятся каждому в дальнейшей жизни</w:t>
      </w:r>
      <w:r w:rsidRPr="002247D5">
        <w:rPr>
          <w:noProof/>
          <w:color w:val="000000"/>
          <w:sz w:val="28"/>
          <w:szCs w:val="28"/>
        </w:rPr>
        <w:t>.</w:t>
      </w:r>
      <w:r w:rsidRPr="002247D5">
        <w:rPr>
          <w:sz w:val="28"/>
          <w:szCs w:val="28"/>
        </w:rPr>
        <w:t xml:space="preserve"> </w:t>
      </w:r>
    </w:p>
    <w:p w:rsidR="00DD15B9" w:rsidRDefault="00DD15B9" w:rsidP="00DD15B9">
      <w:pPr>
        <w:spacing w:line="360" w:lineRule="auto"/>
        <w:jc w:val="both"/>
        <w:rPr>
          <w:sz w:val="28"/>
          <w:szCs w:val="28"/>
        </w:rPr>
      </w:pPr>
      <w:r w:rsidRPr="002247D5">
        <w:rPr>
          <w:sz w:val="28"/>
          <w:szCs w:val="28"/>
        </w:rPr>
        <w:t>Исследовательская деятельность</w:t>
      </w:r>
      <w:r>
        <w:rPr>
          <w:sz w:val="28"/>
          <w:szCs w:val="28"/>
        </w:rPr>
        <w:t xml:space="preserve"> – это эффективный путь само</w:t>
      </w:r>
      <w:r w:rsidRPr="002247D5">
        <w:rPr>
          <w:sz w:val="28"/>
          <w:szCs w:val="28"/>
        </w:rPr>
        <w:t>ре</w:t>
      </w:r>
      <w:r>
        <w:rPr>
          <w:sz w:val="28"/>
          <w:szCs w:val="28"/>
        </w:rPr>
        <w:t>а</w:t>
      </w:r>
      <w:r w:rsidRPr="002247D5">
        <w:rPr>
          <w:sz w:val="28"/>
          <w:szCs w:val="28"/>
        </w:rPr>
        <w:t>лизации учащихся и учителей и возможность сотрудничества на равных. Кроме того, используя данный метод, я имею возможность реализовать</w:t>
      </w:r>
      <w:r>
        <w:rPr>
          <w:sz w:val="28"/>
          <w:szCs w:val="28"/>
        </w:rPr>
        <w:t xml:space="preserve"> региональный компонент. </w:t>
      </w:r>
      <w:r w:rsidRPr="00AD537E">
        <w:rPr>
          <w:sz w:val="28"/>
          <w:szCs w:val="28"/>
        </w:rPr>
        <w:t>Например, при изучении темы «Движение Е. И. Пугачёва»» широко используется краеведческий материал, т.к.</w:t>
      </w:r>
      <w:r>
        <w:rPr>
          <w:sz w:val="28"/>
          <w:szCs w:val="28"/>
        </w:rPr>
        <w:t xml:space="preserve"> эти события  происходили в нашем крае.</w:t>
      </w:r>
    </w:p>
    <w:p w:rsidR="00DD15B9" w:rsidRPr="00844142" w:rsidRDefault="00DD15B9" w:rsidP="00DD15B9">
      <w:pPr>
        <w:spacing w:line="360" w:lineRule="auto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t>С</w:t>
      </w:r>
      <w:r w:rsidRPr="003922D4">
        <w:rPr>
          <w:noProof/>
          <w:color w:val="000000"/>
          <w:sz w:val="28"/>
          <w:szCs w:val="28"/>
        </w:rPr>
        <w:t xml:space="preserve">ледуя системе работы по организации исследовательской деятельности учащихся, учитель выполняет социальный заказ общества - формирует </w:t>
      </w:r>
      <w:r>
        <w:rPr>
          <w:noProof/>
          <w:color w:val="000000"/>
          <w:sz w:val="28"/>
          <w:szCs w:val="28"/>
        </w:rPr>
        <w:t xml:space="preserve">не только </w:t>
      </w:r>
      <w:r w:rsidRPr="003922D4">
        <w:rPr>
          <w:noProof/>
          <w:color w:val="000000"/>
          <w:sz w:val="28"/>
          <w:szCs w:val="28"/>
        </w:rPr>
        <w:t>конкурентоспособного выпускника</w:t>
      </w:r>
      <w:r>
        <w:rPr>
          <w:noProof/>
          <w:color w:val="000000"/>
          <w:sz w:val="28"/>
          <w:szCs w:val="28"/>
        </w:rPr>
        <w:t xml:space="preserve">, но и гражданина </w:t>
      </w:r>
      <w:r w:rsidR="00D8494D">
        <w:rPr>
          <w:noProof/>
          <w:color w:val="000000"/>
          <w:sz w:val="28"/>
          <w:szCs w:val="28"/>
        </w:rPr>
        <w:t>своей страны.</w:t>
      </w:r>
    </w:p>
    <w:p w:rsidR="00DD15B9" w:rsidRPr="00F3703A" w:rsidRDefault="00DD15B9" w:rsidP="00DD15B9">
      <w:pPr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DD15B9" w:rsidRPr="00AC669D" w:rsidRDefault="00DD15B9" w:rsidP="00DD15B9">
      <w:pPr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B909F5" w:rsidRDefault="00B909F5" w:rsidP="00B909F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909F5" w:rsidRPr="00BE41B9" w:rsidRDefault="00B909F5" w:rsidP="00BE41B9">
      <w:pPr>
        <w:jc w:val="both"/>
        <w:rPr>
          <w:sz w:val="24"/>
          <w:szCs w:val="24"/>
        </w:rPr>
      </w:pPr>
    </w:p>
    <w:sectPr w:rsidR="00B909F5" w:rsidRPr="00BE41B9" w:rsidSect="00E7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BE41B9"/>
    <w:rsid w:val="00B909F5"/>
    <w:rsid w:val="00BE41B9"/>
    <w:rsid w:val="00D8494D"/>
    <w:rsid w:val="00DD15B9"/>
    <w:rsid w:val="00E7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2006-12-31T22:03:00Z</dcterms:created>
  <dcterms:modified xsi:type="dcterms:W3CDTF">2006-12-31T22:38:00Z</dcterms:modified>
</cp:coreProperties>
</file>