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122"/>
        <w:gridCol w:w="9"/>
        <w:gridCol w:w="1133"/>
        <w:gridCol w:w="153"/>
        <w:gridCol w:w="132"/>
        <w:gridCol w:w="1709"/>
        <w:gridCol w:w="2271"/>
        <w:gridCol w:w="1135"/>
        <w:gridCol w:w="143"/>
        <w:gridCol w:w="568"/>
        <w:gridCol w:w="2551"/>
        <w:gridCol w:w="2674"/>
        <w:gridCol w:w="22"/>
        <w:gridCol w:w="2968"/>
      </w:tblGrid>
      <w:tr w:rsidR="00076996" w:rsidTr="00DA2D1A">
        <w:trPr>
          <w:trHeight w:val="2041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96" w:rsidRDefault="00076996" w:rsidP="0007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4E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№ урока по </w:t>
            </w:r>
            <w:proofErr w:type="gramStart"/>
            <w:r w:rsidRPr="002844E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2844E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/п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96" w:rsidRDefault="00076996" w:rsidP="0007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96" w:rsidRDefault="00076996" w:rsidP="0007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96" w:rsidRDefault="00076996" w:rsidP="0007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элементы содержания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96" w:rsidRDefault="00076996" w:rsidP="0007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96" w:rsidRDefault="00076996" w:rsidP="0007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6996" w:rsidRDefault="00076996" w:rsidP="00592CEC">
            <w:pPr>
              <w:spacing w:after="0" w:line="240" w:lineRule="auto"/>
              <w:ind w:right="228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 (личностные, метапредметные, предметные)</w:t>
            </w:r>
          </w:p>
        </w:tc>
      </w:tr>
      <w:tr w:rsidR="00A263E3" w:rsidTr="00D26B10">
        <w:trPr>
          <w:trHeight w:val="315"/>
        </w:trPr>
        <w:tc>
          <w:tcPr>
            <w:tcW w:w="79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6996" w:rsidRDefault="00076996" w:rsidP="0007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96" w:rsidRDefault="00076996" w:rsidP="0007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96" w:rsidRDefault="00076996" w:rsidP="0007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96" w:rsidRDefault="00076996" w:rsidP="0007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</w:tr>
      <w:tr w:rsidR="00076996" w:rsidRPr="00026B41" w:rsidTr="00592CEC">
        <w:trPr>
          <w:trHeight w:val="631"/>
        </w:trPr>
        <w:tc>
          <w:tcPr>
            <w:tcW w:w="1615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996" w:rsidRPr="00026B41" w:rsidRDefault="00076996" w:rsidP="00592C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6996" w:rsidRPr="00026B41" w:rsidRDefault="00076996" w:rsidP="00592CE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proofErr w:type="gramStart"/>
            <w:r w:rsidRPr="00026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proofErr w:type="gramEnd"/>
            <w:r w:rsidRPr="00026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аша речь</w:t>
            </w:r>
          </w:p>
        </w:tc>
      </w:tr>
      <w:tr w:rsidR="00697751" w:rsidRPr="00026B41" w:rsidTr="00D26B10">
        <w:trPr>
          <w:trHeight w:val="5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51" w:rsidRPr="00026B41" w:rsidRDefault="0069775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51" w:rsidRPr="00026B41" w:rsidRDefault="00137CE4" w:rsidP="00026B4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</w:t>
            </w:r>
          </w:p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Какая бывает речь?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Предложение.  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51" w:rsidRPr="00026B41" w:rsidRDefault="004803B0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51" w:rsidRPr="00026B41" w:rsidRDefault="00F51D12" w:rsidP="00592CE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751" w:rsidRPr="00026B41" w:rsidRDefault="0069775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751" w:rsidRPr="00026B41" w:rsidRDefault="0069775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«Наша речь» 4ч.</w:t>
            </w:r>
          </w:p>
          <w:p w:rsidR="00697751" w:rsidRPr="00026B41" w:rsidRDefault="0069775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новым учебником и правилами работы по нему.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учебнику, пользуясь условными обозначениями.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Уметь договариваться и приходить к общему решению.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свои  результаты.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Делать выводы о значении речи в жизни человека.</w:t>
            </w:r>
          </w:p>
        </w:tc>
      </w:tr>
      <w:tr w:rsidR="0069775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6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4"/>
            <w:vAlign w:val="center"/>
          </w:tcPr>
          <w:p w:rsidR="00697751" w:rsidRPr="00026B41" w:rsidRDefault="00137CE4" w:rsidP="00137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02.09.2014</w:t>
            </w:r>
          </w:p>
        </w:tc>
        <w:tc>
          <w:tcPr>
            <w:tcW w:w="1842" w:type="dxa"/>
            <w:gridSpan w:val="2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2272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Предложение. Знаки препинания (точка).</w:t>
            </w:r>
          </w:p>
        </w:tc>
        <w:tc>
          <w:tcPr>
            <w:tcW w:w="1278" w:type="dxa"/>
            <w:gridSpan w:val="2"/>
            <w:vAlign w:val="center"/>
          </w:tcPr>
          <w:p w:rsidR="00697751" w:rsidRPr="00026B41" w:rsidRDefault="004803B0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</w:t>
            </w:r>
          </w:p>
        </w:tc>
        <w:tc>
          <w:tcPr>
            <w:tcW w:w="562" w:type="dxa"/>
            <w:vAlign w:val="center"/>
          </w:tcPr>
          <w:p w:rsidR="00697751" w:rsidRPr="00026B41" w:rsidRDefault="00F51D12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2" w:type="dxa"/>
          </w:tcPr>
          <w:p w:rsidR="00697751" w:rsidRPr="00026B41" w:rsidRDefault="0069775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751" w:rsidRPr="00026B41" w:rsidRDefault="0069775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 помощью наглядных примеров показать учащимся, что речь является источником информации о человеке; развивать умение употреблять в речи «вежливые» слова.</w:t>
            </w:r>
          </w:p>
        </w:tc>
        <w:tc>
          <w:tcPr>
            <w:tcW w:w="2697" w:type="dxa"/>
            <w:gridSpan w:val="2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о значении речи в жизни человека.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делать выводы.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Обнаруживать и формулировать учебную проблему.</w:t>
            </w:r>
          </w:p>
        </w:tc>
        <w:tc>
          <w:tcPr>
            <w:tcW w:w="2969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Оценивать  поступки с точки зрения общепринятых правил «доброго», «правильного» поведения.</w:t>
            </w:r>
          </w:p>
        </w:tc>
      </w:tr>
      <w:tr w:rsidR="0069775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6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gridSpan w:val="4"/>
            <w:vAlign w:val="center"/>
          </w:tcPr>
          <w:p w:rsidR="00697751" w:rsidRPr="00026B41" w:rsidRDefault="00137CE4" w:rsidP="00137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03.09.2014</w:t>
            </w:r>
          </w:p>
        </w:tc>
        <w:tc>
          <w:tcPr>
            <w:tcW w:w="1842" w:type="dxa"/>
            <w:gridSpan w:val="2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2272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Предложение. Знаки препинания (точка).</w:t>
            </w:r>
          </w:p>
        </w:tc>
        <w:tc>
          <w:tcPr>
            <w:tcW w:w="1278" w:type="dxa"/>
            <w:gridSpan w:val="2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Разпознование</w:t>
            </w:r>
            <w:proofErr w:type="spellEnd"/>
            <w:r w:rsidR="00D26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диалога и монолога</w:t>
            </w:r>
          </w:p>
        </w:tc>
        <w:tc>
          <w:tcPr>
            <w:tcW w:w="562" w:type="dxa"/>
            <w:vAlign w:val="center"/>
          </w:tcPr>
          <w:p w:rsidR="00697751" w:rsidRPr="00026B41" w:rsidRDefault="00F51D12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2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терминами «диалог» и «монолог»; формировать умение оформлять диалог.</w:t>
            </w:r>
          </w:p>
        </w:tc>
        <w:tc>
          <w:tcPr>
            <w:tcW w:w="2697" w:type="dxa"/>
            <w:gridSpan w:val="2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диалог и монолог.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 одноклассниками при выполнении учебной задачи.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позицию.</w:t>
            </w:r>
          </w:p>
        </w:tc>
        <w:tc>
          <w:tcPr>
            <w:tcW w:w="2969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Оценивать  поступки с точки зрения общепринятых правил «доброго», «правильного» поведения.</w:t>
            </w:r>
          </w:p>
        </w:tc>
      </w:tr>
      <w:tr w:rsidR="00076996" w:rsidRPr="00026B41" w:rsidTr="005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155" w:type="dxa"/>
            <w:gridSpan w:val="15"/>
            <w:vAlign w:val="center"/>
          </w:tcPr>
          <w:p w:rsidR="00076996" w:rsidRPr="00026B41" w:rsidRDefault="00076996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Текст</w:t>
            </w:r>
          </w:p>
        </w:tc>
      </w:tr>
      <w:tr w:rsidR="008751FA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6" w:type="dxa"/>
            <w:vAlign w:val="center"/>
          </w:tcPr>
          <w:p w:rsidR="008751FA" w:rsidRPr="00026B41" w:rsidRDefault="008751FA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4"/>
            <w:vAlign w:val="center"/>
          </w:tcPr>
          <w:p w:rsidR="008751FA" w:rsidRPr="00026B41" w:rsidRDefault="00137CE4" w:rsidP="00137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04.09.2014</w:t>
            </w:r>
          </w:p>
        </w:tc>
        <w:tc>
          <w:tcPr>
            <w:tcW w:w="1842" w:type="dxa"/>
            <w:gridSpan w:val="2"/>
            <w:vAlign w:val="center"/>
          </w:tcPr>
          <w:p w:rsidR="008751FA" w:rsidRPr="00026B41" w:rsidRDefault="008751FA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272" w:type="dxa"/>
            <w:vAlign w:val="center"/>
          </w:tcPr>
          <w:p w:rsidR="008751FA" w:rsidRPr="00026B41" w:rsidRDefault="008751FA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гигиенических навыков письма: правильная посадка, положение тетради и ручки. Правильное начертание букв и их соединений. Выполнение упражнений для развития свободных движений по образцам. Работа над формой букв </w:t>
            </w:r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и, ш, й, И, </w:t>
            </w:r>
            <w:proofErr w:type="gramStart"/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proofErr w:type="gramEnd"/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;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 соединениями </w:t>
            </w:r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ши, </w:t>
            </w:r>
            <w:proofErr w:type="spellStart"/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ир</w:t>
            </w:r>
            <w:proofErr w:type="spellEnd"/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ша</w:t>
            </w:r>
            <w:proofErr w:type="spellEnd"/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ий</w:t>
            </w:r>
            <w:proofErr w:type="spellEnd"/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им, ил, </w:t>
            </w:r>
            <w:proofErr w:type="spellStart"/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иш</w:t>
            </w:r>
            <w:proofErr w:type="spellEnd"/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Иш</w:t>
            </w:r>
            <w:proofErr w:type="spellEnd"/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Иф</w:t>
            </w:r>
            <w:proofErr w:type="spellEnd"/>
            <w:r w:rsidRPr="00026B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Шт.</w:t>
            </w:r>
            <w:r w:rsidRPr="00026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8751FA" w:rsidRPr="00026B41" w:rsidRDefault="00D26B10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формой букв</w:t>
            </w:r>
          </w:p>
        </w:tc>
        <w:tc>
          <w:tcPr>
            <w:tcW w:w="565" w:type="dxa"/>
            <w:vAlign w:val="center"/>
          </w:tcPr>
          <w:p w:rsidR="008751FA" w:rsidRPr="00026B41" w:rsidRDefault="00F51D12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2552" w:type="dxa"/>
          </w:tcPr>
          <w:p w:rsidR="008751FA" w:rsidRPr="00026B41" w:rsidRDefault="008751FA" w:rsidP="00026B41">
            <w:pPr>
              <w:pStyle w:val="a3"/>
              <w:spacing w:after="0" w:line="240" w:lineRule="exact"/>
              <w:ind w:left="0"/>
              <w:rPr>
                <w:sz w:val="24"/>
                <w:szCs w:val="24"/>
              </w:rPr>
            </w:pPr>
            <w:r w:rsidRPr="00026B41">
              <w:rPr>
                <w:sz w:val="24"/>
                <w:szCs w:val="24"/>
              </w:rPr>
              <w:t>Формирование социальной роли ученика.</w:t>
            </w:r>
          </w:p>
          <w:p w:rsidR="008751FA" w:rsidRPr="00026B41" w:rsidRDefault="008751FA" w:rsidP="00026B41">
            <w:pPr>
              <w:pStyle w:val="a3"/>
              <w:spacing w:after="0" w:line="240" w:lineRule="exact"/>
              <w:ind w:left="0"/>
              <w:rPr>
                <w:sz w:val="24"/>
                <w:szCs w:val="24"/>
              </w:rPr>
            </w:pPr>
            <w:r w:rsidRPr="00026B41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026B41">
              <w:rPr>
                <w:sz w:val="24"/>
                <w:szCs w:val="24"/>
              </w:rPr>
              <w:t>положительного</w:t>
            </w:r>
            <w:proofErr w:type="gramEnd"/>
          </w:p>
          <w:p w:rsidR="008751FA" w:rsidRPr="00026B41" w:rsidRDefault="008751FA" w:rsidP="00026B41">
            <w:pPr>
              <w:pStyle w:val="a3"/>
              <w:spacing w:after="0" w:line="240" w:lineRule="exact"/>
              <w:ind w:left="0"/>
              <w:rPr>
                <w:sz w:val="24"/>
                <w:szCs w:val="24"/>
              </w:rPr>
            </w:pPr>
            <w:r w:rsidRPr="00026B41">
              <w:rPr>
                <w:sz w:val="24"/>
                <w:szCs w:val="24"/>
              </w:rPr>
              <w:t xml:space="preserve">отношения </w:t>
            </w:r>
          </w:p>
          <w:p w:rsidR="008751FA" w:rsidRPr="00026B41" w:rsidRDefault="008751FA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2697" w:type="dxa"/>
            <w:gridSpan w:val="2"/>
          </w:tcPr>
          <w:p w:rsidR="008751FA" w:rsidRPr="00026B41" w:rsidRDefault="008751FA" w:rsidP="00026B4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принимать учебную задачу </w:t>
            </w:r>
            <w:proofErr w:type="spell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рименение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информационного поиска, методов знаково- символического моделирования.</w:t>
            </w:r>
          </w:p>
        </w:tc>
        <w:tc>
          <w:tcPr>
            <w:tcW w:w="2969" w:type="dxa"/>
          </w:tcPr>
          <w:p w:rsidR="008751FA" w:rsidRPr="00026B41" w:rsidRDefault="008751FA" w:rsidP="00026B41">
            <w:pPr>
              <w:pStyle w:val="a3"/>
              <w:spacing w:after="0" w:line="240" w:lineRule="exact"/>
              <w:ind w:left="0"/>
              <w:rPr>
                <w:i/>
                <w:sz w:val="24"/>
                <w:szCs w:val="24"/>
              </w:rPr>
            </w:pPr>
            <w:proofErr w:type="gramStart"/>
            <w:r w:rsidRPr="00026B41">
              <w:rPr>
                <w:sz w:val="24"/>
                <w:szCs w:val="24"/>
              </w:rPr>
              <w:t>Волевая</w:t>
            </w:r>
            <w:proofErr w:type="gramEnd"/>
            <w:r w:rsidRPr="00026B41">
              <w:rPr>
                <w:sz w:val="24"/>
                <w:szCs w:val="24"/>
              </w:rPr>
              <w:t xml:space="preserve"> </w:t>
            </w:r>
            <w:proofErr w:type="spellStart"/>
            <w:r w:rsidRPr="00026B41">
              <w:rPr>
                <w:sz w:val="24"/>
                <w:szCs w:val="24"/>
              </w:rPr>
              <w:t>саморегуляция</w:t>
            </w:r>
            <w:proofErr w:type="spellEnd"/>
            <w:r w:rsidRPr="00026B41">
              <w:rPr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69775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6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4"/>
            <w:vAlign w:val="center"/>
          </w:tcPr>
          <w:p w:rsidR="00697751" w:rsidRPr="00026B41" w:rsidRDefault="00137CE4" w:rsidP="00137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05.09.2014</w:t>
            </w:r>
          </w:p>
        </w:tc>
        <w:tc>
          <w:tcPr>
            <w:tcW w:w="1842" w:type="dxa"/>
            <w:gridSpan w:val="2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2272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предложений по цели высказывания (повествовательные). Оформление предложения в 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письменной речи. Пауза. Интонация. Знаки препинания (точка).</w:t>
            </w:r>
          </w:p>
        </w:tc>
        <w:tc>
          <w:tcPr>
            <w:tcW w:w="1275" w:type="dxa"/>
            <w:gridSpan w:val="2"/>
            <w:vAlign w:val="center"/>
          </w:tcPr>
          <w:p w:rsidR="00697751" w:rsidRPr="00026B41" w:rsidRDefault="00D26B10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признаки текста.</w:t>
            </w:r>
          </w:p>
        </w:tc>
        <w:tc>
          <w:tcPr>
            <w:tcW w:w="565" w:type="dxa"/>
            <w:vAlign w:val="center"/>
          </w:tcPr>
          <w:p w:rsidR="00697751" w:rsidRPr="00026B41" w:rsidRDefault="00F51D12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2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признаки текста. Научить определять тему текста.</w:t>
            </w:r>
          </w:p>
        </w:tc>
        <w:tc>
          <w:tcPr>
            <w:tcW w:w="2697" w:type="dxa"/>
            <w:gridSpan w:val="2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предложение и группу предложений.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позицию.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результат своей деятельности с целью и оценивать его.</w:t>
            </w:r>
          </w:p>
        </w:tc>
        <w:tc>
          <w:tcPr>
            <w:tcW w:w="2969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</w:tr>
      <w:tr w:rsidR="00D26B10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6" w:type="dxa"/>
            <w:vAlign w:val="center"/>
          </w:tcPr>
          <w:p w:rsidR="00D26B10" w:rsidRPr="00026B41" w:rsidRDefault="00D26B10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gridSpan w:val="4"/>
            <w:vAlign w:val="center"/>
          </w:tcPr>
          <w:p w:rsidR="00D26B10" w:rsidRPr="00026B41" w:rsidRDefault="00D26B10" w:rsidP="00137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08.09.2014</w:t>
            </w:r>
          </w:p>
        </w:tc>
        <w:tc>
          <w:tcPr>
            <w:tcW w:w="1842" w:type="dxa"/>
            <w:gridSpan w:val="2"/>
            <w:vAlign w:val="center"/>
          </w:tcPr>
          <w:p w:rsidR="00D26B10" w:rsidRPr="00026B41" w:rsidRDefault="00D26B10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2272" w:type="dxa"/>
            <w:vAlign w:val="center"/>
          </w:tcPr>
          <w:p w:rsidR="00D26B10" w:rsidRPr="00026B41" w:rsidRDefault="00D26B10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Предложение.  </w:t>
            </w:r>
          </w:p>
        </w:tc>
        <w:tc>
          <w:tcPr>
            <w:tcW w:w="1275" w:type="dxa"/>
            <w:gridSpan w:val="2"/>
            <w:vAlign w:val="center"/>
          </w:tcPr>
          <w:p w:rsidR="00D26B10" w:rsidRDefault="00D26B10" w:rsidP="00D26B10">
            <w:pPr>
              <w:spacing w:line="240" w:lineRule="auto"/>
              <w:jc w:val="center"/>
            </w:pPr>
            <w:r w:rsidRPr="00437D58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текста.</w:t>
            </w:r>
          </w:p>
        </w:tc>
        <w:tc>
          <w:tcPr>
            <w:tcW w:w="565" w:type="dxa"/>
            <w:vAlign w:val="center"/>
          </w:tcPr>
          <w:p w:rsidR="00D26B10" w:rsidRPr="00026B41" w:rsidRDefault="00D26B10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2" w:type="dxa"/>
          </w:tcPr>
          <w:p w:rsidR="00D26B10" w:rsidRPr="00026B41" w:rsidRDefault="00D26B10" w:rsidP="00026B41">
            <w:pPr>
              <w:tabs>
                <w:tab w:val="left" w:pos="20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Научить определять тему и главную мысль текста.</w:t>
            </w:r>
          </w:p>
        </w:tc>
        <w:tc>
          <w:tcPr>
            <w:tcW w:w="2697" w:type="dxa"/>
            <w:gridSpan w:val="2"/>
          </w:tcPr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тему, главную мысль текста.</w:t>
            </w:r>
          </w:p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Уметь договариваться и приходить к общему решению.</w:t>
            </w:r>
          </w:p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мобилизации сил и энергии, к волевому усилию, к преодолению трудностей.</w:t>
            </w:r>
          </w:p>
        </w:tc>
        <w:tc>
          <w:tcPr>
            <w:tcW w:w="2969" w:type="dxa"/>
          </w:tcPr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D26B10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D26B10" w:rsidRPr="00026B41" w:rsidRDefault="00D26B10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4"/>
            <w:vAlign w:val="center"/>
          </w:tcPr>
          <w:p w:rsidR="00D26B10" w:rsidRPr="00026B41" w:rsidRDefault="00D26B10" w:rsidP="00137C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09.09.2014</w:t>
            </w:r>
          </w:p>
        </w:tc>
        <w:tc>
          <w:tcPr>
            <w:tcW w:w="1841" w:type="dxa"/>
            <w:gridSpan w:val="2"/>
            <w:vAlign w:val="center"/>
          </w:tcPr>
          <w:p w:rsidR="00D26B10" w:rsidRPr="00026B41" w:rsidRDefault="00D26B10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Части текста.</w:t>
            </w:r>
          </w:p>
        </w:tc>
        <w:tc>
          <w:tcPr>
            <w:tcW w:w="2271" w:type="dxa"/>
            <w:vAlign w:val="center"/>
          </w:tcPr>
          <w:p w:rsidR="00D26B10" w:rsidRPr="00026B41" w:rsidRDefault="00D26B10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Предложения повествовательные. Знаки препинания в конце предложения: точка.</w:t>
            </w:r>
          </w:p>
        </w:tc>
        <w:tc>
          <w:tcPr>
            <w:tcW w:w="1278" w:type="dxa"/>
            <w:gridSpan w:val="2"/>
            <w:vAlign w:val="center"/>
          </w:tcPr>
          <w:p w:rsidR="00D26B10" w:rsidRDefault="00D26B10" w:rsidP="00D26B10">
            <w:pPr>
              <w:jc w:val="center"/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начало,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часть и концовку.</w:t>
            </w:r>
          </w:p>
        </w:tc>
        <w:tc>
          <w:tcPr>
            <w:tcW w:w="568" w:type="dxa"/>
            <w:vAlign w:val="center"/>
          </w:tcPr>
          <w:p w:rsidR="00D26B10" w:rsidRPr="00026B41" w:rsidRDefault="00D26B10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D26B10" w:rsidRPr="00026B41" w:rsidRDefault="00D26B10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10" w:rsidRPr="00026B41" w:rsidRDefault="00D26B10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Научить выделять в тексте начало, основную часть и концовку.</w:t>
            </w:r>
          </w:p>
        </w:tc>
        <w:tc>
          <w:tcPr>
            <w:tcW w:w="2696" w:type="dxa"/>
            <w:gridSpan w:val="2"/>
          </w:tcPr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части текста.</w:t>
            </w:r>
          </w:p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Обнаруживать и формулировать учебную проблему совместно с учителем.</w:t>
            </w:r>
          </w:p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 Прогнозирование результата.</w:t>
            </w:r>
          </w:p>
        </w:tc>
        <w:tc>
          <w:tcPr>
            <w:tcW w:w="2968" w:type="dxa"/>
          </w:tcPr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076996" w:rsidRPr="00026B41" w:rsidTr="005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155" w:type="dxa"/>
            <w:gridSpan w:val="15"/>
            <w:vAlign w:val="center"/>
          </w:tcPr>
          <w:p w:rsidR="00076996" w:rsidRPr="00026B41" w:rsidRDefault="00076996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Предложение</w:t>
            </w:r>
          </w:p>
        </w:tc>
      </w:tr>
      <w:tr w:rsidR="0069775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4"/>
            <w:vAlign w:val="center"/>
          </w:tcPr>
          <w:p w:rsidR="00697751" w:rsidRPr="00026B41" w:rsidRDefault="005506D6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10.09.2014</w:t>
            </w:r>
          </w:p>
        </w:tc>
        <w:tc>
          <w:tcPr>
            <w:tcW w:w="1841" w:type="dxa"/>
            <w:gridSpan w:val="2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Входная диагностическая работа</w:t>
            </w:r>
          </w:p>
        </w:tc>
        <w:tc>
          <w:tcPr>
            <w:tcW w:w="2271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Правильное начертание букв и их соединений. Упражнения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переводу на письмо в тетрадях с разлиновкой в одну линию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vAlign w:val="center"/>
          </w:tcPr>
          <w:p w:rsidR="00697751" w:rsidRPr="00026B41" w:rsidRDefault="00D26B10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711" w:type="dxa"/>
            <w:gridSpan w:val="2"/>
            <w:vAlign w:val="center"/>
          </w:tcPr>
          <w:p w:rsidR="00697751" w:rsidRPr="00026B41" w:rsidRDefault="00F51D12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умение писать слова с орфограммами,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работу.</w:t>
            </w:r>
          </w:p>
        </w:tc>
        <w:tc>
          <w:tcPr>
            <w:tcW w:w="2696" w:type="dxa"/>
            <w:gridSpan w:val="2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Видеть и правильно записывать слова с орфограммами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понимать речь других.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мобилизации сил и энергии, к волевому усилию, к преодолению трудностей.</w:t>
            </w:r>
          </w:p>
        </w:tc>
        <w:tc>
          <w:tcPr>
            <w:tcW w:w="2968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B10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D26B10" w:rsidRPr="00026B41" w:rsidRDefault="00D26B10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gridSpan w:val="4"/>
            <w:vAlign w:val="center"/>
          </w:tcPr>
          <w:p w:rsidR="00D26B10" w:rsidRPr="00026B41" w:rsidRDefault="00D26B10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11.09.2014</w:t>
            </w:r>
          </w:p>
        </w:tc>
        <w:tc>
          <w:tcPr>
            <w:tcW w:w="1841" w:type="dxa"/>
            <w:gridSpan w:val="2"/>
            <w:vAlign w:val="center"/>
          </w:tcPr>
          <w:p w:rsidR="00D26B10" w:rsidRPr="00026B41" w:rsidRDefault="00D26B10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2271" w:type="dxa"/>
            <w:vAlign w:val="center"/>
          </w:tcPr>
          <w:p w:rsidR="00D26B10" w:rsidRPr="00026B41" w:rsidRDefault="00D26B10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Предложение. Предложение как единица речи, его назначение и признаки: законченность мысли, связь слов в предложении.</w:t>
            </w:r>
          </w:p>
        </w:tc>
        <w:tc>
          <w:tcPr>
            <w:tcW w:w="1135" w:type="dxa"/>
            <w:vAlign w:val="center"/>
          </w:tcPr>
          <w:p w:rsidR="00D26B10" w:rsidRPr="00D26B10" w:rsidRDefault="00D26B10" w:rsidP="00D26B10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26B10">
              <w:rPr>
                <w:rFonts w:ascii="Times New Roman" w:hAnsi="Times New Roman" w:cs="Times New Roman"/>
              </w:rPr>
              <w:t>Понятие предложение</w:t>
            </w:r>
          </w:p>
        </w:tc>
        <w:tc>
          <w:tcPr>
            <w:tcW w:w="711" w:type="dxa"/>
            <w:gridSpan w:val="2"/>
            <w:vAlign w:val="center"/>
          </w:tcPr>
          <w:p w:rsidR="00D26B10" w:rsidRPr="00026B41" w:rsidRDefault="00D26B10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признаки предложения, правила постановки знаков препинания в конце предложения.</w:t>
            </w:r>
          </w:p>
        </w:tc>
        <w:tc>
          <w:tcPr>
            <w:tcW w:w="2696" w:type="dxa"/>
            <w:gridSpan w:val="2"/>
          </w:tcPr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группу предложения и группу слов, оформлять предложение на письме.</w:t>
            </w:r>
          </w:p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Обнаруживать и формулировать учебную проблему совместно с учителем.</w:t>
            </w:r>
          </w:p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высказывать своё предположение на основе работы с материалом учебника.</w:t>
            </w:r>
          </w:p>
        </w:tc>
        <w:tc>
          <w:tcPr>
            <w:tcW w:w="2968" w:type="dxa"/>
          </w:tcPr>
          <w:p w:rsidR="00D26B10" w:rsidRPr="00026B41" w:rsidRDefault="00D26B10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10" w:rsidRPr="00026B41" w:rsidRDefault="00D26B10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B10" w:rsidRPr="00026B41" w:rsidRDefault="00D26B10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</w:t>
            </w:r>
          </w:p>
        </w:tc>
      </w:tr>
      <w:tr w:rsidR="00D26B10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D26B10" w:rsidRPr="00026B41" w:rsidRDefault="00D26B10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4"/>
            <w:vAlign w:val="center"/>
          </w:tcPr>
          <w:p w:rsidR="00D26B10" w:rsidRPr="00026B41" w:rsidRDefault="00D26B10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  <w:tc>
          <w:tcPr>
            <w:tcW w:w="1841" w:type="dxa"/>
            <w:gridSpan w:val="2"/>
            <w:vAlign w:val="center"/>
          </w:tcPr>
          <w:p w:rsidR="00D26B10" w:rsidRPr="00026B41" w:rsidRDefault="00D26B10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2271" w:type="dxa"/>
            <w:vAlign w:val="center"/>
          </w:tcPr>
          <w:p w:rsidR="00D26B10" w:rsidRPr="00026B41" w:rsidRDefault="00D26B10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над значением предложений, различных по цели высказывания.</w:t>
            </w:r>
          </w:p>
        </w:tc>
        <w:tc>
          <w:tcPr>
            <w:tcW w:w="1135" w:type="dxa"/>
            <w:vAlign w:val="center"/>
          </w:tcPr>
          <w:p w:rsidR="00D26B10" w:rsidRPr="00D26B10" w:rsidRDefault="00D26B10" w:rsidP="00D26B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6B10">
              <w:rPr>
                <w:rFonts w:ascii="Times New Roman" w:hAnsi="Times New Roman" w:cs="Times New Roman"/>
              </w:rPr>
              <w:t>Понятие предложение</w:t>
            </w:r>
          </w:p>
        </w:tc>
        <w:tc>
          <w:tcPr>
            <w:tcW w:w="711" w:type="dxa"/>
            <w:gridSpan w:val="2"/>
            <w:vAlign w:val="center"/>
          </w:tcPr>
          <w:p w:rsidR="00D26B10" w:rsidRPr="00026B41" w:rsidRDefault="00D26B10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Научить составлять из слов предложение, находить главное по смыслу слово в предложении.</w:t>
            </w:r>
          </w:p>
        </w:tc>
        <w:tc>
          <w:tcPr>
            <w:tcW w:w="2696" w:type="dxa"/>
            <w:gridSpan w:val="2"/>
          </w:tcPr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читать их, делать логическое ударение.</w:t>
            </w:r>
          </w:p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и сверстниками.</w:t>
            </w:r>
          </w:p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D26B10" w:rsidRPr="00026B41" w:rsidRDefault="00D26B10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69775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gridSpan w:val="4"/>
            <w:vAlign w:val="center"/>
          </w:tcPr>
          <w:p w:rsidR="00697751" w:rsidRPr="00026B41" w:rsidRDefault="005506D6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15.09.2014</w:t>
            </w:r>
          </w:p>
        </w:tc>
        <w:tc>
          <w:tcPr>
            <w:tcW w:w="1841" w:type="dxa"/>
            <w:gridSpan w:val="2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2271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Главные члены предложения (основа)</w:t>
            </w:r>
          </w:p>
        </w:tc>
        <w:tc>
          <w:tcPr>
            <w:tcW w:w="1135" w:type="dxa"/>
            <w:vAlign w:val="center"/>
          </w:tcPr>
          <w:p w:rsidR="00697751" w:rsidRPr="00026B41" w:rsidRDefault="00D26B10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главные члены предложения</w:t>
            </w:r>
          </w:p>
        </w:tc>
        <w:tc>
          <w:tcPr>
            <w:tcW w:w="711" w:type="dxa"/>
            <w:gridSpan w:val="2"/>
            <w:vAlign w:val="center"/>
          </w:tcPr>
          <w:p w:rsidR="00697751" w:rsidRPr="00026B41" w:rsidRDefault="00F51D12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терминами «главные члены», «основа предложения»; научить находить главные члены предложения и его основу.</w:t>
            </w:r>
          </w:p>
        </w:tc>
        <w:tc>
          <w:tcPr>
            <w:tcW w:w="2696" w:type="dxa"/>
            <w:gridSpan w:val="2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основу и второстепенные члены предложения.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своё предположение на основе работы с материалом учебника.</w:t>
            </w:r>
          </w:p>
        </w:tc>
        <w:tc>
          <w:tcPr>
            <w:tcW w:w="2968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751FA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751FA" w:rsidRPr="00026B41" w:rsidRDefault="008751FA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4"/>
            <w:vAlign w:val="center"/>
          </w:tcPr>
          <w:p w:rsidR="008751FA" w:rsidRPr="00026B41" w:rsidRDefault="005506D6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16.09.2014</w:t>
            </w:r>
          </w:p>
        </w:tc>
        <w:tc>
          <w:tcPr>
            <w:tcW w:w="1841" w:type="dxa"/>
            <w:gridSpan w:val="2"/>
            <w:vAlign w:val="center"/>
          </w:tcPr>
          <w:p w:rsidR="008751FA" w:rsidRPr="00026B41" w:rsidRDefault="008751FA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Диктант №1</w:t>
            </w:r>
          </w:p>
        </w:tc>
        <w:tc>
          <w:tcPr>
            <w:tcW w:w="2271" w:type="dxa"/>
            <w:vAlign w:val="center"/>
          </w:tcPr>
          <w:p w:rsidR="008751FA" w:rsidRPr="00026B41" w:rsidRDefault="008751FA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под диктовку в соответствии с изученными нормами правописания. </w:t>
            </w:r>
          </w:p>
        </w:tc>
        <w:tc>
          <w:tcPr>
            <w:tcW w:w="1135" w:type="dxa"/>
            <w:vAlign w:val="center"/>
          </w:tcPr>
          <w:p w:rsidR="008751FA" w:rsidRPr="00026B41" w:rsidRDefault="00D26B10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711" w:type="dxa"/>
            <w:gridSpan w:val="2"/>
            <w:vAlign w:val="center"/>
          </w:tcPr>
          <w:p w:rsidR="008751FA" w:rsidRPr="00026B41" w:rsidRDefault="00F51D12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551" w:type="dxa"/>
            <w:vAlign w:val="center"/>
          </w:tcPr>
          <w:p w:rsidR="008751FA" w:rsidRPr="00D26B10" w:rsidRDefault="00D26B10" w:rsidP="00026B41">
            <w:pPr>
              <w:pStyle w:val="a4"/>
              <w:spacing w:before="0" w:beforeAutospacing="0" w:after="308" w:afterAutospacing="0" w:line="240" w:lineRule="exact"/>
              <w:jc w:val="center"/>
              <w:rPr>
                <w:sz w:val="22"/>
              </w:rPr>
            </w:pPr>
            <w:r w:rsidRPr="00D26B10">
              <w:rPr>
                <w:sz w:val="22"/>
              </w:rPr>
              <w:t>С</w:t>
            </w:r>
            <w:r w:rsidR="008751FA" w:rsidRPr="00D26B10">
              <w:rPr>
                <w:sz w:val="22"/>
              </w:rPr>
              <w:t>ознание роли языка и речи в жизни человека.</w:t>
            </w:r>
          </w:p>
        </w:tc>
        <w:tc>
          <w:tcPr>
            <w:tcW w:w="2696" w:type="dxa"/>
            <w:gridSpan w:val="2"/>
            <w:vAlign w:val="center"/>
          </w:tcPr>
          <w:p w:rsidR="008751FA" w:rsidRPr="00D26B10" w:rsidRDefault="008751FA" w:rsidP="00026B41">
            <w:pPr>
              <w:pStyle w:val="a4"/>
              <w:spacing w:before="0" w:beforeAutospacing="0" w:after="308" w:afterAutospacing="0" w:line="240" w:lineRule="exact"/>
              <w:jc w:val="center"/>
              <w:rPr>
                <w:sz w:val="22"/>
              </w:rPr>
            </w:pPr>
            <w:r w:rsidRPr="00D26B10">
              <w:rPr>
                <w:sz w:val="22"/>
              </w:rPr>
              <w:t>Списывать текст, проговаривать его по слогам.</w:t>
            </w:r>
          </w:p>
        </w:tc>
        <w:tc>
          <w:tcPr>
            <w:tcW w:w="2968" w:type="dxa"/>
            <w:vAlign w:val="center"/>
          </w:tcPr>
          <w:p w:rsidR="008751FA" w:rsidRPr="00D26B10" w:rsidRDefault="008751FA" w:rsidP="00026B41">
            <w:pPr>
              <w:pStyle w:val="a4"/>
              <w:spacing w:before="0" w:beforeAutospacing="0" w:after="308" w:afterAutospacing="0" w:line="240" w:lineRule="exact"/>
              <w:jc w:val="center"/>
            </w:pPr>
            <w:r w:rsidRPr="00D26B10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8751FA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751FA" w:rsidRPr="00026B41" w:rsidRDefault="008751FA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4"/>
            <w:vAlign w:val="center"/>
          </w:tcPr>
          <w:p w:rsidR="008751FA" w:rsidRPr="00026B41" w:rsidRDefault="005506D6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  <w:tc>
          <w:tcPr>
            <w:tcW w:w="1841" w:type="dxa"/>
            <w:gridSpan w:val="2"/>
            <w:vAlign w:val="center"/>
          </w:tcPr>
          <w:p w:rsidR="008751FA" w:rsidRPr="00026B41" w:rsidRDefault="008751FA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271" w:type="dxa"/>
            <w:vAlign w:val="center"/>
          </w:tcPr>
          <w:p w:rsidR="008751FA" w:rsidRPr="00026B41" w:rsidRDefault="008751FA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(смысловое) ударение в предложении. Знаки препинания конца предложения</w:t>
            </w:r>
          </w:p>
        </w:tc>
        <w:tc>
          <w:tcPr>
            <w:tcW w:w="1135" w:type="dxa"/>
            <w:vAlign w:val="center"/>
          </w:tcPr>
          <w:p w:rsidR="008751FA" w:rsidRPr="00026B41" w:rsidRDefault="00D26B10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Классифицировать ошибки по орфограммам.</w:t>
            </w:r>
          </w:p>
        </w:tc>
        <w:tc>
          <w:tcPr>
            <w:tcW w:w="711" w:type="dxa"/>
            <w:gridSpan w:val="2"/>
            <w:vAlign w:val="center"/>
          </w:tcPr>
          <w:p w:rsidR="008751FA" w:rsidRPr="00026B41" w:rsidRDefault="00F51D12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751FA" w:rsidRPr="00026B41" w:rsidRDefault="008751FA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696" w:type="dxa"/>
            <w:gridSpan w:val="2"/>
          </w:tcPr>
          <w:p w:rsidR="008751FA" w:rsidRPr="00026B41" w:rsidRDefault="008751FA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Классифицировать ошибки по орфограммам.</w:t>
            </w:r>
          </w:p>
        </w:tc>
        <w:tc>
          <w:tcPr>
            <w:tcW w:w="2968" w:type="dxa"/>
          </w:tcPr>
          <w:p w:rsidR="008751FA" w:rsidRPr="00026B41" w:rsidRDefault="008751FA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своё предположение.</w:t>
            </w:r>
          </w:p>
        </w:tc>
      </w:tr>
      <w:tr w:rsidR="0069775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4"/>
            <w:vAlign w:val="center"/>
          </w:tcPr>
          <w:p w:rsidR="00697751" w:rsidRPr="00026B41" w:rsidRDefault="005506D6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1841" w:type="dxa"/>
            <w:gridSpan w:val="2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2271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Главные члены предложения (грамматическая основа): подлежащее, сказуемое.</w:t>
            </w:r>
          </w:p>
        </w:tc>
        <w:tc>
          <w:tcPr>
            <w:tcW w:w="1135" w:type="dxa"/>
            <w:vAlign w:val="center"/>
          </w:tcPr>
          <w:p w:rsidR="00697751" w:rsidRPr="00026B41" w:rsidRDefault="00D26B10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главные члены предложения</w:t>
            </w:r>
          </w:p>
        </w:tc>
        <w:tc>
          <w:tcPr>
            <w:tcW w:w="711" w:type="dxa"/>
            <w:gridSpan w:val="2"/>
            <w:vAlign w:val="center"/>
          </w:tcPr>
          <w:p w:rsidR="00697751" w:rsidRPr="00026B41" w:rsidRDefault="00F51D12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термином «второстепенные члены предложения»; научить находить второстепенные члены предложения.</w:t>
            </w:r>
          </w:p>
        </w:tc>
        <w:tc>
          <w:tcPr>
            <w:tcW w:w="2696" w:type="dxa"/>
            <w:gridSpan w:val="2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второстепенные члены предложения, дополнять основу второстепенными членами.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группе; выполнять различные роли (лидера, исполнителя)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мобилизации сил и энергии, к волевому усилию, к преодолению трудностей.</w:t>
            </w:r>
          </w:p>
        </w:tc>
        <w:tc>
          <w:tcPr>
            <w:tcW w:w="2968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</w:tr>
      <w:tr w:rsidR="00F51D12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F51D12" w:rsidRPr="00026B41" w:rsidRDefault="00F51D12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  <w:gridSpan w:val="4"/>
            <w:vAlign w:val="center"/>
          </w:tcPr>
          <w:p w:rsidR="00F51D12" w:rsidRPr="00026B41" w:rsidRDefault="005506D6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19.09.2014</w:t>
            </w:r>
          </w:p>
        </w:tc>
        <w:tc>
          <w:tcPr>
            <w:tcW w:w="1841" w:type="dxa"/>
            <w:gridSpan w:val="2"/>
            <w:vAlign w:val="center"/>
          </w:tcPr>
          <w:p w:rsidR="00F51D12" w:rsidRPr="00026B41" w:rsidRDefault="00F51D12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– главные члены предложения</w:t>
            </w:r>
          </w:p>
        </w:tc>
        <w:tc>
          <w:tcPr>
            <w:tcW w:w="2271" w:type="dxa"/>
            <w:vAlign w:val="center"/>
          </w:tcPr>
          <w:p w:rsidR="00F51D12" w:rsidRPr="00026B41" w:rsidRDefault="00F51D12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Главные члены предложения (грамматическая основа): подлежащее, сказуемое.</w:t>
            </w:r>
          </w:p>
        </w:tc>
        <w:tc>
          <w:tcPr>
            <w:tcW w:w="1135" w:type="dxa"/>
            <w:vAlign w:val="center"/>
          </w:tcPr>
          <w:p w:rsidR="00F51D12" w:rsidRPr="00026B41" w:rsidRDefault="00D26B10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главные члены предложения</w:t>
            </w:r>
          </w:p>
        </w:tc>
        <w:tc>
          <w:tcPr>
            <w:tcW w:w="711" w:type="dxa"/>
            <w:gridSpan w:val="2"/>
            <w:vAlign w:val="center"/>
          </w:tcPr>
          <w:p w:rsidR="00F51D12" w:rsidRDefault="00F51D12" w:rsidP="00592CEC">
            <w:pPr>
              <w:jc w:val="center"/>
            </w:pPr>
            <w:r w:rsidRPr="005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F51D12" w:rsidRPr="00026B41" w:rsidRDefault="00F51D12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терминами «подлежащее» и «сказуемое»; научить находить подлежащее и сказуемое в предложении.</w:t>
            </w:r>
          </w:p>
        </w:tc>
        <w:tc>
          <w:tcPr>
            <w:tcW w:w="2696" w:type="dxa"/>
            <w:gridSpan w:val="2"/>
          </w:tcPr>
          <w:p w:rsidR="00F51D12" w:rsidRPr="00026B41" w:rsidRDefault="00F51D12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члены предложения.</w:t>
            </w:r>
          </w:p>
          <w:p w:rsidR="00F51D12" w:rsidRPr="00026B41" w:rsidRDefault="00F51D12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группе; выполнять различные роли (лидера, исполнителя)</w:t>
            </w:r>
          </w:p>
          <w:p w:rsidR="00F51D12" w:rsidRPr="00026B41" w:rsidRDefault="00F51D12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– предвосхищение результата и уровня усвоения знаний.</w:t>
            </w:r>
          </w:p>
        </w:tc>
        <w:tc>
          <w:tcPr>
            <w:tcW w:w="2968" w:type="dxa"/>
          </w:tcPr>
          <w:p w:rsidR="00F51D12" w:rsidRPr="00026B41" w:rsidRDefault="00F51D12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F51D12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F51D12" w:rsidRPr="00026B41" w:rsidRDefault="00F51D12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4"/>
            <w:vAlign w:val="center"/>
          </w:tcPr>
          <w:p w:rsidR="00F51D12" w:rsidRPr="00026B41" w:rsidRDefault="005506D6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22.09.2014</w:t>
            </w:r>
          </w:p>
        </w:tc>
        <w:tc>
          <w:tcPr>
            <w:tcW w:w="1841" w:type="dxa"/>
            <w:gridSpan w:val="2"/>
            <w:vAlign w:val="center"/>
          </w:tcPr>
          <w:p w:rsidR="00F51D12" w:rsidRPr="00026B41" w:rsidRDefault="00F51D12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распространенные и нераспространенные предложения? </w:t>
            </w:r>
          </w:p>
        </w:tc>
        <w:tc>
          <w:tcPr>
            <w:tcW w:w="2271" w:type="dxa"/>
            <w:vAlign w:val="center"/>
          </w:tcPr>
          <w:p w:rsidR="00F51D12" w:rsidRPr="00026B41" w:rsidRDefault="00F51D12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члены предложения.</w:t>
            </w:r>
          </w:p>
        </w:tc>
        <w:tc>
          <w:tcPr>
            <w:tcW w:w="1135" w:type="dxa"/>
            <w:vAlign w:val="center"/>
          </w:tcPr>
          <w:p w:rsidR="00F51D12" w:rsidRPr="00026B41" w:rsidRDefault="00D26B10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10">
              <w:rPr>
                <w:rFonts w:ascii="Times New Roman" w:hAnsi="Times New Roman" w:cs="Times New Roman"/>
                <w:sz w:val="24"/>
                <w:szCs w:val="24"/>
              </w:rPr>
              <w:t>Различать распространённые и нераспространённые предложения.</w:t>
            </w:r>
          </w:p>
        </w:tc>
        <w:tc>
          <w:tcPr>
            <w:tcW w:w="711" w:type="dxa"/>
            <w:gridSpan w:val="2"/>
            <w:vAlign w:val="center"/>
          </w:tcPr>
          <w:p w:rsidR="00F51D12" w:rsidRDefault="00F51D12" w:rsidP="00592CEC">
            <w:pPr>
              <w:jc w:val="center"/>
            </w:pPr>
            <w:r w:rsidRPr="005D6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F51D12" w:rsidRPr="00026B41" w:rsidRDefault="00F51D12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понятиями «и распространённое» и «нераспространённое» предложение; научить находить в предложении подлежащее и сказуемое. </w:t>
            </w:r>
          </w:p>
        </w:tc>
        <w:tc>
          <w:tcPr>
            <w:tcW w:w="2696" w:type="dxa"/>
            <w:gridSpan w:val="2"/>
          </w:tcPr>
          <w:p w:rsidR="00F51D12" w:rsidRPr="00026B41" w:rsidRDefault="00F51D12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распространённые и нераспространённые предложения.</w:t>
            </w:r>
          </w:p>
          <w:p w:rsidR="00F51D12" w:rsidRPr="00026B41" w:rsidRDefault="00F51D12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F51D12" w:rsidRPr="00026B41" w:rsidRDefault="00F51D12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определение последовательности промежуточных целей с учётом конечного результата.</w:t>
            </w:r>
          </w:p>
        </w:tc>
        <w:tc>
          <w:tcPr>
            <w:tcW w:w="2968" w:type="dxa"/>
          </w:tcPr>
          <w:p w:rsidR="00F51D12" w:rsidRPr="00026B41" w:rsidRDefault="00F51D12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69775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4"/>
            <w:vAlign w:val="center"/>
          </w:tcPr>
          <w:p w:rsidR="00697751" w:rsidRPr="00026B41" w:rsidRDefault="005506D6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23.09.2014</w:t>
            </w:r>
          </w:p>
        </w:tc>
        <w:tc>
          <w:tcPr>
            <w:tcW w:w="1841" w:type="dxa"/>
            <w:gridSpan w:val="2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Как установить связь слов  в предложении?</w:t>
            </w:r>
          </w:p>
        </w:tc>
        <w:tc>
          <w:tcPr>
            <w:tcW w:w="2271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Номинативная функция слова. Понимание слова как единства звучания и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значения. Слово как общее название многих однородных предметов.</w:t>
            </w:r>
          </w:p>
        </w:tc>
        <w:tc>
          <w:tcPr>
            <w:tcW w:w="1135" w:type="dxa"/>
            <w:vAlign w:val="center"/>
          </w:tcPr>
          <w:p w:rsidR="00697751" w:rsidRPr="00026B41" w:rsidRDefault="00D26B10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связь слов в предлож</w:t>
            </w:r>
            <w:r w:rsidRPr="00D26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ении,</w:t>
            </w:r>
          </w:p>
        </w:tc>
        <w:tc>
          <w:tcPr>
            <w:tcW w:w="711" w:type="dxa"/>
            <w:gridSpan w:val="2"/>
            <w:vAlign w:val="center"/>
          </w:tcPr>
          <w:p w:rsidR="00697751" w:rsidRPr="00026B41" w:rsidRDefault="00F51D12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Ур.</w:t>
            </w:r>
          </w:p>
        </w:tc>
        <w:tc>
          <w:tcPr>
            <w:tcW w:w="2551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Научить задавать вопросы к словам в предложении.</w:t>
            </w:r>
          </w:p>
        </w:tc>
        <w:tc>
          <w:tcPr>
            <w:tcW w:w="2696" w:type="dxa"/>
            <w:gridSpan w:val="2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предложении, ставить вопрос от главного к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мысли в устной и письменной форме (на уровне предложения или небольшого текста).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проговаривать последовательность действий на уроке.</w:t>
            </w:r>
          </w:p>
        </w:tc>
        <w:tc>
          <w:tcPr>
            <w:tcW w:w="2968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</w:tr>
      <w:tr w:rsidR="0069775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  <w:gridSpan w:val="4"/>
            <w:vAlign w:val="center"/>
          </w:tcPr>
          <w:p w:rsidR="00697751" w:rsidRPr="00026B41" w:rsidRDefault="005506D6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24.09.2014</w:t>
            </w:r>
          </w:p>
        </w:tc>
        <w:tc>
          <w:tcPr>
            <w:tcW w:w="1841" w:type="dxa"/>
            <w:gridSpan w:val="2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 по картине. И.С. Остроухова «Золотая осень».</w:t>
            </w:r>
          </w:p>
        </w:tc>
        <w:tc>
          <w:tcPr>
            <w:tcW w:w="2271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Связные высказывания на определённую тему с использованием вопросов. Подбор заголовков к заданным текстам.</w:t>
            </w:r>
          </w:p>
        </w:tc>
        <w:tc>
          <w:tcPr>
            <w:tcW w:w="1135" w:type="dxa"/>
            <w:vAlign w:val="center"/>
          </w:tcPr>
          <w:p w:rsidR="00697751" w:rsidRPr="00026B41" w:rsidRDefault="00D26B10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1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D26B1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26B10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предложения, излагая свои мысли.</w:t>
            </w:r>
          </w:p>
        </w:tc>
        <w:tc>
          <w:tcPr>
            <w:tcW w:w="711" w:type="dxa"/>
            <w:gridSpan w:val="2"/>
            <w:vAlign w:val="center"/>
          </w:tcPr>
          <w:p w:rsidR="00697751" w:rsidRPr="00026B41" w:rsidRDefault="00F51D12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551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свои мысли.</w:t>
            </w:r>
          </w:p>
        </w:tc>
        <w:tc>
          <w:tcPr>
            <w:tcW w:w="2696" w:type="dxa"/>
            <w:gridSpan w:val="2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предложения, излагая свои мысли.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 и формулировать цель деятельности на уроке с помощью учителя.</w:t>
            </w:r>
          </w:p>
        </w:tc>
        <w:tc>
          <w:tcPr>
            <w:tcW w:w="2968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69775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gridSpan w:val="4"/>
            <w:vAlign w:val="center"/>
          </w:tcPr>
          <w:p w:rsidR="00697751" w:rsidRPr="00026B41" w:rsidRDefault="005506D6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25.09.2014</w:t>
            </w:r>
          </w:p>
        </w:tc>
        <w:tc>
          <w:tcPr>
            <w:tcW w:w="1841" w:type="dxa"/>
            <w:gridSpan w:val="2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 сочинений.</w:t>
            </w:r>
          </w:p>
        </w:tc>
        <w:tc>
          <w:tcPr>
            <w:tcW w:w="2271" w:type="dxa"/>
            <w:vAlign w:val="center"/>
          </w:tcPr>
          <w:p w:rsidR="00697751" w:rsidRPr="00026B41" w:rsidRDefault="0069775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формами букв и их соединениями в словах. Запись элементов букв с соблюдением единого наклона, движением на себя.</w:t>
            </w:r>
          </w:p>
        </w:tc>
        <w:tc>
          <w:tcPr>
            <w:tcW w:w="1135" w:type="dxa"/>
            <w:vAlign w:val="center"/>
          </w:tcPr>
          <w:p w:rsidR="00697751" w:rsidRPr="00026B41" w:rsidRDefault="00D26B10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1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D26B1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26B10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предложения, излагая свои мысли.</w:t>
            </w:r>
          </w:p>
        </w:tc>
        <w:tc>
          <w:tcPr>
            <w:tcW w:w="711" w:type="dxa"/>
            <w:gridSpan w:val="2"/>
            <w:vAlign w:val="center"/>
          </w:tcPr>
          <w:p w:rsidR="00697751" w:rsidRPr="00026B41" w:rsidRDefault="00F51D12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Выполнить работу над ошибками, допущенными в сочинении; проверить знания по теме «Предложение».</w:t>
            </w:r>
          </w:p>
        </w:tc>
        <w:tc>
          <w:tcPr>
            <w:tcW w:w="2696" w:type="dxa"/>
            <w:gridSpan w:val="2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анализировать и исправлять свои ошибки.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выводы, сравнивать.</w:t>
            </w:r>
          </w:p>
        </w:tc>
        <w:tc>
          <w:tcPr>
            <w:tcW w:w="2968" w:type="dxa"/>
          </w:tcPr>
          <w:p w:rsidR="00697751" w:rsidRPr="00026B41" w:rsidRDefault="0069775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076996" w:rsidRPr="00026B41" w:rsidTr="005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155" w:type="dxa"/>
            <w:gridSpan w:val="15"/>
            <w:vAlign w:val="center"/>
          </w:tcPr>
          <w:p w:rsidR="00076996" w:rsidRPr="00026B41" w:rsidRDefault="00076996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 Слова, слова, слова …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413B2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413B2B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Номинативная функция слова. Понимание слова как единства звучания и значения. Слово как общее название многих однородных предметов.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413B2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Определять лексическое значение слов.</w:t>
            </w:r>
          </w:p>
          <w:p w:rsidR="00802EA1" w:rsidRPr="00026B41" w:rsidRDefault="00802EA1" w:rsidP="00413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413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F51D12" w:rsidRDefault="00802EA1" w:rsidP="00413B2B">
            <w:pPr>
              <w:tabs>
                <w:tab w:val="left" w:pos="207"/>
              </w:tabs>
              <w:spacing w:line="240" w:lineRule="exact"/>
              <w:ind w:lef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          «лексическое значение слова».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413B2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слов.</w:t>
            </w:r>
          </w:p>
          <w:p w:rsidR="00802EA1" w:rsidRPr="00026B41" w:rsidRDefault="00802EA1" w:rsidP="00413B2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партнёра – контроль, коррекция, оценка его действий.</w:t>
            </w:r>
          </w:p>
          <w:p w:rsidR="00802EA1" w:rsidRPr="00026B41" w:rsidRDefault="00802EA1" w:rsidP="00413B2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результата. Осознание качества и уровня усвоения материала.</w:t>
            </w:r>
          </w:p>
        </w:tc>
        <w:tc>
          <w:tcPr>
            <w:tcW w:w="2968" w:type="dxa"/>
          </w:tcPr>
          <w:p w:rsidR="00802EA1" w:rsidRPr="00026B41" w:rsidRDefault="00802EA1" w:rsidP="00413B2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413B2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413B2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413B2B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Номинативная функция слова. Понимание слова как единства звучания и значения. Слово как общее название многих однородных предметов.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413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Определять лексическое значение слов.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413B2B">
            <w:pPr>
              <w:jc w:val="center"/>
            </w:pPr>
            <w:r w:rsidRPr="00AF3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413B2B">
            <w:pPr>
              <w:tabs>
                <w:tab w:val="left" w:pos="207"/>
              </w:tabs>
              <w:spacing w:line="240" w:lineRule="exac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 «лексическое значение слова».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413B2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лексическое значение слов.</w:t>
            </w:r>
          </w:p>
          <w:p w:rsidR="00802EA1" w:rsidRPr="00026B41" w:rsidRDefault="00802EA1" w:rsidP="00413B2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партнёра – контроль, коррекция, оценка его действий.</w:t>
            </w:r>
          </w:p>
          <w:p w:rsidR="00802EA1" w:rsidRPr="00026B41" w:rsidRDefault="00802EA1" w:rsidP="00413B2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результата. Осознание качества и уровня усвоения материала.</w:t>
            </w:r>
          </w:p>
        </w:tc>
        <w:tc>
          <w:tcPr>
            <w:tcW w:w="2968" w:type="dxa"/>
          </w:tcPr>
          <w:p w:rsidR="00802EA1" w:rsidRPr="00026B41" w:rsidRDefault="00802EA1" w:rsidP="00413B2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7414B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7414B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под диктовку в соответствии с изученными нормами правописания.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7414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 и правильно записывать слова с орфограммами</w:t>
            </w:r>
          </w:p>
          <w:p w:rsidR="00802EA1" w:rsidRPr="00026B41" w:rsidRDefault="00802EA1" w:rsidP="007414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7414B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EA1" w:rsidRPr="00026B41" w:rsidRDefault="00802EA1" w:rsidP="007414B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слова с орфограммами, оформлять работу.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7414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 записывать слова с орфограммами</w:t>
            </w:r>
          </w:p>
          <w:p w:rsidR="00802EA1" w:rsidRPr="00026B41" w:rsidRDefault="00802EA1" w:rsidP="007414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7414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к мобилизации сил и энергии, к волевому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усилию, к преодолению трудностей.</w:t>
            </w:r>
          </w:p>
        </w:tc>
        <w:tc>
          <w:tcPr>
            <w:tcW w:w="2968" w:type="dxa"/>
          </w:tcPr>
          <w:p w:rsidR="00802EA1" w:rsidRPr="00026B41" w:rsidRDefault="00802EA1" w:rsidP="007414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  <w:p w:rsidR="00802EA1" w:rsidRPr="00026B41" w:rsidRDefault="00802EA1" w:rsidP="007414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7414B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1907F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1907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конце предложения (точка,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восклицатель-ный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вопросительный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знаки).  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1907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Классифицировать ошибки по орфограммам.</w:t>
            </w:r>
          </w:p>
          <w:p w:rsidR="00802EA1" w:rsidRPr="00026B41" w:rsidRDefault="00802EA1" w:rsidP="001907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1907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1907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Научить классифицировать и исправлять ошибки.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1907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ошибки по орфограммам.</w:t>
            </w:r>
          </w:p>
          <w:p w:rsidR="00802EA1" w:rsidRPr="00026B41" w:rsidRDefault="00802EA1" w:rsidP="001907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своё предположение.</w:t>
            </w:r>
          </w:p>
          <w:p w:rsidR="00802EA1" w:rsidRPr="00026B41" w:rsidRDefault="00802EA1" w:rsidP="001907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.Оценка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2968" w:type="dxa"/>
          </w:tcPr>
          <w:p w:rsidR="00802EA1" w:rsidRPr="00026B41" w:rsidRDefault="00802EA1" w:rsidP="001907F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толковым словарём. Однозначные и многозначные слова. Работа с толковым и орфографическим словарями.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 однозначные и многозначные слова.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AF3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«многозначные слова»; развивать речь; пополнять словарный запас учащихся.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 и многозначные слова.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Наблюдение над переносным значением слов как средством создания словесно – художественных образов. Прямое и переносное значение слов. Работа с толковым словарём.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 прямое и переносное значение слов.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AF3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прямое и переносное значение слов.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саморегуляция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синонимы?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предметах и явлениях окружающего мира через лексику слов. Работа со словарями синонимов и антонимов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 оттенки значений синонимов.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2E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термином «синонимы»;  развивать речь; пополнять словарный запас учащихся. 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оттенки значений синонимов.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группе.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предметах и явлениях окружающего мира через лексику слов. Работа со словарями синонимов и антонимов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 оттенки значений синонимов.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2E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термином «синонимы»;  развивать речь; пополнять словарный запас учащихся. 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оттенки значений синонимов.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К.Умение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группе.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как постановка учебной задачи.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предметах и явлениях окружающего мира через лексику слов. Работа со словарями синонимов и антонимов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 в тексте антонимы. Употреблять их в речи.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2E0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термином «антонимы»;  развивать речь; пополнять словарный запас учащихся.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антонимы. Употреблять их в речи.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форме (на уровне предложения или небольшого текста).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39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B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речи. Изложение   текста по данным к нему вопросам.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словарями синонимов и антонимов.</w:t>
            </w:r>
          </w:p>
        </w:tc>
        <w:tc>
          <w:tcPr>
            <w:tcW w:w="1135" w:type="dxa"/>
          </w:tcPr>
          <w:p w:rsidR="00802EA1" w:rsidRPr="00026B41" w:rsidRDefault="00802EA1" w:rsidP="00D26B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орфограммы и правильно писать слова с ними.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Проверить навыки грамотного письма, умение правильно оформлять работу.</w:t>
            </w:r>
          </w:p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F51D12">
            <w:pPr>
              <w:tabs>
                <w:tab w:val="left" w:pos="20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802EA1" w:rsidRDefault="00802EA1" w:rsidP="00026B41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орфограммы и правильно писать слова с ними.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Аргументировано отвечать, доказывать своё мнение.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Связные высказывания на определённую тему с использованием вопросов. Подбор заголовков к заданным текстам.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Классифицировать ошибки по орфограммам.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1C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Классифицировать ошибки по орфограммам.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аргументировать своё предположение.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родственные слова?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Родственные (однокоренные слова) Корень слова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ервое представление)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 в тексте и образовывать родственные слова, употреблять их в речи.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1C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«родственные слова», с признаками однокоренных слов; формировать умение видеть и образовывать родственные слова; развивать речь; пополнять словарный запас учащихся.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и образовывать родственные слова, употреблять их в речи.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к мобилизации сил и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энергии, к волевому усилию, к преодолению трудностей.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родственных слов и синонимов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родственных слов и слов с омонимичными корнями.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 в тексте и образовывать родственные слова, употреблять их в речи.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DC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«родственные слова», с признаками однокоренных слов; формировать умение видеть и образовывать родственные слова; развивать речь; пополнять словарный запас учащихся.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и образовывать родственные слова, употреблять их в речи.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к мобилизации сил и энергии, к волевому усилию, к преодолению трудностей.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корня в однокоренных словах. Работа со словарём  однокоренных слов учебника.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 в словах корень образовывать однокоренные слова, употреблять их в речи.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DC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«корень», «однокоренные слова»; формировать умение находить в словах корень, образовывать однокоренные слова; развивать речь; пополнять словарный запас учащихся.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корень образовывать однокоренные слова, употреблять их в речи.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 и формулировать цель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уроке с помощью учителя.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роль языка и речи в жизни людей.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Единообразное написание корня в однокоренных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словах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выполнять логические действия: анализ, сравнение, обобщение.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 в словах корень образовывать однокоренные слова, употреблять их в речи.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A0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«корень», «однокоренные слова»; формировать умение находить в словах корень, образовывать однокоренные слова; развивать речь; пополнять словарный запас учащихся.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корень образовывать однокоренные слова, употреблять их в речи.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 и формулировать цель деятельности на уроке с помощью учителя.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как минимальная произносительная единица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A0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правила деления слова на слоги.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Делить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К.Умение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группе.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к мобилизации сил и энергии, к волевому усилию, к преодолению трудностей.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ударный слог?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Слоги ударные и безударные. Перенос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Разноместность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подвижность русского ударения Произношение звуков и сочетаний звуков в соответствии с нормами современного русского языка. Работа с орфоэпическим словарём.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словах ударный слог.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A04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понятие «ударение»; формировать умение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ставить ударения.</w:t>
            </w:r>
          </w:p>
        </w:tc>
        <w:tc>
          <w:tcPr>
            <w:tcW w:w="2696" w:type="dxa"/>
            <w:gridSpan w:val="2"/>
          </w:tcPr>
          <w:p w:rsidR="00802EA1" w:rsidRDefault="00802EA1" w:rsidP="00026B41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ударный слог.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мысли в устной и письменной форме (на уровне предложения или небольшого текста).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учащимися связи между целью учебной деятельности и её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ударный слог?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Ударение. Словесное и логическое ударение в предложении. Слогообразующая функция ударения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 в словах ударный слог.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понятие «ударение»; формировать умение ставить ударения.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ударный слог.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форме (на уровне предложения или небольшого текста).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5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155" w:type="dxa"/>
            <w:gridSpan w:val="15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 Звуки и буквы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Перенос слов по слогам. Правила переноса слов. 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Переносить слова с одной строки  на другую.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F1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правила переноса слов; формировать умение переносить слова с одной строки на другую.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Переносить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одной строки  на другую.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 и формулировать цель деятельности на уроке с помощью учителя.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/р. Составление рассказа по серии сюжетных рисунков, вопросам и опорным словам.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Переносить слова с одной строки  на другую.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F1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правила переноса слов; формировать умение переносить слова с одной строки на другую.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Переносить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одной строки  на другую.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 и формулировать цель деятельности на уроке с помощью учителя.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сочинение по серии картинок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звуков речи на письме. Ударные и безударные гласные звуки в слове.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Писать сочинения по серии картинок.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развитием письменной речи.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по серии картинок.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звуков речи на письме. Ударные и безударные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гласные звуки в слове.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осознанно и произво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 строить своё речевое</w:t>
            </w: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Проверить знания по теме «Слово».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своё речевое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письменно.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Контрольный диктант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Перенос слов по слогам. Правила переноса слов. 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 в словах орфограммы.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Проверить умение писать слова с изученными орфограммами.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орфограммы.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уровня усвоения материала – оценка деятельности.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формами букв и их соединениями в словах.  Упражнения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переводу на письмо в тетрадях с разлиновкой в одну линию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Объяснять допущенные ошибки, исправлять их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22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Научить исправлять ошибки.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ошибки, исправлять их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Парные и непарные согласные по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звонкости и глухости. Согласные звонкие и глухие (парные и непарные).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звуки и буквы,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транскрипцию слов.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22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Ур.</w:t>
            </w:r>
          </w:p>
        </w:tc>
        <w:tc>
          <w:tcPr>
            <w:tcW w:w="2551" w:type="dxa"/>
          </w:tcPr>
          <w:p w:rsidR="00802EA1" w:rsidRPr="00F51D12" w:rsidRDefault="00802EA1" w:rsidP="00F51D12">
            <w:pPr>
              <w:tabs>
                <w:tab w:val="left" w:pos="207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о буквах и звуках; развивать умение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звуки буквы.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буквы, записывать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транскрипцию слов.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алфавита. Знание алфавита: правильное называние букв, знание их последовательности. Употребление прописной буквы.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Называть буквы, записывать слова в алфавитном порядке.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72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порядок букв в алфавите, названия букв, записывать слова в алфавитном порядке.</w:t>
            </w:r>
          </w:p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буквы, записывать слова в алфавитном порядке.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5506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при работе со словарями. Сведения из истории русского языка; о самых молодых буквах в алфавите.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Называть буквы, записывать слова в алфавитном порядке.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72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порядок букв в алфавите, названия букв, записывать слова в алфавитном порядке.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буквы, записывать слова в алфавитном порядке.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9712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пишутся с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заглавной буквы?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Собственные и нарицательные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имена существительные. Развитие познавательного интереса к происхождению имён и фамилий.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имена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с большой буквы.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82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учащихся об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употреблении большой буквы в именах собственных.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 с большой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форме (на уровне предложения или небольшого текста).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учащимися связи между целью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её мотивом.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21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гласного звука. Смыслоразличительная и слогообразующая роль гласных звуков. Буквы, обозначающие гласные звуки. Буквы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.ё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,ю,я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функция в слове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 гласные звуки в словах, правильно обозначать их буквами.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82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Развивать умения различать гласные и согласные звуки, обозначать гласные звуки на письме.</w:t>
            </w:r>
          </w:p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в словах, правильно обозначать их буквами.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F51D12" w:rsidRDefault="00802EA1" w:rsidP="00F51D1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авственно-этическая ориентация.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DA2D1A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ловарный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02EA1" w:rsidRPr="00026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диктант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словарного состава речевой деятельности учащихся.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 в словах орфограммы.</w:t>
            </w:r>
          </w:p>
          <w:p w:rsidR="00802EA1" w:rsidRPr="00026B41" w:rsidRDefault="00802EA1" w:rsidP="00D26B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tabs>
                <w:tab w:val="left" w:pos="207"/>
              </w:tabs>
              <w:spacing w:line="240" w:lineRule="exact"/>
              <w:ind w:lef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F51D12">
            <w:pPr>
              <w:tabs>
                <w:tab w:val="left" w:pos="20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умение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писать слова с изученными орфограммами.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орфограммы.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уровня усвоения материала – оценка деятельности.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DA2D1A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DA2D1A" w:rsidRPr="00026B41" w:rsidRDefault="00DA2D1A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7" w:type="dxa"/>
            <w:gridSpan w:val="4"/>
            <w:vAlign w:val="center"/>
          </w:tcPr>
          <w:p w:rsidR="00DA2D1A" w:rsidRPr="00026B41" w:rsidRDefault="00DA2D1A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14.11.2014</w:t>
            </w:r>
          </w:p>
        </w:tc>
        <w:tc>
          <w:tcPr>
            <w:tcW w:w="1841" w:type="dxa"/>
            <w:gridSpan w:val="2"/>
            <w:vAlign w:val="center"/>
          </w:tcPr>
          <w:p w:rsidR="00DA2D1A" w:rsidRPr="00026B41" w:rsidRDefault="00DA2D1A" w:rsidP="00796EA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 гласным звуком в корне. </w:t>
            </w:r>
          </w:p>
        </w:tc>
        <w:tc>
          <w:tcPr>
            <w:tcW w:w="2271" w:type="dxa"/>
            <w:vAlign w:val="center"/>
          </w:tcPr>
          <w:p w:rsidR="00DA2D1A" w:rsidRPr="00026B41" w:rsidRDefault="00DA2D1A" w:rsidP="00796EA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проверки  написания буквы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бозначающей безударный гласный звук в корне слова путём подбора однокоренных слов.</w:t>
            </w:r>
          </w:p>
        </w:tc>
        <w:tc>
          <w:tcPr>
            <w:tcW w:w="1135" w:type="dxa"/>
            <w:vAlign w:val="center"/>
          </w:tcPr>
          <w:p w:rsidR="00DA2D1A" w:rsidRPr="00026B41" w:rsidRDefault="00DA2D1A" w:rsidP="00796EA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 формы слова и однокоренные слова, видеть орфограмму в слове.</w:t>
            </w:r>
          </w:p>
          <w:p w:rsidR="00DA2D1A" w:rsidRPr="00026B41" w:rsidRDefault="00DA2D1A" w:rsidP="00796EA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DA2D1A" w:rsidRDefault="00DA2D1A" w:rsidP="00796EAF">
            <w:pPr>
              <w:jc w:val="center"/>
            </w:pPr>
            <w:r w:rsidRPr="004C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DA2D1A" w:rsidRPr="00026B41" w:rsidRDefault="00DA2D1A" w:rsidP="00796E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2696" w:type="dxa"/>
            <w:gridSpan w:val="2"/>
          </w:tcPr>
          <w:p w:rsidR="00DA2D1A" w:rsidRPr="00026B41" w:rsidRDefault="00DA2D1A" w:rsidP="00796E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формы слова и однокоренные слова, видеть орфограмму в слове.</w:t>
            </w:r>
          </w:p>
          <w:p w:rsidR="00DA2D1A" w:rsidRPr="00026B41" w:rsidRDefault="00DA2D1A" w:rsidP="00796E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DA2D1A" w:rsidRPr="00026B41" w:rsidRDefault="00DA2D1A" w:rsidP="00796E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точно отвечать на вопросы.</w:t>
            </w:r>
          </w:p>
        </w:tc>
        <w:tc>
          <w:tcPr>
            <w:tcW w:w="2968" w:type="dxa"/>
          </w:tcPr>
          <w:p w:rsidR="00DA2D1A" w:rsidRPr="00026B41" w:rsidRDefault="00DA2D1A" w:rsidP="00796E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9" w:colLast="9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 гласным звуком в корне.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проверки  написания буквы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бозначающей безударный гласный звук в корне слова путём подбора однокоренных слов.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 формы слова и однокоренные слова, видеть орфограмму в слове.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4C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формы слова и однокоренные слова, видеть орфограмму в слове.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точно отвечать на вопросы.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Правописание слов  с безударным гласным звуком в корне.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проверки  написания буквы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бозначающей безударный гласный звук в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корне слова путём подбора однокоренных слов.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формы слова и однокоренные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видеть орфограмму в слове.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дополнить знания учащихся о правописании безударных гласных в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формы слова и однокоренные слова, видеть орфограмму в слове.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точно отвечать на вопросы.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</w:tr>
      <w:bookmarkEnd w:id="0"/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Правописание слов  с безударным гласным звуком в корне.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проверки  написания буквы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бозначающей безударный гласный звук в корне слова путём подбора однокоренных слов.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 формы слова и однокоренные слова, видеть орфограмму в слове.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DB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формы слова и однокоренные слова, видеть орфограмму в слове.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точно отвечать на вопросы.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Правописание слов  с безударным гласным звуком в корне.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проверки  написания буквы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бозначающей безударный гласный звук в корне слова путём подбора однокоренных слов.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формы слова и однокоренные слова, видеть орфограмму в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DB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точно отвечать на вопросы.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формы слова и однокоренные слова, видеть орфограмму в слове.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точно отвечать на вопросы.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Правописание слов  с безударным гласным звуком в корне.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 написания буквы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бозначающей безударный гласный звук в корне слова путём подбора однокоренных слов и  изменением формы слова.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 формы слова и однокоренные слова, видеть орфограмму в слове.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5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формы слова и однокоренные слова, видеть орфограмму в слове.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точно отвечать на вопросы.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 с непроверяемыми безударными гласными звуком в корне.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 написания буквы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бозначающей безударный гласный звук в корне слова путём подбора однокоренных слов и  изменением формы слова.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 формы слова и однокоренные слова, видеть орфограмму в слове.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5F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.Различать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формы слова и однокоренные слова, видеть орфограмму в слове.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точно отвечать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Правописание слов  с непроверяемыми безударными гласными звуком в корне.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 написания буквы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бозначающей безударный гласный звук в корне слова путём подбора однокоренных слов и  изменением формы слова.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 орфограмму в слове, проверять безударные гласные в коне слова.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02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 в слове, проверять безударные гласные в коне слова.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определение последовательности промежуточных целей с учётом конечного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Правописание слов  с непроверяемыми безударными гласными звуком в корне.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 написания буквы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бозначающей безударный гласный звук в корне слова путём подбора однокоренных слов и  изменением формы слова.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 орфограмму в слове, проверять безударные гласные в коне слова.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02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 в слове, проверять безударные гласные в коне слова.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определение последовательности промежуточных целей с учётом конечного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8D498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Диктант. Проверочная работа.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8D498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диктант по теме « Правописание слов с безударным гласным звуком в слове»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Уметь писать и оформлять предложения, правиль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писать слова со знакомыми орфограммами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</w:p>
        </w:tc>
        <w:tc>
          <w:tcPr>
            <w:tcW w:w="2551" w:type="dxa"/>
          </w:tcPr>
          <w:p w:rsidR="00802EA1" w:rsidRPr="00026B41" w:rsidRDefault="00802EA1" w:rsidP="008D49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8D49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оформлять свои мысли на письме, видеть орфограммы и грамотно писать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писать и оформлять предложения, правильно писать слова со знакомыми орфограммами</w:t>
            </w:r>
          </w:p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результата.</w:t>
            </w:r>
          </w:p>
        </w:tc>
        <w:tc>
          <w:tcPr>
            <w:tcW w:w="2968" w:type="dxa"/>
          </w:tcPr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B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речи. Коллективное составление рассказа по репродукции картины С.А. </w:t>
            </w: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Тутунова</w:t>
            </w:r>
            <w:proofErr w:type="spellEnd"/>
            <w:r w:rsidRPr="00026B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«Зима пришла. Детство» </w:t>
            </w:r>
          </w:p>
          <w:p w:rsidR="00802EA1" w:rsidRPr="00026B41" w:rsidRDefault="00802EA1" w:rsidP="008D498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802EA1" w:rsidRPr="00026B41" w:rsidRDefault="00802EA1" w:rsidP="008D498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Обозначение звуков речи на письме. Гласные и согласные звуки и буквы.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Писать сочинение, видеть орфограмму в слове, грамотно писать</w:t>
            </w: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551" w:type="dxa"/>
          </w:tcPr>
          <w:p w:rsidR="00802EA1" w:rsidRPr="00026B41" w:rsidRDefault="00802EA1" w:rsidP="008D49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сочинение, видеть орфограмму в слове, грамотно писать.</w:t>
            </w:r>
          </w:p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Правописание слов с непроверяемыми гласными (словарные слова, определяемые программой).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Объяснять допущенные ошибки, исправлять их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Научить детей работать над исправлением ошибок.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ошибки, исправлять их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роль языка и речи в жизни людей.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согласного звука. Смыслоразличительная  роль согласных звуков. Восстановление деформированного текста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согласные звуки.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6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«Согласные звуки».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и согласные звуки.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группе.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к мобилизации сил и энергии, к волевому усилию, к преодолению трудностей.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[й] и буква и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формами букв и их соединениями.</w:t>
            </w:r>
            <w:r w:rsidRPr="00026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Правильное начертание букв и их соединений. 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Слышать звук [Й] и обозначать его буквами Й, Е, Ё,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, Я. 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6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       с особенностями буквы Й.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.Слышать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звук [Й] и обозначать его буквами Й, Е, Ё,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, Я. 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группе.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звук [й] и буква и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Согласный звук  [й] и буква «и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Слышать звук [Й] и обозначать его буквами Й, Е, Ё,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, Я. 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6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       с особенностями буквы Й.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.Слышать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звук [Й] и обозначать его буквами Й, Е, Ё,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, Я. 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группе.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и написание слов с  удвоенными согласными.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Слышать слова с удвоенной согласно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в корне, правильно обозначать их на письме.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68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правописанием слов с удвоенными согласными.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.Слышать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слова с удвоенной согласной в корне, правильно обозначать их на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 и формулировать цель деятельности на уроке с помощью учителя.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роль языка и речи в жизни людей.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B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речи. Коллективное составление рассказа по репродукции картины и опорным словам (</w:t>
            </w: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А.А.Степанов</w:t>
            </w:r>
            <w:proofErr w:type="spellEnd"/>
            <w:r w:rsidRPr="00026B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«Лоси»)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/р. Коллективное составление рассказа по репродукции картины и опорным словам.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картинке.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Учить выражать свою мысль письменно и устно.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картинке.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Наши проекты. И в шутку и в серьёз.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 Ив шутку и всерьёз» Создание нового информационного объекта – занимательных заданий по русскому языку.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Решать логические задачи по русскому языку.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Заинтересовать темой проекта; прививать интерес к русскому языку.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задачи по русскому языку.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к мобилизации сил и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энергии, к волевому усилию, к преодолению трудностей.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 звуки и буквы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Обозначение мягкости согласных звуков на письме буквами и,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,ё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,ю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звуков на письме.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способы обозначения мягкости согласных звуков на письме.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мягкость согласных звуков на письме.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к мобилизации сил и энергии, к волевому усилию, к преодолению трудностей.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 звуки и буквы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мягкости согласных звуков на письме буквами и,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,ё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,ю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звуков на письме.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6E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способы обозначения мягкости согласных звуков на письме.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мягкость согласных звуков на письме.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к мобилизации сил и энергии, к волевому усилию, к преодолению трудностей.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способы обозначения мягкости согласных звуков на письме.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Как обозначить мягкостью согласного звука на письме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Правильное правописание мягкого знака на конце и в середине слова перед другими согласными.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звуков на письме.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6E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способы обозначения мягкости согласных  на письме.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мягкость согласных звуков на письме.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 и формулировать цель деятельности на уроке с помощью учителя.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роль языка и речи в жизни людей.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мягкого знака в конце и середине слова перед другими согласными.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Правильное правописание слов с мягким знаком на конце и в середине слова перед другими согласными  </w:t>
            </w:r>
          </w:p>
        </w:tc>
        <w:tc>
          <w:tcPr>
            <w:tcW w:w="1135" w:type="dxa"/>
            <w:vAlign w:val="center"/>
          </w:tcPr>
          <w:p w:rsidR="00802EA1" w:rsidRDefault="00802EA1" w:rsidP="008177B9">
            <w:pPr>
              <w:spacing w:line="240" w:lineRule="auto"/>
              <w:jc w:val="center"/>
            </w:pPr>
            <w:r w:rsidRPr="002F66E9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звуков на письме.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63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способы обозначения мягкости согласных на письме при помощи буквы 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мягкость согласных звуков на письме.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Правописание  мягкого знака в конце и середине слова перед другими согласными.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правописание слов с мягким знаком на конце и в середине слова перед другими согласными.</w:t>
            </w:r>
          </w:p>
        </w:tc>
        <w:tc>
          <w:tcPr>
            <w:tcW w:w="1135" w:type="dxa"/>
            <w:vAlign w:val="center"/>
          </w:tcPr>
          <w:p w:rsidR="00802EA1" w:rsidRDefault="00802EA1" w:rsidP="008177B9">
            <w:pPr>
              <w:spacing w:line="240" w:lineRule="auto"/>
              <w:jc w:val="center"/>
            </w:pPr>
            <w:r w:rsidRPr="002F66E9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звуков на письме.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636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способы обозначения мягкости согласных на письме при помощи буквы 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мягкость согласных звуков на письме.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Контрольный диктант.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словарного состава речевой деятельности учащихся.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свои мысли, писать письма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свои мысли, писать письма.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словарного состава речевой деятельности учащихся.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звуков на письме.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способы обозначения мягкости согласных на письме при помощи буквы 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мягкость согласных звуков на письме.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орфоэпических норм и правильной интонации.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 ошибки, классифицировать их по орфограммам.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C1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Учить видеть, анализировать и  исправлять ошибки.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ошибки, классифицировать их по орфограммам.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gridSpan w:val="4"/>
            <w:vAlign w:val="center"/>
          </w:tcPr>
          <w:p w:rsidR="00802EA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8D4987" w:rsidRDefault="00802EA1" w:rsidP="008D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Default="00802EA1" w:rsidP="008D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22.12.2014</w:t>
            </w:r>
          </w:p>
          <w:p w:rsidR="00802EA1" w:rsidRPr="008D4987" w:rsidRDefault="00802EA1" w:rsidP="008D4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Пишем письмо.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 ответов на вопросы к тексту. Проект «Наше письмо».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Письменно излагать свои мысли, писать письма.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C1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«письмо», правилами его написания.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свои мысли, писать письма.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роль языка и речи в жизни людей.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текстом. Подбор заголовка. Определение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микротем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 текста.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 знания для решения нестандартных задач</w:t>
            </w: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Научить использовать полученные знания в нестандартных условиях.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решения нестандартных задач.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.Оценка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ЧТ, ЩН, НЧ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Буквосочетания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щн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Орфоэпические нормы произношения слов с сочетаниями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,ч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Писать в словах сочетания ЧК, ЧН, ЧТ, ЩН, НЧ;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C4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Развивать навыки правописания слов с сочетаниями ЧК, ЧН, ЧТ, ЩН, НЧ; учить определять орфограмму в слове; развивать мышление.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сочетания ЧК, ЧН, ЧТ, ЩН, НЧ; 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чужой и собственной работе орфографические ошибки.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8D498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Контрольный  диктант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8D498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Связное, ритмичное письмо слов и предложений.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Уметь писать и оформлять предложения, правиль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писать слова со знакомыми орфограммами</w:t>
            </w:r>
          </w:p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EA1" w:rsidRPr="00026B41" w:rsidRDefault="00802EA1" w:rsidP="008D49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писать и оформлять предложения, правильно писать слова со знакомыми орфограммами</w:t>
            </w:r>
          </w:p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результата.</w:t>
            </w:r>
          </w:p>
        </w:tc>
        <w:tc>
          <w:tcPr>
            <w:tcW w:w="2968" w:type="dxa"/>
          </w:tcPr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«Твердые и мягкие согласные».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согласных в корнях: проверяемая согласная. Правописание гласных после шипящих.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изученными орфограммами.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C4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Обобщить знания о написании мягких и твёрдых согласных; формировать умение обозначать мягкость согласных буквами И, Е, Ё, Я, Ю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,Ь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; развивать навыки правописания слов с сочетаниями ЧК, ЧН, ЧТ, ЩН, НЧ; учить определять орфограмму в слове; развивать речь, мышление.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изученные орфограммы.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817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8D498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026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Обучающее изложение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8D498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написания буквы, обозначающей парный по глухости – звонкости согласный звук, на конце слова или перед согласным в корне.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8177B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 писать упражнения, используя словари.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8D4987">
            <w:pPr>
              <w:jc w:val="center"/>
            </w:pPr>
            <w:r w:rsidRPr="00C4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Писать изложение, видеть орфограмму в слове, грамотно писать.</w:t>
            </w:r>
          </w:p>
        </w:tc>
        <w:tc>
          <w:tcPr>
            <w:tcW w:w="2968" w:type="dxa"/>
          </w:tcPr>
          <w:p w:rsidR="00802EA1" w:rsidRPr="00026B41" w:rsidRDefault="00802EA1" w:rsidP="008D498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форме.</w:t>
            </w:r>
          </w:p>
        </w:tc>
      </w:tr>
      <w:tr w:rsidR="00802EA1" w:rsidRPr="00026B41" w:rsidTr="00BB2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12.01.2015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Закрепление знаний. Работа над ошибками.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 орфоэпических норм и правильной интонации. Составление  ответов на вопросы к тексту. Проект «Наше письмо».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ошибки.</w:t>
            </w: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Учить видеть, анализировать и  исправлять ошибки.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ошибки, классифицировать их по орфограммам.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802EA1" w:rsidRPr="00026B41" w:rsidTr="00BB2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Наши проекты. Рифма.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«Рифма». Формирование мотивации к исследовательской и творческой деятельности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задания с изученными темами.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0F2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Нацелить на выполнение проектной деятельности.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.Выбирать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решения, соотносить задания с изученными темами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поставленной задачей и условиями её реализации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ЧА - ЩА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ЧУ – ЩУ.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Правописание   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-ши.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правила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0F2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правописания слов с сочетаниями ЖИ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И, ЧА – ЩА, ЧУ–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ЩУ; развивать орфографическую зоркость.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 Подбирать примеры с определённой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орфограммой.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Установле-ние</w:t>
            </w:r>
            <w:proofErr w:type="spellEnd"/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связи между целью учебной деятельности и её мотивом.</w:t>
            </w:r>
          </w:p>
        </w:tc>
      </w:tr>
      <w:tr w:rsidR="00802EA1" w:rsidRPr="00026B41" w:rsidTr="0028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15.01.2015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ЧА - ЩА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ЧУ – ЩУ.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Правописание   </w:t>
            </w:r>
            <w:proofErr w:type="spellStart"/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-ща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02EA1" w:rsidRDefault="00802EA1">
            <w:r w:rsidRPr="00A077C3">
              <w:rPr>
                <w:rFonts w:ascii="Times New Roman" w:hAnsi="Times New Roman" w:cs="Times New Roman"/>
                <w:sz w:val="24"/>
                <w:szCs w:val="24"/>
              </w:rPr>
              <w:t>Применять правила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EB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правописания слов с сочетаниями ЖИ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И, ЧА – ЩА, ЧУ – ЩУ; развивать орфографическую зоркость.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 Подбирать примеры с определённой орфограммой.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Установле-ние</w:t>
            </w:r>
            <w:proofErr w:type="spellEnd"/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связи между целью учебной деятельности и её мотивом.</w:t>
            </w:r>
          </w:p>
        </w:tc>
      </w:tr>
      <w:tr w:rsidR="00802EA1" w:rsidRPr="00026B41" w:rsidTr="00284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16.01.2014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ЧА - ЩА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ЧУ – ЩУ. Проверь себя.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чу-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02EA1" w:rsidRDefault="00802EA1">
            <w:r w:rsidRPr="00A077C3">
              <w:rPr>
                <w:rFonts w:ascii="Times New Roman" w:hAnsi="Times New Roman" w:cs="Times New Roman"/>
                <w:sz w:val="24"/>
                <w:szCs w:val="24"/>
              </w:rPr>
              <w:t>Применять правила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EB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правописания слов с сочетаниями ЖИ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И, ЧА – ЩА, ЧУ–ЩУ; развивать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орфографическую зоркость.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 Подбирать примеры с определённой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орфограммой.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Установле-ние</w:t>
            </w:r>
            <w:proofErr w:type="spellEnd"/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связи между целью учебной деятельности и её мотивом.</w:t>
            </w:r>
          </w:p>
        </w:tc>
      </w:tr>
      <w:tr w:rsidR="00802EA1" w:rsidRPr="00026B41" w:rsidTr="00BB2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19.01.2015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Как отличать звонкие согласные звуки от глухих?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звонкие и глухие (парные и непарные).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по образцу.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70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уточнить 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.Характеризовать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звонкие и глухие согласные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BB2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Произношение и написание парных звонких и глухих согласных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Как отличить звонкие согласные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от глухих?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Согласные звонкие и глухие (парные и непарные).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9C"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по образцу.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70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Систематизиро-вать</w:t>
            </w:r>
            <w:proofErr w:type="spellEnd"/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и уточнить знания учащихся о согласных звуках (звонких и глухих), о произношении этих звуков; способствовать обогащению словарного запаса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звонкие и глухие согласные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</w:tr>
      <w:tr w:rsidR="00802EA1" w:rsidRPr="00026B41" w:rsidTr="00BB2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21.01.2015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ЧТ, ЩН, НЧ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звонкие и глухие (парные и непарные).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звуки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54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способом проверки парных  согласных в корне путём изменения формы слова и путём  подбора однокоренных слов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.Проверять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звонкие и глухие согласные в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BB2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звонкие и глухие (парные и непарные).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9C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звуки в </w:t>
            </w:r>
            <w:proofErr w:type="gramStart"/>
            <w:r w:rsidRPr="00BB249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B2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54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Развивать умения 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звонкие и глухие согласные в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BB2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проверяемых и проверочных слов. Проверка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парных согласных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Согласные звонкие и глухие (парные и непарные).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9C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звуки в </w:t>
            </w:r>
            <w:proofErr w:type="gramStart"/>
            <w:r w:rsidRPr="00BB249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B2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98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распознавать в корне букву, которая требует проверки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(орфограмму), и проверять её путём подбора однокоренного проверочного слова.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звонкие и глухие согласные в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корне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  <w:proofErr w:type="gramEnd"/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</w:tr>
      <w:tr w:rsidR="00802EA1" w:rsidRPr="00026B41" w:rsidTr="00D26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26.01.2015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звонкие и глухие (парные и непарные).</w:t>
            </w:r>
          </w:p>
        </w:tc>
        <w:tc>
          <w:tcPr>
            <w:tcW w:w="1135" w:type="dxa"/>
          </w:tcPr>
          <w:p w:rsidR="00802EA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BB249C" w:rsidRDefault="00802EA1" w:rsidP="00BB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BB249C" w:rsidRDefault="00802EA1" w:rsidP="00BB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Default="00802EA1" w:rsidP="00BB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BB249C" w:rsidRDefault="00802EA1" w:rsidP="00BB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9C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звуки в </w:t>
            </w:r>
            <w:proofErr w:type="gramStart"/>
            <w:r w:rsidRPr="00BB249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B2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98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проверять написание парных согласных разными способами; учить распознавать парные звонкие и глухие согласные в словах, сопоставлять произношение и написание, анализировать, делать выводы; развивать у учащихся навыки грамотного письма.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звонкие и глухие согласные на конце слова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BB2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8D49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звонкие и глухие (парные и непарные).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9C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звуки в </w:t>
            </w:r>
            <w:proofErr w:type="gramStart"/>
            <w:r w:rsidRPr="00BB249C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B2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проверять написание парных согласных разными способами; учить распознавать парные звонкие и глухие согласные в словах, сопоставлять произношение и написание, анализировать, делать выводы; развивать у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навыки грамотного письма.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звонкие и глухие согласные на конце слова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BB2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звонкие и глухие (парные и непарные).</w:t>
            </w:r>
          </w:p>
        </w:tc>
        <w:tc>
          <w:tcPr>
            <w:tcW w:w="1135" w:type="dxa"/>
            <w:vAlign w:val="center"/>
          </w:tcPr>
          <w:p w:rsidR="00802EA1" w:rsidRPr="00BB249C" w:rsidRDefault="00802EA1" w:rsidP="00BB24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B249C">
              <w:rPr>
                <w:rFonts w:ascii="Times New Roman" w:hAnsi="Times New Roman" w:cs="Times New Roman"/>
              </w:rPr>
              <w:t>Проверять парные звонкие и глухие согласные на конце слова</w:t>
            </w: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проверять написание парных согласных разными способами; учить распознавать парные звонкие и глухие согласные в словах, сопоставлять произношение и написание, анализировать, делать выводы; развивать у учащихся навыки грамотного письма.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звонкие и глухие согласные на конце слова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BB2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звонкие и глухие (парные и непарные).</w:t>
            </w:r>
          </w:p>
        </w:tc>
        <w:tc>
          <w:tcPr>
            <w:tcW w:w="1135" w:type="dxa"/>
            <w:vAlign w:val="center"/>
          </w:tcPr>
          <w:p w:rsidR="00802EA1" w:rsidRPr="00BB249C" w:rsidRDefault="00802EA1" w:rsidP="00BB24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B249C">
              <w:rPr>
                <w:rFonts w:ascii="Times New Roman" w:hAnsi="Times New Roman" w:cs="Times New Roman"/>
              </w:rPr>
              <w:t>Проверять парные звонкие и глухие согласные на конце слова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EE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проверять написание парных согласных разными способами; учить распознавать парные звонкие и глухие согласные в словах, сопоставлять произношение и написание, анализировать, делать выводы; развивать у учащихся навыки грамотного письма.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парные звонкие и глухие согласные на конце слова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BB2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30.01.2015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звонких и глухих согласных на конце слова. </w:t>
            </w:r>
            <w:proofErr w:type="spell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 по вопросам плана.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Согласные звонкие и глухие (парные и непарные).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9C">
              <w:rPr>
                <w:rFonts w:ascii="Times New Roman" w:hAnsi="Times New Roman" w:cs="Times New Roman"/>
                <w:sz w:val="24"/>
                <w:szCs w:val="24"/>
              </w:rPr>
              <w:t>Проверять парные звонкие и глухие согласн</w:t>
            </w:r>
            <w:r w:rsidRPr="00BB2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на конце слова</w:t>
            </w: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EE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правильно писать слова с парными звонкими и глухими согласными на конце слова; развивать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орфографическую зоркость;  способствовать развитию речи учащихся.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опорой на вопросы.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роль языка и речи в жизни людей.</w:t>
            </w:r>
          </w:p>
        </w:tc>
      </w:tr>
      <w:tr w:rsidR="00802EA1" w:rsidRPr="00026B41" w:rsidTr="00BB2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5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417" w:type="dxa"/>
            <w:gridSpan w:val="4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02.02.2015</w:t>
            </w:r>
          </w:p>
        </w:tc>
        <w:tc>
          <w:tcPr>
            <w:tcW w:w="1841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Связное, ритмичное письмо слов и предложений.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9C">
              <w:rPr>
                <w:rFonts w:ascii="Times New Roman" w:hAnsi="Times New Roman" w:cs="Times New Roman"/>
                <w:sz w:val="24"/>
                <w:szCs w:val="24"/>
              </w:rPr>
              <w:t>Определять орфограмму и правильное написание слов.</w:t>
            </w: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Проверить умение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.Определять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орфограмму и правильное написание слов.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5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155" w:type="dxa"/>
            <w:gridSpan w:val="15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 Части речи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Диктант.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Связное, ритмичное письмо слов и предложений.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9C">
              <w:rPr>
                <w:rFonts w:ascii="Times New Roman" w:hAnsi="Times New Roman" w:cs="Times New Roman"/>
                <w:sz w:val="24"/>
                <w:szCs w:val="24"/>
              </w:rPr>
              <w:t>Находить в словах изученные орфограммы на слух.</w:t>
            </w: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умения писать слова на изученные орфограммы. Слова с парными звонкими и глухими согласными на конце и в середине слова, делать </w:t>
            </w:r>
            <w:proofErr w:type="spellStart"/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слова; развивать орфографическую зоркость.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изученные орфограммы на слух.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Обобщение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материала.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Правописание заглавной буквы в именах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собственных.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над ошибками, допущенными в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 диктанта и грамматических заданиях; формировать па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Нравственно-этическая ориентация.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Правописанте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слов с разделительным мягким знаком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мягкости согласных на письме мягким знаком.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DA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представление об употреблении разделительного мягкого знака и правописание слов с разделительным мягким знаком; учить проводить </w:t>
            </w:r>
            <w:proofErr w:type="spellStart"/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разделительным мягким знаком.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написание слов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мягкости согласных на письме мягким знаком.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DA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представление об употреблении разделительного мягкого знака и правописание слов с разделительным мягким знаком; учить проводить </w:t>
            </w:r>
            <w:proofErr w:type="spellStart"/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с разделительным мягким знаком.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написание слов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09.02.2014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мягкости согласных на письме мягким знаком.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B4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представление об употреблении разделительного мягкого знака и правописание слов с разделительным мягким знаком; учить проводить </w:t>
            </w:r>
            <w:proofErr w:type="spellStart"/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разделительным мягким знаком.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написание слов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 Обобщение изученного материала.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мягкости согласных на письме мягким знаком.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B44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правописания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и переносить слова с разделительным мягким знаком.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переводу детей на письмо в тетрадях с разлиновкой в одну линию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умение каллиграфически правильно списывать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Безошибочно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писывать текст с орфографическим проговариванием.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Обучающее сочинение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лексики текста-описания.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связно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сочинение, видеть орфограмму в слове, грамотно писать.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звуков речи на письме. Гласные и согласные звуки и буквы.  Правописание слов с непроверяемыми гласными и согласными (словарные слова, определяемые программой).</w:t>
            </w:r>
          </w:p>
        </w:tc>
        <w:tc>
          <w:tcPr>
            <w:tcW w:w="1135" w:type="dxa"/>
            <w:vAlign w:val="center"/>
          </w:tcPr>
          <w:p w:rsidR="00802EA1" w:rsidRPr="00026B41" w:rsidRDefault="00802EA1" w:rsidP="00BB24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B1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Провести работу над ошибками, допущенными в сочинении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непроверяемыми гласными и согласными (словарные слова, определяемые программой).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B1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умения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слова, развивать орфографическую зоркость.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написание слов.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части речи?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речи, их значение и признаки. Имя существительное, его значение, использование в речи.  Слова-синонимы. Слова-антонимы.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EB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Дать понятие о трёх самостоятельных частях речи: имени существительном, имени прилагательном, глаголе; формировать умение распознавать самостоятельные части речи.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специальную терминологию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речи, их значение и признаки. Имя существительное, его значение, использование в речи.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EB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трёх самостоятельных частях речи: имени существительном, имени прилагательном, глаголе; формировать умение распознавать самостоятельные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речи.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специальную терминологию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существительное, его значение, использование в речи. 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EB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об имени существительном; развивать наблюдательность, речь.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Распределять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в тематические группы предметов.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речи, их значение и признаки. Имя существительное, его значение, использование в речи.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81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отличать слова, отвечающие на вопрос </w:t>
            </w:r>
            <w:r w:rsidRPr="00026B41">
              <w:rPr>
                <w:rFonts w:ascii="Times New Roman" w:hAnsi="Times New Roman" w:cs="Times New Roman"/>
                <w:i/>
                <w:sz w:val="24"/>
                <w:szCs w:val="24"/>
              </w:rPr>
              <w:t>кто?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От слов, отвечающих на вопрос </w:t>
            </w:r>
            <w:r w:rsidRPr="00026B41">
              <w:rPr>
                <w:rFonts w:ascii="Times New Roman" w:hAnsi="Times New Roman" w:cs="Times New Roman"/>
                <w:i/>
                <w:sz w:val="24"/>
                <w:szCs w:val="24"/>
              </w:rPr>
              <w:t>что;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учить 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специальную терминологию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Правописание собственных имен существительных.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речи, их значение и признаки. Имя существительное, его значение, использование в речи.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81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.Использовать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специальную терминологию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и нарицательные имена существительные. Заглавная буква в именах, отчествах и фамилиях людей.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заглавной буквы в именах собственных.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5C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специальную терминологию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Правописание заглавной буквы в именах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собственных. 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5C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отличать собственные и нарицательные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специальную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терминологию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осознавать роль языка и речи в жизни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Заглавная буква в написании кличек животных. Развитие речи.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заглавной буквы в именах собственных. 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6C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писать с заглавной буквы собственные имена существительные, обозначающие географические предметы; воспитывать чувство патриотизма и гордости за свою Родину.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имена существительные.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заглавной буквы в именах собственных. 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6C4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писать с заглавной буквы собственные имена существительные, обозначающие географические предметы; воспитывать чувство патриотизма и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гордости за свою Родину.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имена существительные.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Нравственно-этическая ориентация.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Связное, ритмичное письмо слов и предложений.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 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опорой на вопросы; определять тему и главную мысль текста; находить в словах изученные орфограммы.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Обобщение знаний о написании слов с заглавной буквы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существительное, его значение, использование в речи. Число имён существительных. Изменение имён существительных по числам. Правописание заглавной буквы в именах собственных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об употреблении заглавной буквы в именах собственных; закрепить навыки правописания изученных орфограмм; развивать речевую деятельность; отрабатывать правильное произношение.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имена существительные.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Диктант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существительное, его значение, использование в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речи. Число имён существительных. Изменение имён существительных по числам. Правописание заглавной буквы в именах собственных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умения писать слова на изученные орфограммы. Слова с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парными звонкими и глухими согласными на конце и в середине слова, делать </w:t>
            </w:r>
            <w:proofErr w:type="spellStart"/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слова; развивать орфографическую зоркость.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изученные орфограммы на слух.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правил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23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умения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слова, развивать орфографическую зоркость.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и написание слов.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множественное число имен существительных.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F51D1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числам.</w:t>
            </w:r>
          </w:p>
          <w:p w:rsidR="00802EA1" w:rsidRPr="00026B41" w:rsidRDefault="00802EA1" w:rsidP="00F51D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23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Дать понятие об изменении имён существительных по числам; учит определять число имён существительных, употреблять в речи формы единственного и множественного числа; развивать наблюдательность, речь;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навыки грамотного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Изменять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по числам.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множественное число имен существительных. 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BB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Изменять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по числам.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8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множественное число имен существительных. 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BB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Дать понятие об изменении имён существительных по числам; учит определять число имён существительных, употреблять в речи формы единственного и множественного числа; развивать наблюдательность, речь;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навыки грамотного письма.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Изменять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по числам.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Связное, ритмичное письмо слов и предложений.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развитию речи учащихся; развивать орфографическую зоркость. 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опорой на вопросы; определять тему и главную мысль текста; находить в словах изученные орфограммы.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Связное, ритмичное письмо слов и предложений.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об имени существительном; проверить усвоение орфографических навыков на основе изученных тем.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Связное, ритмичное письмо слов и предложений.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Обобщить знания учащихся об имени существительном; проверить усвоение орфографических навыков на основе изученных тем.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E92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правил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над ошибками, допущенными в тексте диктанта и грамматических заданиях; формировать умение проверять парные согласные в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, безударные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гласные путём подбора форм множественного и единственного числа.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Нравственно-этическая ориентация.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 Уточнение, сравнение и различение лексического значения  глаголов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79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частью речи – глаголом, его отличительными признаками и ролью в речи; развивать речь, коммуникативные навыки.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речи, составлять словосочетания с глаголами.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 как часть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Глагол, его  значение,  признаки, использование в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79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частью речи – глаголом, его отличительными признаками и ролью в речи; развивать речь, коммуникативные навыки.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речи, составлять словосочетания с глаголами.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 и употребление. Изменение глаголов по числам.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79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частью речи – глаголом, его отличительными признаками и ролью в речи; развивать речь, коммуникативные навыки.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речи, составлять словосочетания с глаголами.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множественное число глаголов.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 и употребление. Изменение глаголов по числам.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40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137CE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единственным и множественным числом глаголов, их отличительными признаками и ролью в речи; развивать речь, коммуникативные навыки.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137CE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число глаголов.</w:t>
            </w:r>
          </w:p>
          <w:p w:rsidR="00802EA1" w:rsidRPr="00026B41" w:rsidRDefault="00802EA1" w:rsidP="00137CE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137CE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137CE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 и употребление. Изменение глаголов по числам.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40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единственным и множественным числом глаголов, их отличительными признаками и ролью в речи; развивать речь, коммуникативные навыки.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число глаголов.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Глагол, его  значение,  признаки, использование в речи.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40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навык раздельного написания глаголов с частицей НЕ; познакомить с их отличительными признаками и ролью в речи; развивать речь, коммуникативные навыки.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частицу НЕ раздельно с глаголами.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«Глагол»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Глагол, его  значение,  признаки, использование в речи.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3A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навык раздельного написания глаголов с частицей НЕ; развивать речь, коммуникативные навыки.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частицу НЕ раздельно с глаголами.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Обогащение словарного состава речевой деятельности учащихся и расширение тематики их самостоятельных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высказываний.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3A2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понятием </w:t>
            </w:r>
            <w:r w:rsidRPr="00026B41">
              <w:rPr>
                <w:rFonts w:ascii="Times New Roman" w:hAnsi="Times New Roman" w:cs="Times New Roman"/>
                <w:i/>
                <w:sz w:val="24"/>
                <w:szCs w:val="24"/>
              </w:rPr>
              <w:t>текст – повествование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, с его отличительными признаками; развивать речь, коммуникативные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текст – повествование  и выделять его характерные признаки.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знаний.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словарного состава речевой деятельности учащихся и расширение тематики их самостоятельных высказываний.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понятием </w:t>
            </w:r>
            <w:r w:rsidRPr="00026B41">
              <w:rPr>
                <w:rFonts w:ascii="Times New Roman" w:hAnsi="Times New Roman" w:cs="Times New Roman"/>
                <w:i/>
                <w:sz w:val="24"/>
                <w:szCs w:val="24"/>
              </w:rPr>
              <w:t>текст – повествование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текст – повествование  и выделять его характерные признаки.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Р.Анализировать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прилагательное, его  значение,  признаки, использование в речи.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3B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со словами, обозначающими признаки предметов, отвечающими на вопросы </w:t>
            </w:r>
            <w:r w:rsidRPr="00026B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какой? </w:t>
            </w:r>
            <w:proofErr w:type="gramStart"/>
            <w:r w:rsidRPr="00026B41">
              <w:rPr>
                <w:rFonts w:ascii="Times New Roman" w:hAnsi="Times New Roman" w:cs="Times New Roman"/>
                <w:i/>
                <w:sz w:val="24"/>
                <w:szCs w:val="24"/>
              </w:rPr>
              <w:t>какая</w:t>
            </w:r>
            <w:proofErr w:type="gramEnd"/>
            <w:r w:rsidRPr="00026B41">
              <w:rPr>
                <w:rFonts w:ascii="Times New Roman" w:hAnsi="Times New Roman" w:cs="Times New Roman"/>
                <w:i/>
                <w:sz w:val="24"/>
                <w:szCs w:val="24"/>
              </w:rPr>
              <w:t>? какое? какие?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и их ролью в речи.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 в тексте.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  <w:r w:rsidRPr="00026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Связь (согласование) имени прилагательного с именем существительным.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Толкование значения слов через подбор синонимов и антонимов.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3B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смысловым значением имён прилагательных; показать связь имени прилагательного с именем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существительным и прилагательным.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Прилагательные, близкие и противоположные по значению.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Связь (согласование) имени прилагательного. Толкование значения слов через подбор синонимов и антонимов.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C3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к существительным прилагательные, близкие и противоположные по смыслу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прилагательных.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C3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распознавать прилагательные в единственном и множественном числе.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число имени прилагательного.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Обогащение словарного состава речевой деятельности учащихся и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расширение тематики их самостоятельных высказываний.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C3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понятием </w:t>
            </w:r>
            <w:r w:rsidRPr="00026B41">
              <w:rPr>
                <w:rFonts w:ascii="Times New Roman" w:hAnsi="Times New Roman" w:cs="Times New Roman"/>
                <w:i/>
                <w:sz w:val="24"/>
                <w:szCs w:val="24"/>
              </w:rPr>
              <w:t>текст – описание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, с его отличительными признаками; развивать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речь, коммуникативные навыки.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текст – описание  и выделять его характерные признаки.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01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представления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смысловым</w:t>
            </w:r>
            <w:proofErr w:type="gram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значением имён прилагательных; показать связь имени прилагательного с именем существительным.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существительным и прилагательным.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речи, их значение и признаки. Самостоятельные и служебные части речи. Предлог.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01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предлоге как части речи, его роли в предложении.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предлог как часть речи.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</w:t>
            </w:r>
          </w:p>
          <w:p w:rsidR="00802EA1" w:rsidRPr="00026B41" w:rsidRDefault="00802EA1" w:rsidP="00026B41">
            <w:pPr>
              <w:spacing w:line="240" w:lineRule="exac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предлогов со словами.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Части речи, их значение и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признаки. Самостоятельные и служебные части речи. Предлог.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01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писать предлоги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раздельно с другими словами в предложении.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 с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предлогов.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осознавать роль языка и речи в жизни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Восстановление предложений.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Связное, ритмичное письмо слов и предложений.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D1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Развивать умение писать предлоги раздельно с другими словами в предложении.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 с помощью предлогов.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4803B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4803B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Связное, ритмичное письмо слов и предложений.</w:t>
            </w:r>
          </w:p>
        </w:tc>
        <w:tc>
          <w:tcPr>
            <w:tcW w:w="1135" w:type="dxa"/>
          </w:tcPr>
          <w:p w:rsidR="00802EA1" w:rsidRPr="00026B41" w:rsidRDefault="00802EA1" w:rsidP="004803B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480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551" w:type="dxa"/>
          </w:tcPr>
          <w:p w:rsidR="00802EA1" w:rsidRPr="00026B41" w:rsidRDefault="00802EA1" w:rsidP="004803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Проверить навыки правописания слов с изученными орфограммами.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4803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802EA1" w:rsidRPr="00026B41" w:rsidRDefault="00802EA1" w:rsidP="004803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4803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результата.</w:t>
            </w:r>
          </w:p>
        </w:tc>
        <w:tc>
          <w:tcPr>
            <w:tcW w:w="2968" w:type="dxa"/>
          </w:tcPr>
          <w:p w:rsidR="00802EA1" w:rsidRPr="00026B41" w:rsidRDefault="00802EA1" w:rsidP="004803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4803B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4803B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речи, их значение и признаки. Самостоятельные и служебные части речи.</w:t>
            </w:r>
          </w:p>
        </w:tc>
        <w:tc>
          <w:tcPr>
            <w:tcW w:w="1135" w:type="dxa"/>
          </w:tcPr>
          <w:p w:rsidR="00802EA1" w:rsidRPr="00026B41" w:rsidRDefault="00802EA1" w:rsidP="004803B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4803B0">
            <w:pPr>
              <w:jc w:val="center"/>
            </w:pPr>
            <w:r w:rsidRPr="00D1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4803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Развивать умение анализировать и корректировать предложения с нарушенным порядком слов.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4803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отдельно от других слов.</w:t>
            </w:r>
          </w:p>
          <w:p w:rsidR="00802EA1" w:rsidRPr="00026B41" w:rsidRDefault="00802EA1" w:rsidP="004803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группах;</w:t>
            </w:r>
          </w:p>
          <w:p w:rsidR="00802EA1" w:rsidRPr="00026B41" w:rsidRDefault="00802EA1" w:rsidP="004803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</w:t>
            </w:r>
          </w:p>
          <w:p w:rsidR="00802EA1" w:rsidRPr="00026B41" w:rsidRDefault="00802EA1" w:rsidP="004803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4803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конце предложения (точка,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восклицатель-ный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вопросительный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знаки).  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71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.Классифицировать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соответствии с изученными правилами.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22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 употребление личных местоимений в речи.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71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местоимение.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 как часть речи.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F51D12" w:rsidRDefault="00802EA1" w:rsidP="00F51D1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 употребление личных местоимений в речи.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2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местоимение.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.Осознавать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 как часть речи.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текст-рассуждение?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текста – рассуждения. Работа с текстом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2E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понятием </w:t>
            </w:r>
            <w:r w:rsidRPr="00026B41">
              <w:rPr>
                <w:rFonts w:ascii="Times New Roman" w:hAnsi="Times New Roman" w:cs="Times New Roman"/>
                <w:i/>
                <w:sz w:val="24"/>
                <w:szCs w:val="24"/>
              </w:rPr>
              <w:t>текст – рассуждение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текст – рассуждение  и выделять его характерные признаки.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Обогащение словарного состава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речевой деятельности учащихся и расширение тематики их самостоятельных высказываний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свои достижения при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заданий «Проверь себя»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 и прилагательным.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учащимися связи между целью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её мотивом.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Контрольный диктант.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Связное, ритмичное письмо слов и предложений. Правописание  согласных в корнях: проверяемая согласная. 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Проверить навыки правописания слов с изученными орфограммами.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Связное, ритмичное письмо слов и предложений.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.Классифицировать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соответствии с изученными правилами.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97" w:type="dxa"/>
            <w:gridSpan w:val="3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418" w:type="dxa"/>
            <w:gridSpan w:val="3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Предложение. Связь слов в предложении.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при выполнении заданий «Проверь себя»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существительным и прилагательным.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592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155" w:type="dxa"/>
            <w:gridSpan w:val="15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 Повторение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88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27" w:type="dxa"/>
            <w:gridSpan w:val="4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12.05.2015</w:t>
            </w:r>
          </w:p>
        </w:tc>
        <w:tc>
          <w:tcPr>
            <w:tcW w:w="170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Сочинение по репродукции картины </w:t>
            </w:r>
            <w:proofErr w:type="spellStart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>И.И.Шишкина</w:t>
            </w:r>
            <w:proofErr w:type="spellEnd"/>
            <w:r w:rsidRPr="0002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«Утро в сосновом бору»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 гласных и согласных в корнях: проверяемая согласная.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Pr="00026B41" w:rsidRDefault="00802EA1" w:rsidP="00592CE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Формировать навыки описания картины.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и зрительные образы.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88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27" w:type="dxa"/>
            <w:gridSpan w:val="4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«Предложение»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Слово, словосочетание и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вязь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 в предложении. Главные и второстепенные члены предложения.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E9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«Предложение».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.Отличать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от группы слов.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никации.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88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427" w:type="dxa"/>
            <w:gridSpan w:val="4"/>
            <w:vAlign w:val="center"/>
          </w:tcPr>
          <w:p w:rsidR="00802EA1" w:rsidRPr="00026B41" w:rsidRDefault="00802EA1" w:rsidP="000861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«Предложение»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Слово, словосочетание и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вязь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 в предложении. Главные и второстепенные члены предложения.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E9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«Предложение».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.Отличать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от группы слов.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Установление учащимися связи между целью учебной деятельности и её мотивом.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688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27" w:type="dxa"/>
            <w:gridSpan w:val="4"/>
            <w:vAlign w:val="center"/>
          </w:tcPr>
          <w:p w:rsidR="00802EA1" w:rsidRPr="00026B41" w:rsidRDefault="00802EA1" w:rsidP="00480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«Слово и его значение» 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Слово, словосочетание и </w:t>
            </w:r>
            <w:proofErr w:type="spell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вязь</w:t>
            </w:r>
            <w:proofErr w:type="spell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 в предложении. Главные и второстепенные члены предложения.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A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«Слово и его значение».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.Распознавать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по двум признакам.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88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27" w:type="dxa"/>
            <w:gridSpan w:val="4"/>
            <w:vAlign w:val="center"/>
          </w:tcPr>
          <w:p w:rsidR="00802EA1" w:rsidRPr="00026B41" w:rsidRDefault="00802EA1" w:rsidP="00480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«Части речи»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речи, их значение  и признаки. Самостоятельные части речи.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AE0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изученный материал по теме «Части речи».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устной и письменной форме.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Осознание роли языка и речи в жизни человека.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88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427" w:type="dxa"/>
            <w:gridSpan w:val="4"/>
            <w:vAlign w:val="center"/>
          </w:tcPr>
          <w:p w:rsidR="00802EA1" w:rsidRPr="00026B41" w:rsidRDefault="00802EA1" w:rsidP="00480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Связное, ритмичное письмо слов и предложений.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Проверить навыки правописания слов с изученными орфограммами.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Видеть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 в слове.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в форме сличения способа действия и его результата.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88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27" w:type="dxa"/>
            <w:gridSpan w:val="4"/>
            <w:vAlign w:val="center"/>
          </w:tcPr>
          <w:p w:rsidR="00802EA1" w:rsidRPr="00026B41" w:rsidRDefault="00802EA1" w:rsidP="00480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Повторение  по теме «Звуки и буквы»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безударными гласными в </w:t>
            </w:r>
            <w:proofErr w:type="gramStart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FB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изученный материал; проверить знания учащихся.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88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27" w:type="dxa"/>
            <w:gridSpan w:val="4"/>
            <w:vAlign w:val="center"/>
          </w:tcPr>
          <w:p w:rsidR="00802EA1" w:rsidRPr="00026B41" w:rsidRDefault="00802EA1" w:rsidP="00480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«Правило правописания»</w:t>
            </w:r>
          </w:p>
        </w:tc>
        <w:tc>
          <w:tcPr>
            <w:tcW w:w="2271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Связное, ритмичное письмо слов и предложений.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FB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изученный материал; проверить знания учащихся.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Нравственно-этическая ориентация.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88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427" w:type="dxa"/>
            <w:gridSpan w:val="4"/>
            <w:vAlign w:val="center"/>
          </w:tcPr>
          <w:p w:rsidR="00802EA1" w:rsidRPr="00026B41" w:rsidRDefault="00802EA1" w:rsidP="00480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«Правило правописания»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FB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изученный материал; проверить знания учащихся.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88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27" w:type="dxa"/>
            <w:gridSpan w:val="4"/>
            <w:vAlign w:val="center"/>
          </w:tcPr>
          <w:p w:rsidR="00802EA1" w:rsidRPr="00026B41" w:rsidRDefault="00802EA1" w:rsidP="00480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 буквы. Гласные и согласные звуки и буквы. Обозначение звуков речи на письме. Фонетический анализ (разбор) слова.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99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о правилах правописания.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о правилах правописания.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88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27" w:type="dxa"/>
            <w:gridSpan w:val="4"/>
            <w:vAlign w:val="center"/>
          </w:tcPr>
          <w:p w:rsidR="00802EA1" w:rsidRPr="00026B41" w:rsidRDefault="00802EA1" w:rsidP="004803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25.05.2015</w:t>
            </w: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Звуки и  буквы. Гласные и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согласные звуки и буквы. Обозначение звуков речи на письме. Фонетический анализ (разбор) слова.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99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знания учащихся о правилах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 знания учащихся о правилах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88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427" w:type="dxa"/>
            <w:gridSpan w:val="4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 и общая часть родственных слов. Однокоренные (родственные слова).</w:t>
            </w:r>
          </w:p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99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изученный материал; проверить знания учащихся.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урока и условиями коммуникации.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88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1427" w:type="dxa"/>
            <w:gridSpan w:val="4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 буквы. Гласные и согласные звуки и буквы. Обозначение звуков речи на письме. Фонетический анализ (разбор) слова.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3C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о правилах правописания.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 осознавать роль языка и речи в жизни людей.</w:t>
            </w:r>
          </w:p>
        </w:tc>
      </w:tr>
      <w:tr w:rsidR="00802EA1" w:rsidRPr="00026B41" w:rsidTr="00DA2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88" w:type="dxa"/>
            <w:gridSpan w:val="2"/>
            <w:vAlign w:val="center"/>
          </w:tcPr>
          <w:p w:rsidR="00802EA1" w:rsidRPr="00026B41" w:rsidRDefault="00802EA1" w:rsidP="00026B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1427" w:type="dxa"/>
            <w:gridSpan w:val="4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курсу русского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языка за 2 класс</w:t>
            </w:r>
          </w:p>
        </w:tc>
        <w:tc>
          <w:tcPr>
            <w:tcW w:w="2271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Звуки и  буквы. Гласные и согласные звуки и буквы. </w:t>
            </w:r>
            <w:r w:rsidRPr="0002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Обозначение звуков речи на письме. Фонетический анализ (разбор) слова.</w:t>
            </w:r>
          </w:p>
        </w:tc>
        <w:tc>
          <w:tcPr>
            <w:tcW w:w="1135" w:type="dxa"/>
          </w:tcPr>
          <w:p w:rsidR="00802EA1" w:rsidRPr="00026B41" w:rsidRDefault="00802EA1" w:rsidP="00026B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02EA1" w:rsidRDefault="00802EA1" w:rsidP="00592CEC">
            <w:pPr>
              <w:jc w:val="center"/>
            </w:pPr>
            <w:r w:rsidRPr="003C1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2551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 о правилах правописания.</w:t>
            </w:r>
          </w:p>
        </w:tc>
        <w:tc>
          <w:tcPr>
            <w:tcW w:w="2696" w:type="dxa"/>
            <w:gridSpan w:val="2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речь других.</w:t>
            </w:r>
          </w:p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spellEnd"/>
            <w:r w:rsidRPr="00026B41">
              <w:rPr>
                <w:rFonts w:ascii="Times New Roman" w:hAnsi="Times New Roman" w:cs="Times New Roman"/>
                <w:sz w:val="24"/>
                <w:szCs w:val="24"/>
              </w:rPr>
              <w:t>, делать выводы, сравнивать.</w:t>
            </w:r>
          </w:p>
        </w:tc>
        <w:tc>
          <w:tcPr>
            <w:tcW w:w="2968" w:type="dxa"/>
          </w:tcPr>
          <w:p w:rsidR="00802EA1" w:rsidRPr="00026B41" w:rsidRDefault="00802EA1" w:rsidP="00026B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осознавать роль языка и речи в жизни людей.</w:t>
            </w:r>
          </w:p>
        </w:tc>
      </w:tr>
    </w:tbl>
    <w:p w:rsidR="00965D43" w:rsidRPr="00026B41" w:rsidRDefault="00965D43" w:rsidP="00026B4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965D43" w:rsidRPr="00026B41" w:rsidSect="000769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7"/>
    <w:rsid w:val="00012B6C"/>
    <w:rsid w:val="00026B41"/>
    <w:rsid w:val="00076996"/>
    <w:rsid w:val="00086123"/>
    <w:rsid w:val="000E4C31"/>
    <w:rsid w:val="00137CE4"/>
    <w:rsid w:val="001C0B87"/>
    <w:rsid w:val="002844EB"/>
    <w:rsid w:val="00453C86"/>
    <w:rsid w:val="004803B0"/>
    <w:rsid w:val="004B3AFC"/>
    <w:rsid w:val="005506D6"/>
    <w:rsid w:val="00592CEC"/>
    <w:rsid w:val="00697751"/>
    <w:rsid w:val="006F2CE1"/>
    <w:rsid w:val="00802EA1"/>
    <w:rsid w:val="008177B9"/>
    <w:rsid w:val="00827679"/>
    <w:rsid w:val="008751FA"/>
    <w:rsid w:val="008D4987"/>
    <w:rsid w:val="00965D43"/>
    <w:rsid w:val="00971267"/>
    <w:rsid w:val="00A263E3"/>
    <w:rsid w:val="00BB249C"/>
    <w:rsid w:val="00C607B7"/>
    <w:rsid w:val="00CC1523"/>
    <w:rsid w:val="00D26B10"/>
    <w:rsid w:val="00D659DB"/>
    <w:rsid w:val="00DA2D1A"/>
    <w:rsid w:val="00E923B0"/>
    <w:rsid w:val="00F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1F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Normal (Web)"/>
    <w:basedOn w:val="a"/>
    <w:uiPriority w:val="99"/>
    <w:unhideWhenUsed/>
    <w:rsid w:val="0087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26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1F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Normal (Web)"/>
    <w:basedOn w:val="a"/>
    <w:uiPriority w:val="99"/>
    <w:unhideWhenUsed/>
    <w:rsid w:val="0087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26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13121</Words>
  <Characters>74793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13</cp:revision>
  <dcterms:created xsi:type="dcterms:W3CDTF">2014-09-06T14:16:00Z</dcterms:created>
  <dcterms:modified xsi:type="dcterms:W3CDTF">2014-11-11T15:49:00Z</dcterms:modified>
</cp:coreProperties>
</file>