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3A" w:rsidRDefault="008C173A">
      <w:pPr>
        <w:rPr>
          <w:rFonts w:ascii="Times New Roman" w:hAnsi="Times New Roman" w:cs="Times New Roman"/>
          <w:sz w:val="28"/>
          <w:szCs w:val="28"/>
        </w:rPr>
      </w:pPr>
    </w:p>
    <w:p w:rsidR="0034296A" w:rsidRDefault="0034296A">
      <w:pPr>
        <w:rPr>
          <w:rFonts w:ascii="Times New Roman" w:hAnsi="Times New Roman" w:cs="Times New Roman"/>
          <w:sz w:val="28"/>
          <w:szCs w:val="28"/>
        </w:rPr>
      </w:pPr>
    </w:p>
    <w:p w:rsidR="0034296A" w:rsidRDefault="0034296A">
      <w:pPr>
        <w:rPr>
          <w:rFonts w:ascii="Times New Roman" w:hAnsi="Times New Roman" w:cs="Times New Roman"/>
          <w:sz w:val="28"/>
          <w:szCs w:val="28"/>
        </w:rPr>
      </w:pPr>
    </w:p>
    <w:p w:rsidR="0034296A" w:rsidRDefault="0034296A">
      <w:pPr>
        <w:rPr>
          <w:rFonts w:ascii="Times New Roman" w:hAnsi="Times New Roman" w:cs="Times New Roman"/>
          <w:sz w:val="28"/>
          <w:szCs w:val="28"/>
        </w:rPr>
      </w:pPr>
    </w:p>
    <w:p w:rsidR="0034296A" w:rsidRDefault="0034296A">
      <w:pPr>
        <w:rPr>
          <w:rFonts w:ascii="Times New Roman" w:hAnsi="Times New Roman" w:cs="Times New Roman"/>
          <w:sz w:val="28"/>
          <w:szCs w:val="28"/>
        </w:rPr>
      </w:pPr>
    </w:p>
    <w:p w:rsidR="0034296A" w:rsidRDefault="0034296A">
      <w:pPr>
        <w:rPr>
          <w:rFonts w:ascii="Times New Roman" w:hAnsi="Times New Roman" w:cs="Times New Roman"/>
          <w:sz w:val="28"/>
          <w:szCs w:val="28"/>
        </w:rPr>
      </w:pPr>
    </w:p>
    <w:p w:rsidR="0034296A" w:rsidRDefault="0034296A">
      <w:pPr>
        <w:rPr>
          <w:rFonts w:ascii="Times New Roman" w:hAnsi="Times New Roman" w:cs="Times New Roman"/>
          <w:sz w:val="28"/>
          <w:szCs w:val="28"/>
        </w:rPr>
      </w:pPr>
    </w:p>
    <w:p w:rsidR="0034296A" w:rsidRDefault="0034296A">
      <w:pPr>
        <w:rPr>
          <w:rFonts w:ascii="Times New Roman" w:hAnsi="Times New Roman" w:cs="Times New Roman"/>
          <w:sz w:val="28"/>
          <w:szCs w:val="28"/>
        </w:rPr>
      </w:pPr>
    </w:p>
    <w:p w:rsidR="0034296A" w:rsidRDefault="0034296A">
      <w:pPr>
        <w:rPr>
          <w:rFonts w:ascii="Times New Roman" w:hAnsi="Times New Roman" w:cs="Times New Roman"/>
          <w:sz w:val="28"/>
          <w:szCs w:val="28"/>
        </w:rPr>
      </w:pPr>
    </w:p>
    <w:p w:rsidR="0034296A" w:rsidRDefault="0034296A">
      <w:pPr>
        <w:rPr>
          <w:rFonts w:ascii="Times New Roman" w:hAnsi="Times New Roman" w:cs="Times New Roman"/>
          <w:sz w:val="28"/>
          <w:szCs w:val="28"/>
        </w:rPr>
      </w:pPr>
    </w:p>
    <w:p w:rsidR="0034296A" w:rsidRDefault="0034296A">
      <w:pPr>
        <w:rPr>
          <w:rFonts w:ascii="Times New Roman" w:hAnsi="Times New Roman" w:cs="Times New Roman"/>
          <w:sz w:val="28"/>
          <w:szCs w:val="28"/>
        </w:rPr>
      </w:pPr>
    </w:p>
    <w:p w:rsidR="0034296A" w:rsidRDefault="0034296A">
      <w:pPr>
        <w:rPr>
          <w:rFonts w:ascii="Times New Roman" w:hAnsi="Times New Roman" w:cs="Times New Roman"/>
          <w:sz w:val="28"/>
          <w:szCs w:val="28"/>
        </w:rPr>
      </w:pPr>
    </w:p>
    <w:p w:rsidR="0034296A" w:rsidRDefault="0034296A">
      <w:pPr>
        <w:rPr>
          <w:rFonts w:ascii="Times New Roman" w:hAnsi="Times New Roman" w:cs="Times New Roman"/>
          <w:sz w:val="28"/>
          <w:szCs w:val="28"/>
        </w:rPr>
      </w:pPr>
    </w:p>
    <w:p w:rsidR="0034296A" w:rsidRDefault="0034296A">
      <w:pPr>
        <w:rPr>
          <w:rFonts w:ascii="Times New Roman" w:hAnsi="Times New Roman" w:cs="Times New Roman"/>
          <w:sz w:val="28"/>
          <w:szCs w:val="28"/>
        </w:rPr>
      </w:pPr>
    </w:p>
    <w:p w:rsidR="0034296A" w:rsidRDefault="0034296A">
      <w:pPr>
        <w:rPr>
          <w:rFonts w:ascii="Times New Roman" w:hAnsi="Times New Roman" w:cs="Times New Roman"/>
          <w:sz w:val="28"/>
          <w:szCs w:val="28"/>
        </w:rPr>
      </w:pPr>
    </w:p>
    <w:p w:rsidR="0034296A" w:rsidRDefault="0034296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Выработка  вычислительных  навыков  у  умственно  отсталых  школьников  </w:t>
      </w:r>
    </w:p>
    <w:p w:rsidR="0034296A" w:rsidRDefault="0034296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на  уроках математики</w:t>
      </w:r>
    </w:p>
    <w:p w:rsidR="0034296A" w:rsidRDefault="0034296A">
      <w:pPr>
        <w:rPr>
          <w:rFonts w:ascii="Times New Roman" w:hAnsi="Times New Roman" w:cs="Times New Roman"/>
          <w:sz w:val="72"/>
          <w:szCs w:val="72"/>
        </w:rPr>
      </w:pPr>
    </w:p>
    <w:p w:rsidR="0034296A" w:rsidRDefault="0034296A">
      <w:pPr>
        <w:rPr>
          <w:rFonts w:ascii="Times New Roman" w:hAnsi="Times New Roman" w:cs="Times New Roman"/>
          <w:sz w:val="72"/>
          <w:szCs w:val="72"/>
        </w:rPr>
      </w:pPr>
    </w:p>
    <w:p w:rsidR="0034296A" w:rsidRDefault="0034296A">
      <w:pPr>
        <w:rPr>
          <w:rFonts w:ascii="Times New Roman" w:hAnsi="Times New Roman" w:cs="Times New Roman"/>
          <w:sz w:val="72"/>
          <w:szCs w:val="72"/>
        </w:rPr>
      </w:pPr>
    </w:p>
    <w:p w:rsidR="0034296A" w:rsidRDefault="0034296A">
      <w:pPr>
        <w:rPr>
          <w:rFonts w:ascii="Times New Roman" w:hAnsi="Times New Roman" w:cs="Times New Roman"/>
          <w:sz w:val="72"/>
          <w:szCs w:val="72"/>
        </w:rPr>
      </w:pPr>
    </w:p>
    <w:p w:rsidR="0034296A" w:rsidRDefault="0034296A">
      <w:pPr>
        <w:rPr>
          <w:rFonts w:ascii="Times New Roman" w:hAnsi="Times New Roman" w:cs="Times New Roman"/>
          <w:sz w:val="72"/>
          <w:szCs w:val="72"/>
        </w:rPr>
      </w:pPr>
    </w:p>
    <w:p w:rsidR="0034296A" w:rsidRDefault="0034296A">
      <w:pPr>
        <w:rPr>
          <w:rFonts w:ascii="Times New Roman" w:hAnsi="Times New Roman" w:cs="Times New Roman"/>
          <w:sz w:val="72"/>
          <w:szCs w:val="72"/>
        </w:rPr>
      </w:pPr>
    </w:p>
    <w:p w:rsidR="0034296A" w:rsidRDefault="0034296A">
      <w:pPr>
        <w:rPr>
          <w:rFonts w:ascii="Times New Roman" w:hAnsi="Times New Roman" w:cs="Times New Roman"/>
          <w:sz w:val="72"/>
          <w:szCs w:val="72"/>
        </w:rPr>
      </w:pPr>
    </w:p>
    <w:p w:rsidR="0034296A" w:rsidRDefault="0034296A" w:rsidP="003429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720" w:rsidRDefault="00E76720" w:rsidP="003429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6720" w:rsidRDefault="00E76720" w:rsidP="003429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96A" w:rsidRDefault="0034296A" w:rsidP="00342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Математика в коррекционной школе является одним из основных предметов. Урок математики для умственно отсталых школьников</w:t>
      </w:r>
      <w:r w:rsidR="00BF42CB">
        <w:rPr>
          <w:rFonts w:ascii="Times New Roman" w:hAnsi="Times New Roman" w:cs="Times New Roman"/>
          <w:sz w:val="28"/>
          <w:szCs w:val="28"/>
        </w:rPr>
        <w:t xml:space="preserve"> является одним из труднейших, и по этой причине многие дети не любят этот предмет.</w:t>
      </w:r>
    </w:p>
    <w:p w:rsidR="001235D0" w:rsidRDefault="00BF42CB" w:rsidP="00342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35D0">
        <w:rPr>
          <w:rFonts w:ascii="Times New Roman" w:hAnsi="Times New Roman" w:cs="Times New Roman"/>
          <w:sz w:val="28"/>
          <w:szCs w:val="28"/>
        </w:rPr>
        <w:t>Овладение учащимся коррекционных школ этим предметом по единой программе, учитывающей дифференцированный подход к различным группам детей, представляет собой одну из главных задач обучения математике.</w:t>
      </w:r>
    </w:p>
    <w:p w:rsidR="001235D0" w:rsidRDefault="001235D0" w:rsidP="00342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обучения математике школьников, обладающими различными способностями к усвоению математических знаний, необходимо обеспечить не только знание ими предмета, но и подготовить к овладению ими предмета, научить использовать математические знания в повседневной жизни.</w:t>
      </w:r>
    </w:p>
    <w:p w:rsidR="001235D0" w:rsidRDefault="001235D0" w:rsidP="003429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 математики в коррекционной школе состоят в том, чтобы:</w:t>
      </w:r>
    </w:p>
    <w:p w:rsidR="001235D0" w:rsidRDefault="001235D0" w:rsidP="001235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учащимся такие доступные количественные, пространственные и временные представления, которые помогут им в дальнейшем включиться в трудовую деятельность;</w:t>
      </w:r>
    </w:p>
    <w:p w:rsidR="00633773" w:rsidRDefault="00633773" w:rsidP="001235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процесс обучения математики для повышения уровня общего развития учащихся коррекционных школ и коррекции недостатков их познавательной деятельности и личностных качеств;</w:t>
      </w:r>
    </w:p>
    <w:p w:rsidR="00633773" w:rsidRDefault="00633773" w:rsidP="001235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 глазомер, умение планировать работу и доводить начатое дело до завершения.</w:t>
      </w:r>
    </w:p>
    <w:p w:rsidR="00633773" w:rsidRDefault="00633773" w:rsidP="0063377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коррекционной школы для успешного обучения учащихся математике необходимо подобрать наглядные пособия, раздаточный материал. Это поможет формированию у них математических представлений, а также выработке прочных умений.</w:t>
      </w:r>
    </w:p>
    <w:p w:rsidR="00633773" w:rsidRDefault="00633773" w:rsidP="0063377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 1 классе выявляются уточняются представления учащихся о числе, о счете. Если у учащихся имеются знания счета, то они закрепляются путем пересчитывания различных предметов, а также действий (хлопков, прыжков, звуковых сигналов и т.п.).</w:t>
      </w:r>
    </w:p>
    <w:p w:rsidR="00E76720" w:rsidRDefault="00633773" w:rsidP="0063377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числами первого десятка происходит постепенно от 1 до 10. При ознакомлении учащихся с каждым числом рассматривается его получение из предыдущего путем прибавления единицы, а также вычитания из следующего единицы, обозначение цифрой, написание цифры, установление взаимно однозначного соответствия между цифрой и количеством, а также величиной, сравнение чисел, место числа в отрезке числового ряда.</w:t>
      </w:r>
    </w:p>
    <w:p w:rsidR="00E76720" w:rsidRDefault="00E76720" w:rsidP="0063377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ведется на конкретных предметах. Учащиеся отсчитывают необходимое количество предметов (например, 7 счетных палочек) и учатся раскладывать их на две группы (1 и 6, 2 и 5). Каждой группе предметов соответствует цифра.</w:t>
      </w:r>
    </w:p>
    <w:p w:rsidR="00E76720" w:rsidRDefault="00E76720" w:rsidP="0063377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"/>
        <w:gridCol w:w="356"/>
        <w:gridCol w:w="365"/>
        <w:gridCol w:w="356"/>
        <w:gridCol w:w="356"/>
        <w:gridCol w:w="356"/>
        <w:gridCol w:w="421"/>
      </w:tblGrid>
      <w:tr w:rsidR="00E76720" w:rsidTr="00344D1B">
        <w:trPr>
          <w:trHeight w:val="431"/>
        </w:trPr>
        <w:tc>
          <w:tcPr>
            <w:tcW w:w="393" w:type="dxa"/>
            <w:vMerge w:val="restart"/>
          </w:tcPr>
          <w:p w:rsidR="00E76720" w:rsidRDefault="00E76720" w:rsidP="00344D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6720" w:rsidRPr="00E76720" w:rsidRDefault="00E76720" w:rsidP="00344D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72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767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318" w:type="dxa"/>
          </w:tcPr>
          <w:p w:rsidR="00E76720" w:rsidRDefault="00E76720" w:rsidP="0034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" w:type="dxa"/>
          </w:tcPr>
          <w:p w:rsidR="00E76720" w:rsidRDefault="00E76720" w:rsidP="0034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" w:type="dxa"/>
          </w:tcPr>
          <w:p w:rsidR="00E76720" w:rsidRDefault="00E76720" w:rsidP="0034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" w:type="dxa"/>
          </w:tcPr>
          <w:p w:rsidR="00E76720" w:rsidRDefault="00E76720" w:rsidP="0034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E76720" w:rsidRDefault="00E76720" w:rsidP="0034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" w:type="dxa"/>
          </w:tcPr>
          <w:p w:rsidR="00E76720" w:rsidRDefault="00E76720" w:rsidP="0034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6720" w:rsidTr="00344D1B">
        <w:trPr>
          <w:trHeight w:val="409"/>
        </w:trPr>
        <w:tc>
          <w:tcPr>
            <w:tcW w:w="393" w:type="dxa"/>
            <w:vMerge/>
          </w:tcPr>
          <w:p w:rsidR="00E76720" w:rsidRDefault="00E76720" w:rsidP="0034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E76720" w:rsidRDefault="00E76720" w:rsidP="0034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" w:type="dxa"/>
          </w:tcPr>
          <w:p w:rsidR="00E76720" w:rsidRDefault="00E76720" w:rsidP="0034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" w:type="dxa"/>
          </w:tcPr>
          <w:p w:rsidR="00E76720" w:rsidRDefault="00E76720" w:rsidP="0034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" w:type="dxa"/>
          </w:tcPr>
          <w:p w:rsidR="00E76720" w:rsidRDefault="00E76720" w:rsidP="0034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:rsidR="00E76720" w:rsidRDefault="00E76720" w:rsidP="0034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" w:type="dxa"/>
          </w:tcPr>
          <w:p w:rsidR="00E76720" w:rsidRDefault="00E76720" w:rsidP="00344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76720" w:rsidRDefault="00E76720" w:rsidP="0063377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720" w:rsidRDefault="00E76720" w:rsidP="00633773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76720" w:rsidRDefault="00E76720" w:rsidP="00E76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Теперь учащиеся могут составить пример на сложение 3+4 и 4+3, 1+6 и 6+1и т.д. При решении примеров надо пользоваться и счетным материалом и таблицей примеров. Поэтому на уроках я использую самый разнообразный счетный материал. Учащиеся работают с геометрическими фигурами, пуговицами, фишками, листочками и т.д.</w:t>
      </w:r>
    </w:p>
    <w:p w:rsidR="00BF42CB" w:rsidRDefault="00E76720" w:rsidP="00E76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Одновременно со сложением изучается и вычитание. Если было                    </w:t>
      </w:r>
      <w:r w:rsidRPr="00E76720">
        <w:rPr>
          <w:rFonts w:ascii="Times New Roman" w:hAnsi="Times New Roman" w:cs="Times New Roman"/>
          <w:b/>
          <w:sz w:val="28"/>
          <w:szCs w:val="28"/>
          <w:u w:val="single"/>
        </w:rPr>
        <w:t>7 предметов</w:t>
      </w:r>
      <w:r>
        <w:rPr>
          <w:rFonts w:ascii="Times New Roman" w:hAnsi="Times New Roman" w:cs="Times New Roman"/>
          <w:sz w:val="28"/>
          <w:szCs w:val="28"/>
        </w:rPr>
        <w:t xml:space="preserve"> и мы их разложили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 2 множества – 3 и 4 предмета, то                    7-4 = 3, а 7-3 = 4.</w:t>
      </w:r>
      <w:r>
        <w:rPr>
          <w:rFonts w:ascii="Times New Roman" w:hAnsi="Times New Roman" w:cs="Times New Roman"/>
          <w:sz w:val="28"/>
          <w:szCs w:val="28"/>
        </w:rPr>
        <w:t xml:space="preserve"> Добиваюсь, чтобы учащиеся составляли не один изолированный пример, а четыре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(3+4=7, 4+3=7, 7-4=3).</w:t>
      </w:r>
    </w:p>
    <w:p w:rsidR="006E11DD" w:rsidRDefault="006E11DD" w:rsidP="00E76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Сложение и вычитание может выполняться и на пальцах. Учащихся должны уметь представить (показать) число и узнать его. При сложении и вычитании все этапы работы с конкретным материалом также прежде всего рассказываются на пальцах. Некоторую зависимость между компонентами могут усвоить даже учащиеся 1 класса. Сумма больше каждого из слагаемых. Остаток и вычитаемое меньше уменьшаемого или равны уменьшаемому.</w:t>
      </w:r>
    </w:p>
    <w:p w:rsidR="006E11DD" w:rsidRDefault="006E11DD" w:rsidP="00E76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после решения примеров </w:t>
      </w:r>
      <w:r w:rsidRPr="006E11DD">
        <w:rPr>
          <w:rFonts w:ascii="Times New Roman" w:hAnsi="Times New Roman" w:cs="Times New Roman"/>
          <w:b/>
          <w:sz w:val="28"/>
          <w:szCs w:val="28"/>
          <w:u w:val="single"/>
        </w:rPr>
        <w:t>4+5=9, 8-3=5</w:t>
      </w:r>
      <w:r>
        <w:rPr>
          <w:rFonts w:ascii="Times New Roman" w:hAnsi="Times New Roman" w:cs="Times New Roman"/>
          <w:sz w:val="28"/>
          <w:szCs w:val="28"/>
        </w:rPr>
        <w:t xml:space="preserve"> ставлю вопросы:</w:t>
      </w:r>
    </w:p>
    <w:p w:rsidR="006E11DD" w:rsidRDefault="006E11DD" w:rsidP="00E76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«покажи самое большое число в примере на сложение (вычитание)», «Какое число должно быть самым большим в примере на сложение (вычитание)</w:t>
      </w:r>
      <w:r w:rsidRPr="006E11D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11DD" w:rsidRDefault="003F0B48" w:rsidP="00E76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254.4pt;margin-top:2.6pt;width:11.65pt;height:11.3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37.9pt;margin-top:2.6pt;width:10.3pt;height:11.35pt;z-index:251658240"/>
        </w:pict>
      </w:r>
      <w:r w:rsidR="006E11DD">
        <w:rPr>
          <w:rFonts w:ascii="Times New Roman" w:hAnsi="Times New Roman" w:cs="Times New Roman"/>
          <w:sz w:val="28"/>
          <w:szCs w:val="28"/>
        </w:rPr>
        <w:t xml:space="preserve">     4+     =</w:t>
      </w:r>
      <w:r w:rsidR="006E11DD" w:rsidRPr="00D05F32">
        <w:rPr>
          <w:rFonts w:ascii="Times New Roman" w:hAnsi="Times New Roman" w:cs="Times New Roman"/>
          <w:sz w:val="28"/>
          <w:szCs w:val="28"/>
        </w:rPr>
        <w:t>?</w:t>
      </w:r>
      <w:r w:rsidR="006E11D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E11DD" w:rsidRPr="00D05F32">
        <w:rPr>
          <w:rFonts w:ascii="Times New Roman" w:hAnsi="Times New Roman" w:cs="Times New Roman"/>
          <w:sz w:val="28"/>
          <w:szCs w:val="28"/>
        </w:rPr>
        <w:t>?</w:t>
      </w:r>
      <w:r w:rsidR="006E11DD">
        <w:rPr>
          <w:rFonts w:ascii="Times New Roman" w:hAnsi="Times New Roman" w:cs="Times New Roman"/>
          <w:sz w:val="28"/>
          <w:szCs w:val="28"/>
        </w:rPr>
        <w:t xml:space="preserve"> – 3 =     </w:t>
      </w:r>
    </w:p>
    <w:p w:rsidR="006E11DD" w:rsidRDefault="006E11DD" w:rsidP="00E76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Ученики сначала представляют числа вместо знака вопроса, а уже потом «закроют форточку».</w:t>
      </w:r>
    </w:p>
    <w:p w:rsidR="006E11DD" w:rsidRDefault="006E11DD" w:rsidP="00E76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 вычислительных навыков – трудоемкая и скучная работа, если учитель не вносит разнообразие в её организацию.</w:t>
      </w:r>
    </w:p>
    <w:p w:rsidR="006E11DD" w:rsidRDefault="006E11DD" w:rsidP="00E76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Приведу некоторые задания: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62C" w:rsidRDefault="006E11DD" w:rsidP="00E76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 .</w:t>
      </w:r>
    </w:p>
    <w:p w:rsidR="00D9262C" w:rsidRDefault="00D9262C" w:rsidP="00E7672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Воробей – 3</w:t>
      </w:r>
    </w:p>
    <w:p w:rsidR="00D9262C" w:rsidRPr="00D9262C" w:rsidRDefault="00D9262C" w:rsidP="00E7672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9262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Оляпка – 4</w:t>
      </w:r>
    </w:p>
    <w:p w:rsidR="006E11DD" w:rsidRDefault="00D9262C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  <w:t>Сорока - 5</w:t>
      </w:r>
      <w:r w:rsidR="006E1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62C" w:rsidRDefault="00D9262C" w:rsidP="00E7672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Для проверки выбора ответа воспользуйтесь цепочкой примеров. Результат последнего действия,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число 4, соответствует слову оляпка</w:t>
      </w:r>
    </w:p>
    <w:p w:rsidR="00D9262C" w:rsidRDefault="00D9262C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262C" w:rsidRDefault="003F0B48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02pt;margin-top:9.75pt;width:18.7pt;height:0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7" type="#_x0000_t32" style="position:absolute;left:0;text-align:left;margin-left:167.4pt;margin-top:9.75pt;width:19.2pt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6" type="#_x0000_t32" style="position:absolute;left:0;text-align:left;margin-left:130.5pt;margin-top:9.75pt;width:19.6pt;height:0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5" type="#_x0000_t32" style="position:absolute;left:0;text-align:left;margin-left:92.6pt;margin-top:9.75pt;width:20.1pt;height:0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4" type="#_x0000_t32" style="position:absolute;left:0;text-align:left;margin-left:55.2pt;margin-top:9.75pt;width:21.5pt;height:0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33" style="position:absolute;left:0;text-align:left;margin-left:220.7pt;margin-top:2.3pt;width:15.45pt;height:17.75pt;z-index:251665408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32" style="position:absolute;left:0;text-align:left;margin-left:186.6pt;margin-top:2.3pt;width:15.4pt;height:17.75pt;z-index:251664384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31" style="position:absolute;left:0;text-align:left;margin-left:150.1pt;margin-top:2.3pt;width:17.3pt;height:17.75pt;z-index:251663360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30" style="position:absolute;left:0;text-align:left;margin-left:112.7pt;margin-top:2.3pt;width:17.8pt;height:17.75pt;z-index:251662336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29" style="position:absolute;left:0;text-align:left;margin-left:76.7pt;margin-top:2.3pt;width:15.9pt;height:17.75pt;z-index:251661312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_x0000_s1028" style="position:absolute;left:0;text-align:left;margin-left:37.9pt;margin-top:2.3pt;width:17.3pt;height:17.75pt;z-index:251660288"/>
        </w:pict>
      </w:r>
      <w:r w:rsidR="00D926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   </w:t>
      </w:r>
    </w:p>
    <w:p w:rsidR="00D9262C" w:rsidRDefault="00D9262C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19A6" w:rsidRDefault="00D9262C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Опятка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певчая птичка бурого цвета с белой грудкой. Она может нырять и бегать по дну водоема, цепляясь за неровности дна, камешки. На дне ловит насекомых, червей и мальков рыб. Пойманную добычу птичка всегда выносит на берег и съедает. Перья у оляпки не намокают, так как</w:t>
      </w:r>
      <w:r w:rsidR="00DC1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они обильно смазаны жиром. Спасаясь от врага, оляпка ныряет</w:t>
      </w:r>
      <w:r w:rsidR="00DC1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воду.</w:t>
      </w:r>
    </w:p>
    <w:p w:rsidR="00DC19A6" w:rsidRDefault="00DC19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Задание 2 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262C" w:rsidRDefault="00DC19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Из какой сказки слово: …., а дорог7а-далека, а корзина - нелегка. Сесть бы на пенек, съесть бы пирожок»</w:t>
      </w:r>
      <w:r w:rsidRPr="00DC1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D92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19A6" w:rsidRPr="00DC19A6" w:rsidRDefault="00DC19A6" w:rsidP="00E7672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C19A6">
        <w:rPr>
          <w:rFonts w:ascii="Times New Roman" w:hAnsi="Times New Roman" w:cs="Times New Roman"/>
          <w:color w:val="FF0000"/>
          <w:sz w:val="28"/>
          <w:szCs w:val="28"/>
        </w:rPr>
        <w:t>«Три медведя» - 8</w:t>
      </w:r>
    </w:p>
    <w:p w:rsidR="00DC19A6" w:rsidRDefault="00DC19A6" w:rsidP="00E7672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19A6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«Маша и медведь» - 6</w:t>
      </w:r>
    </w:p>
    <w:p w:rsidR="00DC19A6" w:rsidRPr="00DC19A6" w:rsidRDefault="00DC19A6" w:rsidP="00E7672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  <w:t>«Медведь» - 4</w:t>
      </w:r>
    </w:p>
    <w:p w:rsidR="00DC19A6" w:rsidRDefault="00DC19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для проверки ответа воспользуйтесь решением цепочки примеров.</w:t>
      </w:r>
    </w:p>
    <w:p w:rsidR="00DC19A6" w:rsidRDefault="00DC19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19A6" w:rsidRDefault="00DC19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19A6" w:rsidRDefault="00DC19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19A6" w:rsidRDefault="00DC19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19A6" w:rsidRDefault="00DC19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19A6" w:rsidRDefault="00DC19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19A6" w:rsidRDefault="00DC19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Какое слово общее в названиях данных 3-х сказках</w:t>
      </w:r>
      <w:r w:rsidRPr="00DC19A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DC19A6" w:rsidRDefault="00DC19A6" w:rsidP="00E7672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Какие виды медведей обитают в нашей стране</w:t>
      </w:r>
      <w:r w:rsidRPr="00DC19A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(Белые, бурые и черные)</w:t>
      </w:r>
    </w:p>
    <w:p w:rsidR="00DC19A6" w:rsidRDefault="00DC19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На большей части нашей территории обитают бурые медведи.</w:t>
      </w:r>
    </w:p>
    <w:p w:rsidR="00DC19A6" w:rsidRDefault="00DC19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Бурый медведь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животное спокойное, нет ни злобы в нем, ни хитрости. Вот почему он часто является одним из персонажей сказок. В лесу надо быть очень осторожным и не показываться зверям на глаза. Если же встреча с медведем неизбежна, то лучше дать знать о себе заранее, а не в последний момент. Отпугивает медведя громкий крик.</w:t>
      </w:r>
    </w:p>
    <w:p w:rsidR="00DC19A6" w:rsidRDefault="00DC19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Задание 3. </w:t>
      </w:r>
    </w:p>
    <w:p w:rsidR="00DC19A6" w:rsidRDefault="00DC19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Какая птица выводит птенцов зимой</w:t>
      </w:r>
      <w:r w:rsidRPr="00DC19A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DC19A6" w:rsidRDefault="00DC19A6" w:rsidP="00E7672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Дятел – 7</w:t>
      </w:r>
    </w:p>
    <w:p w:rsidR="00DC19A6" w:rsidRDefault="00DC19A6" w:rsidP="00E7672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Клест – 8</w:t>
      </w:r>
    </w:p>
    <w:p w:rsidR="00DC19A6" w:rsidRDefault="00DC19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  <w:t>Аист – 6</w:t>
      </w:r>
    </w:p>
    <w:p w:rsidR="00DC19A6" w:rsidRDefault="00DC19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как называются геометрические фигуры, используемые в записи данного задания</w:t>
      </w:r>
      <w:r w:rsidRPr="00DC19A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DC19A6" w:rsidRDefault="00DC19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Какая фигура здесь лишняя</w:t>
      </w:r>
      <w:r w:rsidRPr="00D05F3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F03A6" w:rsidRDefault="00DC19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(Лишняя фигура- круг, остальные фигуры – многоугольники).</w:t>
      </w:r>
    </w:p>
    <w:p w:rsidR="004F03A6" w:rsidRDefault="003F0B48" w:rsidP="00E7672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0B4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oval id="_x0000_s1041" style="position:absolute;left:0;text-align:left;margin-left:252.5pt;margin-top:3.4pt;width:7.15pt;height:7.15pt;z-index:251673600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left:0;text-align:left;margin-left:80pt;margin-top:3.4pt;width:7.15pt;height:7.15pt;z-index:251671552"/>
        </w:pict>
      </w:r>
      <w:r w:rsidR="004F03A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F03A6">
        <w:rPr>
          <w:rFonts w:ascii="Times New Roman" w:hAnsi="Times New Roman" w:cs="Times New Roman"/>
          <w:color w:val="FF0000"/>
          <w:sz w:val="28"/>
          <w:szCs w:val="28"/>
        </w:rPr>
        <w:t xml:space="preserve">10-6 =                                      6-5 = </w:t>
      </w:r>
    </w:p>
    <w:p w:rsidR="00DC19A6" w:rsidRDefault="003F0B48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B4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43" type="#_x0000_t9" style="position:absolute;left:0;text-align:left;margin-left:252.5pt;margin-top:3.65pt;width:14.05pt;height:7.15pt;z-index:251674624"/>
        </w:pict>
      </w:r>
      <w:r w:rsidRPr="003F0B4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rect id="_x0000_s1040" style="position:absolute;left:0;text-align:left;margin-left:80pt;margin-top:3.65pt;width:7.15pt;height:7.15pt;z-index:251672576"/>
        </w:pict>
      </w:r>
      <w:r w:rsidR="004F03A6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8+0 =                                       5+4 =  </w:t>
      </w:r>
      <w:r w:rsidR="00DC1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0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4F03A6" w:rsidRDefault="004F03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03A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Клест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03A6">
        <w:rPr>
          <w:rFonts w:ascii="Times New Roman" w:hAnsi="Times New Roman" w:cs="Times New Roman"/>
          <w:color w:val="000000" w:themeColor="text1"/>
          <w:sz w:val="28"/>
          <w:szCs w:val="28"/>
        </w:rPr>
        <w:t>небольшая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4F03A6">
        <w:rPr>
          <w:rFonts w:ascii="Times New Roman" w:hAnsi="Times New Roman" w:cs="Times New Roman"/>
          <w:color w:val="000000" w:themeColor="text1"/>
          <w:sz w:val="28"/>
          <w:szCs w:val="28"/>
        </w:rPr>
        <w:t>немного крупнее воробья, ярко окрашенная птичка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Встречается она в еловых лесах. Питается клест семенами шишек елей, сосен, ясеня, иногда употребляет ягоды и семена травянистых растений.</w:t>
      </w:r>
    </w:p>
    <w:p w:rsidR="004F03A6" w:rsidRDefault="004F03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Задание 4. </w:t>
      </w:r>
    </w:p>
    <w:p w:rsidR="004F03A6" w:rsidRDefault="004F03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Скажите, дети, скорей: какой инструмент столяру важней</w:t>
      </w:r>
      <w:r w:rsidRPr="004F03A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F03A6" w:rsidRDefault="004F03A6" w:rsidP="00E7672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Ножницы – 7</w:t>
      </w:r>
    </w:p>
    <w:p w:rsidR="004F03A6" w:rsidRDefault="004F03A6" w:rsidP="00E7672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Пила – 4</w:t>
      </w:r>
    </w:p>
    <w:p w:rsidR="004F03A6" w:rsidRDefault="004F03A6" w:rsidP="00E7672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  <w:t>Лопата – 8</w:t>
      </w:r>
    </w:p>
    <w:p w:rsidR="004F03A6" w:rsidRDefault="004F03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проверки ответа воспользуйтесь решением цепочки примеров.</w:t>
      </w:r>
    </w:p>
    <w:p w:rsidR="004F03A6" w:rsidRDefault="004F03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3A6" w:rsidRDefault="004F03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3A6" w:rsidRDefault="004F03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3A6" w:rsidRDefault="004F03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3A6" w:rsidRDefault="004F03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3A6" w:rsidRDefault="004F03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3A6" w:rsidRDefault="004F03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3A6" w:rsidRDefault="004F03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3A6" w:rsidRDefault="004F03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Что означает слово столяр</w:t>
      </w:r>
      <w:r w:rsidRPr="00D05F3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F03A6" w:rsidRDefault="004F03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Какие профессии вы ещё знаете</w:t>
      </w:r>
      <w:r w:rsidRPr="004F03A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F03A6" w:rsidRDefault="004F03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Задание 5.</w:t>
      </w:r>
    </w:p>
    <w:p w:rsidR="004F03A6" w:rsidRDefault="004F03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Неизвестно, что случилось, только белка заблудилась. Ищет белочка свой дом, и мы сейчас его найдем.</w:t>
      </w:r>
    </w:p>
    <w:p w:rsidR="004F03A6" w:rsidRDefault="004F03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F03A6" w:rsidRDefault="004F03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Где живет белка</w:t>
      </w:r>
      <w:r w:rsidRPr="00D05F3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?</w:t>
      </w:r>
    </w:p>
    <w:p w:rsidR="004F03A6" w:rsidRDefault="004F03A6" w:rsidP="00E7672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В норе – 3</w:t>
      </w:r>
    </w:p>
    <w:p w:rsidR="004F03A6" w:rsidRDefault="004F03A6" w:rsidP="00E7672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дупле – 5</w:t>
      </w:r>
    </w:p>
    <w:p w:rsidR="004F03A6" w:rsidRDefault="004F03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  <w:t>В гнезде – 7</w:t>
      </w:r>
    </w:p>
    <w:p w:rsidR="008F0761" w:rsidRDefault="004F03A6" w:rsidP="00E7672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Для проверки выбора ответа воспользуйтесь таблицей. Какое число надо записать в пустой клетке таблицы, чтобы квадрат стал магическим</w:t>
      </w:r>
      <w:r w:rsidRPr="004F03A6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tbl>
      <w:tblPr>
        <w:tblpPr w:leftFromText="180" w:rightFromText="180" w:vertAnchor="text" w:tblpX="801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598"/>
        <w:gridCol w:w="580"/>
      </w:tblGrid>
      <w:tr w:rsidR="008F0761" w:rsidRPr="008F0761" w:rsidTr="008F0761">
        <w:trPr>
          <w:trHeight w:val="421"/>
        </w:trPr>
        <w:tc>
          <w:tcPr>
            <w:tcW w:w="580" w:type="dxa"/>
          </w:tcPr>
          <w:p w:rsidR="008F0761" w:rsidRPr="008F0761" w:rsidRDefault="008F0761" w:rsidP="008F076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8F0761" w:rsidRPr="008F0761" w:rsidRDefault="008F0761" w:rsidP="008F076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580" w:type="dxa"/>
          </w:tcPr>
          <w:p w:rsidR="008F0761" w:rsidRPr="008F0761" w:rsidRDefault="008F0761" w:rsidP="008F076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</w:tr>
      <w:tr w:rsidR="008F0761" w:rsidRPr="008F0761" w:rsidTr="008F0761">
        <w:trPr>
          <w:trHeight w:val="405"/>
        </w:trPr>
        <w:tc>
          <w:tcPr>
            <w:tcW w:w="580" w:type="dxa"/>
          </w:tcPr>
          <w:p w:rsidR="008F0761" w:rsidRPr="008F0761" w:rsidRDefault="008F0761" w:rsidP="008F076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598" w:type="dxa"/>
          </w:tcPr>
          <w:p w:rsidR="008F0761" w:rsidRPr="008F0761" w:rsidRDefault="008F0761" w:rsidP="008F076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80" w:type="dxa"/>
          </w:tcPr>
          <w:p w:rsidR="008F0761" w:rsidRPr="008F0761" w:rsidRDefault="008F0761" w:rsidP="008F076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8F0761" w:rsidRPr="008F0761" w:rsidTr="008F0761">
        <w:trPr>
          <w:trHeight w:val="365"/>
        </w:trPr>
        <w:tc>
          <w:tcPr>
            <w:tcW w:w="580" w:type="dxa"/>
          </w:tcPr>
          <w:p w:rsidR="008F0761" w:rsidRPr="008F0761" w:rsidRDefault="008F0761" w:rsidP="008F076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598" w:type="dxa"/>
          </w:tcPr>
          <w:p w:rsidR="008F0761" w:rsidRPr="008F0761" w:rsidRDefault="008F0761" w:rsidP="008F076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580" w:type="dxa"/>
          </w:tcPr>
          <w:p w:rsidR="008F0761" w:rsidRPr="008F0761" w:rsidRDefault="008F0761" w:rsidP="008F076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</w:tr>
    </w:tbl>
    <w:p w:rsidR="004F03A6" w:rsidRDefault="004F03A6" w:rsidP="008F076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0761" w:rsidRDefault="008F0761" w:rsidP="008F076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0761" w:rsidRDefault="008F0761" w:rsidP="008F076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0761" w:rsidRDefault="008F0761" w:rsidP="008F076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0761" w:rsidRDefault="008F0761" w:rsidP="008F07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(Число 5, белка живет в дупле).</w:t>
      </w:r>
    </w:p>
    <w:p w:rsidR="008F0761" w:rsidRDefault="008F0761" w:rsidP="008F076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Белка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очень запасливый зверек. Неподалеку от своего дупла она устраивает кладовые, где хранит орехи, желуди, шишки. Заготавливает белка впрок и грибы, накалывая их на сухие веточки высоко над землей.</w:t>
      </w:r>
    </w:p>
    <w:p w:rsidR="008F0761" w:rsidRDefault="008F0761" w:rsidP="008F076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Иногда белки предпринимают массовые путешествия. Собираются группами, их не останавливают ни большие города, ни широкие водные просторы. Попав в город, белки бегут по улицам, прыгают с забора на забор, с крыши на крышу. Подойдя к широким рекам, они бесстрашно бросаются в воду и, конечно, многие погибают.</w:t>
      </w:r>
    </w:p>
    <w:p w:rsidR="008F0761" w:rsidRDefault="008F0761" w:rsidP="008F076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разнообразной подаче материала и информации, а также эмоциональном воздействии на детей дополнительные сведения способствуют повышению познавательной активности, так как в этих заданиях заложена смена деятельности учащихся (они слушают, читают, говорят, считают, составляют примеры, решают их и записывают результаты), а во-вторых, дети узнают интересные факты, что не только расширяет их кругозор, но и способствует общему развитию.</w:t>
      </w:r>
    </w:p>
    <w:p w:rsidR="008F0761" w:rsidRDefault="008F0761" w:rsidP="008F076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Известно, что сложение и вычитание в пределах 100 основано на следствиях из переместительного и сочетательного свойств суммы и разности.</w:t>
      </w:r>
    </w:p>
    <w:p w:rsidR="00805A2D" w:rsidRDefault="008F0761" w:rsidP="008F076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помощи прибавления числа к сумме, суммы к числу, вычитание числа из суммы и суммы из числа, не только</w:t>
      </w:r>
      <w:r w:rsidR="00805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усваивают все случаи сложения и вычитания в пределах 100, но и учатся обосновывать свои действия рассуждением.</w:t>
      </w:r>
    </w:p>
    <w:p w:rsidR="00805A2D" w:rsidRDefault="00805A2D" w:rsidP="008F076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Напрмер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вычисляя сумму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34+5,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ученик должен сказать: </w:t>
      </w:r>
    </w:p>
    <w:p w:rsidR="00805A2D" w:rsidRDefault="00805A2D" w:rsidP="008F076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«34 – это 30 и 4; 34+5 = (30+4)+5, сначала единицы прибавим к единицам, потом полученное число прибавим к десяткам: 30+4 (4+5) = 39».</w:t>
      </w:r>
    </w:p>
    <w:p w:rsidR="00805A2D" w:rsidRDefault="00805A2D" w:rsidP="008F076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практике нашей работы хорошие результаты даёт использование других форм записей.</w:t>
      </w:r>
    </w:p>
    <w:p w:rsidR="008F0761" w:rsidRDefault="00805A2D" w:rsidP="008F076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Приведу пример таких записей:</w:t>
      </w:r>
      <w:r w:rsidR="008F0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5A2D" w:rsidRDefault="00805A2D" w:rsidP="008F0761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34 + 5 = 39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05A2D">
        <w:rPr>
          <w:rFonts w:ascii="Times New Roman" w:hAnsi="Times New Roman" w:cs="Times New Roman"/>
          <w:color w:val="FF0000"/>
          <w:sz w:val="28"/>
          <w:szCs w:val="28"/>
          <w:u w:val="single"/>
        </w:rPr>
        <w:t>40 – 30 = 18</w:t>
      </w:r>
    </w:p>
    <w:p w:rsidR="00805A2D" w:rsidRDefault="00805A2D" w:rsidP="00805A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(30 + 4) + 5 = 39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1. (40 + 8) – 30 = 18</w:t>
      </w:r>
    </w:p>
    <w:p w:rsidR="00805A2D" w:rsidRDefault="00805A2D" w:rsidP="00805A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4 + 5 = 9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2. 40 - 30 = 10</w:t>
      </w:r>
    </w:p>
    <w:p w:rsidR="00805A2D" w:rsidRDefault="00805A2D" w:rsidP="00805A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30 + 9 = 39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3. 10 + 8 = 18</w:t>
      </w:r>
    </w:p>
    <w:p w:rsidR="00805A2D" w:rsidRDefault="00805A2D" w:rsidP="00805A2D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Словесные объяснения учащихся могут быть такими: «34 + 5; 34 – это   30 и 4; 4 ед. плюс 5 ед. получится 9; 30 + 9 = 39». Окончательный результат записывается в верхнюю подчеркнутую строку.</w:t>
      </w:r>
    </w:p>
    <w:p w:rsidR="00B73B6A" w:rsidRDefault="00805A2D" w:rsidP="00805A2D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Такие примеры, кА </w:t>
      </w:r>
      <w:r>
        <w:rPr>
          <w:rFonts w:ascii="Times New Roman" w:hAnsi="Times New Roman" w:cs="Times New Roman"/>
          <w:color w:val="FF0000"/>
          <w:sz w:val="28"/>
          <w:szCs w:val="28"/>
        </w:rPr>
        <w:t>45 + 12 и 45 – 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проще решаются на основе поразрядного сложения и вычитания двухзначных чисел.</w:t>
      </w:r>
      <w:r w:rsidR="00B73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Учащиеся быстро усваивают этот пример.</w:t>
      </w:r>
    </w:p>
    <w:p w:rsidR="00805A2D" w:rsidRPr="00B73B6A" w:rsidRDefault="00B73B6A" w:rsidP="00805A2D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B6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Например:</w:t>
      </w:r>
      <w:r w:rsidR="00805A2D" w:rsidRPr="00B73B6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B73B6A" w:rsidRDefault="008F0761" w:rsidP="00B73B6A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73B6A">
        <w:rPr>
          <w:rFonts w:ascii="Times New Roman" w:hAnsi="Times New Roman" w:cs="Times New Roman"/>
          <w:color w:val="FF0000"/>
          <w:sz w:val="28"/>
          <w:szCs w:val="28"/>
          <w:u w:val="single"/>
        </w:rPr>
        <w:t>45 + 12 = 57</w:t>
      </w:r>
      <w:r w:rsidR="00B73B6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</w:t>
      </w:r>
      <w:r w:rsidR="00B73B6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73B6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73B6A">
        <w:rPr>
          <w:rFonts w:ascii="Times New Roman" w:hAnsi="Times New Roman" w:cs="Times New Roman"/>
          <w:color w:val="FF0000"/>
          <w:sz w:val="28"/>
          <w:szCs w:val="28"/>
          <w:u w:val="single"/>
        </w:rPr>
        <w:t>45</w:t>
      </w:r>
      <w:r w:rsidR="00B73B6A" w:rsidRPr="00805A2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–</w:t>
      </w:r>
      <w:r w:rsidR="00B73B6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12</w:t>
      </w:r>
      <w:r w:rsidR="00B73B6A" w:rsidRPr="00805A2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B73B6A">
        <w:rPr>
          <w:rFonts w:ascii="Times New Roman" w:hAnsi="Times New Roman" w:cs="Times New Roman"/>
          <w:color w:val="FF0000"/>
          <w:sz w:val="28"/>
          <w:szCs w:val="28"/>
          <w:u w:val="single"/>
        </w:rPr>
        <w:t>= 33</w:t>
      </w:r>
    </w:p>
    <w:p w:rsidR="00B73B6A" w:rsidRDefault="00B73B6A" w:rsidP="00B73B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(40 + 5) + ( 10 + 2)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 xml:space="preserve">1. (40 + 5) – (10 + 2) </w:t>
      </w:r>
    </w:p>
    <w:p w:rsidR="00B73B6A" w:rsidRDefault="00B73B6A" w:rsidP="00B73B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40 + 10 = 50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2. 40 - 10 = 30</w:t>
      </w:r>
    </w:p>
    <w:p w:rsidR="00B73B6A" w:rsidRDefault="00B73B6A" w:rsidP="00B73B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5 + 2 = 7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3. 5 - 2 = 3</w:t>
      </w:r>
    </w:p>
    <w:p w:rsidR="00B73B6A" w:rsidRPr="00B73B6A" w:rsidRDefault="00B73B6A" w:rsidP="00B73B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50 + 7 = 57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4. 30 + 3 = 33</w:t>
      </w:r>
    </w:p>
    <w:p w:rsidR="00B73B6A" w:rsidRDefault="00B73B6A" w:rsidP="00B73B6A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и усвоение алгоритмов письменных вычислений (запись столбиком) сложения и вычитания для умственно отсталых школьников представляет значительные трудности.</w:t>
      </w:r>
    </w:p>
    <w:p w:rsidR="00B73B6A" w:rsidRDefault="00B73B6A" w:rsidP="00B73B6A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алгоритмов письменного сложения и вычитания предполагает свободное оперирование понятиями единицы и десятка, умение удерживать в памяти полученный десяток при сложении и извлечение десятка при вычитании.</w:t>
      </w:r>
    </w:p>
    <w:p w:rsidR="00B73B6A" w:rsidRDefault="00B73B6A" w:rsidP="00B73B6A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предоставляется более наглядным вычисление примеров на сложение и вычитание в пределах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способом прибавления к сумме суммы с тем, чтобы примеры вида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45 – 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вычислялись приемом разложения на два слагаемых не число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18,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число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Учащиеся быстро подметят, что уменьшаемое надо разложить на сумму двух чисел, из которых одно двузначное</w:t>
      </w:r>
      <w:r w:rsidR="00F405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состоящее </w:t>
      </w:r>
      <w:r w:rsidR="00F4055E" w:rsidRPr="00F4055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из одного десятка и единицу уменьшаемого.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5F32" w:rsidRDefault="00D05F32" w:rsidP="00B73B6A">
      <w:pPr>
        <w:ind w:firstLine="705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Развернутые записи:</w:t>
      </w:r>
    </w:p>
    <w:p w:rsidR="00D05F32" w:rsidRDefault="00D05F32" w:rsidP="00D05F32">
      <w:pPr>
        <w:ind w:firstLine="705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45 + 18 = …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45</w:t>
      </w:r>
      <w:r w:rsidRPr="00805A2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–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18</w:t>
      </w:r>
      <w:r w:rsidRPr="00805A2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= …</w:t>
      </w:r>
    </w:p>
    <w:p w:rsidR="00D05F32" w:rsidRDefault="00D05F32" w:rsidP="00D05F3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(40 + 5) + ( 10 + 8)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 xml:space="preserve">1. (30 + 155) – (10 + 8) </w:t>
      </w:r>
    </w:p>
    <w:p w:rsidR="00D05F32" w:rsidRDefault="00D05F32" w:rsidP="00D05F3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40 + 10 = 50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2. 30 - 10 = 20</w:t>
      </w:r>
    </w:p>
    <w:p w:rsidR="00D05F32" w:rsidRDefault="00D05F32" w:rsidP="00D05F3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5 + 8 = 13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3. 15 - 8 = 7</w:t>
      </w:r>
    </w:p>
    <w:p w:rsidR="00D05F32" w:rsidRPr="00D05F32" w:rsidRDefault="00D05F32" w:rsidP="00D05F3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50 + 13 = 63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  <w:t>4. 20 + 7 = 27</w:t>
      </w:r>
    </w:p>
    <w:p w:rsidR="00D05F32" w:rsidRDefault="00D05F32" w:rsidP="00D05F32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Действительно, учащиеся подмечают, что при сложении единиц получается двузначное число, десятки которого прибавляются к сумме десятков; при вычитании, так как число единиц уменьшаемого меньше числа единиц вычитаемого, приходится отделять десяток и присоединять его к единицам уменьшаемого. </w:t>
      </w:r>
    </w:p>
    <w:p w:rsidR="00D05F32" w:rsidRDefault="00D05F32" w:rsidP="00D05F32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Каждый из нас знает, как важно, чтобы урок с самого начала «заладился». Если хорошо проведен устный счет, с известной долей уверенности можно ждать, что занятие и дальше пойдет успешно, ребята будут активны. Задания, подобранные с расчетом пробудить у учащихся интерес, сыграют свою роль – подготовят детей к восприятию нового материала, к решению предложенных упражнений.</w:t>
      </w:r>
    </w:p>
    <w:p w:rsidR="00D05F32" w:rsidRDefault="00D05F32" w:rsidP="00D05F32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уроках математики предлагаю учащимся для устных вычислений интересные, занимательные приемы. Стараюсь часто применять слово «дополнение», которое имеет не только образовательные, но и практическое, и развивающее значение. Действительно, дополнение данного числа до другого </w:t>
      </w:r>
      <w:r w:rsidRPr="00D05F3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(дополнение числа 7 до 10 есть число 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F5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много синонимов: разность этих чисел, второе слагаемое, недостающее число. Поэтому стараюсь как можно раньше ввести это слово в активный словарь учащихся.  </w:t>
      </w:r>
      <w:r w:rsidR="002F50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Уже при изучении чисел первого десятка предлагаю упражнения:</w:t>
      </w:r>
    </w:p>
    <w:p w:rsidR="002F5028" w:rsidRDefault="002F5028" w:rsidP="00D05F32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028" w:rsidRDefault="002F5028" w:rsidP="002F502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Запиши под каждым данным числом число, недостающее до 10;</w:t>
      </w:r>
    </w:p>
    <w:p w:rsidR="002F5028" w:rsidRDefault="002F5028" w:rsidP="002F502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Один из учащихся называет число в пределах 10, а другой дополняет его до 10;</w:t>
      </w:r>
    </w:p>
    <w:p w:rsidR="002F5028" w:rsidRDefault="002F5028" w:rsidP="002F502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Или показываю любое число, а ученик добавляет его до 10, до 20.</w:t>
      </w:r>
    </w:p>
    <w:p w:rsidR="002F5028" w:rsidRDefault="002F5028" w:rsidP="002F5028">
      <w:pPr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Подобные упражнения учащиеся выполняют и при изучении сложения и вычитания в пр. 100:</w:t>
      </w:r>
    </w:p>
    <w:p w:rsidR="00EC7483" w:rsidRDefault="00EC7483" w:rsidP="00EC748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Запиши вместо окошка нужное число:</w:t>
      </w:r>
    </w:p>
    <w:p w:rsidR="00EC7483" w:rsidRDefault="003F0B48" w:rsidP="00EC7483">
      <w:pPr>
        <w:pStyle w:val="a3"/>
        <w:ind w:left="106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rect id="_x0000_s1045" style="position:absolute;left:0;text-align:left;margin-left:311.4pt;margin-top:2.65pt;width:11.25pt;height:11.7pt;z-index:251676672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rect id="_x0000_s1044" style="position:absolute;left:0;text-align:left;margin-left:84.2pt;margin-top:2.65pt;width:10.75pt;height:11.7pt;z-index:251675648"/>
        </w:pict>
      </w:r>
      <w:r w:rsidR="00EC7483">
        <w:rPr>
          <w:rFonts w:ascii="Times New Roman" w:hAnsi="Times New Roman" w:cs="Times New Roman"/>
          <w:color w:val="FF0000"/>
          <w:sz w:val="28"/>
          <w:szCs w:val="28"/>
        </w:rPr>
        <w:t>16 +      = 49</w:t>
      </w:r>
      <w:r w:rsidR="00EC748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C748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C748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C748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C7483">
        <w:rPr>
          <w:rFonts w:ascii="Times New Roman" w:hAnsi="Times New Roman" w:cs="Times New Roman"/>
          <w:color w:val="FF0000"/>
          <w:sz w:val="28"/>
          <w:szCs w:val="28"/>
        </w:rPr>
        <w:tab/>
        <w:t>27 -      = 7</w:t>
      </w:r>
    </w:p>
    <w:p w:rsidR="00EC7483" w:rsidRDefault="00EC7483" w:rsidP="00EC748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Дополни данные число до ближайшего числа, оканчивающегося нулем:</w:t>
      </w:r>
    </w:p>
    <w:p w:rsidR="00EC7483" w:rsidRDefault="003F0B48" w:rsidP="00EC7483">
      <w:pPr>
        <w:pStyle w:val="a3"/>
        <w:ind w:left="106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rect id="_x0000_s1047" style="position:absolute;left:0;text-align:left;margin-left:311.4pt;margin-top:2.65pt;width:11.25pt;height:11.7pt;z-index:251679744"/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rect id="_x0000_s1046" style="position:absolute;left:0;text-align:left;margin-left:84.2pt;margin-top:2.65pt;width:10.75pt;height:11.7pt;z-index:251678720"/>
        </w:pict>
      </w:r>
      <w:r w:rsidR="00EC7483">
        <w:rPr>
          <w:rFonts w:ascii="Times New Roman" w:hAnsi="Times New Roman" w:cs="Times New Roman"/>
          <w:color w:val="FF0000"/>
          <w:sz w:val="28"/>
          <w:szCs w:val="28"/>
        </w:rPr>
        <w:t xml:space="preserve">63 +      = </w:t>
      </w:r>
      <w:r w:rsidR="00EC748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C748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C748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C7483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C7483">
        <w:rPr>
          <w:rFonts w:ascii="Times New Roman" w:hAnsi="Times New Roman" w:cs="Times New Roman"/>
          <w:color w:val="FF0000"/>
          <w:sz w:val="28"/>
          <w:szCs w:val="28"/>
        </w:rPr>
        <w:tab/>
        <w:t>82 +      = 7</w:t>
      </w:r>
    </w:p>
    <w:p w:rsidR="00EC7483" w:rsidRDefault="00EC7483" w:rsidP="00EC74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Наблюдение и опыт показывают, что в формировании вычислительных навыков большую роль играет форма проведения устного счета. Особенно эффективна игровая форма. На своих уроках я предлагаю ребятам выполнять различные упражнения и задания,</w:t>
      </w:r>
      <w:r w:rsidR="00311C68">
        <w:rPr>
          <w:rFonts w:ascii="Times New Roman" w:hAnsi="Times New Roman" w:cs="Times New Roman"/>
          <w:sz w:val="28"/>
          <w:szCs w:val="28"/>
        </w:rPr>
        <w:t xml:space="preserve"> способствующие закреплению знания таблиц умножения и деления; формированию прочных вычислительных навыков. </w:t>
      </w:r>
    </w:p>
    <w:p w:rsidR="00311C68" w:rsidRDefault="00311C68" w:rsidP="00EC74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закрепления таблицы умножения двух можно провести игру </w:t>
      </w:r>
    </w:p>
    <w:p w:rsidR="00311C68" w:rsidRDefault="00311C68" w:rsidP="00EC748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«Лесная школа».</w:t>
      </w:r>
      <w:r>
        <w:rPr>
          <w:rFonts w:ascii="Times New Roman" w:hAnsi="Times New Roman" w:cs="Times New Roman"/>
          <w:sz w:val="28"/>
          <w:szCs w:val="28"/>
        </w:rPr>
        <w:t xml:space="preserve"> В лесной школе учились зайцы и белки, зайцы говорили </w:t>
      </w:r>
      <w:r w:rsidRPr="00311C6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громко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белки –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тихо. </w:t>
      </w:r>
      <w:r>
        <w:rPr>
          <w:rFonts w:ascii="Times New Roman" w:hAnsi="Times New Roman" w:cs="Times New Roman"/>
          <w:sz w:val="28"/>
          <w:szCs w:val="28"/>
        </w:rPr>
        <w:t xml:space="preserve">На уроке математики учились – Сова предложил или сосчитать от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1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20.</w:t>
      </w:r>
    </w:p>
    <w:p w:rsidR="00311C68" w:rsidRDefault="00311C68" w:rsidP="00EC74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Счет начинают зайцы, продолжают белки и т.д., чередуясь</w:t>
      </w:r>
    </w:p>
    <w:p w:rsidR="00311C68" w:rsidRDefault="00311C68" w:rsidP="00EC748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- Попробуйте, ребята, и вы сосчитать так же, как ученики «лесной школы».</w:t>
      </w:r>
    </w:p>
    <w:p w:rsidR="00311C68" w:rsidRDefault="00311C68" w:rsidP="00EC74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11C68">
        <w:rPr>
          <w:rFonts w:ascii="Times New Roman" w:hAnsi="Times New Roman" w:cs="Times New Roman"/>
          <w:sz w:val="28"/>
          <w:szCs w:val="28"/>
        </w:rPr>
        <w:t xml:space="preserve">(Дети </w:t>
      </w:r>
      <w:r>
        <w:rPr>
          <w:rFonts w:ascii="Times New Roman" w:hAnsi="Times New Roman" w:cs="Times New Roman"/>
          <w:sz w:val="28"/>
          <w:szCs w:val="28"/>
        </w:rPr>
        <w:t>говорят поочередно:)</w:t>
      </w:r>
    </w:p>
    <w:p w:rsidR="00311C68" w:rsidRDefault="00311C68" w:rsidP="00EC74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Громко: 1, 3, 5, 7, 9, 11, 13, 15, 17, 19.</w:t>
      </w:r>
    </w:p>
    <w:p w:rsidR="00311C68" w:rsidRDefault="00311C68" w:rsidP="00EC74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Тихо: 2, 4, 6, 8, 10, 12, 14, 16, 18, 20.</w:t>
      </w:r>
    </w:p>
    <w:p w:rsidR="00311C68" w:rsidRDefault="00311C68" w:rsidP="00EC74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Спрашиваю, какие числа называли белки</w:t>
      </w:r>
      <w:r w:rsidRPr="00311C6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Дети повторяют несколько раз числа, которые являются результатом умножения двух.</w:t>
      </w:r>
    </w:p>
    <w:p w:rsidR="00311C68" w:rsidRDefault="00311C68" w:rsidP="00EC748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Как привлечь ребят к изучению темы</w:t>
      </w:r>
      <w:r w:rsidRPr="00311C68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311C68" w:rsidRDefault="00311C68" w:rsidP="00EC74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D161E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Объявляю </w:t>
      </w:r>
      <w:r w:rsidR="002D161E" w:rsidRPr="002D161E">
        <w:rPr>
          <w:rFonts w:ascii="Times New Roman" w:hAnsi="Times New Roman" w:cs="Times New Roman"/>
          <w:b/>
          <w:sz w:val="28"/>
          <w:szCs w:val="28"/>
          <w:u w:val="single"/>
        </w:rPr>
        <w:t>урок – путешествие.</w:t>
      </w:r>
      <w:r w:rsidRPr="002D16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D161E" w:rsidRDefault="002D161E" w:rsidP="00EC74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доске старая декорация кукольного театра: крутые ступени, дворец, вход в него. Что там за дверью</w:t>
      </w:r>
      <w:r w:rsidRPr="002D161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Кто ждет нас</w:t>
      </w:r>
      <w:r w:rsidRPr="002D161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Открываются врат и … необычные ступени ведут нас во дворец.</w:t>
      </w:r>
    </w:p>
    <w:p w:rsidR="002D161E" w:rsidRDefault="002D161E" w:rsidP="00EC74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этом дворце много палат, - продолжаю я игру. – И, конечно, к каждой есть ключик. Кто же будет открывать двери</w:t>
      </w:r>
      <w:r w:rsidRPr="002D161E">
        <w:rPr>
          <w:rFonts w:ascii="Times New Roman" w:hAnsi="Times New Roman" w:cs="Times New Roman"/>
          <w:sz w:val="28"/>
          <w:szCs w:val="28"/>
        </w:rPr>
        <w:t>?</w:t>
      </w:r>
    </w:p>
    <w:p w:rsidR="002D161E" w:rsidRDefault="002D161E" w:rsidP="00EC74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(Появляется Буратино со связкой ключей. Все они разные, красивые). Ключик 2, ключик 3  и т.д. На каждом ответы к таблице, а с обратный стороны записана таблица деления или ответы к ней.</w:t>
      </w:r>
    </w:p>
    <w:p w:rsidR="002D161E" w:rsidRDefault="002D161E" w:rsidP="00EC7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61E" w:rsidRDefault="002D161E" w:rsidP="00EC7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61E" w:rsidRDefault="002D161E" w:rsidP="00EC7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61E" w:rsidRDefault="002D161E" w:rsidP="00EC7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61E" w:rsidRDefault="002D161E" w:rsidP="00EC7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61E" w:rsidRDefault="002D161E" w:rsidP="00EC7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61E" w:rsidRDefault="002D161E" w:rsidP="00EC7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61E" w:rsidRDefault="002D161E" w:rsidP="00EC7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61E" w:rsidRDefault="002D161E" w:rsidP="00EC7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61E" w:rsidRDefault="002D161E" w:rsidP="00EC74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дальнейшем </w:t>
      </w:r>
      <w:r w:rsidR="00385DAF">
        <w:rPr>
          <w:rFonts w:ascii="Times New Roman" w:hAnsi="Times New Roman" w:cs="Times New Roman"/>
          <w:sz w:val="28"/>
          <w:szCs w:val="28"/>
        </w:rPr>
        <w:t>эти ключики прикрепляю к доске. Ученик непременно «пробежит» глазами по ответам. Дети не только рассматривают ключики, но и охотно учат таблицу</w:t>
      </w:r>
      <w:r w:rsidR="00B93C61">
        <w:rPr>
          <w:rFonts w:ascii="Times New Roman" w:hAnsi="Times New Roman" w:cs="Times New Roman"/>
          <w:sz w:val="28"/>
          <w:szCs w:val="28"/>
        </w:rPr>
        <w:t>.</w:t>
      </w:r>
    </w:p>
    <w:p w:rsidR="00B93C61" w:rsidRDefault="00B93C61" w:rsidP="00EC7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C61" w:rsidRDefault="00B93C61" w:rsidP="00B93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«Хоровод»</w:t>
      </w:r>
    </w:p>
    <w:p w:rsidR="00B93C61" w:rsidRDefault="00B93C61" w:rsidP="00B93C61">
      <w:pPr>
        <w:rPr>
          <w:rFonts w:ascii="Times New Roman" w:hAnsi="Times New Roman" w:cs="Times New Roman"/>
          <w:sz w:val="28"/>
          <w:szCs w:val="28"/>
        </w:rPr>
      </w:pP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Несколько забавных вырезанных девочек. Даю задание – вписать результаты умножения или деления.</w:t>
      </w: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C61" w:rsidRDefault="00B93C61" w:rsidP="00B93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«Строим дом»</w:t>
      </w: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пригорке за ручьем </w:t>
      </w: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сейчас поставим дом.</w:t>
      </w: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Начинаем строить дом:</w:t>
      </w: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Тут фундамент подведем.</w:t>
      </w: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Класть кирпич к кирпичу – </w:t>
      </w: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нам по плечу.</w:t>
      </w: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на крыше петушок,</w:t>
      </w: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нем шапка гребешком.</w:t>
      </w: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фасаду два окошка,</w:t>
      </w: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одном уселась кошка.</w:t>
      </w: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Печку мы кладем повыше,</w:t>
      </w: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уже труба на крыше.</w:t>
      </w: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 трубы домок кольцом,</w:t>
      </w: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Дело только за крыльцом.</w:t>
      </w: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Стены мы поставили,</w:t>
      </w: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Стекла в рамы вставили.</w:t>
      </w: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Приходите в светлый дом,</w:t>
      </w: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Здесь мы славно заживем.</w:t>
      </w: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 дело, когда таблицу можно рассказывать по порядку или когда тебя спрашивают товарищи. Но куда интереснее за минуту построить дом, собрав из деталей. Надо предварительно повторить с чего начинают и как строят дом. А кто забыл это сделать, стихи подскажут, какую деталь надо взять, но, взяв, делать, нужно быстро сказать ответ к примеру.</w:t>
      </w:r>
    </w:p>
    <w:p w:rsidR="00B93C61" w:rsidRDefault="00B93C61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Игра может проводиться и по другому. На деталях дома может быть записан ответ к примеру на умножение или деление. Ученик берет деталь и составляет</w:t>
      </w:r>
      <w:r w:rsidR="00FF17D6">
        <w:rPr>
          <w:rFonts w:ascii="Times New Roman" w:hAnsi="Times New Roman" w:cs="Times New Roman"/>
          <w:sz w:val="28"/>
          <w:szCs w:val="28"/>
        </w:rPr>
        <w:t xml:space="preserve"> пример к данному ответу.</w:t>
      </w:r>
    </w:p>
    <w:p w:rsidR="00FF17D6" w:rsidRDefault="00FF17D6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лужайке (на доске) таким способом можно построить целую деревеньку.</w:t>
      </w:r>
    </w:p>
    <w:p w:rsidR="00FF17D6" w:rsidRDefault="00FF17D6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Одно из эффективных средств развития интереса к учебному процессу наряду с другими методами и приемами, используемые на уроках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игра.</w:t>
      </w:r>
      <w:r>
        <w:rPr>
          <w:rFonts w:ascii="Times New Roman" w:hAnsi="Times New Roman" w:cs="Times New Roman"/>
          <w:sz w:val="28"/>
          <w:szCs w:val="28"/>
        </w:rPr>
        <w:t xml:space="preserve"> Игра занимает значительное место в обучении умственно отсталых детей в школе.</w:t>
      </w:r>
    </w:p>
    <w:p w:rsidR="00FF17D6" w:rsidRDefault="00FF17D6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игры учащиеся незаметно для себя выполняют различные упражнения, где им самим приходится сравнивать, выполнять арифметические действия, тренироваться в устном счете, решать задачи.</w:t>
      </w:r>
    </w:p>
    <w:p w:rsidR="00FF17D6" w:rsidRDefault="00FF17D6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Разнообразные игровые действия, при помощи которых решается та или иная умственная задача, усиливает интерес учащихся к предмету, к познанию ими окружающего мира.</w:t>
      </w:r>
    </w:p>
    <w:p w:rsidR="00FF17D6" w:rsidRDefault="00FF17D6" w:rsidP="00B93C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Очень многие </w:t>
      </w:r>
      <w:r w:rsidR="00AD218A">
        <w:rPr>
          <w:rFonts w:ascii="Times New Roman" w:hAnsi="Times New Roman" w:cs="Times New Roman"/>
          <w:sz w:val="28"/>
          <w:szCs w:val="28"/>
        </w:rPr>
        <w:t>дидактические игры заключают в себя вопрос, задание, призыв к действию, например:</w:t>
      </w:r>
    </w:p>
    <w:p w:rsidR="00EC7483" w:rsidRDefault="00AD218A" w:rsidP="00AD2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«Кто быстрей</w:t>
      </w:r>
      <w:r w:rsidRPr="00AD218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», «Не зевай, отвечай сразу», «Кто вернее!» и т.д.</w:t>
      </w:r>
    </w:p>
    <w:p w:rsidR="00AD218A" w:rsidRDefault="00AD218A" w:rsidP="00AD2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закрепление материала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часто предлагаю такие игры: «Поймай, рыбку», </w:t>
      </w:r>
      <w:r w:rsidRPr="00AD218A">
        <w:rPr>
          <w:rFonts w:ascii="Times New Roman" w:hAnsi="Times New Roman" w:cs="Times New Roman"/>
          <w:b/>
          <w:sz w:val="28"/>
          <w:szCs w:val="28"/>
          <w:u w:val="single"/>
        </w:rPr>
        <w:t>«Самый быстрый почтальон», «Лучший летчик», «Кто больше соберет грибов?».</w:t>
      </w:r>
    </w:p>
    <w:p w:rsidR="00457DCE" w:rsidRDefault="00457DCE" w:rsidP="00AD2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Вот так провожу игру «Лучший летчик».</w:t>
      </w:r>
    </w:p>
    <w:p w:rsidR="00457DCE" w:rsidRDefault="00457DCE" w:rsidP="00AD2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Провожу небольшую беседу по вопросам:</w:t>
      </w:r>
    </w:p>
    <w:p w:rsidR="00457DCE" w:rsidRDefault="00457DCE" w:rsidP="00457DC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хочет стать летчиком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57DCE" w:rsidRDefault="00457DCE" w:rsidP="00457DC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должен быть летчик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57DCE" w:rsidRDefault="00457DCE" w:rsidP="00457DC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должен хорошо знать и уметь</w:t>
      </w:r>
      <w:r w:rsidRPr="00457DCE">
        <w:rPr>
          <w:rFonts w:ascii="Times New Roman" w:hAnsi="Times New Roman" w:cs="Times New Roman"/>
          <w:sz w:val="28"/>
          <w:szCs w:val="28"/>
        </w:rPr>
        <w:t>?</w:t>
      </w:r>
    </w:p>
    <w:p w:rsidR="00457DCE" w:rsidRDefault="00457DCE" w:rsidP="00457DCE">
      <w:pPr>
        <w:ind w:left="70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Дети обобщают: </w:t>
      </w:r>
      <w:r>
        <w:rPr>
          <w:rFonts w:ascii="Times New Roman" w:hAnsi="Times New Roman" w:cs="Times New Roman"/>
          <w:color w:val="FF0000"/>
          <w:sz w:val="28"/>
          <w:szCs w:val="28"/>
        </w:rPr>
        <w:t>Летчик должен много знать и уметь, чтобы уверенно вести свой самолет. И прежде всего он должен правильно вести расчеты.</w:t>
      </w:r>
    </w:p>
    <w:p w:rsidR="00457DCE" w:rsidRDefault="00457DCE" w:rsidP="00457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Чтобы летчиком стать,</w:t>
      </w:r>
    </w:p>
    <w:p w:rsidR="00457DCE" w:rsidRDefault="00457DCE" w:rsidP="00457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Чтобы в небо взлетать,</w:t>
      </w:r>
    </w:p>
    <w:p w:rsidR="00457DCE" w:rsidRDefault="00457DCE" w:rsidP="00457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Надо много знать,</w:t>
      </w:r>
    </w:p>
    <w:p w:rsidR="00457DCE" w:rsidRDefault="003A393F" w:rsidP="00457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Надо много уметь!</w:t>
      </w:r>
    </w:p>
    <w:p w:rsidR="003A393F" w:rsidRDefault="003A393F" w:rsidP="00457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И при этом, при этом</w:t>
      </w:r>
    </w:p>
    <w:p w:rsidR="003A393F" w:rsidRDefault="003A393F" w:rsidP="00457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Вы заметьте – кА, друзья,</w:t>
      </w:r>
    </w:p>
    <w:p w:rsidR="003A393F" w:rsidRDefault="003A393F" w:rsidP="00457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Летчикам поможет математика</w:t>
      </w:r>
    </w:p>
    <w:p w:rsidR="003A393F" w:rsidRDefault="003A393F" w:rsidP="003A3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 трафарете – самолете пример, а над ни три ответа. Один из них правильный. Или же просто пример на любое действие.</w:t>
      </w:r>
    </w:p>
    <w:p w:rsidR="003A393F" w:rsidRDefault="003A393F" w:rsidP="003A3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 и живо проходит </w:t>
      </w:r>
      <w:r>
        <w:rPr>
          <w:rFonts w:ascii="Times New Roman" w:hAnsi="Times New Roman" w:cs="Times New Roman"/>
          <w:sz w:val="28"/>
          <w:szCs w:val="28"/>
          <w:u w:val="single"/>
        </w:rPr>
        <w:t>игра «Угадай пример».</w:t>
      </w:r>
      <w:r>
        <w:rPr>
          <w:rFonts w:ascii="Times New Roman" w:hAnsi="Times New Roman" w:cs="Times New Roman"/>
          <w:sz w:val="28"/>
          <w:szCs w:val="28"/>
        </w:rPr>
        <w:t xml:space="preserve"> По карточкам с числами ответами (</w:t>
      </w:r>
      <w:r>
        <w:rPr>
          <w:rFonts w:ascii="Times New Roman" w:hAnsi="Times New Roman" w:cs="Times New Roman"/>
          <w:color w:val="FF0000"/>
          <w:sz w:val="28"/>
          <w:szCs w:val="28"/>
        </w:rPr>
        <w:t>15, 18, 6, 8, 9, и т.д.</w:t>
      </w:r>
      <w:r>
        <w:rPr>
          <w:rFonts w:ascii="Times New Roman" w:hAnsi="Times New Roman" w:cs="Times New Roman"/>
          <w:sz w:val="28"/>
          <w:szCs w:val="28"/>
        </w:rPr>
        <w:t>) дети называют пример на умножение или деление.</w:t>
      </w:r>
    </w:p>
    <w:p w:rsidR="003A393F" w:rsidRDefault="003A393F" w:rsidP="003A393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«Кто скорее, кто вернее</w:t>
      </w:r>
      <w:r w:rsidRPr="003A393F">
        <w:rPr>
          <w:rFonts w:ascii="Times New Roman" w:hAnsi="Times New Roman" w:cs="Times New Roman"/>
          <w:sz w:val="28"/>
          <w:szCs w:val="28"/>
          <w:u w:val="single"/>
        </w:rPr>
        <w:t>?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Каждому ученику раздаю по цифре. Читаю пример </w:t>
      </w:r>
      <w:r>
        <w:rPr>
          <w:rFonts w:ascii="Times New Roman" w:hAnsi="Times New Roman" w:cs="Times New Roman"/>
          <w:color w:val="FF0000"/>
          <w:sz w:val="28"/>
          <w:szCs w:val="28"/>
        </w:rPr>
        <w:t>2 х 8 =</w:t>
      </w:r>
      <w:r>
        <w:rPr>
          <w:rFonts w:ascii="Times New Roman" w:hAnsi="Times New Roman" w:cs="Times New Roman"/>
          <w:sz w:val="28"/>
          <w:szCs w:val="28"/>
        </w:rPr>
        <w:t xml:space="preserve">    , учащиеся должны быстро сообразив, сколько получится, и те, у кого окажутся цифры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FF0000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выйти к доске и составить число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16</w:t>
      </w:r>
      <w:r w:rsidRPr="003A3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(став рядышком).</w:t>
      </w:r>
    </w:p>
    <w:p w:rsidR="00D00E77" w:rsidRDefault="003A393F" w:rsidP="003A393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</w:t>
      </w:r>
      <w:r w:rsidR="00D00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способствует не только закреплению определенного вычислительного навыка, в частности табличного умножения или деления, но в ходе ее </w:t>
      </w:r>
      <w:r w:rsidR="00D00E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уточняется понимание поместного значения цифр – учащимся </w:t>
      </w:r>
      <w:r w:rsidR="00D00E7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нужно встать так, чтобы одна цифра обозначала единицы, другая – десятки. Смешение мест рассматривается как проигрыш.</w:t>
      </w:r>
    </w:p>
    <w:p w:rsidR="00D00E77" w:rsidRDefault="00D00E77" w:rsidP="003A393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физкультминуток также можно проводить игры, способствующие прочному формированию знаний табличного умножения и деления. </w:t>
      </w:r>
    </w:p>
    <w:p w:rsidR="00640A9F" w:rsidRDefault="00D00E77" w:rsidP="003A393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Делаю это так: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Ученики выходят из-за карт, называю любой пример                (3 х 4 =), бросаю ученику мяч, он говорит ответ и возвращает мяч учителю и т.д. Игры эти простые, но они позволяют в игровой форме повторить таблицы сложения и вычитания, умножения и деления, внести в урок элемент соревнования, что еще более способствует активизации деятельности учащихся, выработке вычислительных навыков у умственно отсталых школьников,</w:t>
      </w:r>
      <w:r w:rsidR="00640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обязывает их быть более четкими, собранными, быстрыми.</w:t>
      </w:r>
    </w:p>
    <w:p w:rsidR="00640A9F" w:rsidRDefault="00640A9F" w:rsidP="003A393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Примеры слуховой, зрительной, двигательной наглядности, занимательные вопросы, задачи – шутки, моменты неожиданности способствуют активизации мыслительной деятельности.</w:t>
      </w:r>
    </w:p>
    <w:p w:rsidR="00640A9F" w:rsidRDefault="00640A9F" w:rsidP="003A393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 в игровой и занимательной форме, которые я им предлагаю, всегда вызывают интерес и способствуют усвоению учебного материала и выработке вычислительных навыков.</w:t>
      </w:r>
    </w:p>
    <w:p w:rsidR="00640A9F" w:rsidRDefault="00640A9F" w:rsidP="003A393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93F" w:rsidRDefault="00640A9F" w:rsidP="00640A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Веселые задачи</w:t>
      </w:r>
    </w:p>
    <w:p w:rsidR="00640A9F" w:rsidRDefault="00640A9F" w:rsidP="00640A9F">
      <w:pPr>
        <w:rPr>
          <w:rFonts w:ascii="Times New Roman" w:hAnsi="Times New Roman" w:cs="Times New Roman"/>
          <w:sz w:val="28"/>
          <w:szCs w:val="28"/>
        </w:rPr>
      </w:pPr>
    </w:p>
    <w:p w:rsidR="00640A9F" w:rsidRDefault="00640A9F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Бабка внукам рукавички</w:t>
      </w:r>
    </w:p>
    <w:p w:rsidR="00640A9F" w:rsidRDefault="00640A9F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Весело вязала</w:t>
      </w:r>
      <w:r w:rsidR="009F058E">
        <w:rPr>
          <w:rFonts w:ascii="Times New Roman" w:hAnsi="Times New Roman" w:cs="Times New Roman"/>
          <w:sz w:val="28"/>
          <w:szCs w:val="28"/>
        </w:rPr>
        <w:t>.</w:t>
      </w:r>
    </w:p>
    <w:p w:rsidR="009F058E" w:rsidRDefault="009F058E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связала 8 штук</w:t>
      </w:r>
    </w:p>
    <w:p w:rsidR="009F058E" w:rsidRDefault="009F058E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нам показала</w:t>
      </w:r>
    </w:p>
    <w:p w:rsidR="009F058E" w:rsidRDefault="009F058E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Ну-ка, внуки, ну-ка внуки,</w:t>
      </w:r>
    </w:p>
    <w:p w:rsidR="009F058E" w:rsidRDefault="009F058E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Рукавички надевайте,</w:t>
      </w:r>
    </w:p>
    <w:p w:rsidR="009F058E" w:rsidRDefault="009F058E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Дров, водочки </w:t>
      </w:r>
      <w:r w:rsidR="00E6184C">
        <w:rPr>
          <w:rFonts w:ascii="Times New Roman" w:hAnsi="Times New Roman" w:cs="Times New Roman"/>
          <w:sz w:val="28"/>
          <w:szCs w:val="28"/>
        </w:rPr>
        <w:t>натаскайте,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Вы, ребятки, отвечайте,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Сколько внуков, сосчитайте.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6184C" w:rsidRDefault="00E6184C" w:rsidP="00E6184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поливки огорода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Папа воду приносил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Ну – кА, дочка, сосчитай-ка,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Танюшку  попросил.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Я принес 16 ведер, 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Каждый раз по 2 ведра.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Сколько раз сходил я к речке</w:t>
      </w:r>
      <w:r w:rsidRPr="00E6184C">
        <w:rPr>
          <w:rFonts w:ascii="Times New Roman" w:hAnsi="Times New Roman" w:cs="Times New Roman"/>
          <w:sz w:val="28"/>
          <w:szCs w:val="28"/>
        </w:rPr>
        <w:t>?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Сосчитать Таня должна.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речки гуляли 4 утенка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24 веселых гусенка.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сколько раз больше было гусят</w:t>
      </w:r>
      <w:r w:rsidRPr="00E6184C">
        <w:rPr>
          <w:rFonts w:ascii="Times New Roman" w:hAnsi="Times New Roman" w:cs="Times New Roman"/>
          <w:sz w:val="28"/>
          <w:szCs w:val="28"/>
        </w:rPr>
        <w:t>?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сколько раз меньше было утят</w:t>
      </w:r>
      <w:r w:rsidRPr="00E6184C">
        <w:rPr>
          <w:rFonts w:ascii="Times New Roman" w:hAnsi="Times New Roman" w:cs="Times New Roman"/>
          <w:sz w:val="28"/>
          <w:szCs w:val="28"/>
        </w:rPr>
        <w:t>?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84C" w:rsidRDefault="00E6184C" w:rsidP="00E6184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Сорока прожить может 27-лет.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3 раза короче у ласточки век,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Ворона на 40 лет дальше живет.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быстро считает,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Тот скажет ответ,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Сколько старейшей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Вороне той лет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лужайке у дорожки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Ходят – бродят козьи ножки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развилки двух дорог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Вижу я 12 ног.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Задаю я вам вопрос:</w:t>
      </w:r>
    </w:p>
    <w:p w:rsidR="00E6184C" w:rsidRDefault="00E6184C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«Сколько там пасется коз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184C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Восемь зайцев поневоле</w:t>
      </w: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Побежали быстро в поле.</w:t>
      </w: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Эти зайцы – беляки</w:t>
      </w: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Прихватили колоски</w:t>
      </w: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Ноша их невелика:</w:t>
      </w: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Каждый взял 2 колоска.</w:t>
      </w: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Велики умные в лесу</w:t>
      </w: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Всю таблицу знают,</w:t>
      </w: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ребята по ответу.</w:t>
      </w: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Пример угадают. 14 (7 х 2 ); 18 (2 х 9); (6 х 3).</w:t>
      </w: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Насушила грибов</w:t>
      </w: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Белочка – хозяйка</w:t>
      </w: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Справа – шесть, слева – шесть.</w:t>
      </w: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пересчитай – ка.</w:t>
      </w: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Пять синичек сели в ряд,</w:t>
      </w: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Песни пели для бельчат.</w:t>
      </w: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Пять еще к ним прилетели,</w:t>
      </w: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Веселей они запели.</w:t>
      </w: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Друзья не знали грибов,</w:t>
      </w: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Экая умора!</w:t>
      </w: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 корзинку положили</w:t>
      </w: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три мухомора.</w:t>
      </w:r>
    </w:p>
    <w:p w:rsidR="00E105FB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5FB" w:rsidRPr="00E6184C" w:rsidRDefault="00E105FB" w:rsidP="00640A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A9F" w:rsidRPr="00640A9F" w:rsidRDefault="00640A9F" w:rsidP="00640A9F">
      <w:pPr>
        <w:rPr>
          <w:rFonts w:ascii="Times New Roman" w:hAnsi="Times New Roman" w:cs="Times New Roman"/>
          <w:sz w:val="28"/>
          <w:szCs w:val="28"/>
        </w:rPr>
      </w:pPr>
    </w:p>
    <w:p w:rsidR="00AD218A" w:rsidRPr="00AD218A" w:rsidRDefault="00AD218A" w:rsidP="00AD218A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05F32" w:rsidRPr="002F5028" w:rsidRDefault="00D05F32" w:rsidP="002F50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47D6" w:rsidRPr="00E547D6" w:rsidRDefault="00E547D6" w:rsidP="00B73B6A">
      <w:pPr>
        <w:ind w:firstLine="705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F03A6" w:rsidRPr="004F03A6" w:rsidRDefault="008F076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</w:p>
    <w:sectPr w:rsidR="004F03A6" w:rsidRPr="004F03A6" w:rsidSect="00E7672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B27"/>
    <w:multiLevelType w:val="hybridMultilevel"/>
    <w:tmpl w:val="D89ED364"/>
    <w:lvl w:ilvl="0" w:tplc="CD6A1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5E5934"/>
    <w:multiLevelType w:val="hybridMultilevel"/>
    <w:tmpl w:val="F71A3946"/>
    <w:lvl w:ilvl="0" w:tplc="B14AE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646859"/>
    <w:multiLevelType w:val="hybridMultilevel"/>
    <w:tmpl w:val="EF60C7D2"/>
    <w:lvl w:ilvl="0" w:tplc="E984ED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AA26B3"/>
    <w:multiLevelType w:val="hybridMultilevel"/>
    <w:tmpl w:val="D89ED364"/>
    <w:lvl w:ilvl="0" w:tplc="CD6A1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2D786B"/>
    <w:multiLevelType w:val="hybridMultilevel"/>
    <w:tmpl w:val="D89ED364"/>
    <w:lvl w:ilvl="0" w:tplc="CD6A1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8910DEF"/>
    <w:multiLevelType w:val="hybridMultilevel"/>
    <w:tmpl w:val="D6D0794C"/>
    <w:lvl w:ilvl="0" w:tplc="5A90DC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25D09B1"/>
    <w:multiLevelType w:val="hybridMultilevel"/>
    <w:tmpl w:val="3F6A1A36"/>
    <w:lvl w:ilvl="0" w:tplc="CD6A1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2D83CF9"/>
    <w:multiLevelType w:val="hybridMultilevel"/>
    <w:tmpl w:val="5E984CFC"/>
    <w:lvl w:ilvl="0" w:tplc="CD6A1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34296A"/>
    <w:rsid w:val="000F633B"/>
    <w:rsid w:val="001235D0"/>
    <w:rsid w:val="00133C22"/>
    <w:rsid w:val="002D161E"/>
    <w:rsid w:val="002F5028"/>
    <w:rsid w:val="002F7E5B"/>
    <w:rsid w:val="00311C68"/>
    <w:rsid w:val="00340A4E"/>
    <w:rsid w:val="0034296A"/>
    <w:rsid w:val="00385DAF"/>
    <w:rsid w:val="003A393F"/>
    <w:rsid w:val="003F0B48"/>
    <w:rsid w:val="00431603"/>
    <w:rsid w:val="00457DCE"/>
    <w:rsid w:val="004F03A6"/>
    <w:rsid w:val="00633773"/>
    <w:rsid w:val="00640A9F"/>
    <w:rsid w:val="006E11DD"/>
    <w:rsid w:val="00772F34"/>
    <w:rsid w:val="00805A2D"/>
    <w:rsid w:val="008C173A"/>
    <w:rsid w:val="008F0761"/>
    <w:rsid w:val="009F058E"/>
    <w:rsid w:val="00AD218A"/>
    <w:rsid w:val="00B73B6A"/>
    <w:rsid w:val="00B93C61"/>
    <w:rsid w:val="00BF42CB"/>
    <w:rsid w:val="00D00E77"/>
    <w:rsid w:val="00D05F32"/>
    <w:rsid w:val="00D9262C"/>
    <w:rsid w:val="00DC19A6"/>
    <w:rsid w:val="00DD6BC7"/>
    <w:rsid w:val="00E105FB"/>
    <w:rsid w:val="00E547D6"/>
    <w:rsid w:val="00E6184C"/>
    <w:rsid w:val="00E76720"/>
    <w:rsid w:val="00EC7483"/>
    <w:rsid w:val="00F4055E"/>
    <w:rsid w:val="00FF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_x0000_s1036"/>
        <o:r id="V:Rule7" type="connector" idref="#_x0000_s1034"/>
        <o:r id="V:Rule8" type="connector" idref="#_x0000_s1035"/>
        <o:r id="V:Rule9" type="connector" idref="#_x0000_s1038"/>
        <o:r id="V:Rule1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7ABEC-A7F1-4E85-BC65-976D66BD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14</cp:revision>
  <dcterms:created xsi:type="dcterms:W3CDTF">2014-06-16T02:56:00Z</dcterms:created>
  <dcterms:modified xsi:type="dcterms:W3CDTF">2014-06-16T23:49:00Z</dcterms:modified>
</cp:coreProperties>
</file>